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B7" w:rsidRPr="00F95C32" w:rsidRDefault="00B64FB7" w:rsidP="00B64FB7">
      <w:pPr>
        <w:jc w:val="center"/>
      </w:pPr>
      <w:r>
        <w:rPr>
          <w:noProof/>
        </w:rPr>
        <w:drawing>
          <wp:inline distT="0" distB="0" distL="0" distR="0">
            <wp:extent cx="652145" cy="819150"/>
            <wp:effectExtent l="19050" t="0" r="0" b="0"/>
            <wp:docPr id="6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B7" w:rsidRPr="00F95C32" w:rsidRDefault="00B64FB7" w:rsidP="00B64FB7">
      <w:pPr>
        <w:jc w:val="center"/>
      </w:pPr>
    </w:p>
    <w:p w:rsidR="00B64FB7" w:rsidRPr="00F95C32" w:rsidRDefault="00B64FB7" w:rsidP="00B64FB7">
      <w:pPr>
        <w:jc w:val="center"/>
        <w:rPr>
          <w:b/>
        </w:rPr>
      </w:pPr>
      <w:r w:rsidRPr="00F95C32">
        <w:rPr>
          <w:b/>
        </w:rPr>
        <w:t>АДМИНИСТРАЦИЯ</w:t>
      </w:r>
    </w:p>
    <w:p w:rsidR="00B64FB7" w:rsidRPr="00F95C32" w:rsidRDefault="00B64FB7" w:rsidP="00B64FB7">
      <w:pPr>
        <w:jc w:val="center"/>
        <w:rPr>
          <w:b/>
        </w:rPr>
      </w:pPr>
      <w:r w:rsidRPr="00F95C32">
        <w:rPr>
          <w:b/>
        </w:rPr>
        <w:t>ГОРОДСКОГО ОКРУГА ЭГВЕКИНОТ</w:t>
      </w:r>
    </w:p>
    <w:p w:rsidR="00B64FB7" w:rsidRPr="00F95C32" w:rsidRDefault="00B64FB7" w:rsidP="00B64FB7">
      <w:pPr>
        <w:jc w:val="center"/>
        <w:rPr>
          <w:b/>
        </w:rPr>
      </w:pPr>
    </w:p>
    <w:p w:rsidR="00B64FB7" w:rsidRPr="00F95C32" w:rsidRDefault="00B64FB7" w:rsidP="00B64FB7">
      <w:pPr>
        <w:jc w:val="center"/>
        <w:rPr>
          <w:b/>
        </w:rPr>
      </w:pPr>
      <w:proofErr w:type="gramStart"/>
      <w:r w:rsidRPr="00F95C32">
        <w:rPr>
          <w:b/>
        </w:rPr>
        <w:t>Р</w:t>
      </w:r>
      <w:proofErr w:type="gramEnd"/>
      <w:r>
        <w:rPr>
          <w:b/>
        </w:rPr>
        <w:t xml:space="preserve"> </w:t>
      </w:r>
      <w:r w:rsidRPr="00F95C32">
        <w:rPr>
          <w:b/>
        </w:rPr>
        <w:t>А</w:t>
      </w:r>
      <w:r>
        <w:rPr>
          <w:b/>
        </w:rPr>
        <w:t xml:space="preserve"> </w:t>
      </w:r>
      <w:r w:rsidRPr="00F95C32">
        <w:rPr>
          <w:b/>
        </w:rPr>
        <w:t>С</w:t>
      </w:r>
      <w:r>
        <w:rPr>
          <w:b/>
        </w:rPr>
        <w:t xml:space="preserve"> </w:t>
      </w:r>
      <w:r w:rsidRPr="00F95C32">
        <w:rPr>
          <w:b/>
        </w:rPr>
        <w:t>П</w:t>
      </w:r>
      <w:r>
        <w:rPr>
          <w:b/>
        </w:rPr>
        <w:t xml:space="preserve"> </w:t>
      </w:r>
      <w:r w:rsidRPr="00F95C32">
        <w:rPr>
          <w:b/>
        </w:rPr>
        <w:t>О</w:t>
      </w:r>
      <w:r>
        <w:rPr>
          <w:b/>
        </w:rPr>
        <w:t xml:space="preserve"> </w:t>
      </w:r>
      <w:r w:rsidRPr="00F95C32">
        <w:rPr>
          <w:b/>
        </w:rPr>
        <w:t>Р</w:t>
      </w:r>
      <w:r>
        <w:rPr>
          <w:b/>
        </w:rPr>
        <w:t xml:space="preserve"> </w:t>
      </w:r>
      <w:r w:rsidRPr="00F95C32">
        <w:rPr>
          <w:b/>
        </w:rPr>
        <w:t>Я</w:t>
      </w:r>
      <w:r>
        <w:rPr>
          <w:b/>
        </w:rPr>
        <w:t xml:space="preserve"> </w:t>
      </w:r>
      <w:r w:rsidRPr="00F95C32">
        <w:rPr>
          <w:b/>
        </w:rPr>
        <w:t>Ж</w:t>
      </w:r>
      <w:r>
        <w:rPr>
          <w:b/>
        </w:rPr>
        <w:t xml:space="preserve"> </w:t>
      </w:r>
      <w:r w:rsidRPr="00F95C32">
        <w:rPr>
          <w:b/>
        </w:rPr>
        <w:t>Е</w:t>
      </w:r>
      <w:r>
        <w:rPr>
          <w:b/>
        </w:rPr>
        <w:t xml:space="preserve"> </w:t>
      </w:r>
      <w:r w:rsidRPr="00F95C32">
        <w:rPr>
          <w:b/>
        </w:rPr>
        <w:t>Н</w:t>
      </w:r>
      <w:r>
        <w:rPr>
          <w:b/>
        </w:rPr>
        <w:t xml:space="preserve"> </w:t>
      </w:r>
      <w:r w:rsidRPr="00F95C32">
        <w:rPr>
          <w:b/>
        </w:rPr>
        <w:t>И</w:t>
      </w:r>
      <w:r>
        <w:rPr>
          <w:b/>
        </w:rPr>
        <w:t xml:space="preserve"> </w:t>
      </w:r>
      <w:r w:rsidRPr="00F95C32">
        <w:rPr>
          <w:b/>
        </w:rPr>
        <w:t>Е</w:t>
      </w:r>
    </w:p>
    <w:p w:rsidR="00B64FB7" w:rsidRPr="00F95C32" w:rsidRDefault="00B64FB7" w:rsidP="00B64FB7">
      <w:pPr>
        <w:rPr>
          <w:b/>
        </w:rPr>
      </w:pPr>
    </w:p>
    <w:tbl>
      <w:tblPr>
        <w:tblW w:w="0" w:type="auto"/>
        <w:tblLook w:val="04A0"/>
      </w:tblPr>
      <w:tblGrid>
        <w:gridCol w:w="3271"/>
        <w:gridCol w:w="3244"/>
        <w:gridCol w:w="3282"/>
      </w:tblGrid>
      <w:tr w:rsidR="00B64FB7" w:rsidRPr="004B06D5" w:rsidTr="006306B5">
        <w:tc>
          <w:tcPr>
            <w:tcW w:w="3379" w:type="dxa"/>
          </w:tcPr>
          <w:p w:rsidR="00B64FB7" w:rsidRPr="00433F66" w:rsidRDefault="00E236BF" w:rsidP="00DD52D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</w:t>
            </w:r>
            <w:r w:rsidR="00B64FB7">
              <w:rPr>
                <w:rFonts w:ascii="Times New Roman" w:hAnsi="Times New Roman"/>
                <w:b w:val="0"/>
                <w:sz w:val="24"/>
              </w:rPr>
              <w:t>т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="00DD52DA">
              <w:rPr>
                <w:rFonts w:ascii="Times New Roman" w:hAnsi="Times New Roman"/>
                <w:b w:val="0"/>
                <w:sz w:val="24"/>
              </w:rPr>
              <w:t>28</w:t>
            </w:r>
            <w:r w:rsidR="00B64FB7">
              <w:rPr>
                <w:rFonts w:ascii="Times New Roman" w:hAnsi="Times New Roman"/>
                <w:b w:val="0"/>
                <w:sz w:val="24"/>
              </w:rPr>
              <w:t xml:space="preserve"> февраля</w:t>
            </w:r>
            <w:r w:rsidR="00B64FB7" w:rsidRPr="00433F66">
              <w:rPr>
                <w:rFonts w:ascii="Times New Roman" w:hAnsi="Times New Roman"/>
                <w:b w:val="0"/>
                <w:sz w:val="24"/>
              </w:rPr>
              <w:t xml:space="preserve"> 202</w:t>
            </w:r>
            <w:r w:rsidR="00B64FB7">
              <w:rPr>
                <w:rFonts w:ascii="Times New Roman" w:hAnsi="Times New Roman"/>
                <w:b w:val="0"/>
                <w:sz w:val="24"/>
              </w:rPr>
              <w:t>4</w:t>
            </w:r>
            <w:r w:rsidR="00B64FB7" w:rsidRPr="00433F66">
              <w:rPr>
                <w:rFonts w:ascii="Times New Roman" w:hAnsi="Times New Roman"/>
                <w:b w:val="0"/>
                <w:sz w:val="24"/>
              </w:rPr>
              <w:t xml:space="preserve"> г.</w:t>
            </w:r>
          </w:p>
        </w:tc>
        <w:tc>
          <w:tcPr>
            <w:tcW w:w="3379" w:type="dxa"/>
          </w:tcPr>
          <w:p w:rsidR="00B64FB7" w:rsidRPr="00433F66" w:rsidRDefault="00E236BF" w:rsidP="00DD52DA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               </w:t>
            </w:r>
            <w:r w:rsidR="00B64FB7">
              <w:rPr>
                <w:rFonts w:ascii="Times New Roman" w:hAnsi="Times New Roman"/>
                <w:b w:val="0"/>
                <w:sz w:val="24"/>
              </w:rPr>
              <w:t xml:space="preserve">№ </w:t>
            </w:r>
            <w:r w:rsidR="00DD52DA">
              <w:rPr>
                <w:rFonts w:ascii="Times New Roman" w:hAnsi="Times New Roman"/>
                <w:b w:val="0"/>
                <w:sz w:val="24"/>
              </w:rPr>
              <w:t>85</w:t>
            </w:r>
            <w:r w:rsidR="00B64FB7" w:rsidRPr="00433F66">
              <w:rPr>
                <w:rFonts w:ascii="Times New Roman" w:hAnsi="Times New Roman"/>
                <w:b w:val="0"/>
                <w:sz w:val="24"/>
              </w:rPr>
              <w:t xml:space="preserve"> - </w:t>
            </w:r>
            <w:proofErr w:type="spellStart"/>
            <w:r w:rsidR="00B64FB7" w:rsidRPr="00433F66">
              <w:rPr>
                <w:rFonts w:ascii="Times New Roman" w:hAnsi="Times New Roman"/>
                <w:b w:val="0"/>
                <w:sz w:val="24"/>
              </w:rPr>
              <w:t>ра</w:t>
            </w:r>
            <w:proofErr w:type="spellEnd"/>
          </w:p>
        </w:tc>
        <w:tc>
          <w:tcPr>
            <w:tcW w:w="3379" w:type="dxa"/>
          </w:tcPr>
          <w:p w:rsidR="00B64FB7" w:rsidRPr="00433F66" w:rsidRDefault="00B64FB7" w:rsidP="006306B5">
            <w:pPr>
              <w:pStyle w:val="a4"/>
              <w:spacing w:line="240" w:lineRule="auto"/>
              <w:ind w:firstLine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433F66">
              <w:rPr>
                <w:rFonts w:ascii="Times New Roman" w:hAnsi="Times New Roman"/>
                <w:b w:val="0"/>
                <w:sz w:val="24"/>
              </w:rPr>
              <w:t>п. Эгвекинот</w:t>
            </w:r>
          </w:p>
        </w:tc>
      </w:tr>
    </w:tbl>
    <w:p w:rsidR="00B64FB7" w:rsidRPr="00F95C32" w:rsidRDefault="00B64FB7" w:rsidP="00B64FB7">
      <w:pPr>
        <w:pStyle w:val="a4"/>
        <w:spacing w:line="240" w:lineRule="auto"/>
        <w:ind w:firstLine="0"/>
        <w:rPr>
          <w:b w:val="0"/>
          <w:sz w:val="24"/>
        </w:rPr>
      </w:pPr>
    </w:p>
    <w:p w:rsidR="00B64FB7" w:rsidRPr="00F95C32" w:rsidRDefault="00802B47" w:rsidP="00B64FB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B64FB7" w:rsidRPr="00F95C32">
        <w:rPr>
          <w:rFonts w:ascii="Times New Roman" w:hAnsi="Times New Roman" w:cs="Times New Roman"/>
          <w:b/>
          <w:sz w:val="24"/>
          <w:szCs w:val="24"/>
        </w:rPr>
        <w:t xml:space="preserve"> в Распоряжение Администрации городского округа Эгвекинот от </w:t>
      </w:r>
      <w:r w:rsidR="00183EB3">
        <w:rPr>
          <w:rFonts w:ascii="Times New Roman" w:hAnsi="Times New Roman" w:cs="Times New Roman"/>
          <w:b/>
          <w:sz w:val="24"/>
          <w:szCs w:val="24"/>
        </w:rPr>
        <w:t>18</w:t>
      </w:r>
      <w:r w:rsidR="00B64FB7" w:rsidRPr="00F95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FB7">
        <w:rPr>
          <w:rFonts w:ascii="Times New Roman" w:hAnsi="Times New Roman" w:cs="Times New Roman"/>
          <w:b/>
          <w:sz w:val="24"/>
          <w:szCs w:val="24"/>
        </w:rPr>
        <w:t>декабря</w:t>
      </w:r>
      <w:r w:rsidR="00B64FB7" w:rsidRPr="00F95C3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83EB3">
        <w:rPr>
          <w:rFonts w:ascii="Times New Roman" w:hAnsi="Times New Roman" w:cs="Times New Roman"/>
          <w:b/>
          <w:sz w:val="24"/>
          <w:szCs w:val="24"/>
        </w:rPr>
        <w:t>18</w:t>
      </w:r>
      <w:r w:rsidR="00B64FB7" w:rsidRPr="00F95C32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183EB3">
        <w:rPr>
          <w:rFonts w:ascii="Times New Roman" w:hAnsi="Times New Roman" w:cs="Times New Roman"/>
          <w:b/>
          <w:sz w:val="24"/>
          <w:szCs w:val="24"/>
        </w:rPr>
        <w:t xml:space="preserve"> 380</w:t>
      </w:r>
      <w:r w:rsidR="00B64FB7" w:rsidRPr="00F95C32">
        <w:rPr>
          <w:rFonts w:ascii="Times New Roman" w:hAnsi="Times New Roman" w:cs="Times New Roman"/>
          <w:b/>
          <w:sz w:val="24"/>
          <w:szCs w:val="24"/>
        </w:rPr>
        <w:t>-ра</w:t>
      </w:r>
      <w:r w:rsidR="00152BC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52BC0" w:rsidRPr="00CE4929">
        <w:rPr>
          <w:rFonts w:ascii="Times New Roman" w:hAnsi="Times New Roman" w:cs="Times New Roman"/>
          <w:b/>
          <w:sz w:val="24"/>
          <w:szCs w:val="24"/>
        </w:rPr>
        <w:t>О</w:t>
      </w:r>
      <w:r w:rsidR="00152BC0">
        <w:rPr>
          <w:rFonts w:ascii="Times New Roman" w:hAnsi="Times New Roman" w:cs="Times New Roman"/>
          <w:b/>
          <w:sz w:val="24"/>
          <w:szCs w:val="24"/>
        </w:rPr>
        <w:t xml:space="preserve"> персональном составе антитеррористической комиссии городского округа Эгвекинот</w:t>
      </w:r>
      <w:r w:rsidR="004847A6">
        <w:rPr>
          <w:rFonts w:ascii="Times New Roman" w:hAnsi="Times New Roman" w:cs="Times New Roman"/>
          <w:b/>
          <w:sz w:val="24"/>
          <w:szCs w:val="24"/>
        </w:rPr>
        <w:t>»</w:t>
      </w:r>
    </w:p>
    <w:p w:rsidR="00B64FB7" w:rsidRPr="00F95C32" w:rsidRDefault="00B64FB7" w:rsidP="00B64FB7"/>
    <w:p w:rsidR="00B64FB7" w:rsidRDefault="00B64FB7" w:rsidP="00AA65FE">
      <w:pPr>
        <w:ind w:firstLine="709"/>
        <w:jc w:val="both"/>
      </w:pPr>
      <w:r w:rsidRPr="00F95C32">
        <w:t>В целях уточнения отдельных положений муниципального правового акта городского округа Эгвекинот</w:t>
      </w:r>
      <w:r>
        <w:t xml:space="preserve"> в связи с кадровыми изменениями</w:t>
      </w:r>
      <w:r w:rsidRPr="00F95C32">
        <w:t>:</w:t>
      </w:r>
    </w:p>
    <w:p w:rsidR="00B9739F" w:rsidRPr="00AA65FE" w:rsidRDefault="00B9739F" w:rsidP="00AA65FE">
      <w:pPr>
        <w:ind w:firstLine="709"/>
        <w:jc w:val="both"/>
        <w:rPr>
          <w:caps/>
        </w:rPr>
      </w:pPr>
    </w:p>
    <w:p w:rsidR="00B64FB7" w:rsidRPr="003E3B5D" w:rsidRDefault="00B64FB7" w:rsidP="00B64FB7">
      <w:pPr>
        <w:ind w:firstLine="709"/>
        <w:jc w:val="both"/>
        <w:rPr>
          <w:b/>
        </w:rPr>
      </w:pPr>
      <w:r w:rsidRPr="00F95C32">
        <w:t>1. Внести в Распоряжение Администрации городского округа Эгвекинот от</w:t>
      </w:r>
      <w:r w:rsidR="00183EB3">
        <w:t xml:space="preserve"> 18</w:t>
      </w:r>
      <w:r w:rsidR="00E236BF">
        <w:t> </w:t>
      </w:r>
      <w:r>
        <w:t>декабря</w:t>
      </w:r>
      <w:r w:rsidRPr="00F95C32">
        <w:t xml:space="preserve"> 20</w:t>
      </w:r>
      <w:r w:rsidR="00183EB3">
        <w:t xml:space="preserve">18 </w:t>
      </w:r>
      <w:r w:rsidRPr="00F95C32">
        <w:t>г. №</w:t>
      </w:r>
      <w:r w:rsidR="00183EB3">
        <w:t xml:space="preserve"> 380</w:t>
      </w:r>
      <w:r w:rsidRPr="00F95C32">
        <w:t xml:space="preserve">-ра </w:t>
      </w:r>
      <w:r w:rsidRPr="003E3B5D">
        <w:t>«</w:t>
      </w:r>
      <w:r w:rsidRPr="00B12C75">
        <w:t>О персональном составе антитеррористической комиссии городского округа Эгвекинот</w:t>
      </w:r>
      <w:r w:rsidRPr="003E3B5D">
        <w:t>»</w:t>
      </w:r>
      <w:r w:rsidRPr="00403706">
        <w:rPr>
          <w:rFonts w:eastAsia="Calibri"/>
        </w:rPr>
        <w:t xml:space="preserve"> </w:t>
      </w:r>
      <w:r>
        <w:rPr>
          <w:rFonts w:eastAsia="Calibri"/>
        </w:rPr>
        <w:t>следующее изменение:</w:t>
      </w:r>
    </w:p>
    <w:p w:rsidR="00B64FB7" w:rsidRDefault="00B64FB7" w:rsidP="00B64FB7">
      <w:pPr>
        <w:ind w:firstLine="709"/>
        <w:jc w:val="both"/>
      </w:pPr>
      <w:r w:rsidRPr="003E3B5D">
        <w:t xml:space="preserve">состав </w:t>
      </w:r>
      <w:r>
        <w:t xml:space="preserve">антитеррористической комиссии городского округа Эгвекинот </w:t>
      </w:r>
      <w:r w:rsidRPr="00C64435">
        <w:t xml:space="preserve">изложить в редакции </w:t>
      </w:r>
      <w:r>
        <w:t>согласно приложению к настоящему распоряжению.</w:t>
      </w:r>
    </w:p>
    <w:p w:rsidR="00B64FB7" w:rsidRDefault="00B64FB7" w:rsidP="00C87F20">
      <w:pPr>
        <w:jc w:val="both"/>
      </w:pPr>
    </w:p>
    <w:p w:rsidR="00802B47" w:rsidRDefault="00C87F20" w:rsidP="00802B47">
      <w:pPr>
        <w:ind w:firstLine="708"/>
        <w:jc w:val="both"/>
        <w:rPr>
          <w:b/>
        </w:rPr>
      </w:pPr>
      <w:r>
        <w:t>2</w:t>
      </w:r>
      <w:r w:rsidR="00B64FB7">
        <w:t xml:space="preserve">. </w:t>
      </w:r>
      <w:r w:rsidR="00802B47" w:rsidRPr="000F25A4">
        <w:t xml:space="preserve">Настоящее </w:t>
      </w:r>
      <w:r w:rsidR="00802B47">
        <w:t>распоряжение</w:t>
      </w:r>
      <w:r w:rsidR="00802B47" w:rsidRPr="000F25A4"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B64FB7" w:rsidRDefault="00B64FB7" w:rsidP="00802B47">
      <w:pPr>
        <w:widowControl/>
        <w:tabs>
          <w:tab w:val="left" w:pos="851"/>
          <w:tab w:val="left" w:pos="993"/>
        </w:tabs>
        <w:overflowPunct w:val="0"/>
        <w:autoSpaceDE w:val="0"/>
        <w:ind w:firstLine="709"/>
        <w:jc w:val="both"/>
        <w:textAlignment w:val="baseline"/>
      </w:pPr>
    </w:p>
    <w:p w:rsidR="00B64FB7" w:rsidRPr="00F95C32" w:rsidRDefault="00C87F20" w:rsidP="00B64FB7">
      <w:pPr>
        <w:ind w:firstLine="709"/>
        <w:jc w:val="both"/>
      </w:pPr>
      <w:r>
        <w:t>3</w:t>
      </w:r>
      <w:r w:rsidR="00B64FB7">
        <w:t>. Настоящее распоряжение вступает в силу с момента его подписания.</w:t>
      </w:r>
    </w:p>
    <w:p w:rsidR="00B64FB7" w:rsidRDefault="00B64FB7" w:rsidP="00B64FB7">
      <w:pPr>
        <w:ind w:firstLine="709"/>
        <w:jc w:val="both"/>
      </w:pPr>
    </w:p>
    <w:p w:rsidR="00B64FB7" w:rsidRDefault="00C87F20" w:rsidP="00B64FB7">
      <w:pPr>
        <w:ind w:firstLine="709"/>
        <w:jc w:val="both"/>
      </w:pPr>
      <w:r>
        <w:t>4</w:t>
      </w:r>
      <w:r w:rsidR="00B64FB7">
        <w:t xml:space="preserve">. </w:t>
      </w:r>
      <w:proofErr w:type="gramStart"/>
      <w:r w:rsidR="00B64FB7">
        <w:t>Контроль за</w:t>
      </w:r>
      <w:proofErr w:type="gramEnd"/>
      <w:r w:rsidR="00B64FB7">
        <w:t xml:space="preserve"> исполнением настоящего распоряжения возложить на </w:t>
      </w:r>
      <w:r w:rsidR="00F76B5F">
        <w:t>з</w:t>
      </w:r>
      <w:r w:rsidR="00F76B5F" w:rsidRPr="00D76862">
        <w:rPr>
          <w:bCs/>
        </w:rPr>
        <w:t>аместител</w:t>
      </w:r>
      <w:r w:rsidR="00F76B5F">
        <w:rPr>
          <w:bCs/>
        </w:rPr>
        <w:t>я</w:t>
      </w:r>
      <w:r w:rsidR="00F76B5F" w:rsidRPr="00D76862">
        <w:rPr>
          <w:bCs/>
        </w:rPr>
        <w:t xml:space="preserve"> Главы Администрации городского округа Эгвекинот по общим вопросам</w:t>
      </w:r>
      <w:r w:rsidR="00F76B5F">
        <w:t xml:space="preserve"> Коркишко Р.В</w:t>
      </w:r>
      <w:r w:rsidR="00B64FB7">
        <w:t>.</w:t>
      </w:r>
    </w:p>
    <w:p w:rsidR="00B64FB7" w:rsidRPr="00F95C32" w:rsidRDefault="00B64FB7" w:rsidP="00183EB3">
      <w:pPr>
        <w:jc w:val="both"/>
      </w:pPr>
    </w:p>
    <w:p w:rsidR="00B64FB7" w:rsidRDefault="00B64FB7" w:rsidP="00AA65FE">
      <w:pPr>
        <w:jc w:val="both"/>
      </w:pPr>
      <w:r w:rsidRPr="00F95C32">
        <w:rPr>
          <w:b/>
        </w:rPr>
        <w:t>Глава Администрации</w:t>
      </w:r>
      <w:r>
        <w:rPr>
          <w:b/>
        </w:rPr>
        <w:t xml:space="preserve">                                                   </w:t>
      </w:r>
      <w:r w:rsidR="00802B47">
        <w:rPr>
          <w:b/>
        </w:rPr>
        <w:t xml:space="preserve">                               </w:t>
      </w:r>
      <w:r>
        <w:rPr>
          <w:b/>
        </w:rPr>
        <w:t xml:space="preserve">       Н.М.</w:t>
      </w:r>
      <w:r w:rsidR="00802B47">
        <w:rPr>
          <w:b/>
        </w:rPr>
        <w:t xml:space="preserve"> </w:t>
      </w:r>
      <w:r>
        <w:rPr>
          <w:b/>
        </w:rPr>
        <w:t>Зеленская</w:t>
      </w:r>
    </w:p>
    <w:p w:rsidR="00B64FB7" w:rsidRDefault="00C87F20" w:rsidP="007A2E87">
      <w:pPr>
        <w:widowControl/>
        <w:autoSpaceDN/>
        <w:adjustRightInd/>
        <w:spacing w:after="200" w:line="276" w:lineRule="auto"/>
      </w:pPr>
      <w:r>
        <w:br w:type="page"/>
      </w:r>
    </w:p>
    <w:p w:rsidR="00C87F20" w:rsidRDefault="00C87F20" w:rsidP="00C87F20">
      <w:pPr>
        <w:tabs>
          <w:tab w:val="left" w:pos="5954"/>
          <w:tab w:val="left" w:pos="6663"/>
          <w:tab w:val="left" w:pos="7951"/>
          <w:tab w:val="right" w:pos="9354"/>
        </w:tabs>
        <w:ind w:left="5103"/>
        <w:jc w:val="center"/>
      </w:pPr>
      <w:r>
        <w:lastRenderedPageBreak/>
        <w:t>Приложение</w:t>
      </w:r>
    </w:p>
    <w:p w:rsidR="00C87F20" w:rsidRDefault="00C87F20" w:rsidP="00C87F20">
      <w:pPr>
        <w:tabs>
          <w:tab w:val="left" w:pos="5954"/>
          <w:tab w:val="left" w:pos="6663"/>
        </w:tabs>
        <w:ind w:left="5103"/>
        <w:jc w:val="center"/>
      </w:pPr>
      <w:r>
        <w:t>к распоряжению Администрации</w:t>
      </w:r>
    </w:p>
    <w:p w:rsidR="00C87F20" w:rsidRDefault="00C87F20" w:rsidP="00C87F20">
      <w:pPr>
        <w:tabs>
          <w:tab w:val="left" w:pos="5954"/>
          <w:tab w:val="left" w:pos="6663"/>
        </w:tabs>
        <w:ind w:left="5103"/>
        <w:jc w:val="center"/>
      </w:pPr>
      <w:r>
        <w:t>городского округа Эгвекинот</w:t>
      </w:r>
    </w:p>
    <w:p w:rsidR="00C87F20" w:rsidRDefault="00C87F20" w:rsidP="00C87F20">
      <w:pPr>
        <w:tabs>
          <w:tab w:val="left" w:pos="6663"/>
        </w:tabs>
        <w:ind w:left="5103"/>
        <w:jc w:val="center"/>
      </w:pPr>
      <w:r w:rsidRPr="002173D0">
        <w:t>от</w:t>
      </w:r>
      <w:r>
        <w:t xml:space="preserve"> </w:t>
      </w:r>
      <w:r w:rsidR="00DD52DA">
        <w:t>28</w:t>
      </w:r>
      <w:r>
        <w:t xml:space="preserve"> февраля 2024 г. № </w:t>
      </w:r>
      <w:r w:rsidR="00DD52DA">
        <w:t>85</w:t>
      </w:r>
      <w:r>
        <w:t>-ра</w:t>
      </w:r>
    </w:p>
    <w:p w:rsidR="00C87F20" w:rsidRDefault="00C87F20" w:rsidP="00C87F20">
      <w:pPr>
        <w:tabs>
          <w:tab w:val="left" w:pos="6663"/>
        </w:tabs>
        <w:ind w:left="5103"/>
        <w:jc w:val="center"/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B64FB7" w:rsidTr="006306B5">
        <w:trPr>
          <w:trHeight w:val="1282"/>
        </w:trPr>
        <w:tc>
          <w:tcPr>
            <w:tcW w:w="3933" w:type="dxa"/>
          </w:tcPr>
          <w:p w:rsidR="00B64FB7" w:rsidRDefault="00802B47" w:rsidP="006306B5">
            <w:pPr>
              <w:tabs>
                <w:tab w:val="left" w:pos="7951"/>
                <w:tab w:val="right" w:pos="9354"/>
              </w:tabs>
              <w:jc w:val="center"/>
            </w:pPr>
            <w:r>
              <w:t>«</w:t>
            </w:r>
            <w:r w:rsidR="00E236BF">
              <w:t>УТВЕРЖДЕН</w:t>
            </w:r>
          </w:p>
          <w:p w:rsidR="00B64FB7" w:rsidRDefault="00E236BF" w:rsidP="006306B5">
            <w:pPr>
              <w:jc w:val="center"/>
            </w:pPr>
            <w:r>
              <w:t>распоряжением</w:t>
            </w:r>
            <w:r w:rsidR="00B64FB7">
              <w:t xml:space="preserve"> Администрации</w:t>
            </w:r>
          </w:p>
          <w:p w:rsidR="00B64FB7" w:rsidRDefault="00B64FB7" w:rsidP="006306B5">
            <w:pPr>
              <w:jc w:val="center"/>
            </w:pPr>
            <w:r>
              <w:t>городского округа Эгвекинот</w:t>
            </w:r>
          </w:p>
          <w:p w:rsidR="00B64FB7" w:rsidRDefault="00802B47" w:rsidP="00C87F20">
            <w:pPr>
              <w:jc w:val="center"/>
            </w:pPr>
            <w:r>
              <w:t xml:space="preserve">от </w:t>
            </w:r>
            <w:r w:rsidR="00C87F20">
              <w:t>18 декабря 2018 г</w:t>
            </w:r>
            <w:r w:rsidR="00B64FB7">
              <w:t>. №</w:t>
            </w:r>
            <w:r w:rsidR="00E236BF">
              <w:t xml:space="preserve"> </w:t>
            </w:r>
            <w:r>
              <w:t>3</w:t>
            </w:r>
            <w:r w:rsidR="00C87F20">
              <w:t>80</w:t>
            </w:r>
            <w:r w:rsidR="00B64FB7">
              <w:t>-ра</w:t>
            </w:r>
          </w:p>
        </w:tc>
      </w:tr>
    </w:tbl>
    <w:p w:rsidR="00B64FB7" w:rsidRDefault="00B64FB7" w:rsidP="00B64FB7">
      <w:pPr>
        <w:tabs>
          <w:tab w:val="left" w:pos="7951"/>
          <w:tab w:val="right" w:pos="9354"/>
        </w:tabs>
        <w:jc w:val="center"/>
        <w:rPr>
          <w:b/>
        </w:rPr>
      </w:pPr>
      <w:r w:rsidRPr="006326B0">
        <w:rPr>
          <w:b/>
        </w:rPr>
        <w:t>Состав</w:t>
      </w:r>
    </w:p>
    <w:p w:rsidR="00B64FB7" w:rsidRPr="006326B0" w:rsidRDefault="00B64FB7" w:rsidP="00B64FB7">
      <w:pPr>
        <w:ind w:firstLine="709"/>
        <w:jc w:val="center"/>
        <w:rPr>
          <w:b/>
        </w:rPr>
      </w:pPr>
      <w:r w:rsidRPr="006326B0">
        <w:rPr>
          <w:b/>
        </w:rPr>
        <w:t xml:space="preserve">антитеррористической комиссии </w:t>
      </w:r>
      <w:r>
        <w:rPr>
          <w:b/>
        </w:rPr>
        <w:t>городского округа</w:t>
      </w:r>
      <w:r w:rsidRPr="006326B0">
        <w:rPr>
          <w:b/>
        </w:rPr>
        <w:t xml:space="preserve"> Эгвекинот</w:t>
      </w:r>
    </w:p>
    <w:p w:rsidR="00B64FB7" w:rsidRDefault="00B64FB7" w:rsidP="00B64FB7">
      <w:pPr>
        <w:jc w:val="center"/>
        <w:rPr>
          <w:b/>
        </w:rPr>
      </w:pPr>
    </w:p>
    <w:tbl>
      <w:tblPr>
        <w:tblW w:w="9606" w:type="dxa"/>
        <w:tblLook w:val="04A0"/>
      </w:tblPr>
      <w:tblGrid>
        <w:gridCol w:w="3510"/>
        <w:gridCol w:w="6096"/>
      </w:tblGrid>
      <w:tr w:rsidR="00B64FB7" w:rsidRPr="002173D0" w:rsidTr="006306B5">
        <w:tc>
          <w:tcPr>
            <w:tcW w:w="3510" w:type="dxa"/>
          </w:tcPr>
          <w:p w:rsidR="00B64FB7" w:rsidRDefault="00B64FB7" w:rsidP="006306B5">
            <w:pPr>
              <w:autoSpaceDE w:val="0"/>
              <w:rPr>
                <w:b/>
              </w:rPr>
            </w:pPr>
            <w:r>
              <w:rPr>
                <w:b/>
              </w:rPr>
              <w:t xml:space="preserve">Зеленская </w:t>
            </w:r>
          </w:p>
          <w:p w:rsidR="00B64FB7" w:rsidRPr="002173D0" w:rsidRDefault="00B64FB7" w:rsidP="006306B5">
            <w:pPr>
              <w:autoSpaceDE w:val="0"/>
              <w:rPr>
                <w:b/>
              </w:rPr>
            </w:pPr>
            <w:r>
              <w:rPr>
                <w:b/>
              </w:rPr>
              <w:t>Наталья Михайловна</w:t>
            </w:r>
          </w:p>
        </w:tc>
        <w:tc>
          <w:tcPr>
            <w:tcW w:w="6096" w:type="dxa"/>
          </w:tcPr>
          <w:p w:rsidR="00B64FB7" w:rsidRPr="002173D0" w:rsidRDefault="00B64FB7" w:rsidP="006306B5">
            <w:pPr>
              <w:autoSpaceDE w:val="0"/>
              <w:jc w:val="both"/>
            </w:pPr>
            <w:r w:rsidRPr="002173D0">
              <w:t>-</w:t>
            </w:r>
            <w:r>
              <w:t> </w:t>
            </w:r>
            <w:r w:rsidRPr="002173D0">
              <w:t>Глава</w:t>
            </w:r>
            <w:r w:rsidR="00C87F20">
              <w:t xml:space="preserve"> Администрации</w:t>
            </w:r>
            <w:r w:rsidRPr="002173D0">
              <w:t xml:space="preserve"> городского округа Эгвекинот (председатель комиссии);</w:t>
            </w:r>
          </w:p>
          <w:p w:rsidR="00B64FB7" w:rsidRPr="002173D0" w:rsidRDefault="00B64FB7" w:rsidP="006306B5">
            <w:pPr>
              <w:autoSpaceDE w:val="0"/>
              <w:jc w:val="both"/>
              <w:rPr>
                <w:b/>
              </w:rPr>
            </w:pPr>
          </w:p>
        </w:tc>
      </w:tr>
      <w:tr w:rsidR="00B64FB7" w:rsidRPr="002173D0" w:rsidTr="006306B5">
        <w:tc>
          <w:tcPr>
            <w:tcW w:w="3510" w:type="dxa"/>
          </w:tcPr>
          <w:p w:rsidR="00B64FB7" w:rsidRDefault="00B64FB7" w:rsidP="006306B5">
            <w:pPr>
              <w:autoSpaceDE w:val="0"/>
              <w:rPr>
                <w:rFonts w:ascii="Times New Roman CYR" w:hAnsi="Times New Roman CYR" w:cs="Times New Roman CYR"/>
                <w:b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Галошев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</w:p>
          <w:p w:rsidR="00B64FB7" w:rsidRPr="002173D0" w:rsidRDefault="00B64FB7" w:rsidP="006306B5">
            <w:pPr>
              <w:autoSpaceDE w:val="0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Александр Борисович</w:t>
            </w:r>
          </w:p>
        </w:tc>
        <w:tc>
          <w:tcPr>
            <w:tcW w:w="6096" w:type="dxa"/>
          </w:tcPr>
          <w:p w:rsidR="00B64FB7" w:rsidRPr="002173D0" w:rsidRDefault="00B64FB7" w:rsidP="006306B5">
            <w:pPr>
              <w:autoSpaceDE w:val="0"/>
              <w:jc w:val="both"/>
            </w:pPr>
            <w:r w:rsidRPr="002173D0">
              <w:t>-</w:t>
            </w:r>
            <w:r>
              <w:t> начальник О</w:t>
            </w:r>
            <w:r w:rsidRPr="002173D0">
              <w:t>тделения Министерства внутренних дел Российской Федерации по городскому округу Эгвекинот (заместитель председателя комиссии) (по согласованию);</w:t>
            </w:r>
          </w:p>
          <w:p w:rsidR="00B64FB7" w:rsidRPr="002173D0" w:rsidRDefault="00B64FB7" w:rsidP="006306B5">
            <w:pPr>
              <w:autoSpaceDE w:val="0"/>
              <w:jc w:val="both"/>
              <w:rPr>
                <w:b/>
              </w:rPr>
            </w:pPr>
          </w:p>
        </w:tc>
      </w:tr>
      <w:tr w:rsidR="00B64FB7" w:rsidRPr="002173D0" w:rsidTr="006306B5">
        <w:tc>
          <w:tcPr>
            <w:tcW w:w="3510" w:type="dxa"/>
          </w:tcPr>
          <w:p w:rsidR="00B64FB7" w:rsidRDefault="00B64FB7" w:rsidP="006306B5">
            <w:pPr>
              <w:autoSpaceDE w:val="0"/>
              <w:rPr>
                <w:b/>
              </w:rPr>
            </w:pPr>
            <w:r>
              <w:rPr>
                <w:b/>
              </w:rPr>
              <w:t xml:space="preserve">Юмашев </w:t>
            </w:r>
          </w:p>
          <w:p w:rsidR="00B64FB7" w:rsidRPr="002173D0" w:rsidRDefault="00B64FB7" w:rsidP="006306B5">
            <w:pPr>
              <w:autoSpaceDE w:val="0"/>
              <w:rPr>
                <w:b/>
              </w:rPr>
            </w:pPr>
            <w:r>
              <w:rPr>
                <w:b/>
              </w:rPr>
              <w:t>Владимир Сергеевич</w:t>
            </w:r>
          </w:p>
        </w:tc>
        <w:tc>
          <w:tcPr>
            <w:tcW w:w="6096" w:type="dxa"/>
          </w:tcPr>
          <w:p w:rsidR="00B64FB7" w:rsidRPr="002173D0" w:rsidRDefault="00B64FB7" w:rsidP="006306B5">
            <w:pPr>
              <w:autoSpaceDE w:val="0"/>
              <w:jc w:val="both"/>
            </w:pPr>
            <w:r w:rsidRPr="002173D0">
              <w:t>-</w:t>
            </w:r>
            <w:r>
              <w:t> советник-эксперт отдела гражданской обороны, чрезвычайных ситуаций и антитеррористической защиты</w:t>
            </w:r>
            <w:r w:rsidR="00C87F20">
              <w:t xml:space="preserve"> Администрации</w:t>
            </w:r>
            <w:r w:rsidR="00C87F20" w:rsidRPr="002173D0">
              <w:t xml:space="preserve"> городского округа Эгвекинот</w:t>
            </w:r>
            <w:r w:rsidR="00802B47">
              <w:t xml:space="preserve"> </w:t>
            </w:r>
            <w:r w:rsidR="00C87F20">
              <w:t>(секретарь комиссии)</w:t>
            </w:r>
            <w:r>
              <w:t>.</w:t>
            </w:r>
          </w:p>
          <w:p w:rsidR="00B64FB7" w:rsidRPr="002173D0" w:rsidRDefault="00B64FB7" w:rsidP="006306B5">
            <w:pPr>
              <w:autoSpaceDE w:val="0"/>
              <w:jc w:val="both"/>
            </w:pPr>
          </w:p>
        </w:tc>
      </w:tr>
      <w:tr w:rsidR="00B64FB7" w:rsidRPr="002173D0" w:rsidTr="006306B5">
        <w:tc>
          <w:tcPr>
            <w:tcW w:w="9606" w:type="dxa"/>
            <w:gridSpan w:val="2"/>
          </w:tcPr>
          <w:p w:rsidR="00B64FB7" w:rsidRPr="00152BC0" w:rsidRDefault="00B64FB7" w:rsidP="00152BC0">
            <w:pPr>
              <w:autoSpaceDE w:val="0"/>
              <w:jc w:val="center"/>
              <w:rPr>
                <w:b/>
              </w:rPr>
            </w:pPr>
            <w:r w:rsidRPr="005832D8">
              <w:rPr>
                <w:b/>
              </w:rPr>
              <w:t>Члены комиссии:</w:t>
            </w:r>
          </w:p>
        </w:tc>
      </w:tr>
      <w:tr w:rsidR="00B64FB7" w:rsidRPr="002173D0" w:rsidTr="006306B5">
        <w:tc>
          <w:tcPr>
            <w:tcW w:w="3510" w:type="dxa"/>
          </w:tcPr>
          <w:p w:rsidR="00B64FB7" w:rsidRDefault="00F76B5F" w:rsidP="006306B5">
            <w:pPr>
              <w:autoSpaceDE w:val="0"/>
              <w:rPr>
                <w:b/>
              </w:rPr>
            </w:pPr>
            <w:r>
              <w:rPr>
                <w:b/>
              </w:rPr>
              <w:t xml:space="preserve">Кириленко </w:t>
            </w:r>
          </w:p>
          <w:p w:rsidR="00F76B5F" w:rsidRPr="00F76B5F" w:rsidRDefault="00F76B5F" w:rsidP="006306B5">
            <w:pPr>
              <w:autoSpaceDE w:val="0"/>
              <w:rPr>
                <w:b/>
              </w:rPr>
            </w:pPr>
            <w:r>
              <w:rPr>
                <w:b/>
              </w:rPr>
              <w:t>Роман Анатольевич</w:t>
            </w:r>
          </w:p>
          <w:p w:rsidR="00B64FB7" w:rsidRPr="002173D0" w:rsidRDefault="00B64FB7" w:rsidP="006306B5">
            <w:pPr>
              <w:autoSpaceDE w:val="0"/>
              <w:rPr>
                <w:b/>
              </w:rPr>
            </w:pPr>
          </w:p>
        </w:tc>
        <w:tc>
          <w:tcPr>
            <w:tcW w:w="6096" w:type="dxa"/>
          </w:tcPr>
          <w:p w:rsidR="00B64FB7" w:rsidRDefault="00B64FB7" w:rsidP="006306B5">
            <w:pPr>
              <w:tabs>
                <w:tab w:val="left" w:pos="5387"/>
              </w:tabs>
              <w:autoSpaceDE w:val="0"/>
              <w:jc w:val="both"/>
            </w:pPr>
            <w:r w:rsidRPr="002173D0">
              <w:rPr>
                <w:b/>
              </w:rPr>
              <w:t>-</w:t>
            </w:r>
            <w:r>
              <w:rPr>
                <w:b/>
              </w:rPr>
              <w:t> </w:t>
            </w:r>
            <w:r w:rsidR="00F76B5F">
              <w:t>з</w:t>
            </w:r>
            <w:r w:rsidR="00F76B5F" w:rsidRPr="00D76862">
              <w:rPr>
                <w:bCs/>
              </w:rPr>
              <w:t>аместитель Главы Администрации городского округа Эгвекинот</w:t>
            </w:r>
            <w:r w:rsidR="00F76B5F" w:rsidRPr="00D76862">
              <w:rPr>
                <w:sz w:val="22"/>
                <w:szCs w:val="22"/>
              </w:rPr>
              <w:t xml:space="preserve"> </w:t>
            </w:r>
            <w:r w:rsidR="00F76B5F" w:rsidRPr="00D76862">
              <w:rPr>
                <w:bCs/>
              </w:rPr>
              <w:t>по вопросам промышленности и жилищно-коммунального хозяйства</w:t>
            </w:r>
            <w:r w:rsidRPr="002173D0">
              <w:t xml:space="preserve">; </w:t>
            </w:r>
          </w:p>
          <w:p w:rsidR="00B64FB7" w:rsidRPr="002173D0" w:rsidRDefault="00B64FB7" w:rsidP="006306B5">
            <w:pPr>
              <w:tabs>
                <w:tab w:val="left" w:pos="5387"/>
              </w:tabs>
              <w:autoSpaceDE w:val="0"/>
              <w:jc w:val="both"/>
              <w:rPr>
                <w:b/>
              </w:rPr>
            </w:pPr>
          </w:p>
        </w:tc>
      </w:tr>
      <w:tr w:rsidR="00B64FB7" w:rsidRPr="002173D0" w:rsidTr="006306B5">
        <w:tc>
          <w:tcPr>
            <w:tcW w:w="3510" w:type="dxa"/>
          </w:tcPr>
          <w:p w:rsidR="00B64FB7" w:rsidRDefault="00F76B5F" w:rsidP="006306B5">
            <w:pPr>
              <w:autoSpaceDE w:val="0"/>
              <w:rPr>
                <w:b/>
              </w:rPr>
            </w:pPr>
            <w:r>
              <w:rPr>
                <w:b/>
              </w:rPr>
              <w:t>Колесник</w:t>
            </w:r>
          </w:p>
          <w:p w:rsidR="00F76B5F" w:rsidRDefault="00F76B5F" w:rsidP="006306B5">
            <w:pPr>
              <w:autoSpaceDE w:val="0"/>
              <w:rPr>
                <w:b/>
              </w:rPr>
            </w:pPr>
            <w:r>
              <w:rPr>
                <w:b/>
              </w:rPr>
              <w:t>Татьяна Владимировна</w:t>
            </w:r>
          </w:p>
          <w:p w:rsidR="00B64FB7" w:rsidRPr="002173D0" w:rsidRDefault="00B64FB7" w:rsidP="006306B5">
            <w:pPr>
              <w:autoSpaceDE w:val="0"/>
              <w:rPr>
                <w:b/>
              </w:rPr>
            </w:pPr>
          </w:p>
        </w:tc>
        <w:tc>
          <w:tcPr>
            <w:tcW w:w="6096" w:type="dxa"/>
          </w:tcPr>
          <w:p w:rsidR="00B64FB7" w:rsidRPr="00266E11" w:rsidRDefault="00B64FB7" w:rsidP="006306B5">
            <w:pPr>
              <w:tabs>
                <w:tab w:val="left" w:pos="5387"/>
              </w:tabs>
              <w:autoSpaceDE w:val="0"/>
              <w:jc w:val="both"/>
            </w:pPr>
            <w:r>
              <w:t>- </w:t>
            </w:r>
            <w:r w:rsidR="00F76B5F">
              <w:t>з</w:t>
            </w:r>
            <w:r w:rsidR="00F76B5F" w:rsidRPr="00D76862">
              <w:rPr>
                <w:bCs/>
              </w:rPr>
              <w:t xml:space="preserve">аместитель Главы Администрации </w:t>
            </w:r>
            <w:r w:rsidR="00F76B5F">
              <w:rPr>
                <w:bCs/>
              </w:rPr>
              <w:t xml:space="preserve">городского округа Эгвекинот </w:t>
            </w:r>
            <w:r w:rsidR="00F76B5F">
              <w:rPr>
                <w:bCs/>
              </w:rPr>
              <w:noBreakHyphen/>
              <w:t xml:space="preserve">  </w:t>
            </w:r>
            <w:r w:rsidR="00F76B5F" w:rsidRPr="00D76862">
              <w:rPr>
                <w:bCs/>
              </w:rPr>
              <w:t>начальник организационно-правового Управления</w:t>
            </w:r>
            <w:r>
              <w:t>;</w:t>
            </w:r>
          </w:p>
          <w:p w:rsidR="00B64FB7" w:rsidRPr="002173D0" w:rsidRDefault="00B64FB7" w:rsidP="006306B5">
            <w:pPr>
              <w:tabs>
                <w:tab w:val="left" w:pos="5387"/>
              </w:tabs>
              <w:autoSpaceDE w:val="0"/>
              <w:jc w:val="both"/>
              <w:rPr>
                <w:b/>
              </w:rPr>
            </w:pPr>
          </w:p>
        </w:tc>
      </w:tr>
      <w:tr w:rsidR="00B64FB7" w:rsidRPr="002173D0" w:rsidTr="006306B5">
        <w:tc>
          <w:tcPr>
            <w:tcW w:w="3510" w:type="dxa"/>
          </w:tcPr>
          <w:p w:rsidR="00B64FB7" w:rsidRDefault="00F76B5F" w:rsidP="006306B5">
            <w:pPr>
              <w:autoSpaceDE w:val="0"/>
              <w:rPr>
                <w:b/>
              </w:rPr>
            </w:pPr>
            <w:r>
              <w:rPr>
                <w:b/>
              </w:rPr>
              <w:t xml:space="preserve">Колосов </w:t>
            </w:r>
          </w:p>
          <w:p w:rsidR="00F76B5F" w:rsidRDefault="00F76B5F" w:rsidP="006306B5">
            <w:pPr>
              <w:autoSpaceDE w:val="0"/>
              <w:rPr>
                <w:b/>
              </w:rPr>
            </w:pPr>
            <w:r>
              <w:rPr>
                <w:b/>
              </w:rPr>
              <w:t>Антон Владимирович</w:t>
            </w:r>
          </w:p>
          <w:p w:rsidR="00B64FB7" w:rsidRPr="002173D0" w:rsidRDefault="00B64FB7" w:rsidP="006306B5">
            <w:pPr>
              <w:autoSpaceDE w:val="0"/>
              <w:rPr>
                <w:b/>
              </w:rPr>
            </w:pPr>
          </w:p>
        </w:tc>
        <w:tc>
          <w:tcPr>
            <w:tcW w:w="6096" w:type="dxa"/>
          </w:tcPr>
          <w:p w:rsidR="00B64FB7" w:rsidRDefault="00B64FB7" w:rsidP="006306B5">
            <w:pPr>
              <w:tabs>
                <w:tab w:val="left" w:pos="5387"/>
              </w:tabs>
              <w:autoSpaceDE w:val="0"/>
              <w:jc w:val="both"/>
            </w:pPr>
            <w:r>
              <w:t>- </w:t>
            </w:r>
            <w:r w:rsidR="00F76B5F">
              <w:t>начальник отдела гражданской обороны, чрезвычайных ситуаций и антитеррористической защиты</w:t>
            </w:r>
            <w:r w:rsidR="00C87F20">
              <w:t xml:space="preserve"> Администрации</w:t>
            </w:r>
            <w:r w:rsidR="00C87F20" w:rsidRPr="002173D0">
              <w:t xml:space="preserve"> городского округа Эгвекинот</w:t>
            </w:r>
            <w:r>
              <w:t>;</w:t>
            </w:r>
          </w:p>
          <w:p w:rsidR="00B64FB7" w:rsidRPr="002173D0" w:rsidRDefault="00B64FB7" w:rsidP="006306B5">
            <w:pPr>
              <w:tabs>
                <w:tab w:val="left" w:pos="5387"/>
              </w:tabs>
              <w:autoSpaceDE w:val="0"/>
              <w:jc w:val="both"/>
            </w:pPr>
          </w:p>
        </w:tc>
      </w:tr>
      <w:tr w:rsidR="00B64FB7" w:rsidRPr="002173D0" w:rsidTr="006306B5">
        <w:trPr>
          <w:cantSplit/>
        </w:trPr>
        <w:tc>
          <w:tcPr>
            <w:tcW w:w="3510" w:type="dxa"/>
          </w:tcPr>
          <w:p w:rsidR="00B64FB7" w:rsidRDefault="00B64FB7" w:rsidP="00F76B5F">
            <w:pPr>
              <w:autoSpaceDE w:val="0"/>
              <w:rPr>
                <w:b/>
              </w:rPr>
            </w:pPr>
            <w:r>
              <w:br w:type="page"/>
            </w:r>
            <w:r w:rsidR="00F76B5F">
              <w:rPr>
                <w:b/>
              </w:rPr>
              <w:t xml:space="preserve">Коркишко </w:t>
            </w:r>
          </w:p>
          <w:p w:rsidR="00F76B5F" w:rsidRPr="002173D0" w:rsidRDefault="00F76B5F" w:rsidP="00F76B5F">
            <w:pPr>
              <w:autoSpaceDE w:val="0"/>
              <w:rPr>
                <w:b/>
              </w:rPr>
            </w:pPr>
            <w:r>
              <w:rPr>
                <w:b/>
              </w:rPr>
              <w:t>Роман Викторович</w:t>
            </w:r>
          </w:p>
        </w:tc>
        <w:tc>
          <w:tcPr>
            <w:tcW w:w="6096" w:type="dxa"/>
          </w:tcPr>
          <w:p w:rsidR="00B64FB7" w:rsidRPr="002173D0" w:rsidRDefault="00B64FB7" w:rsidP="006306B5">
            <w:pPr>
              <w:tabs>
                <w:tab w:val="left" w:pos="5387"/>
              </w:tabs>
              <w:autoSpaceDE w:val="0"/>
              <w:jc w:val="both"/>
            </w:pPr>
            <w:r w:rsidRPr="002173D0">
              <w:t>-</w:t>
            </w:r>
            <w:r>
              <w:t> </w:t>
            </w:r>
            <w:r w:rsidR="00F76B5F">
              <w:t>з</w:t>
            </w:r>
            <w:r w:rsidR="00F76B5F" w:rsidRPr="00D76862">
              <w:rPr>
                <w:bCs/>
              </w:rPr>
              <w:t>аместитель Главы Администрации городского округа Эгвекинот по общим вопросам</w:t>
            </w:r>
            <w:r w:rsidR="00F76B5F">
              <w:t>;</w:t>
            </w:r>
          </w:p>
          <w:p w:rsidR="00B64FB7" w:rsidRPr="002173D0" w:rsidRDefault="00B64FB7" w:rsidP="006306B5">
            <w:pPr>
              <w:autoSpaceDE w:val="0"/>
              <w:jc w:val="both"/>
              <w:rPr>
                <w:b/>
              </w:rPr>
            </w:pPr>
          </w:p>
        </w:tc>
      </w:tr>
      <w:tr w:rsidR="00B64FB7" w:rsidRPr="002173D0" w:rsidTr="006306B5">
        <w:tc>
          <w:tcPr>
            <w:tcW w:w="3510" w:type="dxa"/>
          </w:tcPr>
          <w:p w:rsidR="00F76B5F" w:rsidRDefault="00F76B5F" w:rsidP="00F76B5F">
            <w:pPr>
              <w:autoSpaceDE w:val="0"/>
              <w:rPr>
                <w:b/>
              </w:rPr>
            </w:pPr>
            <w:proofErr w:type="spellStart"/>
            <w:r>
              <w:rPr>
                <w:b/>
              </w:rPr>
              <w:t>Санджи-Горяев</w:t>
            </w:r>
            <w:proofErr w:type="spellEnd"/>
          </w:p>
          <w:p w:rsidR="00F76B5F" w:rsidRDefault="00F76B5F" w:rsidP="00F76B5F">
            <w:pPr>
              <w:autoSpaceDE w:val="0"/>
              <w:rPr>
                <w:b/>
              </w:rPr>
            </w:pPr>
            <w:r>
              <w:rPr>
                <w:b/>
              </w:rPr>
              <w:t>Николай Николаевич</w:t>
            </w:r>
          </w:p>
          <w:p w:rsidR="00B64FB7" w:rsidRPr="00FD0373" w:rsidRDefault="00B64FB7" w:rsidP="006306B5">
            <w:pPr>
              <w:autoSpaceDE w:val="0"/>
              <w:rPr>
                <w:b/>
              </w:rPr>
            </w:pPr>
          </w:p>
        </w:tc>
        <w:tc>
          <w:tcPr>
            <w:tcW w:w="6096" w:type="dxa"/>
          </w:tcPr>
          <w:p w:rsidR="00B64FB7" w:rsidRPr="002173D0" w:rsidRDefault="00F76B5F" w:rsidP="006306B5">
            <w:pPr>
              <w:autoSpaceDE w:val="0"/>
              <w:jc w:val="both"/>
            </w:pPr>
            <w:r>
              <w:rPr>
                <w:b/>
              </w:rPr>
              <w:t>- </w:t>
            </w:r>
            <w:r w:rsidRPr="00266E11">
              <w:t xml:space="preserve">заместитель </w:t>
            </w:r>
            <w:proofErr w:type="gramStart"/>
            <w:r w:rsidRPr="00266E11">
              <w:t xml:space="preserve">начальника отделения </w:t>
            </w:r>
            <w:r w:rsidRPr="002173D0">
              <w:t xml:space="preserve">Министерства внутренних дел </w:t>
            </w:r>
            <w:r w:rsidR="00C87F20">
              <w:t>Российской Федерации</w:t>
            </w:r>
            <w:proofErr w:type="gramEnd"/>
            <w:r w:rsidRPr="00266E11">
              <w:t xml:space="preserve"> по городскому округу Эгвекинот</w:t>
            </w:r>
            <w:r>
              <w:t xml:space="preserve"> (по согласованию)</w:t>
            </w:r>
            <w:r w:rsidR="00B64FB7">
              <w:t>;</w:t>
            </w:r>
          </w:p>
          <w:p w:rsidR="00B64FB7" w:rsidRPr="002173D0" w:rsidRDefault="00B64FB7" w:rsidP="006306B5">
            <w:pPr>
              <w:tabs>
                <w:tab w:val="left" w:pos="4185"/>
              </w:tabs>
              <w:autoSpaceDE w:val="0"/>
              <w:jc w:val="both"/>
              <w:rPr>
                <w:b/>
              </w:rPr>
            </w:pPr>
          </w:p>
        </w:tc>
      </w:tr>
      <w:tr w:rsidR="00B64FB7" w:rsidRPr="002173D0" w:rsidTr="006306B5">
        <w:tc>
          <w:tcPr>
            <w:tcW w:w="3510" w:type="dxa"/>
          </w:tcPr>
          <w:p w:rsidR="00B64FB7" w:rsidRDefault="00F76B5F" w:rsidP="006306B5">
            <w:pPr>
              <w:autoSpaceDE w:val="0"/>
              <w:rPr>
                <w:b/>
              </w:rPr>
            </w:pPr>
            <w:proofErr w:type="spellStart"/>
            <w:r>
              <w:rPr>
                <w:b/>
              </w:rPr>
              <w:t>Суразаков</w:t>
            </w:r>
            <w:proofErr w:type="spellEnd"/>
            <w:r>
              <w:rPr>
                <w:b/>
              </w:rPr>
              <w:t xml:space="preserve"> </w:t>
            </w:r>
          </w:p>
          <w:p w:rsidR="00B64FB7" w:rsidRDefault="00F76B5F" w:rsidP="006306B5">
            <w:pPr>
              <w:autoSpaceDE w:val="0"/>
              <w:rPr>
                <w:b/>
              </w:rPr>
            </w:pPr>
            <w:r>
              <w:rPr>
                <w:b/>
              </w:rPr>
              <w:t>Владимир Александрович</w:t>
            </w:r>
          </w:p>
          <w:p w:rsidR="00B64FB7" w:rsidRPr="002173D0" w:rsidRDefault="00B64FB7" w:rsidP="006306B5">
            <w:pPr>
              <w:autoSpaceDE w:val="0"/>
              <w:rPr>
                <w:b/>
              </w:rPr>
            </w:pPr>
          </w:p>
        </w:tc>
        <w:tc>
          <w:tcPr>
            <w:tcW w:w="6096" w:type="dxa"/>
          </w:tcPr>
          <w:p w:rsidR="00B64FB7" w:rsidRDefault="00B64FB7" w:rsidP="006306B5">
            <w:pPr>
              <w:autoSpaceDE w:val="0"/>
              <w:jc w:val="both"/>
            </w:pPr>
            <w:r>
              <w:rPr>
                <w:b/>
              </w:rPr>
              <w:t>- </w:t>
            </w:r>
            <w:r w:rsidR="00F76B5F">
              <w:t xml:space="preserve">главный специалист </w:t>
            </w:r>
            <w:r w:rsidR="00183EB3" w:rsidRPr="00183EB3">
              <w:t>пункт</w:t>
            </w:r>
            <w:r w:rsidR="00183EB3">
              <w:t>а</w:t>
            </w:r>
            <w:r w:rsidR="00183EB3" w:rsidRPr="00183EB3">
              <w:t xml:space="preserve"> централизованной охраны</w:t>
            </w:r>
            <w:r w:rsidR="00F76B5F">
              <w:t xml:space="preserve"> </w:t>
            </w:r>
            <w:proofErr w:type="spellStart"/>
            <w:r w:rsidR="00F76B5F">
              <w:t>пгт</w:t>
            </w:r>
            <w:proofErr w:type="spellEnd"/>
            <w:r w:rsidR="00F76B5F">
              <w:t xml:space="preserve">. Эгвекинот </w:t>
            </w:r>
            <w:r w:rsidR="00183EB3" w:rsidRPr="00183EB3">
              <w:t>Федерально</w:t>
            </w:r>
            <w:r w:rsidR="00183EB3">
              <w:t>го</w:t>
            </w:r>
            <w:r w:rsidR="00183EB3" w:rsidRPr="00183EB3">
              <w:t xml:space="preserve"> государственно</w:t>
            </w:r>
            <w:r w:rsidR="00183EB3">
              <w:t>го</w:t>
            </w:r>
            <w:r w:rsidR="00183EB3" w:rsidRPr="00183EB3">
              <w:t xml:space="preserve"> казенно</w:t>
            </w:r>
            <w:r w:rsidR="00183EB3">
              <w:t>го</w:t>
            </w:r>
            <w:r w:rsidR="00183EB3" w:rsidRPr="00183EB3">
              <w:t xml:space="preserve"> учреждени</w:t>
            </w:r>
            <w:r w:rsidR="00AA65FE">
              <w:t>я</w:t>
            </w:r>
            <w:r w:rsidR="00AE4CC8">
              <w:t xml:space="preserve"> «</w:t>
            </w:r>
            <w:r w:rsidR="00183EB3" w:rsidRPr="00183EB3">
              <w:t>Отдел вневедомственной охраны войск национальной гвардии Российской Федерации п</w:t>
            </w:r>
            <w:r w:rsidR="00AE4CC8">
              <w:t>о Чукотскому автономному округу</w:t>
            </w:r>
            <w:r w:rsidR="00C87F20">
              <w:t xml:space="preserve"> (по согласованию)</w:t>
            </w:r>
            <w:proofErr w:type="gramStart"/>
            <w:r w:rsidR="00C87F20">
              <w:t>.</w:t>
            </w:r>
            <w:r w:rsidR="00AE4CC8">
              <w:t>»</w:t>
            </w:r>
            <w:proofErr w:type="gramEnd"/>
            <w:r>
              <w:t>.</w:t>
            </w:r>
          </w:p>
          <w:p w:rsidR="00B64FB7" w:rsidRPr="00423E11" w:rsidRDefault="00B64FB7" w:rsidP="006306B5">
            <w:pPr>
              <w:tabs>
                <w:tab w:val="left" w:pos="5387"/>
              </w:tabs>
              <w:autoSpaceDE w:val="0"/>
              <w:jc w:val="both"/>
            </w:pPr>
          </w:p>
        </w:tc>
      </w:tr>
    </w:tbl>
    <w:p w:rsidR="00FB175E" w:rsidRPr="00B64FB7" w:rsidRDefault="00FB175E" w:rsidP="00B64FB7"/>
    <w:sectPr w:rsidR="00FB175E" w:rsidRPr="00B64FB7" w:rsidSect="00E236BF">
      <w:headerReference w:type="default" r:id="rId8"/>
      <w:pgSz w:w="11906" w:h="16838"/>
      <w:pgMar w:top="567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D21" w:rsidRDefault="00243D21" w:rsidP="00155EFC">
      <w:r>
        <w:separator/>
      </w:r>
    </w:p>
  </w:endnote>
  <w:endnote w:type="continuationSeparator" w:id="0">
    <w:p w:rsidR="00243D21" w:rsidRDefault="00243D21" w:rsidP="0015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D21" w:rsidRDefault="00243D21" w:rsidP="00155EFC">
      <w:r>
        <w:separator/>
      </w:r>
    </w:p>
  </w:footnote>
  <w:footnote w:type="continuationSeparator" w:id="0">
    <w:p w:rsidR="00243D21" w:rsidRDefault="00243D21" w:rsidP="00155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1A" w:rsidRDefault="00E91F1F">
    <w:pPr>
      <w:pStyle w:val="a5"/>
      <w:jc w:val="center"/>
    </w:pPr>
    <w:r w:rsidRPr="00802DC5">
      <w:rPr>
        <w:b w:val="0"/>
      </w:rPr>
      <w:fldChar w:fldCharType="begin"/>
    </w:r>
    <w:r w:rsidR="00D07584" w:rsidRPr="00802DC5">
      <w:rPr>
        <w:b w:val="0"/>
      </w:rPr>
      <w:instrText xml:space="preserve"> PAGE   \* MERGEFORMAT </w:instrText>
    </w:r>
    <w:r w:rsidRPr="00802DC5">
      <w:rPr>
        <w:b w:val="0"/>
      </w:rPr>
      <w:fldChar w:fldCharType="separate"/>
    </w:r>
    <w:r w:rsidR="00201497">
      <w:rPr>
        <w:b w:val="0"/>
        <w:noProof/>
      </w:rPr>
      <w:t>2</w:t>
    </w:r>
    <w:r w:rsidRPr="00802DC5">
      <w:rPr>
        <w:b w:val="0"/>
      </w:rPr>
      <w:fldChar w:fldCharType="end"/>
    </w:r>
  </w:p>
  <w:p w:rsidR="0075011A" w:rsidRDefault="00243D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5F5"/>
    <w:rsid w:val="0006360B"/>
    <w:rsid w:val="00152BC0"/>
    <w:rsid w:val="00155EFC"/>
    <w:rsid w:val="00183DED"/>
    <w:rsid w:val="00183EB3"/>
    <w:rsid w:val="00201497"/>
    <w:rsid w:val="00243D21"/>
    <w:rsid w:val="002C5B96"/>
    <w:rsid w:val="0038770E"/>
    <w:rsid w:val="003A25F5"/>
    <w:rsid w:val="003C783F"/>
    <w:rsid w:val="00402917"/>
    <w:rsid w:val="004847A6"/>
    <w:rsid w:val="004E264B"/>
    <w:rsid w:val="004E70A2"/>
    <w:rsid w:val="00567D33"/>
    <w:rsid w:val="0068618F"/>
    <w:rsid w:val="0070736E"/>
    <w:rsid w:val="00795E25"/>
    <w:rsid w:val="007A2E87"/>
    <w:rsid w:val="00802B47"/>
    <w:rsid w:val="008903BF"/>
    <w:rsid w:val="00AA65FE"/>
    <w:rsid w:val="00AE4CC8"/>
    <w:rsid w:val="00B64FB7"/>
    <w:rsid w:val="00B9739F"/>
    <w:rsid w:val="00C272A5"/>
    <w:rsid w:val="00C87F20"/>
    <w:rsid w:val="00CC752E"/>
    <w:rsid w:val="00D07584"/>
    <w:rsid w:val="00DD52DA"/>
    <w:rsid w:val="00E236BF"/>
    <w:rsid w:val="00E91F1F"/>
    <w:rsid w:val="00F76B5F"/>
    <w:rsid w:val="00F80BC0"/>
    <w:rsid w:val="00FB175E"/>
    <w:rsid w:val="00FE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F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5F5"/>
    <w:pPr>
      <w:keepNext/>
      <w:widowControl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A25F5"/>
    <w:pPr>
      <w:keepNext/>
      <w:widowControl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3A25F5"/>
    <w:rPr>
      <w:b/>
      <w:bCs/>
      <w:sz w:val="28"/>
      <w:szCs w:val="24"/>
    </w:rPr>
  </w:style>
  <w:style w:type="paragraph" w:styleId="a4">
    <w:name w:val="Body Text Indent"/>
    <w:basedOn w:val="a"/>
    <w:link w:val="a3"/>
    <w:rsid w:val="003A25F5"/>
    <w:pPr>
      <w:widowControl/>
      <w:autoSpaceDN/>
      <w:adjustRightInd/>
      <w:spacing w:line="360" w:lineRule="auto"/>
      <w:ind w:firstLine="708"/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3A2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A25F5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A25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A25F5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8">
    <w:name w:val="Основной текст_"/>
    <w:basedOn w:val="a0"/>
    <w:link w:val="8"/>
    <w:rsid w:val="003A25F5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8"/>
    <w:rsid w:val="003A25F5"/>
    <w:pPr>
      <w:widowControl/>
      <w:shd w:val="clear" w:color="auto" w:fill="FFFFFF"/>
      <w:autoSpaceDN/>
      <w:adjustRightInd/>
      <w:spacing w:before="600" w:after="48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">
    <w:name w:val="Основной текст7"/>
    <w:basedOn w:val="a8"/>
    <w:rsid w:val="003A2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paragraph" w:styleId="a9">
    <w:name w:val="Balloon Text"/>
    <w:basedOn w:val="a"/>
    <w:link w:val="aa"/>
    <w:uiPriority w:val="99"/>
    <w:semiHidden/>
    <w:unhideWhenUsed/>
    <w:rsid w:val="003A25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5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25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A25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3A2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E67D3-540F-46CF-B2E6-134426EE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антитеррористической комиссии</dc:creator>
  <cp:keywords/>
  <dc:description/>
  <cp:lastModifiedBy>Исмаилова Наталья Владимировна</cp:lastModifiedBy>
  <cp:revision>14</cp:revision>
  <cp:lastPrinted>2024-02-25T21:34:00Z</cp:lastPrinted>
  <dcterms:created xsi:type="dcterms:W3CDTF">2024-01-30T23:28:00Z</dcterms:created>
  <dcterms:modified xsi:type="dcterms:W3CDTF">2024-02-29T05:04:00Z</dcterms:modified>
</cp:coreProperties>
</file>