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1A" w:rsidRPr="00F34585" w:rsidRDefault="00FB32CD" w:rsidP="00290ADA">
      <w:pPr>
        <w:jc w:val="center"/>
      </w:pPr>
      <w:r w:rsidRPr="00F34585">
        <w:rPr>
          <w:noProof/>
        </w:rPr>
        <w:drawing>
          <wp:inline distT="0" distB="0" distL="0" distR="0">
            <wp:extent cx="533400" cy="666750"/>
            <wp:effectExtent l="0" t="0" r="0" b="0"/>
            <wp:docPr id="2" name="Рисунок 2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93D" w:rsidRPr="000B4A19" w:rsidRDefault="0044193D" w:rsidP="0044193D">
      <w:pPr>
        <w:pStyle w:val="11"/>
        <w:rPr>
          <w:sz w:val="24"/>
        </w:rPr>
      </w:pPr>
    </w:p>
    <w:p w:rsidR="0044193D" w:rsidRPr="00B417D3" w:rsidRDefault="00B417D3" w:rsidP="0044193D">
      <w:pPr>
        <w:pStyle w:val="11"/>
        <w:rPr>
          <w:sz w:val="24"/>
        </w:rPr>
      </w:pPr>
      <w:r>
        <w:rPr>
          <w:sz w:val="24"/>
        </w:rPr>
        <w:t>СОВЕТ ДЕПУТАТО</w:t>
      </w:r>
      <w:r w:rsidR="00D678C3">
        <w:rPr>
          <w:sz w:val="24"/>
        </w:rPr>
        <w:t>В</w:t>
      </w:r>
    </w:p>
    <w:p w:rsidR="0044193D" w:rsidRPr="000B4A19" w:rsidRDefault="00AD33DA" w:rsidP="0044193D">
      <w:pPr>
        <w:pStyle w:val="11"/>
        <w:rPr>
          <w:sz w:val="24"/>
        </w:rPr>
      </w:pPr>
      <w:r>
        <w:rPr>
          <w:sz w:val="24"/>
        </w:rPr>
        <w:t>ГОРОДСКОГО ОКРУГА ЭГВЕКИНОТ</w:t>
      </w:r>
    </w:p>
    <w:p w:rsidR="0044193D" w:rsidRDefault="00B417D3" w:rsidP="0044193D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Е Ш Е Н И Е</w:t>
      </w:r>
    </w:p>
    <w:p w:rsidR="00F35EE5" w:rsidRPr="00F35EE5" w:rsidRDefault="00F35EE5" w:rsidP="00F35EE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8"/>
        <w:gridCol w:w="3209"/>
        <w:gridCol w:w="3330"/>
      </w:tblGrid>
      <w:tr w:rsidR="009A4CA2" w:rsidTr="00E10E7F">
        <w:tc>
          <w:tcPr>
            <w:tcW w:w="3208" w:type="dxa"/>
          </w:tcPr>
          <w:p w:rsidR="009A4CA2" w:rsidRDefault="00D529FE" w:rsidP="00F97DEE">
            <w:r>
              <w:t xml:space="preserve">от </w:t>
            </w:r>
            <w:r w:rsidR="00A005F8">
              <w:t xml:space="preserve">29 апреля </w:t>
            </w:r>
            <w:r w:rsidR="00EA0365">
              <w:t>2021</w:t>
            </w:r>
            <w:r w:rsidR="009A4CA2">
              <w:t xml:space="preserve"> г.</w:t>
            </w:r>
          </w:p>
        </w:tc>
        <w:tc>
          <w:tcPr>
            <w:tcW w:w="3209" w:type="dxa"/>
          </w:tcPr>
          <w:p w:rsidR="009A4CA2" w:rsidRDefault="009A4CA2" w:rsidP="009A4CA2">
            <w:pPr>
              <w:jc w:val="center"/>
            </w:pPr>
            <w:r>
              <w:t>№</w:t>
            </w:r>
            <w:r w:rsidR="0049434A">
              <w:t xml:space="preserve"> 123</w:t>
            </w:r>
          </w:p>
        </w:tc>
        <w:tc>
          <w:tcPr>
            <w:tcW w:w="3330" w:type="dxa"/>
          </w:tcPr>
          <w:p w:rsidR="009A4CA2" w:rsidRDefault="00E10E7F" w:rsidP="009A4CA2">
            <w:pPr>
              <w:jc w:val="right"/>
            </w:pPr>
            <w:r>
              <w:t xml:space="preserve">  </w:t>
            </w:r>
            <w:r w:rsidR="009A4CA2" w:rsidRPr="00F34585">
              <w:t>п</w:t>
            </w:r>
            <w:r w:rsidR="009A4CA2">
              <w:t xml:space="preserve">. </w:t>
            </w:r>
            <w:r w:rsidR="009A4CA2" w:rsidRPr="00F34585">
              <w:t>Эгвекинот</w:t>
            </w:r>
          </w:p>
        </w:tc>
      </w:tr>
    </w:tbl>
    <w:p w:rsidR="00212ED2" w:rsidRPr="00F34585" w:rsidRDefault="00212ED2" w:rsidP="00F34585"/>
    <w:p w:rsidR="00C720D2" w:rsidRDefault="0066201A" w:rsidP="000D117E">
      <w:pPr>
        <w:jc w:val="center"/>
        <w:rPr>
          <w:b/>
        </w:rPr>
      </w:pPr>
      <w:r w:rsidRPr="000D117E">
        <w:rPr>
          <w:b/>
        </w:rPr>
        <w:t>О</w:t>
      </w:r>
      <w:r w:rsidR="000E23AE">
        <w:rPr>
          <w:b/>
        </w:rPr>
        <w:t xml:space="preserve"> внесении изменений в </w:t>
      </w:r>
      <w:r w:rsidRPr="000D117E">
        <w:rPr>
          <w:b/>
        </w:rPr>
        <w:t>Правил</w:t>
      </w:r>
      <w:r w:rsidR="000E23AE">
        <w:rPr>
          <w:b/>
        </w:rPr>
        <w:t>а</w:t>
      </w:r>
      <w:r w:rsidRPr="000D117E">
        <w:rPr>
          <w:b/>
        </w:rPr>
        <w:t xml:space="preserve"> благоустройства </w:t>
      </w:r>
      <w:r w:rsidR="00DA38DA">
        <w:rPr>
          <w:b/>
        </w:rPr>
        <w:t xml:space="preserve">территории </w:t>
      </w:r>
      <w:r w:rsidR="00AD33DA">
        <w:rPr>
          <w:b/>
        </w:rPr>
        <w:t xml:space="preserve">населенных пунктов </w:t>
      </w:r>
    </w:p>
    <w:p w:rsidR="008221F1" w:rsidRDefault="00A632DA" w:rsidP="000D117E">
      <w:pPr>
        <w:jc w:val="center"/>
        <w:rPr>
          <w:b/>
        </w:rPr>
      </w:pPr>
      <w:r>
        <w:rPr>
          <w:b/>
        </w:rPr>
        <w:t xml:space="preserve">городского округа Эгвекинот, </w:t>
      </w:r>
      <w:r w:rsidR="007E54EC">
        <w:rPr>
          <w:b/>
        </w:rPr>
        <w:t>утвержденные Р</w:t>
      </w:r>
      <w:r w:rsidRPr="00A632DA">
        <w:rPr>
          <w:b/>
        </w:rPr>
        <w:t>ешением Совета депутатов городского округа Э</w:t>
      </w:r>
      <w:r w:rsidR="007E54EC">
        <w:rPr>
          <w:b/>
        </w:rPr>
        <w:t>гвекинот от 27 декабря 2017 г.</w:t>
      </w:r>
      <w:r w:rsidRPr="00A632DA">
        <w:rPr>
          <w:b/>
        </w:rPr>
        <w:t xml:space="preserve"> № 340</w:t>
      </w:r>
    </w:p>
    <w:p w:rsidR="0066201A" w:rsidRPr="000D117E" w:rsidRDefault="0066201A" w:rsidP="005B3C58">
      <w:pPr>
        <w:rPr>
          <w:b/>
        </w:rPr>
      </w:pPr>
    </w:p>
    <w:p w:rsidR="00212ED2" w:rsidRDefault="00212ED2" w:rsidP="00732B85">
      <w:pPr>
        <w:ind w:firstLine="709"/>
        <w:jc w:val="both"/>
      </w:pPr>
      <w:r w:rsidRPr="00F34585">
        <w:t>В соответствии с Федеральным</w:t>
      </w:r>
      <w:r w:rsidR="007E54EC">
        <w:t>и</w:t>
      </w:r>
      <w:r w:rsidRPr="00F34585">
        <w:t xml:space="preserve"> </w:t>
      </w:r>
      <w:r w:rsidR="007E54EC">
        <w:t>законами</w:t>
      </w:r>
      <w:r w:rsidR="00EA0365">
        <w:t xml:space="preserve"> </w:t>
      </w:r>
      <w:r w:rsidR="007E54EC">
        <w:t>от 24</w:t>
      </w:r>
      <w:r w:rsidR="007E54EC" w:rsidRPr="00F34585">
        <w:t xml:space="preserve"> </w:t>
      </w:r>
      <w:r w:rsidR="007E54EC">
        <w:t>июня 1998 г.</w:t>
      </w:r>
      <w:r w:rsidR="007E54EC" w:rsidRPr="00F34585">
        <w:t xml:space="preserve"> № </w:t>
      </w:r>
      <w:r w:rsidR="007E54EC">
        <w:t>89</w:t>
      </w:r>
      <w:r w:rsidR="007E54EC" w:rsidRPr="00F34585">
        <w:t>-ФЗ</w:t>
      </w:r>
      <w:r w:rsidR="007E54EC">
        <w:t xml:space="preserve"> «Об отходах производства и потребления», </w:t>
      </w:r>
      <w:r w:rsidR="00EA0365">
        <w:t>от 6 октября 2003 г.</w:t>
      </w:r>
      <w:r w:rsidRPr="00F34585">
        <w:t xml:space="preserve"> № 131-ФЗ «Об общих принципах организации местного самоуправления в Рос</w:t>
      </w:r>
      <w:r w:rsidR="008359D9">
        <w:t xml:space="preserve">сийской Федерации», </w:t>
      </w:r>
      <w:r w:rsidR="007E54EC">
        <w:t>П</w:t>
      </w:r>
      <w:r w:rsidR="00EA0365">
        <w:t>остановлением Правительства Российской Федерации от 12 ноября 2016 г. № 1156 «</w:t>
      </w:r>
      <w:r w:rsidR="00EA0365">
        <w:rPr>
          <w:rFonts w:eastAsia="Calibri"/>
        </w:rPr>
        <w:t>Об обращении с твердыми коммунальными отходами и внес</w:t>
      </w:r>
      <w:r w:rsidR="00732B85">
        <w:rPr>
          <w:rFonts w:eastAsia="Calibri"/>
        </w:rPr>
        <w:t>ении изменения в постановление Правительства Российской Ф</w:t>
      </w:r>
      <w:r w:rsidR="00EA0365">
        <w:rPr>
          <w:rFonts w:eastAsia="Calibri"/>
        </w:rPr>
        <w:t>едерации от 25 августа 2008 г. № 641</w:t>
      </w:r>
      <w:r w:rsidR="00EA0365">
        <w:t>»</w:t>
      </w:r>
      <w:r w:rsidR="006E3770">
        <w:t xml:space="preserve">, </w:t>
      </w:r>
      <w:r w:rsidR="00732B85">
        <w:t xml:space="preserve">Порядком накопления твердых коммунальных отходов, в том числе их раздельного накопления, на территории Чукотского автономного </w:t>
      </w:r>
      <w:r w:rsidR="00732B85" w:rsidRPr="002C000D">
        <w:t>округа</w:t>
      </w:r>
      <w:r w:rsidR="007E54EC" w:rsidRPr="002C000D">
        <w:rPr>
          <w:color w:val="FF0000"/>
        </w:rPr>
        <w:t>,</w:t>
      </w:r>
      <w:r w:rsidR="00732B85" w:rsidRPr="002C000D">
        <w:t xml:space="preserve"> утвержденным</w:t>
      </w:r>
      <w:r w:rsidR="00732B85">
        <w:t xml:space="preserve"> Приказом </w:t>
      </w:r>
      <w:r w:rsidR="00732B85" w:rsidRPr="00732B85">
        <w:rPr>
          <w:rStyle w:val="FontStyle13"/>
          <w:b w:val="0"/>
          <w:sz w:val="24"/>
          <w:szCs w:val="24"/>
        </w:rPr>
        <w:t>Департамента природных ресурсов и экологии Чукотского автономного округа</w:t>
      </w:r>
      <w:r w:rsidR="00732B85">
        <w:t xml:space="preserve"> от 24 ноября 2</w:t>
      </w:r>
      <w:r w:rsidR="007E54EC">
        <w:t xml:space="preserve">020 г. № </w:t>
      </w:r>
      <w:r w:rsidR="00732B85">
        <w:t xml:space="preserve">5, </w:t>
      </w:r>
      <w:r w:rsidR="007E54EC">
        <w:t xml:space="preserve">руководствуясь Уставом городского округа Эгвекинот, </w:t>
      </w:r>
      <w:r w:rsidR="00B417D3">
        <w:t>Совет депутатов</w:t>
      </w:r>
      <w:r w:rsidR="004036F9">
        <w:t xml:space="preserve"> городского округа Эгвекинот</w:t>
      </w:r>
    </w:p>
    <w:p w:rsidR="0044193D" w:rsidRDefault="0044193D" w:rsidP="000D117E">
      <w:pPr>
        <w:jc w:val="both"/>
      </w:pPr>
    </w:p>
    <w:p w:rsidR="0044193D" w:rsidRPr="0044193D" w:rsidRDefault="00B417D3" w:rsidP="00EA0365">
      <w:pPr>
        <w:jc w:val="both"/>
        <w:rPr>
          <w:b/>
        </w:rPr>
      </w:pPr>
      <w:r>
        <w:rPr>
          <w:b/>
        </w:rPr>
        <w:t>Р Е Ш И Л</w:t>
      </w:r>
      <w:r w:rsidR="0044193D" w:rsidRPr="0044193D">
        <w:rPr>
          <w:b/>
        </w:rPr>
        <w:t>:</w:t>
      </w:r>
    </w:p>
    <w:p w:rsidR="0044193D" w:rsidRPr="00F34585" w:rsidRDefault="0044193D" w:rsidP="000D117E">
      <w:pPr>
        <w:jc w:val="both"/>
      </w:pPr>
    </w:p>
    <w:p w:rsidR="00F97DEE" w:rsidRDefault="00F97DEE" w:rsidP="00AE171E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CB5D11">
        <w:t xml:space="preserve">Внести следующие изменения в Правила благоустройства территории населенных пунктов городского </w:t>
      </w:r>
      <w:r w:rsidR="007E54EC">
        <w:t>округа Эгвекинот, утвержденные Р</w:t>
      </w:r>
      <w:r w:rsidRPr="00CB5D11">
        <w:t>ешением Совета депутатов городского округа Э</w:t>
      </w:r>
      <w:r w:rsidR="00EA0365">
        <w:t>гвекинот от 27 декабря 2017 г.</w:t>
      </w:r>
      <w:r w:rsidRPr="00CB5D11">
        <w:t xml:space="preserve"> № 340:</w:t>
      </w:r>
    </w:p>
    <w:p w:rsidR="00335284" w:rsidRDefault="00335284" w:rsidP="001E5156">
      <w:pPr>
        <w:numPr>
          <w:ilvl w:val="1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</w:pPr>
      <w:r>
        <w:t xml:space="preserve">Преамбулу </w:t>
      </w:r>
      <w:r w:rsidR="004878EC">
        <w:t>Решения</w:t>
      </w:r>
      <w:r w:rsidR="004878EC" w:rsidRPr="00CB5D11">
        <w:t xml:space="preserve"> Совета депутатов городского округа Э</w:t>
      </w:r>
      <w:r w:rsidR="004878EC">
        <w:t>гвекинот от</w:t>
      </w:r>
      <w:r w:rsidR="00D529FE">
        <w:t xml:space="preserve">                   </w:t>
      </w:r>
      <w:r w:rsidR="004878EC">
        <w:t>27 декабря 2017 г.</w:t>
      </w:r>
      <w:r w:rsidR="004878EC" w:rsidRPr="00CB5D11">
        <w:t xml:space="preserve"> № 340</w:t>
      </w:r>
      <w:r w:rsidR="004878EC">
        <w:t xml:space="preserve"> </w:t>
      </w:r>
      <w:r>
        <w:t>изложить в новой редакции:</w:t>
      </w:r>
    </w:p>
    <w:p w:rsidR="00335284" w:rsidRDefault="00335284" w:rsidP="00335284">
      <w:pPr>
        <w:ind w:firstLine="709"/>
        <w:jc w:val="both"/>
      </w:pPr>
      <w:r>
        <w:t>«</w:t>
      </w:r>
      <w:r w:rsidRPr="00F34585">
        <w:t>В соответствии с Федеральным</w:t>
      </w:r>
      <w:r>
        <w:t>и</w:t>
      </w:r>
      <w:r w:rsidRPr="00F34585">
        <w:t xml:space="preserve"> </w:t>
      </w:r>
      <w:r>
        <w:t>законами от 24</w:t>
      </w:r>
      <w:r w:rsidRPr="00F34585">
        <w:t xml:space="preserve"> </w:t>
      </w:r>
      <w:r>
        <w:t>июня 1998 г.</w:t>
      </w:r>
      <w:r w:rsidRPr="00F34585">
        <w:t xml:space="preserve"> № </w:t>
      </w:r>
      <w:r>
        <w:t>89</w:t>
      </w:r>
      <w:r w:rsidRPr="00F34585">
        <w:t>-ФЗ</w:t>
      </w:r>
      <w:r>
        <w:t xml:space="preserve"> «Об отходах производства и потребления», от 6 октября 2003 г.</w:t>
      </w:r>
      <w:r w:rsidRPr="00F34585">
        <w:t xml:space="preserve"> № 131-ФЗ «Об общих принципах организации местного самоуправления в Рос</w:t>
      </w:r>
      <w:r>
        <w:t>сийской Федерации», Постановлением Правительства Российской Федерации от 12 ноября 2016 г. № 1156 «</w:t>
      </w:r>
      <w:r>
        <w:rPr>
          <w:rFonts w:eastAsia="Calibri"/>
        </w:rPr>
        <w:t>Об обращении с твердыми коммунальными отходами и внесении изменения в постановление Правительства Российской Федерации от 25 августа 2008 г. № 641</w:t>
      </w:r>
      <w:r>
        <w:t xml:space="preserve">», Порядком накопления твердых коммунальных отходов, в том числе их раздельного накопления, на территории Чукотского автономного </w:t>
      </w:r>
      <w:r w:rsidRPr="002C000D">
        <w:t>округа</w:t>
      </w:r>
      <w:r w:rsidRPr="002C000D">
        <w:rPr>
          <w:color w:val="FF0000"/>
        </w:rPr>
        <w:t>,</w:t>
      </w:r>
      <w:r w:rsidRPr="002C000D">
        <w:t xml:space="preserve"> утвержденным</w:t>
      </w:r>
      <w:r>
        <w:t xml:space="preserve"> Приказом </w:t>
      </w:r>
      <w:r w:rsidRPr="00732B85">
        <w:rPr>
          <w:rStyle w:val="FontStyle13"/>
          <w:b w:val="0"/>
          <w:sz w:val="24"/>
          <w:szCs w:val="24"/>
        </w:rPr>
        <w:t>Департамента природных ресурсов и экологии Чукотского автономного округа</w:t>
      </w:r>
      <w:r>
        <w:t xml:space="preserve"> от 24 ноября 2020 г. № 5, руководствуясь Уставом городского округа Эгвекинот, Совет депутатов городского округа Эгвекинот»;</w:t>
      </w:r>
    </w:p>
    <w:p w:rsidR="001E5156" w:rsidRDefault="007E54EC" w:rsidP="001E5156">
      <w:pPr>
        <w:numPr>
          <w:ilvl w:val="1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</w:pPr>
      <w:r>
        <w:t>В разделе 1 «Общие положения»:</w:t>
      </w:r>
    </w:p>
    <w:p w:rsidR="007E54EC" w:rsidRDefault="005006E7" w:rsidP="004A54AC">
      <w:pPr>
        <w:shd w:val="clear" w:color="auto" w:fill="FFFFFF"/>
        <w:tabs>
          <w:tab w:val="left" w:pos="1134"/>
        </w:tabs>
        <w:ind w:firstLine="709"/>
        <w:jc w:val="both"/>
        <w:textAlignment w:val="baseline"/>
      </w:pPr>
      <w:r>
        <w:t>пункт</w:t>
      </w:r>
      <w:r w:rsidR="004A54AC">
        <w:t xml:space="preserve"> 1.2</w:t>
      </w:r>
      <w:r>
        <w:t xml:space="preserve"> изложить в следующей редакции</w:t>
      </w:r>
      <w:r w:rsidR="004A54AC">
        <w:t>:</w:t>
      </w:r>
    </w:p>
    <w:p w:rsidR="005006E7" w:rsidRPr="00943D2E" w:rsidRDefault="001E5156" w:rsidP="005006E7">
      <w:pPr>
        <w:ind w:firstLine="709"/>
        <w:jc w:val="both"/>
      </w:pPr>
      <w:r>
        <w:t>«</w:t>
      </w:r>
      <w:r w:rsidR="005006E7">
        <w:t>1</w:t>
      </w:r>
      <w:r w:rsidR="005006E7" w:rsidRPr="00943D2E">
        <w:t>.</w:t>
      </w:r>
      <w:r w:rsidR="005006E7">
        <w:t>2.</w:t>
      </w:r>
      <w:r w:rsidR="005006E7" w:rsidRPr="00943D2E">
        <w:t xml:space="preserve"> В настоящих Правилах используются понятия:</w:t>
      </w:r>
    </w:p>
    <w:p w:rsidR="00066C4C" w:rsidRPr="00066C4C" w:rsidRDefault="002C000D" w:rsidP="00066C4C">
      <w:pPr>
        <w:ind w:firstLine="709"/>
        <w:jc w:val="both"/>
      </w:pPr>
      <w:r>
        <w:t xml:space="preserve">- </w:t>
      </w:r>
      <w:r w:rsidR="00066C4C" w:rsidRPr="00066C4C">
        <w:t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2C000D" w:rsidRPr="00943D2E" w:rsidRDefault="002C000D" w:rsidP="002C000D">
      <w:pPr>
        <w:ind w:firstLine="709"/>
        <w:jc w:val="both"/>
      </w:pPr>
      <w:r>
        <w:lastRenderedPageBreak/>
        <w:t xml:space="preserve">- </w:t>
      </w:r>
      <w:r w:rsidRPr="00943D2E">
        <w:t>уборка территорий - виды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</w:t>
      </w:r>
      <w:r>
        <w:t>ления и охраны окружающей среды;</w:t>
      </w:r>
    </w:p>
    <w:p w:rsidR="002C000D" w:rsidRDefault="002C000D" w:rsidP="002C000D">
      <w:pPr>
        <w:shd w:val="clear" w:color="auto" w:fill="FFFFFF"/>
        <w:ind w:firstLine="709"/>
        <w:jc w:val="both"/>
        <w:textAlignment w:val="baseline"/>
      </w:pPr>
      <w:r>
        <w:t>-</w:t>
      </w:r>
      <w:r w:rsidRPr="00943D2E">
        <w:t xml:space="preserve"> </w:t>
      </w:r>
      <w:r>
        <w:t>с</w:t>
      </w:r>
      <w:r w:rsidRPr="00943D2E">
        <w:t xml:space="preserve">одержание дорог </w:t>
      </w:r>
      <w:r>
        <w:t>-</w:t>
      </w:r>
      <w:r w:rsidRPr="00943D2E">
        <w:t xml:space="preserve"> комплекс работ по поддержанию транспортно </w:t>
      </w:r>
      <w:r>
        <w:t>-</w:t>
      </w:r>
      <w:r w:rsidRPr="00943D2E">
        <w:t xml:space="preserve"> эк</w:t>
      </w:r>
      <w:r>
        <w:t>сплуатационного состояния дорог, дорожных сооружений, полос</w:t>
      </w:r>
      <w:r w:rsidRPr="00943D2E">
        <w:t xml:space="preserve"> отвода</w:t>
      </w:r>
      <w:r>
        <w:t xml:space="preserve"> и элементов обустройства дорог</w:t>
      </w:r>
      <w:r w:rsidRPr="00943D2E">
        <w:t xml:space="preserve">, организации и </w:t>
      </w:r>
      <w:r>
        <w:t>безопасности дорожного движения;</w:t>
      </w:r>
    </w:p>
    <w:p w:rsidR="002C000D" w:rsidRPr="00943D2E" w:rsidRDefault="002C000D" w:rsidP="002C000D">
      <w:pPr>
        <w:shd w:val="clear" w:color="auto" w:fill="FFFFFF"/>
        <w:ind w:firstLine="709"/>
        <w:jc w:val="both"/>
        <w:textAlignment w:val="baseline"/>
      </w:pPr>
      <w:r>
        <w:t xml:space="preserve">-  </w:t>
      </w:r>
      <w:r w:rsidR="00066C4C">
        <w:t>д</w:t>
      </w:r>
      <w:r w:rsidR="00066C4C" w:rsidRPr="00066C4C">
        <w:t>омовладение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</w:t>
      </w:r>
      <w:r w:rsidR="00066C4C">
        <w:t>;</w:t>
      </w:r>
    </w:p>
    <w:p w:rsidR="00E10E7F" w:rsidRDefault="002C000D" w:rsidP="00E10E7F">
      <w:pPr>
        <w:ind w:firstLine="709"/>
        <w:jc w:val="both"/>
      </w:pPr>
      <w:r>
        <w:t xml:space="preserve">- </w:t>
      </w:r>
      <w:r w:rsidRPr="00943D2E">
        <w:t>домовладелец - физическое (юридическое) лицо, пользующееся</w:t>
      </w:r>
      <w:r>
        <w:t xml:space="preserve"> </w:t>
      </w:r>
      <w:r w:rsidRPr="00943D2E">
        <w:t>жилым помещение</w:t>
      </w:r>
      <w:r>
        <w:t xml:space="preserve">м, находящимся у него на праве </w:t>
      </w:r>
      <w:r w:rsidRPr="00943D2E">
        <w:t>собственности, или по договору (соглашению) с собственником жилого помещения или лицом, уполномоченным собственником;</w:t>
      </w:r>
    </w:p>
    <w:p w:rsidR="002C000D" w:rsidRPr="00943D2E" w:rsidRDefault="002C000D" w:rsidP="00E10E7F">
      <w:pPr>
        <w:ind w:firstLine="709"/>
        <w:jc w:val="both"/>
      </w:pPr>
      <w:r>
        <w:t>-</w:t>
      </w:r>
      <w:r w:rsidRPr="00943D2E">
        <w:t xml:space="preserve"> </w:t>
      </w:r>
      <w:r>
        <w:t>п</w:t>
      </w:r>
      <w:r w:rsidRPr="00943D2E">
        <w:t xml:space="preserve">ридомовая территория </w:t>
      </w:r>
      <w:r>
        <w:t>-</w:t>
      </w:r>
      <w:r w:rsidRPr="00943D2E">
        <w:t xml:space="preserve"> территория, внесенная в технический паспорт домовладения, строения, составленного при приемке или обследовании государственными организац</w:t>
      </w:r>
      <w:r>
        <w:t>иями технической инвентаризации;</w:t>
      </w:r>
    </w:p>
    <w:p w:rsidR="002C000D" w:rsidRPr="00943D2E" w:rsidRDefault="002C000D" w:rsidP="002C000D">
      <w:pPr>
        <w:shd w:val="clear" w:color="auto" w:fill="FFFFFF"/>
        <w:ind w:firstLine="709"/>
        <w:jc w:val="both"/>
        <w:textAlignment w:val="baseline"/>
      </w:pPr>
      <w:r>
        <w:t>-</w:t>
      </w:r>
      <w:r w:rsidRPr="00943D2E">
        <w:t xml:space="preserve"> </w:t>
      </w:r>
      <w:r>
        <w:t>т</w:t>
      </w:r>
      <w:r w:rsidRPr="00943D2E">
        <w:t xml:space="preserve">ерритория предприятий, организаций, учреждений и иных хозяйствующих субъектов </w:t>
      </w:r>
      <w:r>
        <w:t>-</w:t>
      </w:r>
      <w:r w:rsidRPr="00943D2E">
        <w:t xml:space="preserve"> часть территории населённых пунктов городского округа Эгвекинот, находящаяся в собственности или переданная целевым назначением юридическим, физическим лицам на праве, </w:t>
      </w:r>
      <w:r>
        <w:t>установленном законодате</w:t>
      </w:r>
      <w:bookmarkStart w:id="0" w:name="_GoBack"/>
      <w:bookmarkEnd w:id="0"/>
      <w:r>
        <w:t>льством;</w:t>
      </w:r>
    </w:p>
    <w:p w:rsidR="002C000D" w:rsidRPr="00EF4065" w:rsidRDefault="002C000D" w:rsidP="002C000D">
      <w:pPr>
        <w:shd w:val="clear" w:color="auto" w:fill="FFFFFF"/>
        <w:ind w:firstLine="709"/>
        <w:jc w:val="both"/>
        <w:textAlignment w:val="baseline"/>
      </w:pPr>
      <w:r w:rsidRPr="00EF4065">
        <w:t xml:space="preserve"> -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</w:t>
      </w:r>
      <w:r w:rsidR="009E3C0F">
        <w:t xml:space="preserve">правилами благоустройства городского округа Эгвекинот, </w:t>
      </w:r>
      <w:r w:rsidRPr="00EF4065">
        <w:t xml:space="preserve">в </w:t>
      </w:r>
      <w:r w:rsidR="009E3C0F">
        <w:t>соответствии с порядком</w:t>
      </w:r>
      <w:r w:rsidRPr="00EF4065">
        <w:t>, установленном законодательством Чукотского автономного округа;</w:t>
      </w:r>
    </w:p>
    <w:p w:rsidR="002C000D" w:rsidRPr="00943D2E" w:rsidRDefault="002C000D" w:rsidP="002C000D">
      <w:pPr>
        <w:shd w:val="clear" w:color="auto" w:fill="FFFFFF"/>
        <w:ind w:firstLine="709"/>
        <w:jc w:val="both"/>
        <w:textAlignment w:val="baseline"/>
      </w:pPr>
      <w:r>
        <w:t>-</w:t>
      </w:r>
      <w:r w:rsidRPr="00943D2E">
        <w:t xml:space="preserve"> </w:t>
      </w:r>
      <w:r>
        <w:t>г</w:t>
      </w:r>
      <w:r w:rsidRPr="00943D2E">
        <w:t xml:space="preserve">раницы земельного участка </w:t>
      </w:r>
      <w:r>
        <w:t>-</w:t>
      </w:r>
      <w:r w:rsidRPr="00943D2E">
        <w:t xml:space="preserve"> объекты, входящие в состав недвижимого имущ</w:t>
      </w:r>
      <w:r>
        <w:t>ества, подъезды и подходы к ним;</w:t>
      </w:r>
    </w:p>
    <w:p w:rsidR="002C000D" w:rsidRPr="00943D2E" w:rsidRDefault="002C000D" w:rsidP="002C000D">
      <w:pPr>
        <w:ind w:firstLine="709"/>
        <w:jc w:val="both"/>
      </w:pPr>
      <w:r w:rsidRPr="00943D2E">
        <w:t>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2C000D" w:rsidRPr="00943D2E" w:rsidRDefault="002C000D" w:rsidP="002C000D">
      <w:pPr>
        <w:ind w:firstLine="709"/>
        <w:jc w:val="both"/>
      </w:pPr>
      <w:r w:rsidRPr="00942920">
        <w:t>1) на улицах с двусторонней застройкой</w:t>
      </w:r>
      <w:r>
        <w:t xml:space="preserve"> -</w:t>
      </w:r>
      <w:r w:rsidRPr="00943D2E">
        <w:t xml:space="preserve"> по длине занимаемого участка, по ширине - до оси проезжей части улицы;</w:t>
      </w:r>
    </w:p>
    <w:p w:rsidR="002C000D" w:rsidRPr="00943D2E" w:rsidRDefault="002C000D" w:rsidP="002C000D">
      <w:pPr>
        <w:ind w:firstLine="709"/>
        <w:jc w:val="both"/>
      </w:pPr>
      <w:r w:rsidRPr="00943D2E">
        <w:t>2) на улицах с односторонней застройкой</w:t>
      </w:r>
      <w:r>
        <w:t xml:space="preserve"> -</w:t>
      </w:r>
      <w:r w:rsidRPr="00943D2E">
        <w:t xml:space="preserve"> по длине занимаемого участка, а по ширине - на всю ширину улицы, включая противоположный тротуар и 10 метров за тротуаром;</w:t>
      </w:r>
    </w:p>
    <w:p w:rsidR="002C000D" w:rsidRPr="00943D2E" w:rsidRDefault="002C000D" w:rsidP="002C000D">
      <w:pPr>
        <w:ind w:firstLine="709"/>
        <w:jc w:val="both"/>
      </w:pPr>
      <w:r w:rsidRPr="00943D2E">
        <w:t>3)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2C000D" w:rsidRPr="00943D2E" w:rsidRDefault="002C000D" w:rsidP="002C000D">
      <w:pPr>
        <w:ind w:firstLine="709"/>
        <w:jc w:val="both"/>
      </w:pPr>
      <w:r w:rsidRPr="00943D2E">
        <w:t>4) на строительных площадках - территория не менее 15 метров от ограждения стройки по всему периметру;</w:t>
      </w:r>
    </w:p>
    <w:p w:rsidR="002C000D" w:rsidRPr="00943D2E" w:rsidRDefault="002C000D" w:rsidP="002C000D">
      <w:pPr>
        <w:ind w:firstLine="709"/>
        <w:jc w:val="both"/>
      </w:pPr>
      <w:r w:rsidRPr="00943D2E">
        <w:t>5) для некапитальных объектов торговли, общественного питания и бытового обслуживания населения</w:t>
      </w:r>
      <w:r>
        <w:t xml:space="preserve"> - в радиусе не менее 10 метров;</w:t>
      </w:r>
    </w:p>
    <w:p w:rsidR="002C000D" w:rsidRPr="00943D2E" w:rsidRDefault="002C000D" w:rsidP="002C000D">
      <w:pPr>
        <w:ind w:firstLine="709"/>
        <w:jc w:val="both"/>
      </w:pPr>
      <w:r>
        <w:t xml:space="preserve">- </w:t>
      </w:r>
      <w:r w:rsidRPr="00943D2E">
        <w:t xml:space="preserve">зеленые насаждения </w:t>
      </w:r>
      <w:r>
        <w:t xml:space="preserve">- кустарниковые и травянистые растения, расположенные на территории </w:t>
      </w:r>
      <w:r w:rsidRPr="00943D2E">
        <w:t>населенных пунктов</w:t>
      </w:r>
      <w:r>
        <w:t xml:space="preserve"> </w:t>
      </w:r>
      <w:r w:rsidRPr="00FB2792">
        <w:t>городского округа Эгвекинот;</w:t>
      </w:r>
    </w:p>
    <w:p w:rsidR="002C000D" w:rsidRDefault="002C000D" w:rsidP="002C000D">
      <w:pPr>
        <w:ind w:firstLine="709"/>
        <w:jc w:val="both"/>
      </w:pPr>
      <w:r w:rsidRPr="002C000D">
        <w:t>- место временного хранения отходов - контейнерная площадка, контейнер - мусоросборник, предназначенный для складирования твердых коммунальных отходов, за исключением крупногабаритных отходов;</w:t>
      </w:r>
    </w:p>
    <w:p w:rsidR="002C000D" w:rsidRPr="002C000D" w:rsidRDefault="002C000D" w:rsidP="002C000D">
      <w:pPr>
        <w:ind w:firstLine="709"/>
        <w:jc w:val="both"/>
      </w:pPr>
      <w:r>
        <w:t>- контейнерная площадка</w:t>
      </w:r>
      <w:r w:rsidRPr="0064336E">
        <w:t xml:space="preserve"> -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2C000D" w:rsidRPr="00943D2E" w:rsidRDefault="002C000D" w:rsidP="002C000D">
      <w:pPr>
        <w:ind w:firstLine="709"/>
        <w:jc w:val="both"/>
      </w:pPr>
      <w:r w:rsidRPr="002C000D">
        <w:t>- производитель отходов - физическое или</w:t>
      </w:r>
      <w:r w:rsidRPr="00943D2E">
        <w:t xml:space="preserve"> юридическое лицо, образующее отходы </w:t>
      </w:r>
      <w:r>
        <w:t>в результате своей деятельности;</w:t>
      </w:r>
    </w:p>
    <w:p w:rsidR="002C000D" w:rsidRPr="00943D2E" w:rsidRDefault="002C000D" w:rsidP="002C000D">
      <w:pPr>
        <w:shd w:val="clear" w:color="auto" w:fill="FFFFFF"/>
        <w:ind w:firstLine="709"/>
        <w:jc w:val="both"/>
        <w:textAlignment w:val="baseline"/>
      </w:pPr>
      <w:r w:rsidRPr="00E10E7F">
        <w:lastRenderedPageBreak/>
        <w:t>- коммунальные (бытовые) отходы - остатки сырья, материалов, полуфабрикатов, иных изделий или продуктов, которые образовались в процессе жизнедеятельности людей, производства или потребления, а также товары (продукция), утратившие свои потребительские свойства;</w:t>
      </w:r>
    </w:p>
    <w:p w:rsidR="002C000D" w:rsidRPr="00943D2E" w:rsidRDefault="002C000D" w:rsidP="002C000D">
      <w:pPr>
        <w:shd w:val="clear" w:color="auto" w:fill="FFFFFF"/>
        <w:ind w:firstLine="709"/>
        <w:jc w:val="both"/>
        <w:textAlignment w:val="baseline"/>
      </w:pPr>
      <w:r>
        <w:t>- п</w:t>
      </w:r>
      <w:r w:rsidRPr="00943D2E">
        <w:t xml:space="preserve">ромышленные отходы </w:t>
      </w:r>
      <w:r>
        <w:t>-</w:t>
      </w:r>
      <w:r w:rsidRPr="00943D2E">
        <w:t xml:space="preserve"> отходы определенного производства, в том числе </w:t>
      </w:r>
      <w:r>
        <w:t>строительные;</w:t>
      </w:r>
    </w:p>
    <w:p w:rsidR="002C000D" w:rsidRPr="00EF4065" w:rsidRDefault="002C000D" w:rsidP="002C000D">
      <w:pPr>
        <w:shd w:val="clear" w:color="auto" w:fill="FFFFFF"/>
        <w:ind w:firstLine="709"/>
        <w:jc w:val="both"/>
        <w:textAlignment w:val="baseline"/>
      </w:pPr>
      <w:r>
        <w:t>- крупногабаритные отходы</w:t>
      </w:r>
      <w:r w:rsidRPr="00732B85">
        <w:t xml:space="preserve">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</w:t>
      </w:r>
      <w:r>
        <w:t>;</w:t>
      </w:r>
    </w:p>
    <w:p w:rsidR="002C000D" w:rsidRPr="00943D2E" w:rsidRDefault="002C000D" w:rsidP="002C000D">
      <w:pPr>
        <w:shd w:val="clear" w:color="auto" w:fill="FFFFFF"/>
        <w:ind w:firstLine="709"/>
        <w:jc w:val="both"/>
        <w:textAlignment w:val="baseline"/>
      </w:pPr>
      <w:r>
        <w:t>- н</w:t>
      </w:r>
      <w:r w:rsidRPr="00943D2E">
        <w:t xml:space="preserve">есанкционированная свалка </w:t>
      </w:r>
      <w:r>
        <w:t>-</w:t>
      </w:r>
      <w:r w:rsidRPr="00943D2E">
        <w:t xml:space="preserve"> </w:t>
      </w:r>
      <w:r w:rsidR="00F51C46" w:rsidRPr="00F51C46">
        <w:t>территории, используемые, но не предназначенные для размещения на них отходов.</w:t>
      </w:r>
      <w:r>
        <w:t>;</w:t>
      </w:r>
    </w:p>
    <w:p w:rsidR="002C000D" w:rsidRPr="00943D2E" w:rsidRDefault="002C000D" w:rsidP="002C000D">
      <w:pPr>
        <w:shd w:val="clear" w:color="auto" w:fill="FFFFFF"/>
        <w:ind w:firstLine="709"/>
        <w:jc w:val="both"/>
        <w:textAlignment w:val="baseline"/>
      </w:pPr>
      <w:r>
        <w:t>- с</w:t>
      </w:r>
      <w:r w:rsidRPr="00943D2E">
        <w:t xml:space="preserve">валка </w:t>
      </w:r>
      <w:r>
        <w:t>-</w:t>
      </w:r>
      <w:r w:rsidRPr="00943D2E">
        <w:t xml:space="preserve"> </w:t>
      </w:r>
      <w:r w:rsidR="004878EC">
        <w:t>м</w:t>
      </w:r>
      <w:r w:rsidR="004878EC" w:rsidRPr="004878EC">
        <w:t>естонахождение отходов, использование которых в течение обо</w:t>
      </w:r>
      <w:r w:rsidR="004878EC">
        <w:t>зримого срока не предполагается</w:t>
      </w:r>
      <w:r w:rsidRPr="004878EC">
        <w:t>;</w:t>
      </w:r>
    </w:p>
    <w:p w:rsidR="002C000D" w:rsidRPr="00943D2E" w:rsidRDefault="002C000D" w:rsidP="002C000D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- </w:t>
      </w:r>
      <w:r w:rsidRPr="00B6054C">
        <w:t>детская (игровая, спортивная)</w:t>
      </w:r>
      <w:r w:rsidRPr="00B6054C">
        <w:rPr>
          <w:color w:val="FF0000"/>
        </w:rPr>
        <w:t xml:space="preserve"> </w:t>
      </w:r>
      <w:r w:rsidRPr="00B6054C">
        <w:t>площадка</w:t>
      </w:r>
      <w:r w:rsidRPr="00943D2E">
        <w:t xml:space="preserve"> </w:t>
      </w:r>
      <w:r>
        <w:t>-</w:t>
      </w:r>
      <w:r w:rsidRPr="00943D2E">
        <w:t xml:space="preserve"> предметно-пространственная среда, предназначенная для времяпровождения детей широкого возрастного диапазона, содержащая нормируемый комплекс функциональных элементов благоустройства;</w:t>
      </w:r>
    </w:p>
    <w:p w:rsidR="002C000D" w:rsidRPr="00943D2E" w:rsidRDefault="002C000D" w:rsidP="009E3C0F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- </w:t>
      </w:r>
      <w:r w:rsidR="009E3C0F" w:rsidRPr="009E3C0F"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9E3C0F">
        <w:t>;</w:t>
      </w:r>
    </w:p>
    <w:p w:rsidR="002C000D" w:rsidRPr="00943D2E" w:rsidRDefault="002C000D" w:rsidP="002C00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</w:pPr>
      <w:r w:rsidRPr="00E10E7F">
        <w:t>- коммунально-бытовое оборудование (далее - КБО) - емкости, предназначенные для сбора случайного и бытового мусора, устанавливаемые на объектах общего пользования (урны, баки и малогабаритные контейнеры объемом до 0,5 куб. м), которые могут быть стационарными и мобильными;</w:t>
      </w:r>
    </w:p>
    <w:p w:rsidR="002C000D" w:rsidRPr="00943D2E" w:rsidRDefault="002C000D" w:rsidP="002C000D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- </w:t>
      </w:r>
      <w:r w:rsidRPr="00943D2E">
        <w:t>объекты благоустройства - земельные участки и иные объекты недвижимости; специализированные площадки (детские, спортивные, площадки для выгула и дрессировки животных, контейнерные площадки для сбора отходов, открытые автостоянки); некапитальные нестационарные строения и сооружения, используемые в качестве объектов торговли (такие как палатки, киоски, павильоны, навесы, тонары, уличные холодильники, лотки, оборудование для продажи прохладительных напитков), размещения рекламы и информации (рекламные щиты, уличные цифровые мониторы, информационные доски,</w:t>
      </w:r>
      <w:r>
        <w:t xml:space="preserve"> тумбы, объемные конструкции)</w:t>
      </w:r>
      <w:r w:rsidRPr="00943D2E">
        <w:t xml:space="preserve"> бытового обслуживания и сферы услуг, в том числе платежные терминалы, банкоматы, уличные туалеты; некапитальные гаражи; элементы обустройства дорог и линейных объектов, такие как опоры контактных сетей электротранспорта, освещения, электросетей, шкафы питания, водоразборные колонки, люковое хозяйство подземных инженерных сетей, остановочные павильоны обществ</w:t>
      </w:r>
      <w:r>
        <w:t>енного пассажирского транспорта.</w:t>
      </w:r>
    </w:p>
    <w:p w:rsidR="007E54EC" w:rsidRDefault="002C000D" w:rsidP="002C000D">
      <w:pPr>
        <w:shd w:val="clear" w:color="auto" w:fill="FFFFFF"/>
        <w:tabs>
          <w:tab w:val="left" w:pos="1134"/>
        </w:tabs>
        <w:ind w:firstLine="709"/>
        <w:jc w:val="both"/>
        <w:textAlignment w:val="baseline"/>
      </w:pPr>
      <w:r w:rsidRPr="00943D2E">
        <w:t xml:space="preserve">Иные понятия, используемые в настоящих Правилах, применяются в тех же значениях, что и в </w:t>
      </w:r>
      <w:r w:rsidRPr="00627549">
        <w:t>нормативных правовых актах Российской Федерации, Чукотского автономного округа и муниципальных правовых актах городского округа Эгвекинот.</w:t>
      </w:r>
    </w:p>
    <w:p w:rsidR="001E5156" w:rsidRDefault="001E5156" w:rsidP="001E5156">
      <w:pPr>
        <w:shd w:val="clear" w:color="auto" w:fill="FFFFFF"/>
        <w:tabs>
          <w:tab w:val="left" w:pos="1134"/>
        </w:tabs>
        <w:ind w:firstLine="709"/>
        <w:jc w:val="both"/>
        <w:textAlignment w:val="baseline"/>
      </w:pPr>
    </w:p>
    <w:p w:rsidR="001E5156" w:rsidRPr="001E5156" w:rsidRDefault="001E5156" w:rsidP="001E5156">
      <w:pPr>
        <w:shd w:val="clear" w:color="auto" w:fill="FFFFFF"/>
        <w:tabs>
          <w:tab w:val="left" w:pos="1134"/>
        </w:tabs>
        <w:ind w:firstLine="709"/>
        <w:jc w:val="both"/>
        <w:textAlignment w:val="baseline"/>
      </w:pPr>
      <w:r>
        <w:t xml:space="preserve">1.2. В разделе 2 </w:t>
      </w:r>
      <w:r w:rsidRPr="001E5156">
        <w:t>«Уборка территории муниципального образования»</w:t>
      </w:r>
    </w:p>
    <w:p w:rsidR="00780EF3" w:rsidRDefault="001E5156" w:rsidP="001E5156">
      <w:pPr>
        <w:pStyle w:val="af3"/>
        <w:shd w:val="clear" w:color="auto" w:fill="FFFFFF"/>
        <w:tabs>
          <w:tab w:val="left" w:pos="0"/>
        </w:tabs>
        <w:ind w:left="709"/>
        <w:jc w:val="both"/>
        <w:textAlignment w:val="baseline"/>
      </w:pPr>
      <w:r>
        <w:t>п</w:t>
      </w:r>
      <w:r w:rsidR="00780EF3">
        <w:t xml:space="preserve">ункт 2.9 дополнить абзацем </w:t>
      </w:r>
      <w:r>
        <w:t xml:space="preserve">четвертым </w:t>
      </w:r>
      <w:r w:rsidR="00780EF3">
        <w:t>следующего содержания:</w:t>
      </w:r>
    </w:p>
    <w:p w:rsidR="00780EF3" w:rsidRDefault="00780EF3" w:rsidP="00780EF3">
      <w:pPr>
        <w:pStyle w:val="af3"/>
        <w:shd w:val="clear" w:color="auto" w:fill="FFFFFF"/>
        <w:tabs>
          <w:tab w:val="left" w:pos="0"/>
        </w:tabs>
        <w:ind w:left="0" w:firstLine="709"/>
        <w:jc w:val="both"/>
        <w:textAlignment w:val="baseline"/>
      </w:pPr>
      <w:r>
        <w:t>«</w:t>
      </w:r>
      <w:r w:rsidR="008B0FB9" w:rsidRPr="008B0FB9">
        <w:t>Контейнеры и бункеры должны быть промаркированы с указанием наименования и контактных</w:t>
      </w:r>
      <w:r w:rsidR="008B0FB9">
        <w:t xml:space="preserve"> данных регионального оператора, в</w:t>
      </w:r>
      <w:r w:rsidRPr="00780EF3">
        <w:t xml:space="preserve">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отходов.</w:t>
      </w:r>
      <w:r>
        <w:t>»</w:t>
      </w:r>
      <w:r w:rsidR="006C3F2A">
        <w:t>.</w:t>
      </w:r>
    </w:p>
    <w:p w:rsidR="009E3C0F" w:rsidRDefault="009E3C0F" w:rsidP="009E3C0F">
      <w:pPr>
        <w:pStyle w:val="af3"/>
        <w:numPr>
          <w:ilvl w:val="1"/>
          <w:numId w:val="14"/>
        </w:numPr>
        <w:shd w:val="clear" w:color="auto" w:fill="FFFFFF"/>
        <w:tabs>
          <w:tab w:val="left" w:pos="0"/>
        </w:tabs>
        <w:ind w:left="0" w:firstLine="709"/>
        <w:jc w:val="both"/>
        <w:textAlignment w:val="baseline"/>
      </w:pPr>
      <w:r>
        <w:t>В пункте 7.1 слово «</w:t>
      </w:r>
      <w:r w:rsidR="004878EC">
        <w:t>с</w:t>
      </w:r>
      <w:r>
        <w:t>пециализированные» исключить.</w:t>
      </w:r>
    </w:p>
    <w:p w:rsidR="00CB5D11" w:rsidRPr="000C7FB6" w:rsidRDefault="00CB5D11" w:rsidP="00CB5D11">
      <w:pPr>
        <w:ind w:left="709"/>
        <w:jc w:val="both"/>
      </w:pPr>
    </w:p>
    <w:p w:rsidR="00DC2FAD" w:rsidRDefault="00837AB8" w:rsidP="00DC2FAD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0C7FB6">
        <w:lastRenderedPageBreak/>
        <w:t xml:space="preserve">Настоящее </w:t>
      </w:r>
      <w:r w:rsidR="00B417D3" w:rsidRPr="000C7FB6">
        <w:t>решение</w:t>
      </w:r>
      <w:r w:rsidR="005B3C58" w:rsidRPr="000C7FB6">
        <w:t xml:space="preserve"> подлежит</w:t>
      </w:r>
      <w:r w:rsidRPr="000C7FB6">
        <w:t xml:space="preserve"> </w:t>
      </w:r>
      <w:r w:rsidR="005B3C58" w:rsidRPr="000C7FB6">
        <w:t>обнародованию в местах, определенных Уставом городского округа Эгвекинот</w:t>
      </w:r>
      <w:r w:rsidR="00B417D3" w:rsidRPr="000C7FB6">
        <w:t>,</w:t>
      </w:r>
      <w:r w:rsidR="00CD3AB5" w:rsidRPr="000C7FB6">
        <w:t xml:space="preserve"> </w:t>
      </w:r>
      <w:r w:rsidR="005B3C58" w:rsidRPr="000C7FB6">
        <w:t>размещению на официальном сайте Администрации городского округа Эгвекинот</w:t>
      </w:r>
      <w:r w:rsidR="00B417D3" w:rsidRPr="000C7FB6">
        <w:t xml:space="preserve"> в информационно-телекоммуникационной сети «Интернет» и </w:t>
      </w:r>
      <w:r w:rsidRPr="000C7FB6">
        <w:t xml:space="preserve">вступает в силу со дня его </w:t>
      </w:r>
      <w:r w:rsidR="005B3C58" w:rsidRPr="000C7FB6">
        <w:t>обнародования</w:t>
      </w:r>
      <w:r w:rsidR="006C3F2A">
        <w:t>.</w:t>
      </w:r>
    </w:p>
    <w:p w:rsidR="00DC2FAD" w:rsidRDefault="00DC2FAD" w:rsidP="00DC2FAD">
      <w:pPr>
        <w:tabs>
          <w:tab w:val="left" w:pos="993"/>
        </w:tabs>
        <w:ind w:left="709"/>
        <w:jc w:val="both"/>
      </w:pPr>
    </w:p>
    <w:p w:rsidR="00DC2FAD" w:rsidRPr="00DC2FAD" w:rsidRDefault="00B417D3" w:rsidP="00DC2FAD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0C7FB6">
        <w:t>Контроль за исполнением н</w:t>
      </w:r>
      <w:r w:rsidR="00495B70">
        <w:t xml:space="preserve">астоящего решения возложить </w:t>
      </w:r>
      <w:r w:rsidR="00DC2FAD">
        <w:t>на заместителя Председателя Совета депутатов городского округа Эгвекинот Жукова О.В.</w:t>
      </w:r>
    </w:p>
    <w:p w:rsidR="00195AEF" w:rsidRDefault="00195AEF" w:rsidP="00DC2FAD">
      <w:pPr>
        <w:tabs>
          <w:tab w:val="left" w:pos="993"/>
        </w:tabs>
        <w:ind w:left="709"/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6"/>
      </w:tblGrid>
      <w:tr w:rsidR="00E10E7F" w:rsidTr="00E46141">
        <w:tc>
          <w:tcPr>
            <w:tcW w:w="4926" w:type="dxa"/>
          </w:tcPr>
          <w:p w:rsidR="00E10E7F" w:rsidRDefault="00E10E7F" w:rsidP="00E10E7F">
            <w:r>
              <w:t xml:space="preserve">Глава </w:t>
            </w:r>
          </w:p>
          <w:p w:rsidR="00D52637" w:rsidRDefault="00D52637" w:rsidP="00E10E7F">
            <w:r>
              <w:t>городского округа Эгвекинот</w:t>
            </w:r>
          </w:p>
        </w:tc>
        <w:tc>
          <w:tcPr>
            <w:tcW w:w="4926" w:type="dxa"/>
          </w:tcPr>
          <w:p w:rsidR="00D52637" w:rsidRPr="00D52637" w:rsidRDefault="00D52637" w:rsidP="00D52637">
            <w:pPr>
              <w:jc w:val="right"/>
              <w:outlineLvl w:val="0"/>
            </w:pPr>
            <w:r w:rsidRPr="00D52637">
              <w:t>Заместитель</w:t>
            </w:r>
          </w:p>
          <w:p w:rsidR="00D52637" w:rsidRPr="00D52637" w:rsidRDefault="00D52637" w:rsidP="00D52637">
            <w:pPr>
              <w:jc w:val="right"/>
              <w:outlineLvl w:val="0"/>
            </w:pPr>
            <w:r w:rsidRPr="00D52637">
              <w:t>Председателя Совета депутатов</w:t>
            </w:r>
          </w:p>
          <w:p w:rsidR="00E10E7F" w:rsidRDefault="00D52637" w:rsidP="00D52637">
            <w:pPr>
              <w:jc w:val="right"/>
            </w:pPr>
            <w:r w:rsidRPr="00D52637">
              <w:t xml:space="preserve">       городского округа Эгвекинот</w:t>
            </w:r>
          </w:p>
        </w:tc>
      </w:tr>
      <w:tr w:rsidR="00E46141" w:rsidTr="00E46141">
        <w:tc>
          <w:tcPr>
            <w:tcW w:w="4926" w:type="dxa"/>
          </w:tcPr>
          <w:p w:rsidR="00E46141" w:rsidRDefault="00E46141" w:rsidP="00F34585"/>
        </w:tc>
        <w:tc>
          <w:tcPr>
            <w:tcW w:w="4926" w:type="dxa"/>
          </w:tcPr>
          <w:p w:rsidR="00E46141" w:rsidRDefault="00E46141" w:rsidP="00F34585"/>
        </w:tc>
      </w:tr>
      <w:tr w:rsidR="00E10E7F" w:rsidTr="00E46141">
        <w:tc>
          <w:tcPr>
            <w:tcW w:w="4926" w:type="dxa"/>
          </w:tcPr>
          <w:p w:rsidR="00E10E7F" w:rsidRDefault="00CA6BAD" w:rsidP="00CA6BAD">
            <w:pPr>
              <w:jc w:val="right"/>
            </w:pPr>
            <w:r>
              <w:rPr>
                <w:b/>
              </w:rPr>
              <w:t>Р.В. Коркишко</w:t>
            </w:r>
          </w:p>
        </w:tc>
        <w:tc>
          <w:tcPr>
            <w:tcW w:w="4926" w:type="dxa"/>
          </w:tcPr>
          <w:p w:rsidR="00E10E7F" w:rsidRDefault="00D52637" w:rsidP="00CA6BAD">
            <w:pPr>
              <w:jc w:val="right"/>
            </w:pPr>
            <w:r>
              <w:rPr>
                <w:b/>
              </w:rPr>
              <w:t xml:space="preserve">  О.В. Жуков</w:t>
            </w:r>
          </w:p>
        </w:tc>
      </w:tr>
    </w:tbl>
    <w:p w:rsidR="00814DB7" w:rsidRPr="00E10E7F" w:rsidRDefault="00814DB7" w:rsidP="00CA6BAD">
      <w:pPr>
        <w:rPr>
          <w:b/>
        </w:rPr>
      </w:pPr>
    </w:p>
    <w:sectPr w:rsidR="00814DB7" w:rsidRPr="00E10E7F" w:rsidSect="00D529FE">
      <w:headerReference w:type="default" r:id="rId8"/>
      <w:pgSz w:w="11904" w:h="16836"/>
      <w:pgMar w:top="709" w:right="567" w:bottom="709" w:left="1701" w:header="397" w:footer="851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5DF" w:rsidRDefault="006845DF" w:rsidP="00212ED2">
      <w:r>
        <w:separator/>
      </w:r>
    </w:p>
  </w:endnote>
  <w:endnote w:type="continuationSeparator" w:id="0">
    <w:p w:rsidR="006845DF" w:rsidRDefault="006845DF" w:rsidP="00212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5DF" w:rsidRDefault="006845DF" w:rsidP="00212ED2">
      <w:r>
        <w:separator/>
      </w:r>
    </w:p>
  </w:footnote>
  <w:footnote w:type="continuationSeparator" w:id="0">
    <w:p w:rsidR="006845DF" w:rsidRDefault="006845DF" w:rsidP="00212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A0" w:rsidRPr="00495B70" w:rsidRDefault="005D0494" w:rsidP="00495B70">
    <w:pPr>
      <w:pStyle w:val="a5"/>
      <w:jc w:val="center"/>
    </w:pPr>
    <w:r>
      <w:fldChar w:fldCharType="begin"/>
    </w:r>
    <w:r w:rsidR="00A523A0">
      <w:instrText>PAGE   \* MERGEFORMAT</w:instrText>
    </w:r>
    <w:r>
      <w:fldChar w:fldCharType="separate"/>
    </w:r>
    <w:r w:rsidR="00DC2FAD">
      <w:rPr>
        <w:noProof/>
      </w:rPr>
      <w:t>4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2A3"/>
    <w:multiLevelType w:val="hybridMultilevel"/>
    <w:tmpl w:val="9E98A5F0"/>
    <w:lvl w:ilvl="0" w:tplc="6A20BE1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367FC"/>
    <w:multiLevelType w:val="singleLevel"/>
    <w:tmpl w:val="D5969146"/>
    <w:lvl w:ilvl="0">
      <w:start w:val="1"/>
      <w:numFmt w:val="bullet"/>
      <w:lvlText w:val="-"/>
      <w:lvlJc w:val="left"/>
      <w:pPr>
        <w:tabs>
          <w:tab w:val="num" w:pos="735"/>
        </w:tabs>
        <w:ind w:left="735" w:hanging="360"/>
      </w:pPr>
    </w:lvl>
  </w:abstractNum>
  <w:abstractNum w:abstractNumId="2">
    <w:nsid w:val="04F844E7"/>
    <w:multiLevelType w:val="hybridMultilevel"/>
    <w:tmpl w:val="D20CD338"/>
    <w:lvl w:ilvl="0" w:tplc="C4B4C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268EC08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877D1"/>
    <w:multiLevelType w:val="hybridMultilevel"/>
    <w:tmpl w:val="1166C656"/>
    <w:lvl w:ilvl="0" w:tplc="196234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CE369F"/>
    <w:multiLevelType w:val="hybridMultilevel"/>
    <w:tmpl w:val="53F69EE0"/>
    <w:lvl w:ilvl="0" w:tplc="6A20BE1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F2E8A"/>
    <w:multiLevelType w:val="hybridMultilevel"/>
    <w:tmpl w:val="E9A0459C"/>
    <w:lvl w:ilvl="0" w:tplc="7D0A55D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5B4BB6"/>
    <w:multiLevelType w:val="hybridMultilevel"/>
    <w:tmpl w:val="057CB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0694B"/>
    <w:multiLevelType w:val="hybridMultilevel"/>
    <w:tmpl w:val="4906D4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7CE2A2A"/>
    <w:multiLevelType w:val="hybridMultilevel"/>
    <w:tmpl w:val="2FE0FEAE"/>
    <w:lvl w:ilvl="0" w:tplc="6A20BE1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5FA6690">
      <w:start w:val="1"/>
      <w:numFmt w:val="decimal"/>
      <w:lvlText w:val="%2.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D08AE"/>
    <w:multiLevelType w:val="hybridMultilevel"/>
    <w:tmpl w:val="6DE8E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2B67078"/>
    <w:multiLevelType w:val="multilevel"/>
    <w:tmpl w:val="0FC0846E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1">
    <w:nsid w:val="51EC1705"/>
    <w:multiLevelType w:val="hybridMultilevel"/>
    <w:tmpl w:val="DE560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F4578"/>
    <w:multiLevelType w:val="hybridMultilevel"/>
    <w:tmpl w:val="AB16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0343A"/>
    <w:multiLevelType w:val="hybridMultilevel"/>
    <w:tmpl w:val="4E86B9BC"/>
    <w:lvl w:ilvl="0" w:tplc="D2B4DC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1E6F10"/>
    <w:multiLevelType w:val="hybridMultilevel"/>
    <w:tmpl w:val="88A6E016"/>
    <w:lvl w:ilvl="0" w:tplc="A95A74A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0737E2"/>
    <w:multiLevelType w:val="multilevel"/>
    <w:tmpl w:val="D5329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E265501"/>
    <w:multiLevelType w:val="hybridMultilevel"/>
    <w:tmpl w:val="2F901C2A"/>
    <w:lvl w:ilvl="0" w:tplc="755E1B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8"/>
  </w:num>
  <w:num w:numId="9">
    <w:abstractNumId w:val="13"/>
  </w:num>
  <w:num w:numId="10">
    <w:abstractNumId w:val="0"/>
  </w:num>
  <w:num w:numId="11">
    <w:abstractNumId w:val="2"/>
  </w:num>
  <w:num w:numId="12">
    <w:abstractNumId w:val="7"/>
  </w:num>
  <w:num w:numId="13">
    <w:abstractNumId w:val="10"/>
  </w:num>
  <w:num w:numId="14">
    <w:abstractNumId w:val="15"/>
  </w:num>
  <w:num w:numId="15">
    <w:abstractNumId w:val="16"/>
  </w:num>
  <w:num w:numId="16">
    <w:abstractNumId w:val="9"/>
  </w:num>
  <w:num w:numId="17">
    <w:abstractNumId w:val="14"/>
  </w:num>
  <w:num w:numId="18">
    <w:abstractNumId w:val="3"/>
  </w:num>
  <w:num w:numId="19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ED2"/>
    <w:rsid w:val="00004867"/>
    <w:rsid w:val="00013A7C"/>
    <w:rsid w:val="0002354B"/>
    <w:rsid w:val="00031B9D"/>
    <w:rsid w:val="00050C3B"/>
    <w:rsid w:val="000559D4"/>
    <w:rsid w:val="00056E68"/>
    <w:rsid w:val="00062042"/>
    <w:rsid w:val="00066C4C"/>
    <w:rsid w:val="00070BC6"/>
    <w:rsid w:val="0008573A"/>
    <w:rsid w:val="000926B1"/>
    <w:rsid w:val="000A7F25"/>
    <w:rsid w:val="000B0F2C"/>
    <w:rsid w:val="000C7FB6"/>
    <w:rsid w:val="000D117E"/>
    <w:rsid w:val="000D2137"/>
    <w:rsid w:val="000D4355"/>
    <w:rsid w:val="000D4797"/>
    <w:rsid w:val="000E23AE"/>
    <w:rsid w:val="000E6F4B"/>
    <w:rsid w:val="000F5DEF"/>
    <w:rsid w:val="000F7088"/>
    <w:rsid w:val="00105676"/>
    <w:rsid w:val="00110FAB"/>
    <w:rsid w:val="00111B89"/>
    <w:rsid w:val="0012161A"/>
    <w:rsid w:val="00121CA6"/>
    <w:rsid w:val="0012727E"/>
    <w:rsid w:val="001324BA"/>
    <w:rsid w:val="0013730F"/>
    <w:rsid w:val="00141731"/>
    <w:rsid w:val="00151557"/>
    <w:rsid w:val="0016047F"/>
    <w:rsid w:val="001619A4"/>
    <w:rsid w:val="00166118"/>
    <w:rsid w:val="00195AEF"/>
    <w:rsid w:val="00196146"/>
    <w:rsid w:val="00197433"/>
    <w:rsid w:val="001A0761"/>
    <w:rsid w:val="001B762A"/>
    <w:rsid w:val="001D5E66"/>
    <w:rsid w:val="001E2F2B"/>
    <w:rsid w:val="001E5156"/>
    <w:rsid w:val="001F079A"/>
    <w:rsid w:val="001F23A2"/>
    <w:rsid w:val="00212ED2"/>
    <w:rsid w:val="0021695A"/>
    <w:rsid w:val="0021799A"/>
    <w:rsid w:val="00222D18"/>
    <w:rsid w:val="002245B1"/>
    <w:rsid w:val="00226722"/>
    <w:rsid w:val="00243BEC"/>
    <w:rsid w:val="00244C98"/>
    <w:rsid w:val="002518C8"/>
    <w:rsid w:val="002605EC"/>
    <w:rsid w:val="002631FF"/>
    <w:rsid w:val="00264F54"/>
    <w:rsid w:val="00272975"/>
    <w:rsid w:val="00275EEC"/>
    <w:rsid w:val="0028281F"/>
    <w:rsid w:val="00290ADA"/>
    <w:rsid w:val="00294F6C"/>
    <w:rsid w:val="002A1FED"/>
    <w:rsid w:val="002A2B08"/>
    <w:rsid w:val="002A7BE8"/>
    <w:rsid w:val="002B2EEE"/>
    <w:rsid w:val="002B7D0D"/>
    <w:rsid w:val="002C000D"/>
    <w:rsid w:val="002C4610"/>
    <w:rsid w:val="002C6CC9"/>
    <w:rsid w:val="002D0711"/>
    <w:rsid w:val="002D41A9"/>
    <w:rsid w:val="002D7538"/>
    <w:rsid w:val="002F7D02"/>
    <w:rsid w:val="00303016"/>
    <w:rsid w:val="00310F9E"/>
    <w:rsid w:val="0032520A"/>
    <w:rsid w:val="00325544"/>
    <w:rsid w:val="00331301"/>
    <w:rsid w:val="003327CC"/>
    <w:rsid w:val="00335284"/>
    <w:rsid w:val="00342349"/>
    <w:rsid w:val="003428BD"/>
    <w:rsid w:val="0034432B"/>
    <w:rsid w:val="00345471"/>
    <w:rsid w:val="003533CE"/>
    <w:rsid w:val="003632A5"/>
    <w:rsid w:val="003632B9"/>
    <w:rsid w:val="0037632C"/>
    <w:rsid w:val="00377398"/>
    <w:rsid w:val="00386A27"/>
    <w:rsid w:val="00390713"/>
    <w:rsid w:val="003967FB"/>
    <w:rsid w:val="003A762E"/>
    <w:rsid w:val="003B007C"/>
    <w:rsid w:val="003B08D6"/>
    <w:rsid w:val="003B102A"/>
    <w:rsid w:val="003D0208"/>
    <w:rsid w:val="003D2A38"/>
    <w:rsid w:val="003D32E1"/>
    <w:rsid w:val="003D3462"/>
    <w:rsid w:val="003F42EC"/>
    <w:rsid w:val="003F47A8"/>
    <w:rsid w:val="003F62DB"/>
    <w:rsid w:val="003F7454"/>
    <w:rsid w:val="004003C0"/>
    <w:rsid w:val="004036F9"/>
    <w:rsid w:val="00404BAD"/>
    <w:rsid w:val="00432ADC"/>
    <w:rsid w:val="00433385"/>
    <w:rsid w:val="0043607A"/>
    <w:rsid w:val="00436A59"/>
    <w:rsid w:val="0044193D"/>
    <w:rsid w:val="00444CAD"/>
    <w:rsid w:val="00452706"/>
    <w:rsid w:val="00455AA6"/>
    <w:rsid w:val="00465409"/>
    <w:rsid w:val="004714D9"/>
    <w:rsid w:val="004721EA"/>
    <w:rsid w:val="0048377E"/>
    <w:rsid w:val="00483A10"/>
    <w:rsid w:val="00484ACE"/>
    <w:rsid w:val="00485F20"/>
    <w:rsid w:val="0048645E"/>
    <w:rsid w:val="004878EC"/>
    <w:rsid w:val="0049434A"/>
    <w:rsid w:val="004956B1"/>
    <w:rsid w:val="00495B70"/>
    <w:rsid w:val="00497E1D"/>
    <w:rsid w:val="004A54AC"/>
    <w:rsid w:val="004A765E"/>
    <w:rsid w:val="004B6CE4"/>
    <w:rsid w:val="004C06BF"/>
    <w:rsid w:val="004C4002"/>
    <w:rsid w:val="004C731F"/>
    <w:rsid w:val="004D109B"/>
    <w:rsid w:val="004F0AA8"/>
    <w:rsid w:val="004F4A0A"/>
    <w:rsid w:val="004F7588"/>
    <w:rsid w:val="005006E7"/>
    <w:rsid w:val="005103DD"/>
    <w:rsid w:val="00523BB8"/>
    <w:rsid w:val="00530833"/>
    <w:rsid w:val="00534C32"/>
    <w:rsid w:val="00537826"/>
    <w:rsid w:val="00543779"/>
    <w:rsid w:val="005446A9"/>
    <w:rsid w:val="005574A1"/>
    <w:rsid w:val="005611A9"/>
    <w:rsid w:val="0056153E"/>
    <w:rsid w:val="005627A0"/>
    <w:rsid w:val="00570866"/>
    <w:rsid w:val="00572770"/>
    <w:rsid w:val="005736BF"/>
    <w:rsid w:val="005804FF"/>
    <w:rsid w:val="00582A06"/>
    <w:rsid w:val="00583492"/>
    <w:rsid w:val="005864BB"/>
    <w:rsid w:val="005908BA"/>
    <w:rsid w:val="00591FC8"/>
    <w:rsid w:val="005B2EB5"/>
    <w:rsid w:val="005B3C58"/>
    <w:rsid w:val="005C1222"/>
    <w:rsid w:val="005C33EB"/>
    <w:rsid w:val="005D0494"/>
    <w:rsid w:val="005D062E"/>
    <w:rsid w:val="005E1B1D"/>
    <w:rsid w:val="005E4D91"/>
    <w:rsid w:val="005F1410"/>
    <w:rsid w:val="005F558E"/>
    <w:rsid w:val="005F6EC8"/>
    <w:rsid w:val="00601E0B"/>
    <w:rsid w:val="0060322D"/>
    <w:rsid w:val="00605A22"/>
    <w:rsid w:val="00610EE3"/>
    <w:rsid w:val="00612E48"/>
    <w:rsid w:val="00613460"/>
    <w:rsid w:val="00615D70"/>
    <w:rsid w:val="006160D0"/>
    <w:rsid w:val="006168D4"/>
    <w:rsid w:val="00627549"/>
    <w:rsid w:val="00635CFD"/>
    <w:rsid w:val="006362B5"/>
    <w:rsid w:val="0064336E"/>
    <w:rsid w:val="006534B2"/>
    <w:rsid w:val="0065619D"/>
    <w:rsid w:val="006618D4"/>
    <w:rsid w:val="0066201A"/>
    <w:rsid w:val="006646D9"/>
    <w:rsid w:val="00671DEB"/>
    <w:rsid w:val="0068007F"/>
    <w:rsid w:val="00681B94"/>
    <w:rsid w:val="006845DF"/>
    <w:rsid w:val="00686A79"/>
    <w:rsid w:val="00695B89"/>
    <w:rsid w:val="006A33E8"/>
    <w:rsid w:val="006B647B"/>
    <w:rsid w:val="006C1180"/>
    <w:rsid w:val="006C3AEC"/>
    <w:rsid w:val="006C3F2A"/>
    <w:rsid w:val="006C7997"/>
    <w:rsid w:val="006D18B5"/>
    <w:rsid w:val="006D4438"/>
    <w:rsid w:val="006E3770"/>
    <w:rsid w:val="006F0B1F"/>
    <w:rsid w:val="006F248A"/>
    <w:rsid w:val="006F31F2"/>
    <w:rsid w:val="006F7838"/>
    <w:rsid w:val="00706A4F"/>
    <w:rsid w:val="007074AA"/>
    <w:rsid w:val="007201B7"/>
    <w:rsid w:val="00721218"/>
    <w:rsid w:val="00721310"/>
    <w:rsid w:val="00722A65"/>
    <w:rsid w:val="00724D49"/>
    <w:rsid w:val="007313BE"/>
    <w:rsid w:val="00732B85"/>
    <w:rsid w:val="00734429"/>
    <w:rsid w:val="00734AE0"/>
    <w:rsid w:val="00747F76"/>
    <w:rsid w:val="00757110"/>
    <w:rsid w:val="0077042F"/>
    <w:rsid w:val="00775BF7"/>
    <w:rsid w:val="00780EF3"/>
    <w:rsid w:val="007A48A2"/>
    <w:rsid w:val="007B01B4"/>
    <w:rsid w:val="007C1011"/>
    <w:rsid w:val="007C59A5"/>
    <w:rsid w:val="007E54EC"/>
    <w:rsid w:val="007E780F"/>
    <w:rsid w:val="007F50B7"/>
    <w:rsid w:val="007F58B0"/>
    <w:rsid w:val="00802012"/>
    <w:rsid w:val="00802045"/>
    <w:rsid w:val="00803BBF"/>
    <w:rsid w:val="00804ECC"/>
    <w:rsid w:val="00814DB7"/>
    <w:rsid w:val="008221F1"/>
    <w:rsid w:val="008247A6"/>
    <w:rsid w:val="0083000B"/>
    <w:rsid w:val="008359D9"/>
    <w:rsid w:val="00837AB8"/>
    <w:rsid w:val="00843F92"/>
    <w:rsid w:val="00844954"/>
    <w:rsid w:val="00862F29"/>
    <w:rsid w:val="00865984"/>
    <w:rsid w:val="00875D9D"/>
    <w:rsid w:val="00883D88"/>
    <w:rsid w:val="00894D87"/>
    <w:rsid w:val="008B0FB9"/>
    <w:rsid w:val="008B1010"/>
    <w:rsid w:val="008C417E"/>
    <w:rsid w:val="008D04A5"/>
    <w:rsid w:val="008F363A"/>
    <w:rsid w:val="008F429A"/>
    <w:rsid w:val="009016FC"/>
    <w:rsid w:val="00905BC4"/>
    <w:rsid w:val="0090727E"/>
    <w:rsid w:val="0091301E"/>
    <w:rsid w:val="009252B7"/>
    <w:rsid w:val="00942920"/>
    <w:rsid w:val="009429DA"/>
    <w:rsid w:val="00943D2E"/>
    <w:rsid w:val="00963846"/>
    <w:rsid w:val="00963DE4"/>
    <w:rsid w:val="00983E30"/>
    <w:rsid w:val="00990B60"/>
    <w:rsid w:val="0099686C"/>
    <w:rsid w:val="009A098B"/>
    <w:rsid w:val="009A4CA2"/>
    <w:rsid w:val="009A7F61"/>
    <w:rsid w:val="009B0DC0"/>
    <w:rsid w:val="009B61E7"/>
    <w:rsid w:val="009C0562"/>
    <w:rsid w:val="009C092E"/>
    <w:rsid w:val="009C6686"/>
    <w:rsid w:val="009D1F55"/>
    <w:rsid w:val="009D55C1"/>
    <w:rsid w:val="009D5802"/>
    <w:rsid w:val="009D73C4"/>
    <w:rsid w:val="009E2F01"/>
    <w:rsid w:val="009E3C0F"/>
    <w:rsid w:val="009E5148"/>
    <w:rsid w:val="009F3B8C"/>
    <w:rsid w:val="009F4335"/>
    <w:rsid w:val="009F5955"/>
    <w:rsid w:val="00A005F8"/>
    <w:rsid w:val="00A03821"/>
    <w:rsid w:val="00A21F30"/>
    <w:rsid w:val="00A22136"/>
    <w:rsid w:val="00A246FF"/>
    <w:rsid w:val="00A31528"/>
    <w:rsid w:val="00A316E8"/>
    <w:rsid w:val="00A31A6D"/>
    <w:rsid w:val="00A34E7D"/>
    <w:rsid w:val="00A35C29"/>
    <w:rsid w:val="00A41809"/>
    <w:rsid w:val="00A45109"/>
    <w:rsid w:val="00A51270"/>
    <w:rsid w:val="00A51452"/>
    <w:rsid w:val="00A523A0"/>
    <w:rsid w:val="00A54F51"/>
    <w:rsid w:val="00A632DA"/>
    <w:rsid w:val="00A63790"/>
    <w:rsid w:val="00A64EBD"/>
    <w:rsid w:val="00A7072C"/>
    <w:rsid w:val="00A74027"/>
    <w:rsid w:val="00A81483"/>
    <w:rsid w:val="00A8732C"/>
    <w:rsid w:val="00A9365E"/>
    <w:rsid w:val="00A96390"/>
    <w:rsid w:val="00A97147"/>
    <w:rsid w:val="00AA25A4"/>
    <w:rsid w:val="00AA351F"/>
    <w:rsid w:val="00AA4875"/>
    <w:rsid w:val="00AA7328"/>
    <w:rsid w:val="00AB0AFF"/>
    <w:rsid w:val="00AB27D0"/>
    <w:rsid w:val="00AC4D05"/>
    <w:rsid w:val="00AC6818"/>
    <w:rsid w:val="00AD1913"/>
    <w:rsid w:val="00AD2140"/>
    <w:rsid w:val="00AD33DA"/>
    <w:rsid w:val="00AD596C"/>
    <w:rsid w:val="00AD5D74"/>
    <w:rsid w:val="00AD6BF3"/>
    <w:rsid w:val="00AE171E"/>
    <w:rsid w:val="00AF087D"/>
    <w:rsid w:val="00AF15CD"/>
    <w:rsid w:val="00AF4CBD"/>
    <w:rsid w:val="00AF6566"/>
    <w:rsid w:val="00B03C11"/>
    <w:rsid w:val="00B24B0E"/>
    <w:rsid w:val="00B417D3"/>
    <w:rsid w:val="00B5385A"/>
    <w:rsid w:val="00B565DF"/>
    <w:rsid w:val="00B6054C"/>
    <w:rsid w:val="00B65AC2"/>
    <w:rsid w:val="00B678F3"/>
    <w:rsid w:val="00B83494"/>
    <w:rsid w:val="00B8589D"/>
    <w:rsid w:val="00B90B4F"/>
    <w:rsid w:val="00B97568"/>
    <w:rsid w:val="00BB3AC5"/>
    <w:rsid w:val="00BC236B"/>
    <w:rsid w:val="00BD7CEE"/>
    <w:rsid w:val="00BE3DA6"/>
    <w:rsid w:val="00BF4751"/>
    <w:rsid w:val="00C123E3"/>
    <w:rsid w:val="00C135DC"/>
    <w:rsid w:val="00C15D55"/>
    <w:rsid w:val="00C20CE1"/>
    <w:rsid w:val="00C31831"/>
    <w:rsid w:val="00C36C2A"/>
    <w:rsid w:val="00C4297B"/>
    <w:rsid w:val="00C440E3"/>
    <w:rsid w:val="00C4480D"/>
    <w:rsid w:val="00C45BE2"/>
    <w:rsid w:val="00C45C75"/>
    <w:rsid w:val="00C468BF"/>
    <w:rsid w:val="00C54B60"/>
    <w:rsid w:val="00C55184"/>
    <w:rsid w:val="00C720D2"/>
    <w:rsid w:val="00C75395"/>
    <w:rsid w:val="00C7589C"/>
    <w:rsid w:val="00C76802"/>
    <w:rsid w:val="00C815F2"/>
    <w:rsid w:val="00C86C48"/>
    <w:rsid w:val="00C91408"/>
    <w:rsid w:val="00C9657D"/>
    <w:rsid w:val="00CA047E"/>
    <w:rsid w:val="00CA452D"/>
    <w:rsid w:val="00CA4A97"/>
    <w:rsid w:val="00CA6BAD"/>
    <w:rsid w:val="00CB0BA0"/>
    <w:rsid w:val="00CB2BF7"/>
    <w:rsid w:val="00CB5D11"/>
    <w:rsid w:val="00CB6036"/>
    <w:rsid w:val="00CC0BD8"/>
    <w:rsid w:val="00CD1459"/>
    <w:rsid w:val="00CD36FB"/>
    <w:rsid w:val="00CD3AB5"/>
    <w:rsid w:val="00CD7465"/>
    <w:rsid w:val="00CE3ACF"/>
    <w:rsid w:val="00CE6E7D"/>
    <w:rsid w:val="00CF110B"/>
    <w:rsid w:val="00CF4CBB"/>
    <w:rsid w:val="00CF6ACE"/>
    <w:rsid w:val="00D05397"/>
    <w:rsid w:val="00D05D70"/>
    <w:rsid w:val="00D21D00"/>
    <w:rsid w:val="00D3232C"/>
    <w:rsid w:val="00D33A5C"/>
    <w:rsid w:val="00D35729"/>
    <w:rsid w:val="00D45710"/>
    <w:rsid w:val="00D45992"/>
    <w:rsid w:val="00D463F7"/>
    <w:rsid w:val="00D475A5"/>
    <w:rsid w:val="00D52637"/>
    <w:rsid w:val="00D529FE"/>
    <w:rsid w:val="00D54C52"/>
    <w:rsid w:val="00D55D1B"/>
    <w:rsid w:val="00D55F5E"/>
    <w:rsid w:val="00D566EE"/>
    <w:rsid w:val="00D610A2"/>
    <w:rsid w:val="00D62829"/>
    <w:rsid w:val="00D678C3"/>
    <w:rsid w:val="00D846D1"/>
    <w:rsid w:val="00D86332"/>
    <w:rsid w:val="00D94E19"/>
    <w:rsid w:val="00DA38DA"/>
    <w:rsid w:val="00DA3CF0"/>
    <w:rsid w:val="00DA76F5"/>
    <w:rsid w:val="00DB58AD"/>
    <w:rsid w:val="00DC2FAD"/>
    <w:rsid w:val="00DD102A"/>
    <w:rsid w:val="00DD171E"/>
    <w:rsid w:val="00DE32F9"/>
    <w:rsid w:val="00DF1810"/>
    <w:rsid w:val="00E10E7F"/>
    <w:rsid w:val="00E1149B"/>
    <w:rsid w:val="00E1789D"/>
    <w:rsid w:val="00E24E64"/>
    <w:rsid w:val="00E31342"/>
    <w:rsid w:val="00E35045"/>
    <w:rsid w:val="00E37F45"/>
    <w:rsid w:val="00E42F48"/>
    <w:rsid w:val="00E46141"/>
    <w:rsid w:val="00E535A2"/>
    <w:rsid w:val="00E53799"/>
    <w:rsid w:val="00E5531C"/>
    <w:rsid w:val="00E61001"/>
    <w:rsid w:val="00E821A0"/>
    <w:rsid w:val="00E8397A"/>
    <w:rsid w:val="00E937BF"/>
    <w:rsid w:val="00EA0365"/>
    <w:rsid w:val="00EB6764"/>
    <w:rsid w:val="00EB7B3E"/>
    <w:rsid w:val="00EC05CC"/>
    <w:rsid w:val="00ED2609"/>
    <w:rsid w:val="00ED7400"/>
    <w:rsid w:val="00ED7704"/>
    <w:rsid w:val="00ED786C"/>
    <w:rsid w:val="00EE5DF2"/>
    <w:rsid w:val="00EF0BDB"/>
    <w:rsid w:val="00EF58F0"/>
    <w:rsid w:val="00F01081"/>
    <w:rsid w:val="00F05906"/>
    <w:rsid w:val="00F06B5B"/>
    <w:rsid w:val="00F138A2"/>
    <w:rsid w:val="00F17E71"/>
    <w:rsid w:val="00F20670"/>
    <w:rsid w:val="00F26774"/>
    <w:rsid w:val="00F34585"/>
    <w:rsid w:val="00F35EE5"/>
    <w:rsid w:val="00F37AD0"/>
    <w:rsid w:val="00F4095C"/>
    <w:rsid w:val="00F42898"/>
    <w:rsid w:val="00F44D0A"/>
    <w:rsid w:val="00F515F5"/>
    <w:rsid w:val="00F51C46"/>
    <w:rsid w:val="00F61901"/>
    <w:rsid w:val="00F620DD"/>
    <w:rsid w:val="00F718A8"/>
    <w:rsid w:val="00F738F8"/>
    <w:rsid w:val="00F76A19"/>
    <w:rsid w:val="00F817DC"/>
    <w:rsid w:val="00F8394A"/>
    <w:rsid w:val="00F90207"/>
    <w:rsid w:val="00F913D3"/>
    <w:rsid w:val="00F9453B"/>
    <w:rsid w:val="00F97DEE"/>
    <w:rsid w:val="00FB2792"/>
    <w:rsid w:val="00FB2FB7"/>
    <w:rsid w:val="00FB32CD"/>
    <w:rsid w:val="00FB3FE2"/>
    <w:rsid w:val="00FB616F"/>
    <w:rsid w:val="00FB68A0"/>
    <w:rsid w:val="00FB6AB7"/>
    <w:rsid w:val="00FC0FB3"/>
    <w:rsid w:val="00FC5B96"/>
    <w:rsid w:val="00FF24BB"/>
    <w:rsid w:val="00FF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19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4A0A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D2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212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12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12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2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212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D26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D26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4F4A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4F4A0A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link w:val="2"/>
    <w:rsid w:val="004F4A0A"/>
    <w:rPr>
      <w:rFonts w:ascii="Times New Roman" w:eastAsia="Times New Roman" w:hAnsi="Times New Roman"/>
      <w:b/>
      <w:sz w:val="28"/>
    </w:rPr>
  </w:style>
  <w:style w:type="character" w:styleId="a9">
    <w:name w:val="page number"/>
    <w:basedOn w:val="a0"/>
    <w:rsid w:val="00485F20"/>
  </w:style>
  <w:style w:type="paragraph" w:styleId="aa">
    <w:name w:val="Document Map"/>
    <w:basedOn w:val="a"/>
    <w:link w:val="ab"/>
    <w:semiHidden/>
    <w:rsid w:val="00485F20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b">
    <w:name w:val="Схема документа Знак"/>
    <w:link w:val="aa"/>
    <w:semiHidden/>
    <w:rsid w:val="00485F20"/>
    <w:rPr>
      <w:rFonts w:ascii="Tahoma" w:eastAsia="Times New Roman" w:hAnsi="Tahoma"/>
      <w:shd w:val="clear" w:color="auto" w:fill="000080"/>
    </w:rPr>
  </w:style>
  <w:style w:type="character" w:customStyle="1" w:styleId="10">
    <w:name w:val="Заголовок 1 Знак"/>
    <w:link w:val="1"/>
    <w:uiPriority w:val="9"/>
    <w:rsid w:val="004419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Название1"/>
    <w:basedOn w:val="a"/>
    <w:link w:val="ac"/>
    <w:qFormat/>
    <w:rsid w:val="0044193D"/>
    <w:pPr>
      <w:jc w:val="center"/>
    </w:pPr>
    <w:rPr>
      <w:b/>
      <w:bCs/>
      <w:sz w:val="32"/>
    </w:rPr>
  </w:style>
  <w:style w:type="character" w:customStyle="1" w:styleId="ac">
    <w:name w:val="Название Знак"/>
    <w:link w:val="11"/>
    <w:rsid w:val="0044193D"/>
    <w:rPr>
      <w:rFonts w:ascii="Times New Roman" w:eastAsia="Times New Roman" w:hAnsi="Times New Roman"/>
      <w:b/>
      <w:bCs/>
      <w:sz w:val="32"/>
      <w:szCs w:val="24"/>
    </w:rPr>
  </w:style>
  <w:style w:type="character" w:styleId="ad">
    <w:name w:val="Hyperlink"/>
    <w:uiPriority w:val="99"/>
    <w:semiHidden/>
    <w:unhideWhenUsed/>
    <w:rsid w:val="00DD102A"/>
    <w:rPr>
      <w:color w:val="0000FF"/>
      <w:u w:val="single"/>
    </w:rPr>
  </w:style>
  <w:style w:type="table" w:styleId="ae">
    <w:name w:val="Table Grid"/>
    <w:basedOn w:val="a1"/>
    <w:uiPriority w:val="59"/>
    <w:rsid w:val="00865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627549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627549"/>
    <w:rPr>
      <w:b/>
      <w:bCs/>
    </w:rPr>
  </w:style>
  <w:style w:type="paragraph" w:customStyle="1" w:styleId="headertext">
    <w:name w:val="headertext"/>
    <w:basedOn w:val="a"/>
    <w:rsid w:val="00FB616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95AE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semiHidden/>
    <w:unhideWhenUsed/>
    <w:rsid w:val="00A7072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7072C"/>
    <w:rPr>
      <w:rFonts w:ascii="Segoe UI" w:eastAsia="Times New Roman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64336E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732B8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Евгения В. Кеврух</cp:lastModifiedBy>
  <cp:revision>12</cp:revision>
  <cp:lastPrinted>2021-04-30T01:03:00Z</cp:lastPrinted>
  <dcterms:created xsi:type="dcterms:W3CDTF">2021-02-25T22:49:00Z</dcterms:created>
  <dcterms:modified xsi:type="dcterms:W3CDTF">2021-04-30T01:03:00Z</dcterms:modified>
</cp:coreProperties>
</file>