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110FD0" w:rsidTr="00110FD0">
        <w:trPr>
          <w:trHeight w:val="1691"/>
        </w:trPr>
        <w:tc>
          <w:tcPr>
            <w:tcW w:w="2802" w:type="dxa"/>
          </w:tcPr>
          <w:p w:rsidR="00110FD0" w:rsidRDefault="00110FD0" w:rsidP="00357AED">
            <w:pPr>
              <w:jc w:val="center"/>
            </w:pPr>
            <w:r w:rsidRPr="00110FD0">
              <w:rPr>
                <w:noProof/>
                <w:lang w:eastAsia="ru-RU"/>
              </w:rPr>
              <w:drawing>
                <wp:inline distT="0" distB="0" distL="0" distR="0" wp14:anchorId="134F1917" wp14:editId="5C823B5B">
                  <wp:extent cx="1373138" cy="1373138"/>
                  <wp:effectExtent l="0" t="0" r="0" b="0"/>
                  <wp:docPr id="3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138" cy="137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880502" w:rsidRDefault="00880502" w:rsidP="00110FD0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110F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161F8" wp14:editId="04283B5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-17780</wp:posOffset>
                      </wp:positionV>
                      <wp:extent cx="5177790" cy="370205"/>
                      <wp:effectExtent l="0" t="0" r="0" b="0"/>
                      <wp:wrapNone/>
                      <wp:docPr id="17" name="Text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7790" cy="3702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0FD0" w:rsidRDefault="00110FD0" w:rsidP="0040794E">
                                  <w:pPr>
                                    <w:pStyle w:val="a3"/>
                                    <w:spacing w:before="0" w:beforeAutospacing="0" w:after="0" w:afterAutospacing="0"/>
                                    <w:ind w:right="61"/>
                                    <w:jc w:val="center"/>
                                  </w:pPr>
                                  <w:r>
                                    <w:rPr>
                                      <w:rFonts w:ascii="Impact" w:hAnsi="Impact" w:cstheme="minorBidi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СООБЩИ О ФАКТЕ КОРРУПЦИИ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6" o:spid="_x0000_s1026" type="#_x0000_t202" style="position:absolute;left:0;text-align:left;margin-left:62.85pt;margin-top:-1.4pt;width:407.7pt;height:29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" filled="f" stroked="f">
                      <v:textbox style="mso-fit-shape-to-text:t">
                        <w:txbxContent>
                          <w:p w:rsidR="00110FD0" w:rsidRDefault="00110FD0" w:rsidP="0040794E">
                            <w:pPr>
                              <w:pStyle w:val="a3"/>
                              <w:spacing w:before="0" w:beforeAutospacing="0" w:after="0" w:afterAutospacing="0"/>
                              <w:ind w:right="61"/>
                              <w:jc w:val="center"/>
                            </w:pPr>
                            <w:r>
                              <w:rPr>
                                <w:rFonts w:ascii="Impact" w:hAnsi="Impact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СООБЩИ О ФАКТЕ КОРРУПЦИИ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502" w:rsidRDefault="00880502" w:rsidP="00110FD0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  <w:p w:rsidR="00110FD0" w:rsidRPr="00FD6BA5" w:rsidRDefault="00110FD0" w:rsidP="00110FD0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148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Уважаемые жители</w:t>
            </w:r>
          </w:p>
          <w:p w:rsidR="00110FD0" w:rsidRDefault="00110FD0" w:rsidP="00110FD0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1485F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Чукотского автономного округа!</w:t>
            </w:r>
          </w:p>
          <w:p w:rsidR="00110FD0" w:rsidRPr="009D613E" w:rsidRDefault="00110FD0" w:rsidP="00110FD0"/>
          <w:p w:rsidR="00110FD0" w:rsidRPr="00812BE9" w:rsidRDefault="0040794E" w:rsidP="004A7B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Позвонив </w:t>
            </w:r>
            <w:r w:rsidR="00110FD0" w:rsidRPr="00E1485F">
              <w:rPr>
                <w:rFonts w:ascii="Times New Roman" w:hAnsi="Times New Roman" w:cs="Times New Roman"/>
                <w:sz w:val="36"/>
                <w:szCs w:val="36"/>
              </w:rPr>
              <w:t xml:space="preserve">по </w:t>
            </w:r>
            <w:r w:rsidR="004A7BFE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110FD0" w:rsidRPr="00E1485F">
              <w:rPr>
                <w:rFonts w:ascii="Times New Roman" w:hAnsi="Times New Roman" w:cs="Times New Roman"/>
                <w:sz w:val="36"/>
                <w:szCs w:val="36"/>
              </w:rPr>
              <w:t xml:space="preserve">телефону </w:t>
            </w:r>
            <w:r w:rsidR="004A7BFE">
              <w:rPr>
                <w:rFonts w:ascii="Times New Roman" w:hAnsi="Times New Roman" w:cs="Times New Roman"/>
                <w:sz w:val="36"/>
                <w:szCs w:val="36"/>
              </w:rPr>
              <w:t>доверия»</w:t>
            </w:r>
          </w:p>
          <w:p w:rsidR="00110FD0" w:rsidRPr="00357AED" w:rsidRDefault="00357AED" w:rsidP="004A7B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57AE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8 </w:t>
            </w:r>
            <w:r w:rsidR="00110FD0" w:rsidRPr="00357AE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(42</w:t>
            </w:r>
            <w:r w:rsidR="0088050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110FD0" w:rsidRPr="00357AE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722) 2-47-87 </w:t>
            </w:r>
          </w:p>
          <w:p w:rsidR="0040794E" w:rsidRDefault="0040794E" w:rsidP="00357AED">
            <w:pPr>
              <w:jc w:val="center"/>
            </w:pPr>
          </w:p>
        </w:tc>
      </w:tr>
    </w:tbl>
    <w:p w:rsidR="00880502" w:rsidRDefault="00880502" w:rsidP="00357AED">
      <w:pPr>
        <w:pStyle w:val="1"/>
        <w:shd w:val="clear" w:color="auto" w:fill="FFFFFF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</w:pPr>
    </w:p>
    <w:p w:rsidR="004A7BFE" w:rsidRDefault="004A7BFE" w:rsidP="00357AED">
      <w:pPr>
        <w:pStyle w:val="1"/>
        <w:shd w:val="clear" w:color="auto" w:fill="FFFFFF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</w:pPr>
      <w:r w:rsidRPr="004A7BF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>Вы сможете сообщить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 xml:space="preserve"> о</w:t>
      </w:r>
      <w:r w:rsidR="00880502" w:rsidRPr="00880502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 xml:space="preserve"> </w:t>
      </w:r>
      <w:r w:rsidR="00880502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>ф</w:t>
      </w:r>
      <w:r w:rsidR="00880502" w:rsidRPr="00110F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>актах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>:</w:t>
      </w:r>
    </w:p>
    <w:p w:rsidR="004A7BFE" w:rsidRDefault="00110FD0" w:rsidP="00357AED">
      <w:pPr>
        <w:pStyle w:val="1"/>
        <w:shd w:val="clear" w:color="auto" w:fill="FFFFFF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</w:pPr>
      <w:r w:rsidRPr="00110F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>коррупции</w:t>
      </w:r>
      <w:r w:rsidR="0040794E" w:rsidRPr="0040794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>, вымогательства, волокиты</w:t>
      </w:r>
      <w:r w:rsidR="004A7BF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>,</w:t>
      </w:r>
      <w:r w:rsidR="0040794E" w:rsidRPr="0040794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 xml:space="preserve"> </w:t>
      </w:r>
      <w:r w:rsidR="004A7BF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 xml:space="preserve"> з</w:t>
      </w:r>
      <w:r w:rsidR="004A7BFE" w:rsidRPr="0040794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>лоупотребления служебным положением</w:t>
      </w:r>
      <w:r w:rsidR="004A7BF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 xml:space="preserve"> </w:t>
      </w:r>
      <w:r w:rsidR="0040794E" w:rsidRPr="0040794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>со стороны должностных лиц</w:t>
      </w:r>
      <w:r w:rsidRPr="00110F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 xml:space="preserve"> орган</w:t>
      </w:r>
      <w:r w:rsidR="0040794E" w:rsidRPr="0040794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>ов</w:t>
      </w:r>
      <w:r w:rsidRPr="00110F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 xml:space="preserve"> исполнительной власти и орган</w:t>
      </w:r>
      <w:r w:rsidR="0040794E" w:rsidRPr="0040794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>ов</w:t>
      </w:r>
      <w:r w:rsidRPr="00110FD0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 xml:space="preserve"> местного самоуправления Чукотского автономного округа</w:t>
      </w:r>
      <w:r w:rsidR="004A7BF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  <w:lang w:eastAsia="ru-RU"/>
        </w:rPr>
        <w:t>;</w:t>
      </w:r>
    </w:p>
    <w:p w:rsidR="004A7BFE" w:rsidRDefault="004A7BFE" w:rsidP="00357AE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4A7BF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недостойного поведения руководителей и специалистов </w:t>
      </w:r>
      <w:r w:rsidRPr="00110FD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орган</w:t>
      </w:r>
      <w:r w:rsidRPr="004A7BF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ов</w:t>
      </w:r>
      <w:r w:rsidRPr="00110FD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исполнительной власти и орган</w:t>
      </w:r>
      <w:r w:rsidRPr="004A7BF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ов</w:t>
      </w:r>
      <w:r w:rsidRPr="00110FD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местного самоуправления Чукотского автономного округа</w:t>
      </w:r>
      <w:r w:rsidRPr="004A7BF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при исполнении должностных обязанностей</w:t>
      </w:r>
      <w:r w:rsidR="0088050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357AED" w:rsidRPr="00C26E35" w:rsidRDefault="00357AED" w:rsidP="0088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C26E35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Обращение должно содержать:</w:t>
      </w:r>
      <w:r w:rsidRPr="00C26E35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br/>
      </w:r>
      <w:bookmarkStart w:id="0" w:name="_GoBack"/>
      <w:bookmarkEnd w:id="0"/>
    </w:p>
    <w:p w:rsidR="00040FDD" w:rsidRDefault="00357AED" w:rsidP="00040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57AE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достоверные </w:t>
      </w:r>
      <w:proofErr w:type="gramStart"/>
      <w:r w:rsidRPr="00357AE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факты о действиях</w:t>
      </w:r>
      <w:proofErr w:type="gramEnd"/>
      <w:r w:rsidRPr="00357AE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служащих органов</w:t>
      </w:r>
      <w:r w:rsidR="0088050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357AE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исполнительной власти и органов местного самоуправления Чукотского автономного округа, содержащие признаки коррупции;</w:t>
      </w:r>
    </w:p>
    <w:p w:rsidR="00040FDD" w:rsidRDefault="00357AED" w:rsidP="00040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357AE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фамилию, имя, отчество служащего (при наличии информации);</w:t>
      </w:r>
    </w:p>
    <w:p w:rsidR="00245D4F" w:rsidRPr="00245D4F" w:rsidRDefault="00245D4F" w:rsidP="00040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45D4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заявителя</w:t>
      </w:r>
      <w:r w:rsidRPr="00245D4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контактные данные (</w:t>
      </w:r>
      <w:r w:rsidRPr="00245D4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почтовый адрес, телефон,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электронный адрес), </w:t>
      </w:r>
      <w:r w:rsidRPr="00245D4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 котор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ым</w:t>
      </w:r>
      <w:r w:rsidRPr="00245D4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будет </w:t>
      </w:r>
      <w:r w:rsidRPr="00245D4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направлен ответ.</w:t>
      </w:r>
    </w:p>
    <w:p w:rsidR="00245D4F" w:rsidRDefault="00245D4F" w:rsidP="00245D4F">
      <w:pPr>
        <w:spacing w:after="0" w:line="240" w:lineRule="auto"/>
        <w:jc w:val="center"/>
        <w:rPr>
          <w:sz w:val="25"/>
          <w:szCs w:val="25"/>
        </w:rPr>
      </w:pPr>
    </w:p>
    <w:p w:rsidR="00040FDD" w:rsidRPr="00040FDD" w:rsidRDefault="00040FDD" w:rsidP="00040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40FD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иё</w:t>
      </w:r>
      <w:r w:rsidRPr="00040FD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 обращений по «телефону доверия» осуществляется в круглосуточном режиме.</w:t>
      </w:r>
    </w:p>
    <w:p w:rsidR="00040FDD" w:rsidRDefault="00040FDD" w:rsidP="00040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40FD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рабочее время с 9.00 до 13.00 часов и с 14.30 до 18.00 часов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245D4F" w:rsidRDefault="00040FDD" w:rsidP="00040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40FD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нерабочее время, выходные и праздничные дни обращения граждан записываются в режиме автоответчика.  </w:t>
      </w:r>
    </w:p>
    <w:p w:rsidR="00040FDD" w:rsidRDefault="00040FDD" w:rsidP="00040F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</w:p>
    <w:p w:rsidR="00040FDD" w:rsidRDefault="00040FDD" w:rsidP="00245D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110FD0" w:rsidRPr="00245D4F" w:rsidRDefault="00880502" w:rsidP="00040F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26E35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Выражаем благодарность за Вашу активную гражданскую позицию!</w:t>
      </w:r>
    </w:p>
    <w:sectPr w:rsidR="00110FD0" w:rsidRPr="00245D4F" w:rsidSect="00110F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5F6"/>
    <w:multiLevelType w:val="multilevel"/>
    <w:tmpl w:val="B3AE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B2D81"/>
    <w:multiLevelType w:val="multilevel"/>
    <w:tmpl w:val="AD4E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631B2"/>
    <w:multiLevelType w:val="multilevel"/>
    <w:tmpl w:val="5D22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7E"/>
    <w:rsid w:val="00040FDD"/>
    <w:rsid w:val="00110FD0"/>
    <w:rsid w:val="00245D4F"/>
    <w:rsid w:val="00357AED"/>
    <w:rsid w:val="0040794E"/>
    <w:rsid w:val="004A7BFE"/>
    <w:rsid w:val="0060517E"/>
    <w:rsid w:val="00880502"/>
    <w:rsid w:val="00C26E35"/>
    <w:rsid w:val="00D3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F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0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1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10F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07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ed-alert1">
    <w:name w:val="wed-alert1"/>
    <w:basedOn w:val="a0"/>
    <w:rsid w:val="0040794E"/>
    <w:rPr>
      <w:color w:val="A12B0F"/>
    </w:rPr>
  </w:style>
  <w:style w:type="paragraph" w:customStyle="1" w:styleId="Default">
    <w:name w:val="Default"/>
    <w:uiPriority w:val="99"/>
    <w:rsid w:val="00040F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F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0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1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10F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07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ed-alert1">
    <w:name w:val="wed-alert1"/>
    <w:basedOn w:val="a0"/>
    <w:rsid w:val="0040794E"/>
    <w:rPr>
      <w:color w:val="A12B0F"/>
    </w:rPr>
  </w:style>
  <w:style w:type="paragraph" w:customStyle="1" w:styleId="Default">
    <w:name w:val="Default"/>
    <w:uiPriority w:val="99"/>
    <w:rsid w:val="00040F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Павлюкевич Елена Михайловна</dc:creator>
  <cp:keywords/>
  <dc:description/>
  <cp:lastModifiedBy>Павлюкевич Елена Михайловна</cp:lastModifiedBy>
  <cp:revision>4</cp:revision>
  <dcterms:created xsi:type="dcterms:W3CDTF">2018-05-07T22:47:00Z</dcterms:created>
  <dcterms:modified xsi:type="dcterms:W3CDTF">2018-05-08T02:47:00Z</dcterms:modified>
</cp:coreProperties>
</file>