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C834ED" w:rsidP="005E65DC">
      <w:pPr>
        <w:jc w:val="center"/>
      </w:pPr>
      <w:r w:rsidRPr="00702CA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3E64C4" w:rsidP="005E65D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7"/>
        <w:gridCol w:w="3269"/>
        <w:gridCol w:w="3298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97103A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97103A">
              <w:rPr>
                <w:sz w:val="24"/>
                <w:szCs w:val="24"/>
              </w:rPr>
              <w:t>8</w:t>
            </w:r>
            <w:r w:rsidR="003E78B9">
              <w:rPr>
                <w:sz w:val="24"/>
                <w:szCs w:val="24"/>
              </w:rPr>
              <w:t xml:space="preserve"> </w:t>
            </w:r>
            <w:r w:rsidR="00BC2CA6">
              <w:rPr>
                <w:sz w:val="24"/>
                <w:szCs w:val="24"/>
              </w:rPr>
              <w:t>декабря</w:t>
            </w:r>
            <w:r w:rsidR="00D14B6E">
              <w:rPr>
                <w:sz w:val="24"/>
                <w:szCs w:val="24"/>
              </w:rPr>
              <w:t xml:space="preserve"> </w:t>
            </w:r>
            <w:r w:rsidR="00EA0221">
              <w:rPr>
                <w:sz w:val="24"/>
                <w:szCs w:val="24"/>
              </w:rPr>
              <w:t>2020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971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EA0221">
              <w:rPr>
                <w:sz w:val="24"/>
                <w:szCs w:val="24"/>
              </w:rPr>
              <w:t xml:space="preserve"> </w:t>
            </w:r>
            <w:r w:rsidR="0097103A">
              <w:rPr>
                <w:sz w:val="24"/>
                <w:szCs w:val="24"/>
              </w:rPr>
              <w:t>520</w:t>
            </w:r>
            <w:r w:rsidR="00BE2695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BC2CA6" w:rsidRDefault="00E35C80" w:rsidP="005E65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</w:t>
      </w:r>
      <w:r w:rsidR="00BC2CA6" w:rsidRPr="00BC2CA6">
        <w:rPr>
          <w:b/>
          <w:sz w:val="24"/>
          <w:szCs w:val="24"/>
        </w:rPr>
        <w:t xml:space="preserve"> в Постановление Администрации городского округ</w:t>
      </w:r>
      <w:r>
        <w:rPr>
          <w:b/>
          <w:sz w:val="24"/>
          <w:szCs w:val="24"/>
        </w:rPr>
        <w:t>а Эгвекинот от 12 июля 2019 г.</w:t>
      </w:r>
      <w:r w:rsidR="00BC2CA6" w:rsidRPr="00BC2CA6">
        <w:rPr>
          <w:b/>
          <w:sz w:val="24"/>
          <w:szCs w:val="24"/>
        </w:rPr>
        <w:t xml:space="preserve"> № 295-па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702CA3" w:rsidRDefault="00032AE4" w:rsidP="005E65D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</w:t>
      </w:r>
      <w:r w:rsidR="0068329B">
        <w:rPr>
          <w:sz w:val="24"/>
          <w:szCs w:val="24"/>
        </w:rPr>
        <w:t xml:space="preserve"> от </w:t>
      </w:r>
      <w:r w:rsidR="0068329B" w:rsidRPr="0068329B">
        <w:rPr>
          <w:sz w:val="24"/>
          <w:szCs w:val="24"/>
        </w:rPr>
        <w:t>6</w:t>
      </w:r>
      <w:r w:rsidR="0068329B">
        <w:rPr>
          <w:sz w:val="24"/>
          <w:szCs w:val="24"/>
        </w:rPr>
        <w:t xml:space="preserve"> октября </w:t>
      </w:r>
      <w:r w:rsidR="0068329B" w:rsidRPr="0068329B">
        <w:rPr>
          <w:sz w:val="24"/>
          <w:szCs w:val="24"/>
        </w:rPr>
        <w:t xml:space="preserve">2003 </w:t>
      </w:r>
      <w:r w:rsidR="00BC38AE">
        <w:rPr>
          <w:sz w:val="24"/>
          <w:szCs w:val="24"/>
        </w:rPr>
        <w:t>г.</w:t>
      </w:r>
      <w:r w:rsidR="0068329B">
        <w:rPr>
          <w:sz w:val="24"/>
          <w:szCs w:val="24"/>
        </w:rPr>
        <w:t xml:space="preserve"> № 131-ФЗ «</w:t>
      </w:r>
      <w:r w:rsidR="0068329B" w:rsidRPr="0068329B">
        <w:rPr>
          <w:sz w:val="24"/>
          <w:szCs w:val="24"/>
        </w:rPr>
        <w:t xml:space="preserve">Об общих </w:t>
      </w:r>
      <w:r w:rsidR="0068329B" w:rsidRPr="007D5F29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BC2CA6" w:rsidRPr="003D04A9">
        <w:rPr>
          <w:sz w:val="24"/>
          <w:szCs w:val="24"/>
        </w:rPr>
        <w:t>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BC2CA6" w:rsidRPr="003D04A9">
        <w:rPr>
          <w:sz w:val="24"/>
          <w:szCs w:val="24"/>
        </w:rPr>
        <w:t xml:space="preserve">, а также физическим лицам - производителям товаров, работ, услуг, и о признании </w:t>
      </w:r>
      <w:proofErr w:type="gramStart"/>
      <w:r w:rsidR="00BC2CA6" w:rsidRPr="003D04A9">
        <w:rPr>
          <w:sz w:val="24"/>
          <w:szCs w:val="24"/>
        </w:rPr>
        <w:t>утратившими</w:t>
      </w:r>
      <w:proofErr w:type="gramEnd"/>
      <w:r w:rsidR="00BC2CA6" w:rsidRPr="003D04A9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D5F29">
        <w:rPr>
          <w:sz w:val="24"/>
          <w:szCs w:val="24"/>
        </w:rPr>
        <w:t>,</w:t>
      </w:r>
      <w:r w:rsidR="00BC2CA6">
        <w:rPr>
          <w:sz w:val="24"/>
          <w:szCs w:val="24"/>
        </w:rPr>
        <w:t xml:space="preserve"> Уставом городского округа Эгвекинот,</w:t>
      </w:r>
      <w:r w:rsidR="0068329B">
        <w:rPr>
          <w:sz w:val="24"/>
          <w:szCs w:val="24"/>
        </w:rPr>
        <w:t xml:space="preserve">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 w:rsidR="005E65DC"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</w:t>
      </w:r>
      <w:r w:rsidR="00050D34" w:rsidRPr="00702CA3">
        <w:rPr>
          <w:b/>
          <w:sz w:val="24"/>
          <w:szCs w:val="24"/>
        </w:rPr>
        <w:t>ЕТ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E35C80" w:rsidRPr="00083D62" w:rsidRDefault="004951F2" w:rsidP="00E35C80">
      <w:pPr>
        <w:ind w:firstLine="709"/>
        <w:jc w:val="both"/>
        <w:rPr>
          <w:strike/>
          <w:sz w:val="24"/>
          <w:szCs w:val="24"/>
        </w:rPr>
      </w:pPr>
      <w:r w:rsidRPr="00083D62">
        <w:rPr>
          <w:sz w:val="24"/>
          <w:szCs w:val="24"/>
        </w:rPr>
        <w:t>1</w:t>
      </w:r>
      <w:r w:rsidR="009F1F45" w:rsidRPr="00083D62">
        <w:rPr>
          <w:sz w:val="24"/>
          <w:szCs w:val="24"/>
        </w:rPr>
        <w:t xml:space="preserve">. </w:t>
      </w:r>
      <w:r w:rsidR="00E35C80" w:rsidRPr="00083D62">
        <w:rPr>
          <w:sz w:val="24"/>
          <w:szCs w:val="24"/>
        </w:rPr>
        <w:t xml:space="preserve">Внести следующее изменение в Постановление Администрации городского округа Эгвекинот от 12 июля 2019 г. № 295-па «Об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замену сети холодного водоснабжения </w:t>
      </w:r>
      <w:proofErr w:type="spellStart"/>
      <w:r w:rsidR="00E35C80" w:rsidRPr="00083D62">
        <w:rPr>
          <w:sz w:val="24"/>
          <w:szCs w:val="24"/>
        </w:rPr>
        <w:t>Копань</w:t>
      </w:r>
      <w:proofErr w:type="spellEnd"/>
      <w:r w:rsidR="00E35C80" w:rsidRPr="00083D62">
        <w:rPr>
          <w:sz w:val="24"/>
          <w:szCs w:val="24"/>
        </w:rPr>
        <w:t xml:space="preserve"> 2 - Котельная № 32 </w:t>
      </w:r>
      <w:proofErr w:type="gramStart"/>
      <w:r w:rsidR="00E35C80" w:rsidRPr="00083D62">
        <w:rPr>
          <w:sz w:val="24"/>
          <w:szCs w:val="24"/>
        </w:rPr>
        <w:t>в</w:t>
      </w:r>
      <w:proofErr w:type="gramEnd"/>
      <w:r w:rsidR="00E35C80" w:rsidRPr="00083D62">
        <w:rPr>
          <w:sz w:val="24"/>
          <w:szCs w:val="24"/>
        </w:rPr>
        <w:t xml:space="preserve"> </w:t>
      </w:r>
      <w:r w:rsidR="00083D62">
        <w:rPr>
          <w:sz w:val="24"/>
          <w:szCs w:val="24"/>
        </w:rPr>
        <w:t xml:space="preserve"> </w:t>
      </w:r>
      <w:r w:rsidR="00E35C80" w:rsidRPr="00083D62">
        <w:rPr>
          <w:sz w:val="24"/>
          <w:szCs w:val="24"/>
        </w:rPr>
        <w:t>с. Рыркайпий»:</w:t>
      </w:r>
    </w:p>
    <w:p w:rsidR="00E35C80" w:rsidRPr="00083D62" w:rsidRDefault="00641920" w:rsidP="00E35C80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 xml:space="preserve">1.1. </w:t>
      </w:r>
      <w:proofErr w:type="gramStart"/>
      <w:r w:rsidR="00E35C80" w:rsidRPr="00083D62">
        <w:rPr>
          <w:sz w:val="24"/>
          <w:szCs w:val="24"/>
        </w:rPr>
        <w:t xml:space="preserve">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замену сети холодного водоснабжения </w:t>
      </w:r>
      <w:proofErr w:type="spellStart"/>
      <w:r w:rsidR="00E35C80" w:rsidRPr="00083D62">
        <w:rPr>
          <w:sz w:val="24"/>
          <w:szCs w:val="24"/>
        </w:rPr>
        <w:t>Копань</w:t>
      </w:r>
      <w:proofErr w:type="spellEnd"/>
      <w:r w:rsidR="00E35C80" w:rsidRPr="00083D62">
        <w:rPr>
          <w:sz w:val="24"/>
          <w:szCs w:val="24"/>
        </w:rPr>
        <w:t xml:space="preserve"> 2 - Котельная № 32 в          с. Рыркайпий» изложить в редакции согласно приложению к настоящему постановлению.</w:t>
      </w:r>
      <w:proofErr w:type="gramEnd"/>
    </w:p>
    <w:p w:rsidR="00E35C80" w:rsidRPr="00E35C80" w:rsidRDefault="00E35C80" w:rsidP="00E35C80">
      <w:pPr>
        <w:ind w:firstLine="709"/>
        <w:jc w:val="both"/>
        <w:rPr>
          <w:sz w:val="24"/>
          <w:szCs w:val="24"/>
        </w:rPr>
      </w:pPr>
    </w:p>
    <w:p w:rsidR="009633DA" w:rsidRDefault="00AE141E" w:rsidP="00BC38AE">
      <w:pPr>
        <w:jc w:val="both"/>
        <w:rPr>
          <w:sz w:val="24"/>
          <w:szCs w:val="24"/>
        </w:rPr>
      </w:pPr>
      <w:r w:rsidRPr="00BC2CA6">
        <w:rPr>
          <w:sz w:val="24"/>
          <w:szCs w:val="24"/>
        </w:rPr>
        <w:tab/>
      </w:r>
      <w:r w:rsidR="00BC2CA6" w:rsidRPr="00BC2CA6">
        <w:rPr>
          <w:sz w:val="24"/>
          <w:szCs w:val="24"/>
        </w:rPr>
        <w:t>2</w:t>
      </w:r>
      <w:r w:rsidR="003E64C4" w:rsidRPr="00BC2CA6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35C80" w:rsidRPr="00BC2CA6" w:rsidRDefault="00E35C80" w:rsidP="00BC38AE">
      <w:pPr>
        <w:jc w:val="both"/>
        <w:rPr>
          <w:sz w:val="24"/>
          <w:szCs w:val="24"/>
        </w:rPr>
      </w:pPr>
    </w:p>
    <w:p w:rsidR="009633DA" w:rsidRDefault="00BC2CA6" w:rsidP="00BC38AE">
      <w:pPr>
        <w:ind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3</w:t>
      </w:r>
      <w:r w:rsidR="00221A86" w:rsidRPr="00BC2CA6">
        <w:rPr>
          <w:sz w:val="24"/>
          <w:szCs w:val="24"/>
        </w:rPr>
        <w:t>.</w:t>
      </w:r>
      <w:r w:rsidR="005962EA" w:rsidRPr="00BC2CA6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E35C80" w:rsidRPr="00BC2CA6" w:rsidRDefault="00E35C80" w:rsidP="00BC38AE">
      <w:pPr>
        <w:ind w:firstLine="709"/>
        <w:jc w:val="both"/>
        <w:rPr>
          <w:sz w:val="24"/>
          <w:szCs w:val="24"/>
        </w:rPr>
      </w:pPr>
    </w:p>
    <w:p w:rsidR="003E64C4" w:rsidRPr="009633DA" w:rsidRDefault="00BC2CA6" w:rsidP="00BC38AE">
      <w:pPr>
        <w:ind w:right="-29"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4</w:t>
      </w:r>
      <w:r w:rsidR="003E64C4" w:rsidRPr="00BC2CA6">
        <w:rPr>
          <w:sz w:val="24"/>
          <w:szCs w:val="24"/>
        </w:rPr>
        <w:t xml:space="preserve">. </w:t>
      </w:r>
      <w:proofErr w:type="gramStart"/>
      <w:r w:rsidR="003E64C4" w:rsidRPr="00BC2CA6">
        <w:rPr>
          <w:sz w:val="24"/>
          <w:szCs w:val="24"/>
        </w:rPr>
        <w:t>Контроль за</w:t>
      </w:r>
      <w:proofErr w:type="gramEnd"/>
      <w:r w:rsidR="003E64C4" w:rsidRPr="00BC2CA6">
        <w:rPr>
          <w:sz w:val="24"/>
          <w:szCs w:val="24"/>
        </w:rPr>
        <w:t xml:space="preserve"> исполнением настоящего постановления возложить на </w:t>
      </w:r>
      <w:r w:rsidR="00C6454F" w:rsidRPr="00BC2CA6">
        <w:rPr>
          <w:sz w:val="24"/>
          <w:szCs w:val="24"/>
        </w:rPr>
        <w:t>Управление</w:t>
      </w:r>
      <w:r w:rsidR="009633DA" w:rsidRPr="00BC2CA6">
        <w:rPr>
          <w:sz w:val="24"/>
          <w:szCs w:val="24"/>
        </w:rPr>
        <w:t xml:space="preserve"> промышленной политики </w:t>
      </w:r>
      <w:r w:rsidR="00C6454F" w:rsidRPr="00BC2CA6">
        <w:rPr>
          <w:sz w:val="24"/>
          <w:szCs w:val="24"/>
        </w:rPr>
        <w:t xml:space="preserve">Администрации </w:t>
      </w:r>
      <w:r w:rsidR="005E65DC" w:rsidRPr="00BC2CA6">
        <w:rPr>
          <w:sz w:val="24"/>
          <w:szCs w:val="24"/>
        </w:rPr>
        <w:t xml:space="preserve">городского округа Эгвекинот </w:t>
      </w:r>
      <w:r w:rsidR="00C6454F" w:rsidRPr="00BC2CA6">
        <w:rPr>
          <w:sz w:val="24"/>
          <w:szCs w:val="24"/>
        </w:rPr>
        <w:t>(</w:t>
      </w:r>
      <w:r w:rsidR="0086200B" w:rsidRPr="00BC2CA6">
        <w:rPr>
          <w:sz w:val="24"/>
          <w:szCs w:val="24"/>
        </w:rPr>
        <w:t>Абакаров А.М.)</w:t>
      </w:r>
      <w:r w:rsidR="00E35C80">
        <w:rPr>
          <w:sz w:val="24"/>
          <w:szCs w:val="24"/>
        </w:rPr>
        <w:t>.</w:t>
      </w:r>
    </w:p>
    <w:p w:rsidR="008B2840" w:rsidRDefault="008B2840" w:rsidP="005E65DC">
      <w:pPr>
        <w:rPr>
          <w:b/>
          <w:sz w:val="24"/>
          <w:szCs w:val="24"/>
        </w:rPr>
      </w:pPr>
    </w:p>
    <w:p w:rsidR="00BC2CA6" w:rsidRPr="00083D62" w:rsidRDefault="0060467B" w:rsidP="005E65DC">
      <w:pPr>
        <w:rPr>
          <w:b/>
          <w:sz w:val="24"/>
          <w:szCs w:val="24"/>
        </w:rPr>
      </w:pPr>
      <w:r w:rsidRPr="00083D62">
        <w:rPr>
          <w:b/>
          <w:sz w:val="24"/>
          <w:szCs w:val="24"/>
        </w:rPr>
        <w:t>Первый з</w:t>
      </w:r>
      <w:r w:rsidR="00BC2CA6" w:rsidRPr="00083D62">
        <w:rPr>
          <w:b/>
          <w:sz w:val="24"/>
          <w:szCs w:val="24"/>
        </w:rPr>
        <w:t>аместитель</w:t>
      </w:r>
    </w:p>
    <w:p w:rsidR="00BC38AE" w:rsidRDefault="0060467B" w:rsidP="005E65DC">
      <w:pPr>
        <w:rPr>
          <w:b/>
          <w:sz w:val="24"/>
          <w:szCs w:val="24"/>
        </w:rPr>
        <w:sectPr w:rsidR="00BC38AE" w:rsidSect="00422AD0">
          <w:headerReference w:type="default" r:id="rId8"/>
          <w:pgSz w:w="11906" w:h="16838"/>
          <w:pgMar w:top="426" w:right="567" w:bottom="851" w:left="1701" w:header="397" w:footer="720" w:gutter="0"/>
          <w:pgNumType w:start="1"/>
          <w:cols w:space="720"/>
          <w:titlePg/>
          <w:docGrid w:linePitch="272"/>
        </w:sectPr>
      </w:pPr>
      <w:r w:rsidRPr="00083D62">
        <w:rPr>
          <w:b/>
          <w:sz w:val="24"/>
          <w:szCs w:val="24"/>
        </w:rPr>
        <w:t>Гла</w:t>
      </w:r>
      <w:r w:rsidR="00422AD0">
        <w:rPr>
          <w:b/>
          <w:sz w:val="24"/>
          <w:szCs w:val="24"/>
        </w:rPr>
        <w:t>в</w:t>
      </w:r>
      <w:r w:rsidRPr="00083D62">
        <w:rPr>
          <w:b/>
          <w:sz w:val="24"/>
          <w:szCs w:val="24"/>
        </w:rPr>
        <w:t>ы</w:t>
      </w:r>
      <w:r w:rsidR="00C6454F" w:rsidRPr="00083D62">
        <w:rPr>
          <w:b/>
          <w:sz w:val="24"/>
          <w:szCs w:val="24"/>
        </w:rPr>
        <w:t xml:space="preserve"> Администрации                                                                                        </w:t>
      </w:r>
      <w:r w:rsidR="00A918F7" w:rsidRPr="00083D62">
        <w:rPr>
          <w:b/>
          <w:sz w:val="24"/>
          <w:szCs w:val="24"/>
        </w:rPr>
        <w:t xml:space="preserve"> </w:t>
      </w:r>
      <w:r w:rsidR="00C6454F" w:rsidRPr="00083D62">
        <w:rPr>
          <w:b/>
          <w:sz w:val="24"/>
          <w:szCs w:val="24"/>
        </w:rPr>
        <w:t xml:space="preserve">  </w:t>
      </w:r>
      <w:proofErr w:type="spellStart"/>
      <w:r w:rsidR="00BC2CA6">
        <w:rPr>
          <w:b/>
          <w:sz w:val="24"/>
          <w:szCs w:val="24"/>
        </w:rPr>
        <w:t>А.М.Абакаров</w:t>
      </w:r>
      <w:proofErr w:type="spellEnd"/>
    </w:p>
    <w:p w:rsidR="00E35C80" w:rsidRDefault="00294B08" w:rsidP="00E35C8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35C80">
        <w:rPr>
          <w:sz w:val="24"/>
          <w:szCs w:val="24"/>
        </w:rPr>
        <w:t>Приложение</w:t>
      </w:r>
    </w:p>
    <w:p w:rsidR="00E35C80" w:rsidRPr="009633DA" w:rsidRDefault="00E35C80" w:rsidP="00E35C80">
      <w:pPr>
        <w:ind w:left="5954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="00294B0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постановлению </w:t>
      </w:r>
      <w:r w:rsidRPr="009633DA">
        <w:rPr>
          <w:color w:val="000000"/>
          <w:sz w:val="24"/>
          <w:szCs w:val="24"/>
        </w:rPr>
        <w:t>Администрации</w:t>
      </w:r>
    </w:p>
    <w:p w:rsidR="00E35C80" w:rsidRPr="009633DA" w:rsidRDefault="00E35C80" w:rsidP="00E35C80">
      <w:pPr>
        <w:ind w:left="5954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городского округа Эгвекинот</w:t>
      </w:r>
    </w:p>
    <w:p w:rsidR="00E35C80" w:rsidRPr="009633DA" w:rsidRDefault="00E35C80" w:rsidP="00E35C80">
      <w:pPr>
        <w:ind w:left="5812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8 декабря 2020</w:t>
      </w:r>
      <w:r w:rsidRPr="009633DA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9633DA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520</w:t>
      </w:r>
      <w:r w:rsidRPr="009633DA">
        <w:rPr>
          <w:color w:val="000000"/>
          <w:sz w:val="24"/>
          <w:szCs w:val="24"/>
        </w:rPr>
        <w:t>-па</w:t>
      </w:r>
    </w:p>
    <w:p w:rsidR="00E35C80" w:rsidRDefault="00E35C80" w:rsidP="00E35C80">
      <w:pPr>
        <w:rPr>
          <w:sz w:val="24"/>
          <w:szCs w:val="24"/>
        </w:rPr>
      </w:pPr>
    </w:p>
    <w:p w:rsidR="00E35C80" w:rsidRPr="009E5B3A" w:rsidRDefault="00E35C80" w:rsidP="00E35C80">
      <w:pPr>
        <w:ind w:left="6521"/>
        <w:rPr>
          <w:sz w:val="24"/>
          <w:szCs w:val="24"/>
        </w:rPr>
      </w:pPr>
      <w:r w:rsidRPr="009E5B3A">
        <w:rPr>
          <w:sz w:val="24"/>
          <w:szCs w:val="24"/>
        </w:rPr>
        <w:t xml:space="preserve">          «УТВЕРЖДЕН</w:t>
      </w:r>
    </w:p>
    <w:p w:rsidR="00E35C80" w:rsidRPr="009E5B3A" w:rsidRDefault="00E35C80" w:rsidP="00E35C80">
      <w:pPr>
        <w:ind w:left="5954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постановлением Администрации</w:t>
      </w:r>
    </w:p>
    <w:p w:rsidR="00E35C80" w:rsidRPr="009E5B3A" w:rsidRDefault="00E35C80" w:rsidP="00E35C80">
      <w:pPr>
        <w:ind w:left="5954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городского округа Эгвекинот</w:t>
      </w:r>
    </w:p>
    <w:p w:rsidR="00E35C80" w:rsidRPr="009E5B3A" w:rsidRDefault="00E35C80" w:rsidP="00E35C80">
      <w:pPr>
        <w:ind w:left="5812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от 12 июля 2019 г.  № 295-па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702CA3" w:rsidRDefault="005075F0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ПОРЯДОК</w:t>
      </w:r>
    </w:p>
    <w:p w:rsidR="00221A86" w:rsidRPr="009633DA" w:rsidRDefault="00221A86" w:rsidP="005E65DC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="006D6114"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 xml:space="preserve">на </w:t>
      </w:r>
      <w:r w:rsidR="00BE2695" w:rsidRPr="00BE2695">
        <w:rPr>
          <w:b/>
          <w:sz w:val="24"/>
          <w:szCs w:val="24"/>
        </w:rPr>
        <w:t>замену сети холодного водоснабжения Копань 2 - Котельная № 32 в с. Рыркайпий</w:t>
      </w:r>
      <w:r>
        <w:rPr>
          <w:b/>
          <w:sz w:val="24"/>
          <w:szCs w:val="24"/>
        </w:rPr>
        <w:t xml:space="preserve"> 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9F0393" w:rsidRPr="00702CA3" w:rsidRDefault="00D91429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 xml:space="preserve">1. </w:t>
      </w:r>
      <w:r w:rsidR="00F7228F" w:rsidRPr="00702CA3">
        <w:rPr>
          <w:b/>
          <w:sz w:val="24"/>
          <w:szCs w:val="24"/>
        </w:rPr>
        <w:t>Общие положения</w:t>
      </w:r>
    </w:p>
    <w:p w:rsidR="004951F2" w:rsidRPr="00702CA3" w:rsidRDefault="004951F2" w:rsidP="005E65DC">
      <w:pPr>
        <w:jc w:val="center"/>
        <w:rPr>
          <w:b/>
          <w:sz w:val="24"/>
          <w:szCs w:val="24"/>
        </w:rPr>
      </w:pPr>
    </w:p>
    <w:p w:rsidR="00BC2CA6" w:rsidRPr="00C64732" w:rsidRDefault="005075F0" w:rsidP="00BC2CA6">
      <w:pPr>
        <w:ind w:firstLine="709"/>
        <w:contextualSpacing/>
        <w:jc w:val="both"/>
        <w:rPr>
          <w:sz w:val="24"/>
          <w:szCs w:val="24"/>
        </w:rPr>
      </w:pPr>
      <w:r w:rsidRPr="00221A86">
        <w:rPr>
          <w:sz w:val="24"/>
          <w:szCs w:val="24"/>
        </w:rPr>
        <w:t>1.</w:t>
      </w:r>
      <w:r w:rsidR="009F0393" w:rsidRPr="00221A86">
        <w:rPr>
          <w:sz w:val="24"/>
          <w:szCs w:val="24"/>
        </w:rPr>
        <w:t>1.</w:t>
      </w:r>
      <w:r w:rsidR="008D6A50" w:rsidRPr="00221A86">
        <w:rPr>
          <w:sz w:val="24"/>
          <w:szCs w:val="24"/>
        </w:rPr>
        <w:t xml:space="preserve"> </w:t>
      </w:r>
      <w:r w:rsidR="00221A86">
        <w:rPr>
          <w:sz w:val="24"/>
          <w:szCs w:val="24"/>
        </w:rPr>
        <w:t xml:space="preserve">Порядок </w:t>
      </w:r>
      <w:r w:rsidR="00221A86" w:rsidRPr="00221A86">
        <w:rPr>
          <w:sz w:val="24"/>
          <w:szCs w:val="24"/>
        </w:rPr>
        <w:t>предоставления субсиди</w:t>
      </w:r>
      <w:r w:rsidR="00221A86">
        <w:rPr>
          <w:sz w:val="24"/>
          <w:szCs w:val="24"/>
        </w:rPr>
        <w:t>и</w:t>
      </w:r>
      <w:r w:rsidR="00221A86" w:rsidRPr="00221A86">
        <w:rPr>
          <w:sz w:val="24"/>
          <w:szCs w:val="24"/>
        </w:rPr>
        <w:t xml:space="preserve"> из бюджета городского округа Эгвекинот </w:t>
      </w:r>
      <w:r w:rsidR="006D6114"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sz w:val="24"/>
          <w:szCs w:val="24"/>
        </w:rPr>
        <w:t xml:space="preserve"> </w:t>
      </w:r>
      <w:r w:rsidR="00221A86" w:rsidRPr="00221A86">
        <w:rPr>
          <w:sz w:val="24"/>
          <w:szCs w:val="24"/>
        </w:rPr>
        <w:t xml:space="preserve">на </w:t>
      </w:r>
      <w:r w:rsidR="00BE2695" w:rsidRPr="00641920">
        <w:rPr>
          <w:sz w:val="24"/>
          <w:szCs w:val="24"/>
        </w:rPr>
        <w:t xml:space="preserve">замену сети холодного водоснабжения Копань 2 - Котельная № 32 в </w:t>
      </w:r>
      <w:r w:rsidR="00032AE4" w:rsidRPr="00641920">
        <w:rPr>
          <w:sz w:val="24"/>
          <w:szCs w:val="24"/>
        </w:rPr>
        <w:t xml:space="preserve">                </w:t>
      </w:r>
      <w:r w:rsidR="00BE2695" w:rsidRPr="00641920">
        <w:rPr>
          <w:sz w:val="24"/>
          <w:szCs w:val="24"/>
        </w:rPr>
        <w:t>с. Рыркайпий</w:t>
      </w:r>
      <w:r w:rsidR="00221A86" w:rsidRPr="00641920">
        <w:rPr>
          <w:sz w:val="24"/>
          <w:szCs w:val="24"/>
        </w:rPr>
        <w:t xml:space="preserve"> </w:t>
      </w:r>
      <w:r w:rsidR="00070BDC" w:rsidRPr="00641920">
        <w:rPr>
          <w:sz w:val="24"/>
          <w:szCs w:val="24"/>
        </w:rPr>
        <w:t xml:space="preserve">(далее </w:t>
      </w:r>
      <w:r w:rsidR="00BC2CA6" w:rsidRPr="00641920">
        <w:rPr>
          <w:sz w:val="24"/>
          <w:szCs w:val="24"/>
        </w:rPr>
        <w:t>–</w:t>
      </w:r>
      <w:r w:rsidR="00070BDC" w:rsidRPr="00641920">
        <w:rPr>
          <w:sz w:val="24"/>
          <w:szCs w:val="24"/>
        </w:rPr>
        <w:t xml:space="preserve"> Порядок</w:t>
      </w:r>
      <w:r w:rsidR="00BC2CA6" w:rsidRPr="00641920">
        <w:rPr>
          <w:sz w:val="24"/>
          <w:szCs w:val="24"/>
        </w:rPr>
        <w:t>, Субсидия</w:t>
      </w:r>
      <w:r w:rsidR="00070BDC" w:rsidRPr="00641920">
        <w:rPr>
          <w:sz w:val="24"/>
          <w:szCs w:val="24"/>
        </w:rPr>
        <w:t xml:space="preserve">) </w:t>
      </w:r>
      <w:r w:rsidR="00BC2CA6" w:rsidRPr="00641920">
        <w:rPr>
          <w:sz w:val="24"/>
          <w:szCs w:val="24"/>
        </w:rPr>
        <w:t>определяет</w:t>
      </w:r>
      <w:r w:rsidR="00BC2CA6" w:rsidRPr="00C64732">
        <w:rPr>
          <w:sz w:val="24"/>
          <w:szCs w:val="24"/>
        </w:rPr>
        <w:t>:</w:t>
      </w:r>
    </w:p>
    <w:p w:rsidR="00BC2CA6" w:rsidRPr="00C64732" w:rsidRDefault="00BC2CA6" w:rsidP="00BC2CA6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>а) общие положения;</w:t>
      </w:r>
    </w:p>
    <w:p w:rsidR="00BC2CA6" w:rsidRPr="00C64732" w:rsidRDefault="00BC2CA6" w:rsidP="00BC2CA6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>б) ус</w:t>
      </w:r>
      <w:r>
        <w:rPr>
          <w:sz w:val="24"/>
          <w:szCs w:val="24"/>
        </w:rPr>
        <w:t>ловия и порядок предоставления С</w:t>
      </w:r>
      <w:r w:rsidRPr="00C64732">
        <w:rPr>
          <w:sz w:val="24"/>
          <w:szCs w:val="24"/>
        </w:rPr>
        <w:t>убсидии;</w:t>
      </w:r>
    </w:p>
    <w:p w:rsidR="00BC2CA6" w:rsidRPr="00C64732" w:rsidRDefault="00BC2CA6" w:rsidP="00BC2CA6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>в) требования к отчетности;</w:t>
      </w:r>
    </w:p>
    <w:p w:rsidR="00BC2CA6" w:rsidRPr="00C64732" w:rsidRDefault="00BC2CA6" w:rsidP="00BC2CA6">
      <w:pPr>
        <w:ind w:firstLine="709"/>
        <w:contextualSpacing/>
        <w:jc w:val="both"/>
        <w:rPr>
          <w:sz w:val="24"/>
          <w:szCs w:val="24"/>
        </w:rPr>
      </w:pPr>
      <w:r w:rsidRPr="00C64732">
        <w:rPr>
          <w:sz w:val="24"/>
          <w:szCs w:val="24"/>
        </w:rPr>
        <w:t xml:space="preserve">г) требования об осуществлении </w:t>
      </w:r>
      <w:proofErr w:type="gramStart"/>
      <w:r w:rsidRPr="00C64732">
        <w:rPr>
          <w:sz w:val="24"/>
          <w:szCs w:val="24"/>
        </w:rPr>
        <w:t>контроля за</w:t>
      </w:r>
      <w:proofErr w:type="gramEnd"/>
      <w:r w:rsidRPr="00C64732">
        <w:rPr>
          <w:sz w:val="24"/>
          <w:szCs w:val="24"/>
        </w:rPr>
        <w:t xml:space="preserve"> соблюдением условий, </w:t>
      </w:r>
      <w:r>
        <w:rPr>
          <w:sz w:val="24"/>
          <w:szCs w:val="24"/>
        </w:rPr>
        <w:t>целей и порядка предоставления С</w:t>
      </w:r>
      <w:r w:rsidR="00DF64D0">
        <w:rPr>
          <w:sz w:val="24"/>
          <w:szCs w:val="24"/>
        </w:rPr>
        <w:t>убсидии</w:t>
      </w:r>
      <w:r w:rsidRPr="00C64732">
        <w:rPr>
          <w:sz w:val="24"/>
          <w:szCs w:val="24"/>
        </w:rPr>
        <w:t xml:space="preserve"> и ответственности за их нарушение.</w:t>
      </w:r>
    </w:p>
    <w:p w:rsidR="00AE078D" w:rsidRPr="00083D62" w:rsidRDefault="00AE078D" w:rsidP="00AE078D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1.</w:t>
      </w:r>
      <w:r w:rsidR="00A26687">
        <w:rPr>
          <w:sz w:val="24"/>
          <w:szCs w:val="24"/>
        </w:rPr>
        <w:t>2</w:t>
      </w:r>
      <w:r w:rsidRPr="007D5F29">
        <w:rPr>
          <w:sz w:val="24"/>
          <w:szCs w:val="24"/>
        </w:rPr>
        <w:t xml:space="preserve">. </w:t>
      </w:r>
      <w:proofErr w:type="gramStart"/>
      <w:r w:rsidRPr="007D5F29">
        <w:rPr>
          <w:sz w:val="24"/>
          <w:szCs w:val="24"/>
        </w:rPr>
        <w:t xml:space="preserve">Субсидия предоставляется в рамках реализации мероприятия </w:t>
      </w:r>
      <w:r w:rsidR="0076242F" w:rsidRPr="007D5F29">
        <w:rPr>
          <w:sz w:val="24"/>
          <w:szCs w:val="24"/>
        </w:rPr>
        <w:t>«</w:t>
      </w:r>
      <w:r w:rsidRPr="007D5F29">
        <w:rPr>
          <w:sz w:val="24"/>
          <w:szCs w:val="24"/>
        </w:rPr>
        <w:t>Обесп</w:t>
      </w:r>
      <w:r w:rsidR="0076242F" w:rsidRPr="007D5F29">
        <w:rPr>
          <w:sz w:val="24"/>
          <w:szCs w:val="24"/>
        </w:rPr>
        <w:t>еч</w:t>
      </w:r>
      <w:r w:rsidR="00032AE4">
        <w:rPr>
          <w:sz w:val="24"/>
          <w:szCs w:val="24"/>
        </w:rPr>
        <w:t>ение питьевой водой населения» П</w:t>
      </w:r>
      <w:r w:rsidRPr="007D5F29">
        <w:rPr>
          <w:sz w:val="24"/>
          <w:szCs w:val="24"/>
        </w:rPr>
        <w:t xml:space="preserve">одпрограммы </w:t>
      </w:r>
      <w:r w:rsidR="0076242F" w:rsidRPr="007D5F29">
        <w:rPr>
          <w:sz w:val="24"/>
          <w:szCs w:val="24"/>
        </w:rPr>
        <w:t>«</w:t>
      </w:r>
      <w:r w:rsidRPr="007D5F29">
        <w:rPr>
          <w:sz w:val="24"/>
          <w:szCs w:val="24"/>
        </w:rPr>
        <w:t>Развит</w:t>
      </w:r>
      <w:r w:rsidR="0076242F" w:rsidRPr="007D5F29">
        <w:rPr>
          <w:sz w:val="24"/>
          <w:szCs w:val="24"/>
        </w:rPr>
        <w:t>ие водохозяйственного комплекса»</w:t>
      </w:r>
      <w:r w:rsidRPr="007D5F29">
        <w:rPr>
          <w:sz w:val="24"/>
          <w:szCs w:val="24"/>
        </w:rPr>
        <w:t xml:space="preserve"> Государственной программы </w:t>
      </w:r>
      <w:r w:rsidR="0076242F" w:rsidRPr="007D5F29">
        <w:rPr>
          <w:sz w:val="24"/>
          <w:szCs w:val="24"/>
        </w:rPr>
        <w:t>«</w:t>
      </w:r>
      <w:r w:rsidRPr="007D5F29">
        <w:rPr>
          <w:sz w:val="24"/>
          <w:szCs w:val="24"/>
        </w:rPr>
        <w:t>Развитие жилищно-коммунального хозяйства и водохозяйственного комплекс</w:t>
      </w:r>
      <w:r w:rsidR="0076242F" w:rsidRPr="007D5F29">
        <w:rPr>
          <w:sz w:val="24"/>
          <w:szCs w:val="24"/>
        </w:rPr>
        <w:t>а Чукотского автономного округа»</w:t>
      </w:r>
      <w:r w:rsidR="00032AE4">
        <w:rPr>
          <w:sz w:val="24"/>
          <w:szCs w:val="24"/>
        </w:rPr>
        <w:t>, утвержденной П</w:t>
      </w:r>
      <w:r w:rsidRPr="007D5F29">
        <w:rPr>
          <w:sz w:val="24"/>
          <w:szCs w:val="24"/>
        </w:rPr>
        <w:t>остановлением Правительства Чукотского автономного округа от 29 февраля 2016</w:t>
      </w:r>
      <w:r w:rsidR="00DF64D0">
        <w:rPr>
          <w:sz w:val="24"/>
          <w:szCs w:val="24"/>
        </w:rPr>
        <w:t xml:space="preserve"> г.</w:t>
      </w:r>
      <w:r w:rsidRPr="007D5F29">
        <w:rPr>
          <w:sz w:val="24"/>
          <w:szCs w:val="24"/>
        </w:rPr>
        <w:t xml:space="preserve"> </w:t>
      </w:r>
      <w:r w:rsidR="00032AE4">
        <w:rPr>
          <w:sz w:val="24"/>
          <w:szCs w:val="24"/>
        </w:rPr>
        <w:t xml:space="preserve">         </w:t>
      </w:r>
      <w:r w:rsidRPr="007D5F29">
        <w:rPr>
          <w:sz w:val="24"/>
          <w:szCs w:val="24"/>
        </w:rPr>
        <w:t xml:space="preserve">№ 92, </w:t>
      </w:r>
      <w:r w:rsidR="00BC2CA6">
        <w:rPr>
          <w:sz w:val="24"/>
          <w:szCs w:val="24"/>
        </w:rPr>
        <w:t xml:space="preserve"> </w:t>
      </w:r>
      <w:r w:rsidRPr="007D5F29">
        <w:rPr>
          <w:sz w:val="24"/>
          <w:szCs w:val="24"/>
        </w:rPr>
        <w:t xml:space="preserve">реализации мероприятия «Исполнение полномочий органов местного самоуправления в сфере </w:t>
      </w:r>
      <w:r w:rsidR="00032AE4" w:rsidRPr="00083D62">
        <w:rPr>
          <w:sz w:val="24"/>
          <w:szCs w:val="24"/>
        </w:rPr>
        <w:t>водоснабжения и водоотведения» П</w:t>
      </w:r>
      <w:r w:rsidRPr="00083D62">
        <w:rPr>
          <w:sz w:val="24"/>
          <w:szCs w:val="24"/>
        </w:rPr>
        <w:t xml:space="preserve">одпрограммы «Поддержка жилищно-коммунального хозяйства» </w:t>
      </w:r>
      <w:hyperlink r:id="rId9" w:history="1">
        <w:r w:rsidR="00032AE4" w:rsidRPr="00083D62">
          <w:rPr>
            <w:sz w:val="24"/>
            <w:szCs w:val="24"/>
          </w:rPr>
          <w:t>Муниципальной п</w:t>
        </w:r>
        <w:r w:rsidRPr="00083D62">
          <w:rPr>
            <w:sz w:val="24"/>
            <w:szCs w:val="24"/>
          </w:rPr>
          <w:t>рограммы</w:t>
        </w:r>
      </w:hyperlink>
      <w:r w:rsidRPr="00083D62">
        <w:rPr>
          <w:sz w:val="24"/>
          <w:szCs w:val="24"/>
        </w:rPr>
        <w:t xml:space="preserve"> «Поддержка жилищно-коммунального хозяйства и энергетики</w:t>
      </w:r>
      <w:proofErr w:type="gramEnd"/>
      <w:r w:rsidRPr="00083D62">
        <w:rPr>
          <w:sz w:val="24"/>
          <w:szCs w:val="24"/>
        </w:rPr>
        <w:t xml:space="preserve"> городского округа Эгвекинот на 2016-2021 годы»</w:t>
      </w:r>
      <w:r w:rsidR="00DF64D0" w:rsidRPr="00083D62">
        <w:rPr>
          <w:sz w:val="24"/>
          <w:szCs w:val="24"/>
        </w:rPr>
        <w:t>, утвержденной П</w:t>
      </w:r>
      <w:r w:rsidRPr="00083D62">
        <w:rPr>
          <w:sz w:val="24"/>
          <w:szCs w:val="24"/>
        </w:rPr>
        <w:t xml:space="preserve">остановлением Администрации Иультинского муниципального района от </w:t>
      </w:r>
      <w:r w:rsidR="00032AE4" w:rsidRPr="00083D62">
        <w:rPr>
          <w:sz w:val="24"/>
          <w:szCs w:val="24"/>
        </w:rPr>
        <w:t xml:space="preserve">      </w:t>
      </w:r>
      <w:r w:rsidRPr="00083D62">
        <w:rPr>
          <w:sz w:val="24"/>
          <w:szCs w:val="24"/>
        </w:rPr>
        <w:t>20 ноября 2015 г. № 129-па.</w:t>
      </w:r>
    </w:p>
    <w:p w:rsidR="00A26687" w:rsidRPr="007D5F29" w:rsidRDefault="00A26687" w:rsidP="00A26687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1.3. Субсидия предоставляется</w:t>
      </w:r>
      <w:r w:rsidRPr="007D5F29">
        <w:rPr>
          <w:sz w:val="24"/>
          <w:szCs w:val="24"/>
        </w:rPr>
        <w:t xml:space="preserve"> за счет субсидии, поступившей из окружного бюджета </w:t>
      </w:r>
      <w:r>
        <w:rPr>
          <w:sz w:val="24"/>
          <w:szCs w:val="24"/>
        </w:rPr>
        <w:t xml:space="preserve">Чукотского автономного округа </w:t>
      </w:r>
      <w:r w:rsidRPr="007D5F29">
        <w:rPr>
          <w:sz w:val="24"/>
          <w:szCs w:val="24"/>
        </w:rPr>
        <w:t xml:space="preserve">(не более 90 процентов от стоимости выполненных </w:t>
      </w:r>
      <w:r w:rsidRPr="009E5B3A">
        <w:rPr>
          <w:sz w:val="24"/>
          <w:szCs w:val="24"/>
        </w:rPr>
        <w:t>работ)</w:t>
      </w:r>
      <w:r w:rsidR="00DF64D0" w:rsidRPr="009E5B3A">
        <w:rPr>
          <w:sz w:val="24"/>
          <w:szCs w:val="24"/>
        </w:rPr>
        <w:t>,</w:t>
      </w:r>
      <w:r w:rsidRPr="009E5B3A">
        <w:rPr>
          <w:sz w:val="24"/>
          <w:szCs w:val="24"/>
        </w:rPr>
        <w:t xml:space="preserve"> и</w:t>
      </w:r>
      <w:r w:rsidRPr="007D5F29">
        <w:rPr>
          <w:sz w:val="24"/>
          <w:szCs w:val="24"/>
        </w:rPr>
        <w:t xml:space="preserve"> собственных доходов бюджета городского округа Эгвекинот. Размер софинансирования за счет собственных доходов бюджета городского округа Эгвекинот должен составлять не менее пяти процентов от стоимости выполненных работ.</w:t>
      </w:r>
    </w:p>
    <w:p w:rsidR="002746D3" w:rsidRPr="00641920" w:rsidRDefault="00A26687" w:rsidP="005E65D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1.4.</w:t>
      </w:r>
      <w:r w:rsidR="002746D3" w:rsidRPr="007D5F29">
        <w:rPr>
          <w:sz w:val="24"/>
          <w:szCs w:val="24"/>
        </w:rPr>
        <w:t xml:space="preserve"> </w:t>
      </w:r>
      <w:r w:rsidR="002746D3" w:rsidRPr="007D5F29">
        <w:rPr>
          <w:color w:val="000000"/>
          <w:sz w:val="24"/>
          <w:szCs w:val="24"/>
        </w:rPr>
        <w:t>Главным распорядителем средств бюджета городского</w:t>
      </w:r>
      <w:r w:rsidR="002746D3" w:rsidRPr="00B05283">
        <w:rPr>
          <w:color w:val="000000"/>
          <w:sz w:val="24"/>
          <w:szCs w:val="24"/>
        </w:rPr>
        <w:t xml:space="preserve"> округа Эгвекинот, </w:t>
      </w:r>
      <w:r>
        <w:rPr>
          <w:color w:val="000000"/>
          <w:sz w:val="24"/>
          <w:szCs w:val="24"/>
        </w:rPr>
        <w:t xml:space="preserve">осуществляющим предоставление Субсидии, </w:t>
      </w:r>
      <w:r w:rsidR="00E275A0" w:rsidRPr="00B05283">
        <w:rPr>
          <w:color w:val="000000"/>
          <w:sz w:val="24"/>
          <w:szCs w:val="24"/>
        </w:rPr>
        <w:t xml:space="preserve">до которого </w:t>
      </w:r>
      <w:r>
        <w:rPr>
          <w:color w:val="000000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</w:t>
      </w:r>
      <w:r w:rsidR="00E275A0" w:rsidRPr="00B05283">
        <w:rPr>
          <w:color w:val="000000"/>
          <w:sz w:val="24"/>
          <w:szCs w:val="24"/>
        </w:rPr>
        <w:t xml:space="preserve">доведены в установленном порядке лимиты бюджетных обязательств на соответствующий финансовый год, </w:t>
      </w:r>
      <w:r w:rsidR="007A1956" w:rsidRPr="00B05283">
        <w:rPr>
          <w:color w:val="000000"/>
          <w:sz w:val="24"/>
          <w:szCs w:val="24"/>
        </w:rPr>
        <w:t>явля</w:t>
      </w:r>
      <w:r w:rsidR="00E275A0" w:rsidRPr="00B05283">
        <w:rPr>
          <w:color w:val="000000"/>
          <w:sz w:val="24"/>
          <w:szCs w:val="24"/>
        </w:rPr>
        <w:t>ется Администрация городского округа Эгвекинот</w:t>
      </w:r>
      <w:r w:rsidR="00AE4471" w:rsidRPr="00B05283">
        <w:rPr>
          <w:color w:val="000000"/>
          <w:sz w:val="24"/>
          <w:szCs w:val="24"/>
        </w:rPr>
        <w:t xml:space="preserve"> (далее </w:t>
      </w:r>
      <w:r w:rsidR="00AE4471" w:rsidRPr="00641920">
        <w:rPr>
          <w:color w:val="000000"/>
          <w:sz w:val="24"/>
          <w:szCs w:val="24"/>
        </w:rPr>
        <w:t xml:space="preserve">- </w:t>
      </w:r>
      <w:r w:rsidR="005B7F0C" w:rsidRPr="00641920">
        <w:rPr>
          <w:color w:val="000000"/>
          <w:sz w:val="24"/>
          <w:szCs w:val="24"/>
        </w:rPr>
        <w:t>Уполномоченный орган</w:t>
      </w:r>
      <w:r w:rsidR="00AE4471" w:rsidRPr="00641920">
        <w:rPr>
          <w:color w:val="000000"/>
          <w:sz w:val="24"/>
          <w:szCs w:val="24"/>
        </w:rPr>
        <w:t>)</w:t>
      </w:r>
      <w:r w:rsidR="00E275A0" w:rsidRPr="00641920">
        <w:rPr>
          <w:color w:val="000000"/>
          <w:sz w:val="24"/>
          <w:szCs w:val="24"/>
        </w:rPr>
        <w:t>.</w:t>
      </w:r>
    </w:p>
    <w:p w:rsidR="002746D3" w:rsidRPr="00641920" w:rsidRDefault="002746D3" w:rsidP="005E65DC">
      <w:pPr>
        <w:ind w:firstLine="709"/>
        <w:jc w:val="both"/>
        <w:rPr>
          <w:color w:val="000000"/>
          <w:sz w:val="24"/>
          <w:szCs w:val="24"/>
        </w:rPr>
      </w:pPr>
      <w:r w:rsidRPr="00641920">
        <w:rPr>
          <w:color w:val="000000"/>
          <w:sz w:val="24"/>
          <w:szCs w:val="24"/>
        </w:rPr>
        <w:t>Субсидия предоставляется в пределах бюджетных ассигнований, предусмотренных</w:t>
      </w:r>
      <w:r w:rsidR="00F7065D" w:rsidRPr="00641920">
        <w:rPr>
          <w:color w:val="000000"/>
          <w:sz w:val="24"/>
          <w:szCs w:val="24"/>
        </w:rPr>
        <w:t xml:space="preserve"> решением о бюджете</w:t>
      </w:r>
      <w:r w:rsidRPr="00641920">
        <w:rPr>
          <w:color w:val="000000"/>
          <w:sz w:val="24"/>
          <w:szCs w:val="24"/>
        </w:rPr>
        <w:t xml:space="preserve"> городского округа Эгвекинот на соответствующий финансовый год.</w:t>
      </w:r>
    </w:p>
    <w:p w:rsidR="00083E42" w:rsidRDefault="002746D3" w:rsidP="00A266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41920">
        <w:rPr>
          <w:sz w:val="24"/>
          <w:szCs w:val="24"/>
        </w:rPr>
        <w:t>1</w:t>
      </w:r>
      <w:r w:rsidR="00A26687" w:rsidRPr="00641920">
        <w:rPr>
          <w:sz w:val="24"/>
          <w:szCs w:val="24"/>
        </w:rPr>
        <w:t xml:space="preserve">.5. </w:t>
      </w:r>
      <w:proofErr w:type="gramStart"/>
      <w:r w:rsidR="00A26687" w:rsidRPr="00641920">
        <w:rPr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(далее – Получатель, Получатель субсидии) в виде муниципальной преференции, предоставленной решением</w:t>
      </w:r>
      <w:r w:rsidR="00A26687" w:rsidRPr="00C64732">
        <w:rPr>
          <w:sz w:val="24"/>
          <w:szCs w:val="24"/>
        </w:rPr>
        <w:t xml:space="preserve"> </w:t>
      </w:r>
      <w:r w:rsidR="00A26687" w:rsidRPr="00C64732">
        <w:rPr>
          <w:sz w:val="24"/>
          <w:szCs w:val="24"/>
        </w:rPr>
        <w:lastRenderedPageBreak/>
        <w:t xml:space="preserve">Совета </w:t>
      </w:r>
      <w:r w:rsidR="00A26687" w:rsidRPr="00D92236">
        <w:rPr>
          <w:sz w:val="24"/>
          <w:szCs w:val="24"/>
        </w:rPr>
        <w:t>депутатов городского округа Эгвекинот о бюджете городского округа Эгвекинот на текущий финансовый год</w:t>
      </w:r>
      <w:r w:rsidR="00A26687">
        <w:rPr>
          <w:sz w:val="24"/>
          <w:szCs w:val="24"/>
        </w:rPr>
        <w:t>,</w:t>
      </w:r>
      <w:r w:rsidR="007C5173">
        <w:rPr>
          <w:sz w:val="24"/>
          <w:szCs w:val="24"/>
        </w:rPr>
        <w:t xml:space="preserve"> </w:t>
      </w:r>
      <w:r w:rsidR="00A26687">
        <w:rPr>
          <w:sz w:val="24"/>
          <w:szCs w:val="24"/>
        </w:rPr>
        <w:t>в</w:t>
      </w:r>
      <w:r w:rsidR="00774D49">
        <w:rPr>
          <w:sz w:val="24"/>
          <w:szCs w:val="24"/>
        </w:rPr>
        <w:t xml:space="preserve"> цел</w:t>
      </w:r>
      <w:r w:rsidR="00A26687">
        <w:rPr>
          <w:sz w:val="24"/>
          <w:szCs w:val="24"/>
        </w:rPr>
        <w:t>ях</w:t>
      </w:r>
      <w:r w:rsidR="00774D49">
        <w:rPr>
          <w:sz w:val="24"/>
          <w:szCs w:val="24"/>
        </w:rPr>
        <w:t xml:space="preserve"> возмещения </w:t>
      </w:r>
      <w:r w:rsidR="00A26687">
        <w:rPr>
          <w:sz w:val="24"/>
          <w:szCs w:val="24"/>
        </w:rPr>
        <w:t xml:space="preserve">части </w:t>
      </w:r>
      <w:r w:rsidR="00774D49">
        <w:rPr>
          <w:sz w:val="24"/>
          <w:szCs w:val="24"/>
        </w:rPr>
        <w:t xml:space="preserve">затрат </w:t>
      </w:r>
      <w:r w:rsidR="00083E42" w:rsidRPr="00083E42">
        <w:rPr>
          <w:sz w:val="24"/>
          <w:szCs w:val="24"/>
        </w:rPr>
        <w:t>на замену сети холодного водоснабжения Копань 2 - Котельная № 32</w:t>
      </w:r>
      <w:proofErr w:type="gramEnd"/>
      <w:r w:rsidR="00083E42" w:rsidRPr="00083E42">
        <w:rPr>
          <w:sz w:val="24"/>
          <w:szCs w:val="24"/>
        </w:rPr>
        <w:t xml:space="preserve"> в</w:t>
      </w:r>
      <w:r w:rsidR="00032AE4">
        <w:rPr>
          <w:sz w:val="24"/>
          <w:szCs w:val="24"/>
        </w:rPr>
        <w:t xml:space="preserve"> </w:t>
      </w:r>
      <w:r w:rsidR="00083E42" w:rsidRPr="00083E42">
        <w:rPr>
          <w:sz w:val="24"/>
          <w:szCs w:val="24"/>
        </w:rPr>
        <w:t>с. Рыркайпий</w:t>
      </w:r>
      <w:r w:rsidR="00774D49" w:rsidRPr="00083E42">
        <w:rPr>
          <w:sz w:val="24"/>
          <w:szCs w:val="24"/>
        </w:rPr>
        <w:t>.</w:t>
      </w:r>
    </w:p>
    <w:p w:rsidR="00A26687" w:rsidRPr="007D5F29" w:rsidRDefault="00A26687" w:rsidP="00A26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702CA3">
        <w:rPr>
          <w:sz w:val="24"/>
          <w:szCs w:val="24"/>
        </w:rPr>
        <w:t xml:space="preserve">. </w:t>
      </w:r>
      <w:r w:rsidRPr="007D5F29">
        <w:rPr>
          <w:sz w:val="24"/>
          <w:szCs w:val="24"/>
        </w:rPr>
        <w:t>Субсидия предоставляется Получателю при соблюдении следующих условий:</w:t>
      </w:r>
    </w:p>
    <w:p w:rsidR="00A26687" w:rsidRPr="007D5F29" w:rsidRDefault="00A26687" w:rsidP="00A26687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- обеспечение Получателем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 водоснабжению и водоотведению потребителям;</w:t>
      </w:r>
    </w:p>
    <w:p w:rsidR="00A26687" w:rsidRPr="00083D62" w:rsidRDefault="00A26687" w:rsidP="00A26687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- долевое финансирование ремонтных работ за счет собственных средств Получателя в размере не менее пяти процентов стоимости </w:t>
      </w:r>
      <w:r w:rsidRPr="00083D62">
        <w:rPr>
          <w:sz w:val="24"/>
          <w:szCs w:val="24"/>
        </w:rPr>
        <w:t>ремонтных работ.</w:t>
      </w:r>
    </w:p>
    <w:p w:rsidR="007C5173" w:rsidRPr="00083D62" w:rsidRDefault="007C5173" w:rsidP="005E65DC">
      <w:pPr>
        <w:jc w:val="center"/>
        <w:rPr>
          <w:sz w:val="24"/>
          <w:szCs w:val="24"/>
        </w:rPr>
      </w:pPr>
    </w:p>
    <w:p w:rsidR="00FB20DA" w:rsidRPr="00083D62" w:rsidRDefault="00FB20DA" w:rsidP="005E65DC">
      <w:pPr>
        <w:jc w:val="center"/>
        <w:rPr>
          <w:b/>
          <w:sz w:val="24"/>
          <w:szCs w:val="24"/>
        </w:rPr>
      </w:pPr>
      <w:r w:rsidRPr="00083D62">
        <w:rPr>
          <w:b/>
          <w:sz w:val="24"/>
          <w:szCs w:val="24"/>
        </w:rPr>
        <w:t>2. Ус</w:t>
      </w:r>
      <w:r w:rsidR="00DF64D0" w:rsidRPr="00083D62">
        <w:rPr>
          <w:b/>
          <w:sz w:val="24"/>
          <w:szCs w:val="24"/>
        </w:rPr>
        <w:t>ловия и порядок предоставления С</w:t>
      </w:r>
      <w:r w:rsidRPr="00083D62">
        <w:rPr>
          <w:b/>
          <w:sz w:val="24"/>
          <w:szCs w:val="24"/>
        </w:rPr>
        <w:t>убсидии</w:t>
      </w:r>
    </w:p>
    <w:p w:rsidR="00D91429" w:rsidRPr="00083D62" w:rsidRDefault="00D91429" w:rsidP="005E65DC">
      <w:pPr>
        <w:rPr>
          <w:b/>
        </w:rPr>
      </w:pPr>
    </w:p>
    <w:p w:rsidR="00A26687" w:rsidRPr="00083D62" w:rsidRDefault="00AE4471" w:rsidP="00A26687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2.</w:t>
      </w:r>
      <w:r w:rsidR="003F54D1" w:rsidRPr="00083D62">
        <w:rPr>
          <w:sz w:val="24"/>
          <w:szCs w:val="24"/>
        </w:rPr>
        <w:t>1</w:t>
      </w:r>
      <w:r w:rsidRPr="00083D62">
        <w:rPr>
          <w:sz w:val="24"/>
          <w:szCs w:val="24"/>
        </w:rPr>
        <w:t xml:space="preserve">. </w:t>
      </w:r>
      <w:r w:rsidR="00A26687" w:rsidRPr="00083D62">
        <w:rPr>
          <w:sz w:val="24"/>
          <w:szCs w:val="24"/>
        </w:rPr>
        <w:t xml:space="preserve">Для получения Субсидии и заключения соглашения о предоставлении </w:t>
      </w:r>
      <w:r w:rsidR="00DF64D0" w:rsidRPr="00083D62">
        <w:rPr>
          <w:sz w:val="24"/>
          <w:szCs w:val="24"/>
        </w:rPr>
        <w:t>С</w:t>
      </w:r>
      <w:r w:rsidR="00A26687" w:rsidRPr="00083D62">
        <w:rPr>
          <w:sz w:val="24"/>
          <w:szCs w:val="24"/>
        </w:rPr>
        <w:t xml:space="preserve">убсидии (далее – Соглашение) Получатель субсидии </w:t>
      </w:r>
      <w:r w:rsidR="000353CF" w:rsidRPr="00083D62">
        <w:rPr>
          <w:sz w:val="24"/>
          <w:szCs w:val="24"/>
        </w:rPr>
        <w:t xml:space="preserve">не позднее 30 июля </w:t>
      </w:r>
      <w:r w:rsidR="00A26687" w:rsidRPr="00083D62">
        <w:rPr>
          <w:sz w:val="24"/>
          <w:szCs w:val="24"/>
        </w:rPr>
        <w:t>представляет в Уполномоченный орган следующие документы:</w:t>
      </w:r>
    </w:p>
    <w:p w:rsidR="003F54D1" w:rsidRPr="00083D62" w:rsidRDefault="00DF64D0" w:rsidP="003F54D1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1) заявку на предоставление С</w:t>
      </w:r>
      <w:r w:rsidR="003F54D1" w:rsidRPr="00083D62">
        <w:rPr>
          <w:sz w:val="24"/>
          <w:szCs w:val="24"/>
        </w:rPr>
        <w:t>убсидии, оформленную согласно приложению 1 к настоящему Порядку;</w:t>
      </w:r>
    </w:p>
    <w:p w:rsidR="003F54D1" w:rsidRPr="00083D62" w:rsidRDefault="003F54D1" w:rsidP="003F54D1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 xml:space="preserve">2) </w:t>
      </w:r>
      <w:r w:rsidR="00DF64D0" w:rsidRPr="00083D62">
        <w:rPr>
          <w:sz w:val="24"/>
          <w:szCs w:val="24"/>
        </w:rPr>
        <w:t>к</w:t>
      </w:r>
      <w:r w:rsidRPr="00083D62">
        <w:rPr>
          <w:sz w:val="24"/>
          <w:szCs w:val="24"/>
        </w:rPr>
        <w:t>опию гарантийного письма Получателя о выделении собственных средств на выполнение ремонтных работ в размере не менее пяти проц</w:t>
      </w:r>
      <w:r w:rsidR="00DF64D0" w:rsidRPr="00083D62">
        <w:rPr>
          <w:sz w:val="24"/>
          <w:szCs w:val="24"/>
        </w:rPr>
        <w:t>ентов стоимости ремонтных работ</w:t>
      </w:r>
      <w:r w:rsidRPr="00083D62">
        <w:rPr>
          <w:sz w:val="24"/>
          <w:szCs w:val="24"/>
        </w:rPr>
        <w:t xml:space="preserve"> в соответствии с требованиями,  установленными в пункте 1.6 настоящего Порядка.</w:t>
      </w:r>
    </w:p>
    <w:p w:rsidR="001B6BF5" w:rsidRPr="00083D62" w:rsidRDefault="003F54D1" w:rsidP="005E65DC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 xml:space="preserve">3) </w:t>
      </w:r>
      <w:r w:rsidR="00B069BF" w:rsidRPr="00083D62">
        <w:rPr>
          <w:sz w:val="24"/>
          <w:szCs w:val="24"/>
        </w:rPr>
        <w:t>з</w:t>
      </w:r>
      <w:r w:rsidR="005138D6" w:rsidRPr="00083D62">
        <w:rPr>
          <w:sz w:val="24"/>
          <w:szCs w:val="24"/>
        </w:rPr>
        <w:t>ав</w:t>
      </w:r>
      <w:r w:rsidR="00032AE4" w:rsidRPr="00083D62">
        <w:rPr>
          <w:sz w:val="24"/>
          <w:szCs w:val="24"/>
        </w:rPr>
        <w:t>еренную копию</w:t>
      </w:r>
      <w:r w:rsidR="00DF64D0" w:rsidRPr="00083D62">
        <w:rPr>
          <w:sz w:val="24"/>
          <w:szCs w:val="24"/>
        </w:rPr>
        <w:t xml:space="preserve"> устава Получателя;</w:t>
      </w:r>
    </w:p>
    <w:p w:rsidR="005138D6" w:rsidRPr="00083D62" w:rsidRDefault="003F54D1" w:rsidP="005E65DC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 xml:space="preserve">4) </w:t>
      </w:r>
      <w:r w:rsidR="00B069BF" w:rsidRPr="00083D62">
        <w:rPr>
          <w:sz w:val="24"/>
          <w:szCs w:val="24"/>
        </w:rPr>
        <w:t>к</w:t>
      </w:r>
      <w:r w:rsidR="005138D6" w:rsidRPr="00083D62">
        <w:rPr>
          <w:sz w:val="24"/>
          <w:szCs w:val="24"/>
        </w:rPr>
        <w:t>опию свидетельства о государственно</w:t>
      </w:r>
      <w:r w:rsidR="00B069BF" w:rsidRPr="00083D62">
        <w:rPr>
          <w:sz w:val="24"/>
          <w:szCs w:val="24"/>
        </w:rPr>
        <w:t>й регистрации юридического лица;</w:t>
      </w:r>
    </w:p>
    <w:p w:rsidR="005138D6" w:rsidRPr="007D5F29" w:rsidRDefault="003F54D1" w:rsidP="005E65DC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5)</w:t>
      </w:r>
      <w:r w:rsidR="00B069BF" w:rsidRPr="00083D62">
        <w:rPr>
          <w:sz w:val="24"/>
          <w:szCs w:val="24"/>
        </w:rPr>
        <w:t xml:space="preserve"> к</w:t>
      </w:r>
      <w:r w:rsidR="005138D6" w:rsidRPr="00083D62">
        <w:rPr>
          <w:sz w:val="24"/>
          <w:szCs w:val="24"/>
        </w:rPr>
        <w:t>опию проектной документации с приложением положительного заключения государственной экспертизы в случае, если данная документация подлежит государственной</w:t>
      </w:r>
      <w:r w:rsidR="005138D6" w:rsidRPr="007D5F29">
        <w:rPr>
          <w:sz w:val="24"/>
          <w:szCs w:val="24"/>
        </w:rPr>
        <w:t xml:space="preserve"> экспертизе, или согласованной с Комитетом по градостроительству и архитектуре Департамента </w:t>
      </w:r>
      <w:r w:rsidR="00032AE4">
        <w:rPr>
          <w:sz w:val="24"/>
          <w:szCs w:val="24"/>
        </w:rPr>
        <w:t xml:space="preserve">промышленной политики Чукотского автономного округа </w:t>
      </w:r>
      <w:r w:rsidR="005138D6" w:rsidRPr="007D5F29">
        <w:rPr>
          <w:sz w:val="24"/>
          <w:szCs w:val="24"/>
        </w:rPr>
        <w:t>сметной документации, актов обследования, дефектных ведомостей, решений, требований, предписаний упол</w:t>
      </w:r>
      <w:r w:rsidR="00032AE4">
        <w:rPr>
          <w:sz w:val="24"/>
          <w:szCs w:val="24"/>
        </w:rPr>
        <w:t>номоченных органов.</w:t>
      </w:r>
    </w:p>
    <w:p w:rsidR="003F54D1" w:rsidRPr="00083D62" w:rsidRDefault="003F54D1" w:rsidP="003F54D1">
      <w:pPr>
        <w:ind w:firstLine="709"/>
        <w:jc w:val="both"/>
        <w:rPr>
          <w:sz w:val="24"/>
          <w:szCs w:val="24"/>
        </w:rPr>
      </w:pPr>
      <w:r w:rsidRPr="00DE7AD6">
        <w:rPr>
          <w:sz w:val="24"/>
          <w:szCs w:val="24"/>
        </w:rPr>
        <w:t xml:space="preserve">Все копии документов, представляемые Получателем субсидии, должны быть заверены подписью </w:t>
      </w:r>
      <w:r w:rsidRPr="00083D62">
        <w:rPr>
          <w:sz w:val="24"/>
          <w:szCs w:val="24"/>
        </w:rPr>
        <w:t>руководителя юридического лица и печатью.</w:t>
      </w:r>
    </w:p>
    <w:p w:rsidR="003F54D1" w:rsidRPr="00083D62" w:rsidRDefault="003F54D1" w:rsidP="003F54D1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3F54D1" w:rsidRPr="00083D62" w:rsidRDefault="00B069BF" w:rsidP="003F54D1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Получатель с</w:t>
      </w:r>
      <w:r w:rsidR="003F54D1" w:rsidRPr="00083D62">
        <w:rPr>
          <w:sz w:val="24"/>
          <w:szCs w:val="24"/>
        </w:rPr>
        <w:t>убсидии несет ответственность за достоверность сведений, содержащихся в представленных документах.</w:t>
      </w:r>
    </w:p>
    <w:p w:rsidR="00C362DB" w:rsidRPr="00083D62" w:rsidRDefault="00C362DB" w:rsidP="00C362DB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2.2. Получателя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C362DB" w:rsidRPr="00083D62" w:rsidRDefault="00C362DB" w:rsidP="00C362DB">
      <w:pPr>
        <w:ind w:firstLine="708"/>
        <w:contextualSpacing/>
        <w:jc w:val="both"/>
        <w:rPr>
          <w:sz w:val="24"/>
          <w:szCs w:val="24"/>
        </w:rPr>
      </w:pPr>
      <w:r w:rsidRPr="00083D62">
        <w:rPr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C362DB" w:rsidRPr="001C5640" w:rsidRDefault="00C362DB" w:rsidP="00C362DB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083D62">
        <w:rPr>
          <w:sz w:val="24"/>
          <w:szCs w:val="24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Pr="001C5640">
        <w:rPr>
          <w:sz w:val="24"/>
          <w:szCs w:val="24"/>
        </w:rPr>
        <w:t xml:space="preserve"> предусматривающих раскрытия и предоставления информации при проведении финансовых операций (</w:t>
      </w:r>
      <w:proofErr w:type="spellStart"/>
      <w:r w:rsidRPr="001C5640">
        <w:rPr>
          <w:sz w:val="24"/>
          <w:szCs w:val="24"/>
        </w:rPr>
        <w:t>офшорные</w:t>
      </w:r>
      <w:proofErr w:type="spellEnd"/>
      <w:proofErr w:type="gramEnd"/>
      <w:r w:rsidRPr="001C5640">
        <w:rPr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C362DB" w:rsidRPr="00881D1C" w:rsidRDefault="00C362DB" w:rsidP="00C362D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5640">
        <w:rPr>
          <w:sz w:val="24"/>
          <w:szCs w:val="24"/>
        </w:rPr>
        <w:t>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</w:t>
      </w:r>
      <w:r>
        <w:rPr>
          <w:sz w:val="24"/>
          <w:szCs w:val="24"/>
        </w:rPr>
        <w:t>.5 настоящего Порядка.</w:t>
      </w:r>
    </w:p>
    <w:p w:rsidR="000353CF" w:rsidRPr="00D92236" w:rsidRDefault="0007161C" w:rsidP="000353CF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7D5F29">
        <w:rPr>
          <w:sz w:val="24"/>
          <w:szCs w:val="24"/>
        </w:rPr>
        <w:lastRenderedPageBreak/>
        <w:t>2.</w:t>
      </w:r>
      <w:r w:rsidR="006107A1">
        <w:rPr>
          <w:sz w:val="24"/>
          <w:szCs w:val="24"/>
        </w:rPr>
        <w:t>3</w:t>
      </w:r>
      <w:r w:rsidRPr="007D5F29">
        <w:rPr>
          <w:sz w:val="24"/>
          <w:szCs w:val="24"/>
        </w:rPr>
        <w:t xml:space="preserve">. </w:t>
      </w:r>
      <w:r w:rsidR="005B7F0C" w:rsidRPr="007D5F29">
        <w:rPr>
          <w:sz w:val="24"/>
          <w:szCs w:val="24"/>
        </w:rPr>
        <w:t>Уполномоченный орган в течение</w:t>
      </w:r>
      <w:r w:rsidR="00500D43" w:rsidRPr="007D5F29">
        <w:rPr>
          <w:sz w:val="24"/>
          <w:szCs w:val="24"/>
        </w:rPr>
        <w:t xml:space="preserve"> </w:t>
      </w:r>
      <w:r w:rsidR="00E218A0">
        <w:rPr>
          <w:sz w:val="24"/>
          <w:szCs w:val="24"/>
        </w:rPr>
        <w:t>5 (</w:t>
      </w:r>
      <w:r w:rsidR="00026A52" w:rsidRPr="00083D62">
        <w:rPr>
          <w:sz w:val="24"/>
          <w:szCs w:val="24"/>
        </w:rPr>
        <w:t>пяти</w:t>
      </w:r>
      <w:r w:rsidR="00E218A0" w:rsidRPr="00083D62">
        <w:rPr>
          <w:sz w:val="24"/>
          <w:szCs w:val="24"/>
        </w:rPr>
        <w:t>)</w:t>
      </w:r>
      <w:r w:rsidR="00500D43" w:rsidRPr="00083D62">
        <w:rPr>
          <w:sz w:val="24"/>
          <w:szCs w:val="24"/>
        </w:rPr>
        <w:t xml:space="preserve"> рабочих</w:t>
      </w:r>
      <w:r w:rsidR="001B6BF5" w:rsidRPr="00083D62">
        <w:rPr>
          <w:sz w:val="24"/>
          <w:szCs w:val="24"/>
        </w:rPr>
        <w:t xml:space="preserve"> дней </w:t>
      </w:r>
      <w:r w:rsidR="000353CF" w:rsidRPr="00083D62">
        <w:rPr>
          <w:sz w:val="24"/>
          <w:szCs w:val="24"/>
        </w:rPr>
        <w:t xml:space="preserve">рассматривает на соответствие требованиям, установленным </w:t>
      </w:r>
      <w:r w:rsidR="00B069BF" w:rsidRPr="00083D62">
        <w:rPr>
          <w:sz w:val="24"/>
          <w:szCs w:val="24"/>
        </w:rPr>
        <w:t xml:space="preserve">пунктом </w:t>
      </w:r>
      <w:r w:rsidR="000353CF" w:rsidRPr="00083D62">
        <w:rPr>
          <w:sz w:val="24"/>
          <w:szCs w:val="24"/>
        </w:rPr>
        <w:t>2.1 Порядка</w:t>
      </w:r>
      <w:r w:rsidR="00B069BF" w:rsidRPr="00083D62">
        <w:rPr>
          <w:sz w:val="24"/>
          <w:szCs w:val="24"/>
        </w:rPr>
        <w:t>,</w:t>
      </w:r>
      <w:r w:rsidR="000353CF" w:rsidRPr="00083D62">
        <w:rPr>
          <w:sz w:val="24"/>
          <w:szCs w:val="24"/>
        </w:rPr>
        <w:t xml:space="preserve"> представленные Получателем субсидии документы и принимает </w:t>
      </w:r>
      <w:r w:rsidR="000353CF" w:rsidRPr="00083D62">
        <w:rPr>
          <w:spacing w:val="2"/>
          <w:sz w:val="24"/>
          <w:szCs w:val="24"/>
          <w:shd w:val="clear" w:color="auto" w:fill="FFFFFF"/>
        </w:rPr>
        <w:t>решение о предоставлении</w:t>
      </w:r>
      <w:r w:rsidR="000353CF" w:rsidRPr="00D92236">
        <w:rPr>
          <w:spacing w:val="2"/>
          <w:sz w:val="24"/>
          <w:szCs w:val="24"/>
          <w:shd w:val="clear" w:color="auto" w:fill="FFFFFF"/>
        </w:rPr>
        <w:t xml:space="preserve"> Субсидии и заключении Соглашения или об отказе в предоставлении Субсидии.</w:t>
      </w:r>
    </w:p>
    <w:p w:rsidR="003F54D1" w:rsidRPr="00D92236" w:rsidRDefault="003F54D1" w:rsidP="006B77A0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2.</w:t>
      </w:r>
      <w:r w:rsidR="006B77A0">
        <w:rPr>
          <w:sz w:val="24"/>
          <w:szCs w:val="24"/>
        </w:rPr>
        <w:t>4</w:t>
      </w:r>
      <w:r w:rsidRPr="00D92236">
        <w:rPr>
          <w:sz w:val="24"/>
          <w:szCs w:val="24"/>
        </w:rPr>
        <w:t>. Основаниями для отказа в предоставлении Субсидии являются:</w:t>
      </w:r>
    </w:p>
    <w:p w:rsidR="003F54D1" w:rsidRDefault="003F54D1" w:rsidP="003F54D1">
      <w:pPr>
        <w:ind w:firstLine="709"/>
        <w:jc w:val="both"/>
        <w:rPr>
          <w:sz w:val="24"/>
          <w:szCs w:val="24"/>
        </w:rPr>
      </w:pPr>
      <w:r w:rsidRPr="00D92236">
        <w:rPr>
          <w:sz w:val="24"/>
          <w:szCs w:val="24"/>
        </w:rPr>
        <w:t>1) несоответствие представленных Получателем</w:t>
      </w:r>
      <w:r>
        <w:rPr>
          <w:sz w:val="24"/>
          <w:szCs w:val="24"/>
        </w:rPr>
        <w:t xml:space="preserve">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3F54D1" w:rsidRDefault="003F54D1" w:rsidP="003F54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недостоверность представленной Получателем субсидии информации;</w:t>
      </w:r>
    </w:p>
    <w:p w:rsidR="003F54D1" w:rsidRPr="001C5640" w:rsidRDefault="003F54D1" w:rsidP="003F54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несоответствие Получателя субсидии требованиям, </w:t>
      </w:r>
      <w:r w:rsidRPr="001C5640">
        <w:rPr>
          <w:sz w:val="24"/>
          <w:szCs w:val="24"/>
        </w:rPr>
        <w:t>установленным пунктом 2.</w:t>
      </w:r>
      <w:r w:rsidR="006107A1">
        <w:rPr>
          <w:sz w:val="24"/>
          <w:szCs w:val="24"/>
        </w:rPr>
        <w:t>2</w:t>
      </w:r>
      <w:r w:rsidRPr="001C5640">
        <w:rPr>
          <w:sz w:val="24"/>
          <w:szCs w:val="24"/>
        </w:rPr>
        <w:t xml:space="preserve"> настоящего </w:t>
      </w:r>
      <w:r w:rsidR="000353CF">
        <w:rPr>
          <w:sz w:val="24"/>
          <w:szCs w:val="24"/>
        </w:rPr>
        <w:t>Порядка</w:t>
      </w:r>
      <w:r w:rsidRPr="001C5640">
        <w:rPr>
          <w:sz w:val="24"/>
          <w:szCs w:val="24"/>
        </w:rPr>
        <w:t>;</w:t>
      </w:r>
    </w:p>
    <w:p w:rsidR="003F54D1" w:rsidRDefault="003F54D1" w:rsidP="003F54D1">
      <w:pPr>
        <w:ind w:firstLine="708"/>
        <w:contextualSpacing/>
        <w:jc w:val="both"/>
        <w:rPr>
          <w:sz w:val="24"/>
          <w:szCs w:val="24"/>
        </w:rPr>
      </w:pPr>
      <w:r w:rsidRPr="001C5640">
        <w:rPr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10" w:history="1">
        <w:r w:rsidRPr="000353CF">
          <w:rPr>
            <w:rStyle w:val="af"/>
            <w:color w:val="auto"/>
            <w:sz w:val="24"/>
            <w:szCs w:val="24"/>
            <w:u w:val="none"/>
          </w:rPr>
          <w:t>пункте 2.1</w:t>
        </w:r>
      </w:hyperlink>
      <w:r w:rsidRPr="000353CF">
        <w:rPr>
          <w:sz w:val="24"/>
          <w:szCs w:val="24"/>
        </w:rPr>
        <w:t xml:space="preserve"> </w:t>
      </w:r>
      <w:r w:rsidRPr="001C5640">
        <w:rPr>
          <w:sz w:val="24"/>
          <w:szCs w:val="24"/>
        </w:rPr>
        <w:t>наст</w:t>
      </w:r>
      <w:r>
        <w:rPr>
          <w:sz w:val="24"/>
          <w:szCs w:val="24"/>
        </w:rPr>
        <w:t xml:space="preserve">оящего </w:t>
      </w:r>
      <w:r w:rsidR="000353CF">
        <w:rPr>
          <w:sz w:val="24"/>
          <w:szCs w:val="24"/>
        </w:rPr>
        <w:t>Порядка</w:t>
      </w:r>
      <w:r>
        <w:rPr>
          <w:sz w:val="24"/>
          <w:szCs w:val="24"/>
        </w:rPr>
        <w:t>;</w:t>
      </w:r>
    </w:p>
    <w:p w:rsidR="003F54D1" w:rsidRPr="00083D62" w:rsidRDefault="003F54D1" w:rsidP="003F54D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отсутствие бюджетных ассигнований в бюджете городского </w:t>
      </w:r>
      <w:r w:rsidRPr="00083D62">
        <w:rPr>
          <w:sz w:val="24"/>
          <w:szCs w:val="24"/>
        </w:rPr>
        <w:t>округа Эгвекинот на соответствующий финансовый год на цели, определенные пунктом 1.</w:t>
      </w:r>
      <w:r w:rsidR="000353CF" w:rsidRPr="00083D62">
        <w:rPr>
          <w:sz w:val="24"/>
          <w:szCs w:val="24"/>
        </w:rPr>
        <w:t>5</w:t>
      </w:r>
      <w:r w:rsidRPr="00083D62">
        <w:rPr>
          <w:sz w:val="24"/>
          <w:szCs w:val="24"/>
        </w:rPr>
        <w:t xml:space="preserve"> настоящего Порядка;</w:t>
      </w:r>
    </w:p>
    <w:p w:rsidR="003F54D1" w:rsidRPr="00083D62" w:rsidRDefault="003F54D1" w:rsidP="003F54D1">
      <w:pPr>
        <w:ind w:firstLine="708"/>
        <w:contextualSpacing/>
        <w:jc w:val="both"/>
        <w:rPr>
          <w:sz w:val="24"/>
          <w:szCs w:val="24"/>
        </w:rPr>
      </w:pPr>
      <w:r w:rsidRPr="00083D62">
        <w:rPr>
          <w:sz w:val="24"/>
          <w:szCs w:val="24"/>
        </w:rPr>
        <w:t xml:space="preserve">6) не поступление в Уполномоченный орган в срок, установленный пунктом </w:t>
      </w:r>
      <w:r w:rsidR="00B069BF" w:rsidRPr="00083D62">
        <w:rPr>
          <w:sz w:val="24"/>
          <w:szCs w:val="24"/>
        </w:rPr>
        <w:t xml:space="preserve">2.7 </w:t>
      </w:r>
      <w:r w:rsidRPr="00083D62">
        <w:rPr>
          <w:sz w:val="24"/>
          <w:szCs w:val="24"/>
        </w:rPr>
        <w:t>Порядка, проекта Соглашения, подписанного Получателем.</w:t>
      </w:r>
    </w:p>
    <w:p w:rsidR="003F54D1" w:rsidRDefault="003F54D1" w:rsidP="003F54D1">
      <w:pPr>
        <w:ind w:firstLine="708"/>
        <w:contextualSpacing/>
        <w:jc w:val="both"/>
        <w:rPr>
          <w:sz w:val="24"/>
          <w:szCs w:val="24"/>
        </w:rPr>
      </w:pPr>
      <w:r w:rsidRPr="001C5640">
        <w:rPr>
          <w:sz w:val="24"/>
          <w:szCs w:val="24"/>
        </w:rPr>
        <w:t xml:space="preserve">При наличии оснований, указанных в настоящем пункте, </w:t>
      </w:r>
      <w:r>
        <w:rPr>
          <w:sz w:val="24"/>
          <w:szCs w:val="24"/>
        </w:rPr>
        <w:t>Уполномоченный орган</w:t>
      </w:r>
      <w:r w:rsidRPr="001C5640">
        <w:rPr>
          <w:sz w:val="24"/>
          <w:szCs w:val="24"/>
        </w:rPr>
        <w:t xml:space="preserve"> в течение </w:t>
      </w:r>
      <w:r w:rsidR="00B069BF">
        <w:rPr>
          <w:sz w:val="24"/>
          <w:szCs w:val="24"/>
        </w:rPr>
        <w:t>3 (</w:t>
      </w:r>
      <w:r w:rsidRPr="001C5640">
        <w:rPr>
          <w:sz w:val="24"/>
          <w:szCs w:val="24"/>
        </w:rPr>
        <w:t>трех</w:t>
      </w:r>
      <w:r w:rsidR="00B069BF">
        <w:rPr>
          <w:sz w:val="24"/>
          <w:szCs w:val="24"/>
        </w:rPr>
        <w:t>)</w:t>
      </w:r>
      <w:r w:rsidRPr="001C5640">
        <w:rPr>
          <w:sz w:val="24"/>
          <w:szCs w:val="24"/>
        </w:rPr>
        <w:t xml:space="preserve"> рабочих дней со дня принятия реше</w:t>
      </w:r>
      <w:r>
        <w:rPr>
          <w:sz w:val="24"/>
          <w:szCs w:val="24"/>
        </w:rPr>
        <w:t>ния об отказе в предоставлении С</w:t>
      </w:r>
      <w:r w:rsidRPr="001C5640">
        <w:rPr>
          <w:sz w:val="24"/>
          <w:szCs w:val="24"/>
        </w:rPr>
        <w:t>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3F54D1" w:rsidRPr="00FB0E63" w:rsidRDefault="003F54D1" w:rsidP="003F54D1">
      <w:pPr>
        <w:ind w:firstLine="708"/>
        <w:contextualSpacing/>
        <w:jc w:val="both"/>
        <w:rPr>
          <w:sz w:val="24"/>
          <w:szCs w:val="24"/>
        </w:rPr>
      </w:pPr>
      <w:r w:rsidRPr="00FB0E63">
        <w:rPr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3F54D1" w:rsidRPr="001C5640" w:rsidRDefault="003F54D1" w:rsidP="003F54D1">
      <w:pPr>
        <w:ind w:firstLine="708"/>
        <w:contextualSpacing/>
        <w:jc w:val="both"/>
        <w:rPr>
          <w:sz w:val="24"/>
          <w:szCs w:val="24"/>
        </w:rPr>
      </w:pPr>
      <w:r w:rsidRPr="00FB0E63">
        <w:rPr>
          <w:sz w:val="24"/>
          <w:szCs w:val="24"/>
        </w:rPr>
        <w:t xml:space="preserve">Получатель субсидии в течение 5 </w:t>
      </w:r>
      <w:r>
        <w:rPr>
          <w:sz w:val="24"/>
          <w:szCs w:val="24"/>
        </w:rPr>
        <w:t xml:space="preserve">(пяти) </w:t>
      </w:r>
      <w:r w:rsidRPr="00FB0E63">
        <w:rPr>
          <w:sz w:val="24"/>
          <w:szCs w:val="24"/>
        </w:rPr>
        <w:t xml:space="preserve">рабочих дней со дня получения от </w:t>
      </w:r>
      <w:r>
        <w:rPr>
          <w:sz w:val="24"/>
          <w:szCs w:val="24"/>
        </w:rPr>
        <w:t>Уполномоченного органа</w:t>
      </w:r>
      <w:r w:rsidRPr="00FB0E63">
        <w:rPr>
          <w:sz w:val="24"/>
          <w:szCs w:val="24"/>
        </w:rPr>
        <w:t xml:space="preserve"> уведомления об отказе устраняет перечисленные в нем нарушения и повторно представляет документы </w:t>
      </w:r>
      <w:r>
        <w:rPr>
          <w:sz w:val="24"/>
          <w:szCs w:val="24"/>
        </w:rPr>
        <w:t>Уполномоченному органу</w:t>
      </w:r>
      <w:r w:rsidRPr="00FB0E63">
        <w:rPr>
          <w:sz w:val="24"/>
          <w:szCs w:val="24"/>
        </w:rPr>
        <w:t>.</w:t>
      </w:r>
    </w:p>
    <w:p w:rsidR="003F54D1" w:rsidRPr="000353CF" w:rsidRDefault="000353CF" w:rsidP="008B4971">
      <w:pPr>
        <w:pStyle w:val="af4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0353CF">
        <w:rPr>
          <w:sz w:val="24"/>
          <w:szCs w:val="24"/>
        </w:rPr>
        <w:tab/>
      </w:r>
      <w:r w:rsidR="003F54D1" w:rsidRPr="000353CF">
        <w:rPr>
          <w:sz w:val="24"/>
          <w:szCs w:val="24"/>
        </w:rPr>
        <w:t>2.</w:t>
      </w:r>
      <w:r w:rsidR="006B77A0">
        <w:rPr>
          <w:sz w:val="24"/>
          <w:szCs w:val="24"/>
        </w:rPr>
        <w:t>5</w:t>
      </w:r>
      <w:r w:rsidR="003F54D1" w:rsidRPr="000353CF">
        <w:rPr>
          <w:sz w:val="24"/>
          <w:szCs w:val="24"/>
        </w:rPr>
        <w:t xml:space="preserve">. Субсидия предоставляется Муниципальному унитарному предприятию жилищно-коммунального хозяйства «Иультинское»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Эгвекинот на текущий финансовый год. </w:t>
      </w:r>
    </w:p>
    <w:p w:rsidR="000353CF" w:rsidRPr="00881D1C" w:rsidRDefault="000353CF" w:rsidP="000353CF">
      <w:pPr>
        <w:ind w:firstLine="709"/>
        <w:jc w:val="both"/>
        <w:outlineLvl w:val="1"/>
        <w:rPr>
          <w:sz w:val="24"/>
          <w:szCs w:val="24"/>
        </w:rPr>
      </w:pPr>
      <w:r w:rsidRPr="00881D1C">
        <w:rPr>
          <w:sz w:val="24"/>
          <w:szCs w:val="24"/>
        </w:rPr>
        <w:t>2.</w:t>
      </w:r>
      <w:r w:rsidR="006B77A0">
        <w:rPr>
          <w:sz w:val="24"/>
          <w:szCs w:val="24"/>
        </w:rPr>
        <w:t>6</w:t>
      </w:r>
      <w:r w:rsidRPr="00881D1C">
        <w:rPr>
          <w:sz w:val="24"/>
          <w:szCs w:val="24"/>
        </w:rPr>
        <w:t xml:space="preserve">. </w:t>
      </w:r>
      <w:proofErr w:type="gramStart"/>
      <w:r w:rsidRPr="00881D1C">
        <w:rPr>
          <w:sz w:val="24"/>
          <w:szCs w:val="24"/>
        </w:rPr>
        <w:t xml:space="preserve">Уполномоченный орган в течение 10 </w:t>
      </w:r>
      <w:r>
        <w:rPr>
          <w:sz w:val="24"/>
          <w:szCs w:val="24"/>
        </w:rPr>
        <w:t xml:space="preserve">(десяти) </w:t>
      </w:r>
      <w:r w:rsidRPr="00881D1C">
        <w:rPr>
          <w:sz w:val="24"/>
          <w:szCs w:val="24"/>
        </w:rPr>
        <w:t>рабочих дней от даты принятия решения о признании Получателя соответствующим требова</w:t>
      </w:r>
      <w:r>
        <w:rPr>
          <w:sz w:val="24"/>
          <w:szCs w:val="24"/>
        </w:rPr>
        <w:t xml:space="preserve">ниям и условиям </w:t>
      </w:r>
      <w:r w:rsidRPr="00D92236">
        <w:rPr>
          <w:sz w:val="24"/>
          <w:szCs w:val="24"/>
        </w:rPr>
        <w:t>предоставления Субсидии</w:t>
      </w:r>
      <w:r>
        <w:rPr>
          <w:sz w:val="24"/>
          <w:szCs w:val="24"/>
        </w:rPr>
        <w:t xml:space="preserve"> направляет Получателю проект С</w:t>
      </w:r>
      <w:r w:rsidRPr="00881D1C">
        <w:rPr>
          <w:sz w:val="24"/>
          <w:szCs w:val="24"/>
        </w:rPr>
        <w:t>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  <w:proofErr w:type="gramEnd"/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881D1C">
        <w:rPr>
          <w:sz w:val="24"/>
          <w:szCs w:val="24"/>
        </w:rPr>
        <w:t xml:space="preserve">. </w:t>
      </w:r>
      <w:proofErr w:type="gramStart"/>
      <w:r w:rsidRPr="00881D1C">
        <w:rPr>
          <w:sz w:val="24"/>
          <w:szCs w:val="24"/>
        </w:rPr>
        <w:t>Получатель в течение 10 (десяти) рабочих дней со дня получения от Уполномоченного органа Соглашения в соответствии с пунктом 2.</w:t>
      </w:r>
      <w:r>
        <w:rPr>
          <w:sz w:val="24"/>
          <w:szCs w:val="24"/>
        </w:rPr>
        <w:t>6</w:t>
      </w:r>
      <w:r w:rsidRPr="00881D1C">
        <w:rPr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6B77A0" w:rsidRPr="00D92236" w:rsidRDefault="006B77A0" w:rsidP="006B77A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881D1C">
        <w:rPr>
          <w:sz w:val="24"/>
          <w:szCs w:val="24"/>
        </w:rPr>
        <w:t>В случае поступления в Уполномоченный орган в срок, установленный пунктом 2</w:t>
      </w:r>
      <w:r>
        <w:rPr>
          <w:sz w:val="24"/>
          <w:szCs w:val="24"/>
        </w:rPr>
        <w:t>.7</w:t>
      </w:r>
      <w:r w:rsidRPr="00881D1C">
        <w:rPr>
          <w:sz w:val="24"/>
          <w:szCs w:val="24"/>
        </w:rPr>
        <w:t xml:space="preserve"> Порядка, проекта Соглашения, подписанного Получателем, Уполномоченный орган в течение 5 (пяти) рабочих дней </w:t>
      </w:r>
      <w:r w:rsidRPr="00D92236">
        <w:rPr>
          <w:sz w:val="24"/>
          <w:szCs w:val="24"/>
        </w:rPr>
        <w:t>со дня поступления проекта Соглашения: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D92236">
        <w:rPr>
          <w:sz w:val="24"/>
          <w:szCs w:val="24"/>
        </w:rPr>
        <w:t>1) принимает решение о предоставлении Субсидии</w:t>
      </w:r>
      <w:r>
        <w:rPr>
          <w:sz w:val="24"/>
          <w:szCs w:val="24"/>
        </w:rPr>
        <w:t xml:space="preserve"> Получателю </w:t>
      </w:r>
      <w:r w:rsidRPr="00881D1C">
        <w:rPr>
          <w:sz w:val="24"/>
          <w:szCs w:val="24"/>
        </w:rPr>
        <w:t>посредством подписания Соглашения со своей стороны;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881D1C">
        <w:rPr>
          <w:sz w:val="24"/>
          <w:szCs w:val="24"/>
        </w:rPr>
        <w:t xml:space="preserve">. </w:t>
      </w:r>
      <w:proofErr w:type="gramStart"/>
      <w:r w:rsidRPr="00881D1C">
        <w:rPr>
          <w:sz w:val="24"/>
          <w:szCs w:val="24"/>
        </w:rPr>
        <w:t>В случае не поступления в Уполномоченный орган в срок, установленный пунктом 2</w:t>
      </w:r>
      <w:r>
        <w:rPr>
          <w:sz w:val="24"/>
          <w:szCs w:val="24"/>
        </w:rPr>
        <w:t>.7</w:t>
      </w:r>
      <w:r w:rsidRPr="00881D1C">
        <w:rPr>
          <w:sz w:val="24"/>
          <w:szCs w:val="24"/>
        </w:rPr>
        <w:t xml:space="preserve"> Порядка, проекта Соглашения, подписанного Получателем, Уполномоченный </w:t>
      </w:r>
      <w:r w:rsidRPr="00881D1C">
        <w:rPr>
          <w:sz w:val="24"/>
          <w:szCs w:val="24"/>
        </w:rPr>
        <w:lastRenderedPageBreak/>
        <w:t>орган в течение 6 (шести) рабочих дней со дня истечения ср</w:t>
      </w:r>
      <w:r>
        <w:rPr>
          <w:sz w:val="24"/>
          <w:szCs w:val="24"/>
        </w:rPr>
        <w:t>ока, установленного пунктом 2.7</w:t>
      </w:r>
      <w:r w:rsidRPr="00881D1C">
        <w:rPr>
          <w:sz w:val="24"/>
          <w:szCs w:val="24"/>
        </w:rPr>
        <w:t xml:space="preserve"> Порядка, на основании подпункта 6 пункта 2.</w:t>
      </w:r>
      <w:r>
        <w:rPr>
          <w:sz w:val="24"/>
          <w:szCs w:val="24"/>
        </w:rPr>
        <w:t>4</w:t>
      </w:r>
      <w:r w:rsidRPr="00881D1C">
        <w:rPr>
          <w:sz w:val="24"/>
          <w:szCs w:val="24"/>
        </w:rPr>
        <w:t xml:space="preserve"> Порядка принимает реше</w:t>
      </w:r>
      <w:r>
        <w:rPr>
          <w:sz w:val="24"/>
          <w:szCs w:val="24"/>
        </w:rPr>
        <w:t>ние об отказе в предоставлении С</w:t>
      </w:r>
      <w:r w:rsidRPr="00881D1C">
        <w:rPr>
          <w:sz w:val="24"/>
          <w:szCs w:val="24"/>
        </w:rPr>
        <w:t>убсидии и письменно уведомляет Получателя о принятом решении с обоснованием причины отказа в предоста</w:t>
      </w:r>
      <w:r>
        <w:rPr>
          <w:sz w:val="24"/>
          <w:szCs w:val="24"/>
        </w:rPr>
        <w:t>влении</w:t>
      </w:r>
      <w:proofErr w:type="gramEnd"/>
      <w:r>
        <w:rPr>
          <w:sz w:val="24"/>
          <w:szCs w:val="24"/>
        </w:rPr>
        <w:t xml:space="preserve"> С</w:t>
      </w:r>
      <w:r w:rsidRPr="00881D1C">
        <w:rPr>
          <w:sz w:val="24"/>
          <w:szCs w:val="24"/>
        </w:rPr>
        <w:t>убсидии.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881D1C">
        <w:rPr>
          <w:sz w:val="24"/>
          <w:szCs w:val="24"/>
        </w:rPr>
        <w:t>. Расторжение Соглашения возможно в случае: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1) прекращения деятельности Получателя;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2) нарушения Получателем порядка, </w:t>
      </w:r>
      <w:r>
        <w:rPr>
          <w:sz w:val="24"/>
          <w:szCs w:val="24"/>
        </w:rPr>
        <w:t xml:space="preserve">целей и </w:t>
      </w:r>
      <w:r w:rsidRPr="00D92236">
        <w:rPr>
          <w:sz w:val="24"/>
          <w:szCs w:val="24"/>
        </w:rPr>
        <w:t>условий предоставления Субсидии</w:t>
      </w:r>
      <w:r w:rsidRPr="00881D1C">
        <w:rPr>
          <w:sz w:val="24"/>
          <w:szCs w:val="24"/>
        </w:rPr>
        <w:t>, установленных настоящим Порядком;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3) расторжение Соглашения в одностороннем порядке возможно в случае не</w:t>
      </w:r>
      <w:r>
        <w:rPr>
          <w:sz w:val="24"/>
          <w:szCs w:val="24"/>
        </w:rPr>
        <w:t xml:space="preserve"> </w:t>
      </w:r>
      <w:r w:rsidRPr="00881D1C">
        <w:rPr>
          <w:sz w:val="24"/>
          <w:szCs w:val="24"/>
        </w:rPr>
        <w:t>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81D1C">
        <w:rPr>
          <w:sz w:val="24"/>
          <w:szCs w:val="24"/>
        </w:rPr>
        <w:t>) по соглашению сторон.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881D1C">
        <w:rPr>
          <w:sz w:val="24"/>
          <w:szCs w:val="24"/>
        </w:rPr>
        <w:t>. Изменения, вносимые в Соглашение, осуществляются по соглашению сторон и офор</w:t>
      </w:r>
      <w:r>
        <w:rPr>
          <w:sz w:val="24"/>
          <w:szCs w:val="24"/>
        </w:rPr>
        <w:t>мляются в виде дополнительного с</w:t>
      </w:r>
      <w:r w:rsidRPr="00881D1C">
        <w:rPr>
          <w:sz w:val="24"/>
          <w:szCs w:val="24"/>
        </w:rPr>
        <w:t>оглашения.</w:t>
      </w:r>
    </w:p>
    <w:p w:rsidR="006B77A0" w:rsidRPr="00D92236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881D1C">
        <w:rPr>
          <w:sz w:val="24"/>
          <w:szCs w:val="24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</w:t>
      </w:r>
      <w:r>
        <w:rPr>
          <w:sz w:val="24"/>
          <w:szCs w:val="24"/>
        </w:rPr>
        <w:t>2.6</w:t>
      </w:r>
      <w:r w:rsidRPr="00D92236">
        <w:rPr>
          <w:sz w:val="24"/>
          <w:szCs w:val="24"/>
        </w:rPr>
        <w:t>-2.</w:t>
      </w:r>
      <w:r>
        <w:rPr>
          <w:sz w:val="24"/>
          <w:szCs w:val="24"/>
        </w:rPr>
        <w:t>9</w:t>
      </w:r>
      <w:r w:rsidRPr="00D92236">
        <w:rPr>
          <w:sz w:val="24"/>
          <w:szCs w:val="24"/>
        </w:rPr>
        <w:t xml:space="preserve"> настоящего Порядка.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D92236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D92236">
        <w:rPr>
          <w:sz w:val="24"/>
          <w:szCs w:val="24"/>
        </w:rPr>
        <w:t xml:space="preserve">. </w:t>
      </w:r>
      <w:proofErr w:type="gramStart"/>
      <w:r w:rsidRPr="00D92236">
        <w:rPr>
          <w:sz w:val="24"/>
          <w:szCs w:val="24"/>
        </w:rPr>
        <w:t>В Соглашение включаются условия о согласовании новых условий Соглашения</w:t>
      </w:r>
      <w:r>
        <w:rPr>
          <w:sz w:val="24"/>
          <w:szCs w:val="24"/>
        </w:rPr>
        <w:t xml:space="preserve"> или о расторжении С</w:t>
      </w:r>
      <w:r w:rsidRPr="00881D1C">
        <w:rPr>
          <w:sz w:val="24"/>
          <w:szCs w:val="24"/>
        </w:rPr>
        <w:t>оглашения при не</w:t>
      </w:r>
      <w:r>
        <w:rPr>
          <w:sz w:val="24"/>
          <w:szCs w:val="24"/>
        </w:rPr>
        <w:t xml:space="preserve"> </w:t>
      </w:r>
      <w:r w:rsidRPr="00881D1C">
        <w:rPr>
          <w:sz w:val="24"/>
          <w:szCs w:val="24"/>
        </w:rPr>
        <w:t xml:space="preserve">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 w:rsidRPr="00D92236">
        <w:rPr>
          <w:sz w:val="24"/>
          <w:szCs w:val="24"/>
        </w:rPr>
        <w:t>пункте 1.</w:t>
      </w:r>
      <w:r>
        <w:rPr>
          <w:sz w:val="24"/>
          <w:szCs w:val="24"/>
        </w:rPr>
        <w:t>4</w:t>
      </w:r>
      <w:r w:rsidRPr="004578F8">
        <w:rPr>
          <w:color w:val="FF0000"/>
          <w:sz w:val="24"/>
          <w:szCs w:val="24"/>
        </w:rPr>
        <w:t xml:space="preserve">  </w:t>
      </w:r>
      <w:r w:rsidRPr="00881D1C">
        <w:rPr>
          <w:sz w:val="24"/>
          <w:szCs w:val="24"/>
        </w:rPr>
        <w:t xml:space="preserve">настоящего Порядка, </w:t>
      </w:r>
      <w:r w:rsidRPr="00D92236">
        <w:rPr>
          <w:sz w:val="24"/>
          <w:szCs w:val="24"/>
        </w:rPr>
        <w:t>приводит к</w:t>
      </w:r>
      <w:r>
        <w:rPr>
          <w:sz w:val="24"/>
          <w:szCs w:val="24"/>
        </w:rPr>
        <w:t xml:space="preserve"> невозможности предоставления С</w:t>
      </w:r>
      <w:r w:rsidRPr="00881D1C">
        <w:rPr>
          <w:sz w:val="24"/>
          <w:szCs w:val="24"/>
        </w:rPr>
        <w:t>убс</w:t>
      </w:r>
      <w:r>
        <w:rPr>
          <w:sz w:val="24"/>
          <w:szCs w:val="24"/>
        </w:rPr>
        <w:t>идии в размере, определенном в С</w:t>
      </w:r>
      <w:r w:rsidRPr="00881D1C">
        <w:rPr>
          <w:sz w:val="24"/>
          <w:szCs w:val="24"/>
        </w:rPr>
        <w:t>оглашении.</w:t>
      </w:r>
      <w:proofErr w:type="gramEnd"/>
    </w:p>
    <w:p w:rsidR="006B77A0" w:rsidRPr="00083D62" w:rsidRDefault="00D173DC" w:rsidP="006B77A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47490E" w:rsidRPr="00DC6FDD">
        <w:rPr>
          <w:sz w:val="24"/>
          <w:szCs w:val="24"/>
        </w:rPr>
        <w:t xml:space="preserve">. </w:t>
      </w:r>
      <w:r w:rsidR="006B77A0">
        <w:rPr>
          <w:sz w:val="24"/>
          <w:szCs w:val="24"/>
        </w:rPr>
        <w:t>Результатом предоставления С</w:t>
      </w:r>
      <w:r w:rsidR="006B77A0" w:rsidRPr="00D670E2">
        <w:rPr>
          <w:sz w:val="24"/>
          <w:szCs w:val="24"/>
        </w:rPr>
        <w:t xml:space="preserve">убсидии </w:t>
      </w:r>
      <w:r w:rsidR="006B77A0" w:rsidRPr="00083D62">
        <w:rPr>
          <w:sz w:val="24"/>
          <w:szCs w:val="24"/>
        </w:rPr>
        <w:t xml:space="preserve">является бесперебойная работа эксплуатируемых объектов коммунальной инфраструктуры, </w:t>
      </w:r>
      <w:r w:rsidR="00E218A0" w:rsidRPr="00083D62">
        <w:rPr>
          <w:sz w:val="24"/>
          <w:szCs w:val="24"/>
        </w:rPr>
        <w:t xml:space="preserve">гарантированная поставка </w:t>
      </w:r>
      <w:r w:rsidR="006B77A0" w:rsidRPr="00083D62">
        <w:rPr>
          <w:sz w:val="24"/>
          <w:szCs w:val="24"/>
        </w:rPr>
        <w:t xml:space="preserve">коммунальных ресурсов и (или) </w:t>
      </w:r>
      <w:r w:rsidR="00E218A0" w:rsidRPr="00083D62">
        <w:rPr>
          <w:sz w:val="24"/>
          <w:szCs w:val="24"/>
        </w:rPr>
        <w:t xml:space="preserve">предоставление </w:t>
      </w:r>
      <w:r w:rsidR="006B77A0" w:rsidRPr="00083D62">
        <w:rPr>
          <w:sz w:val="24"/>
          <w:szCs w:val="24"/>
        </w:rPr>
        <w:t>коммунальных услуг по водоснабжению и водоотведению потребителям согласно следующему показателю результативности: «</w:t>
      </w:r>
      <w:r w:rsidR="00E963D8" w:rsidRPr="00083D62">
        <w:rPr>
          <w:sz w:val="24"/>
          <w:szCs w:val="24"/>
        </w:rPr>
        <w:t xml:space="preserve">Замена сети холодного водоснабжения </w:t>
      </w:r>
      <w:proofErr w:type="spellStart"/>
      <w:r w:rsidR="00E963D8" w:rsidRPr="00083D62">
        <w:rPr>
          <w:sz w:val="24"/>
          <w:szCs w:val="24"/>
        </w:rPr>
        <w:t>Копань</w:t>
      </w:r>
      <w:proofErr w:type="spellEnd"/>
      <w:r w:rsidR="00E963D8" w:rsidRPr="00083D62">
        <w:rPr>
          <w:sz w:val="24"/>
          <w:szCs w:val="24"/>
        </w:rPr>
        <w:t xml:space="preserve"> 2 - Котельная № 32 в с. Рыркайпий</w:t>
      </w:r>
      <w:r w:rsidR="000E586D" w:rsidRPr="00083D62">
        <w:rPr>
          <w:sz w:val="24"/>
          <w:szCs w:val="24"/>
        </w:rPr>
        <w:t xml:space="preserve"> (метры)</w:t>
      </w:r>
      <w:r w:rsidR="006B77A0" w:rsidRPr="00083D62">
        <w:rPr>
          <w:sz w:val="24"/>
          <w:szCs w:val="24"/>
        </w:rPr>
        <w:t>».</w:t>
      </w:r>
    </w:p>
    <w:p w:rsidR="006B77A0" w:rsidRPr="00083D62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083D62">
        <w:rPr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Соглашении.</w:t>
      </w:r>
    </w:p>
    <w:p w:rsidR="006B77A0" w:rsidRPr="00881D1C" w:rsidRDefault="006B77A0" w:rsidP="006B77A0">
      <w:pPr>
        <w:ind w:firstLine="709"/>
        <w:contextualSpacing/>
        <w:jc w:val="both"/>
        <w:rPr>
          <w:sz w:val="24"/>
          <w:szCs w:val="24"/>
        </w:rPr>
      </w:pPr>
      <w:r w:rsidRPr="00083D62">
        <w:rPr>
          <w:sz w:val="24"/>
          <w:szCs w:val="24"/>
        </w:rPr>
        <w:t xml:space="preserve">Не достижение Получателем показателя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</w:t>
      </w:r>
      <w:r w:rsidR="00E218A0" w:rsidRPr="00083D62">
        <w:rPr>
          <w:sz w:val="24"/>
          <w:szCs w:val="24"/>
        </w:rPr>
        <w:t xml:space="preserve">4.6 </w:t>
      </w:r>
      <w:r w:rsidRPr="00083D62">
        <w:rPr>
          <w:sz w:val="24"/>
          <w:szCs w:val="24"/>
        </w:rPr>
        <w:t>раздела 4</w:t>
      </w:r>
      <w:r w:rsidRPr="00746BE3">
        <w:rPr>
          <w:sz w:val="24"/>
          <w:szCs w:val="24"/>
        </w:rPr>
        <w:t xml:space="preserve"> настоящего Порядка.</w:t>
      </w:r>
    </w:p>
    <w:p w:rsidR="00AE25BA" w:rsidRPr="00DC6FDD" w:rsidRDefault="00351C14" w:rsidP="00AE25BA">
      <w:pPr>
        <w:spacing w:line="276" w:lineRule="auto"/>
        <w:ind w:firstLine="709"/>
        <w:jc w:val="both"/>
        <w:rPr>
          <w:sz w:val="24"/>
          <w:szCs w:val="24"/>
        </w:rPr>
      </w:pPr>
      <w:r w:rsidRPr="007D5F29">
        <w:rPr>
          <w:sz w:val="24"/>
        </w:rPr>
        <w:t>2.1</w:t>
      </w:r>
      <w:r w:rsidR="00F94A04">
        <w:rPr>
          <w:sz w:val="24"/>
        </w:rPr>
        <w:t>4</w:t>
      </w:r>
      <w:r w:rsidRPr="007D5F29">
        <w:rPr>
          <w:sz w:val="24"/>
        </w:rPr>
        <w:t xml:space="preserve">. </w:t>
      </w:r>
      <w:r w:rsidR="00AE25BA" w:rsidRPr="00DC6FDD">
        <w:rPr>
          <w:sz w:val="24"/>
          <w:szCs w:val="24"/>
        </w:rPr>
        <w:t>Размер предоставляемой субсидии определяется по следующей формуле:</w:t>
      </w:r>
    </w:p>
    <w:p w:rsidR="00AE25BA" w:rsidRPr="00DC6FDD" w:rsidRDefault="00AE25BA" w:rsidP="00AE25BA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= 0</w:t>
      </w:r>
      <w:proofErr w:type="gramStart"/>
      <w:r>
        <w:rPr>
          <w:sz w:val="24"/>
          <w:szCs w:val="24"/>
        </w:rPr>
        <w:t>,05</w:t>
      </w:r>
      <w:proofErr w:type="gramEnd"/>
      <w:r w:rsidR="007647D0">
        <w:rPr>
          <w:sz w:val="24"/>
          <w:szCs w:val="24"/>
        </w:rPr>
        <w:t>*</w:t>
      </w:r>
      <w:r w:rsidR="00E05A9A">
        <w:rPr>
          <w:sz w:val="24"/>
          <w:szCs w:val="24"/>
          <w:lang w:val="en-US"/>
        </w:rPr>
        <w:t>C</w:t>
      </w:r>
      <w:r w:rsidR="00E05A9A" w:rsidRPr="00BC2CA6">
        <w:rPr>
          <w:sz w:val="24"/>
          <w:szCs w:val="24"/>
        </w:rPr>
        <w:t>с</w:t>
      </w:r>
      <w:r w:rsidRPr="00DC6FDD">
        <w:rPr>
          <w:sz w:val="24"/>
          <w:szCs w:val="24"/>
        </w:rPr>
        <w:t>,</w:t>
      </w:r>
    </w:p>
    <w:p w:rsidR="00AE25BA" w:rsidRPr="00D02C74" w:rsidRDefault="00AE25BA" w:rsidP="00AE25BA">
      <w:pPr>
        <w:spacing w:line="276" w:lineRule="auto"/>
        <w:ind w:firstLine="709"/>
        <w:rPr>
          <w:sz w:val="24"/>
          <w:szCs w:val="24"/>
        </w:rPr>
      </w:pPr>
      <w:r w:rsidRPr="00D02C74">
        <w:rPr>
          <w:sz w:val="24"/>
          <w:szCs w:val="24"/>
        </w:rPr>
        <w:t>где:</w:t>
      </w:r>
    </w:p>
    <w:p w:rsidR="00AE25BA" w:rsidRPr="00083D62" w:rsidRDefault="00AE25BA" w:rsidP="00AE25B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218A0">
        <w:rPr>
          <w:sz w:val="24"/>
          <w:szCs w:val="24"/>
        </w:rPr>
        <w:t xml:space="preserve">– расчетный </w:t>
      </w:r>
      <w:r w:rsidR="00E218A0" w:rsidRPr="00083D62">
        <w:rPr>
          <w:sz w:val="24"/>
          <w:szCs w:val="24"/>
        </w:rPr>
        <w:t>размер Су</w:t>
      </w:r>
      <w:r w:rsidRPr="00083D62">
        <w:rPr>
          <w:sz w:val="24"/>
          <w:szCs w:val="24"/>
        </w:rPr>
        <w:t>бсидии, предоставляемой Получателю, рублей;</w:t>
      </w:r>
    </w:p>
    <w:p w:rsidR="007647D0" w:rsidRPr="00083D62" w:rsidRDefault="007647D0" w:rsidP="00AE25BA">
      <w:pPr>
        <w:spacing w:line="276" w:lineRule="auto"/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0,05 - размер софинансирования за счет собственных доходов бюджета городского округа Эгвекинот;</w:t>
      </w:r>
    </w:p>
    <w:p w:rsidR="004A4D4C" w:rsidRPr="00083D62" w:rsidRDefault="00AE25BA" w:rsidP="00E35C80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83D62">
        <w:rPr>
          <w:sz w:val="24"/>
          <w:szCs w:val="24"/>
        </w:rPr>
        <w:t>C</w:t>
      </w:r>
      <w:proofErr w:type="gramEnd"/>
      <w:r w:rsidR="00E05A9A" w:rsidRPr="00083D62">
        <w:rPr>
          <w:sz w:val="24"/>
          <w:szCs w:val="24"/>
        </w:rPr>
        <w:t>с</w:t>
      </w:r>
      <w:proofErr w:type="spellEnd"/>
      <w:r w:rsidRPr="00083D62">
        <w:rPr>
          <w:sz w:val="24"/>
          <w:szCs w:val="24"/>
        </w:rPr>
        <w:t xml:space="preserve"> – </w:t>
      </w:r>
      <w:r w:rsidR="00E05A9A" w:rsidRPr="00083D62">
        <w:rPr>
          <w:sz w:val="24"/>
        </w:rPr>
        <w:t xml:space="preserve">сметная стоимость </w:t>
      </w:r>
      <w:r w:rsidR="00E05A9A" w:rsidRPr="00083D62">
        <w:rPr>
          <w:sz w:val="24"/>
          <w:szCs w:val="24"/>
        </w:rPr>
        <w:t>замены</w:t>
      </w:r>
      <w:r w:rsidR="0059752F" w:rsidRPr="00083D62">
        <w:rPr>
          <w:sz w:val="24"/>
          <w:szCs w:val="24"/>
        </w:rPr>
        <w:t xml:space="preserve"> сети холодного водоснабжения Копань 2 - Котельная № 32 в с. Рыркайпий</w:t>
      </w:r>
      <w:r w:rsidR="00AE47B9" w:rsidRPr="00083D62">
        <w:rPr>
          <w:sz w:val="24"/>
          <w:szCs w:val="24"/>
        </w:rPr>
        <w:t>, рублей.</w:t>
      </w:r>
    </w:p>
    <w:p w:rsidR="003013D8" w:rsidRPr="00083D62" w:rsidRDefault="007647D0" w:rsidP="00265065">
      <w:pPr>
        <w:widowControl/>
        <w:ind w:firstLine="720"/>
        <w:jc w:val="both"/>
        <w:rPr>
          <w:sz w:val="24"/>
        </w:rPr>
      </w:pPr>
      <w:bookmarkStart w:id="0" w:name="sub_26"/>
      <w:r w:rsidRPr="00083D62">
        <w:rPr>
          <w:sz w:val="24"/>
        </w:rPr>
        <w:t>2.1</w:t>
      </w:r>
      <w:r w:rsidR="00F94A04" w:rsidRPr="00083D62">
        <w:rPr>
          <w:sz w:val="24"/>
        </w:rPr>
        <w:t>5</w:t>
      </w:r>
      <w:r w:rsidR="003013D8" w:rsidRPr="00083D62">
        <w:rPr>
          <w:sz w:val="24"/>
        </w:rPr>
        <w:t xml:space="preserve">. </w:t>
      </w:r>
      <w:r w:rsidR="00AE47B9" w:rsidRPr="00083D62">
        <w:rPr>
          <w:sz w:val="24"/>
        </w:rPr>
        <w:t>Для п</w:t>
      </w:r>
      <w:r w:rsidRPr="00083D62">
        <w:rPr>
          <w:sz w:val="24"/>
        </w:rPr>
        <w:t xml:space="preserve">еречисления Субсидии </w:t>
      </w:r>
      <w:r w:rsidR="003013D8" w:rsidRPr="00083D62">
        <w:rPr>
          <w:sz w:val="24"/>
        </w:rPr>
        <w:t>Получател</w:t>
      </w:r>
      <w:r w:rsidRPr="00083D62">
        <w:rPr>
          <w:sz w:val="24"/>
        </w:rPr>
        <w:t>ь предоставляет</w:t>
      </w:r>
      <w:r w:rsidR="003013D8" w:rsidRPr="00083D62">
        <w:rPr>
          <w:sz w:val="24"/>
        </w:rPr>
        <w:t xml:space="preserve"> в Уполномоченн</w:t>
      </w:r>
      <w:r w:rsidR="009B28C7" w:rsidRPr="00083D62">
        <w:rPr>
          <w:sz w:val="24"/>
        </w:rPr>
        <w:t xml:space="preserve">ый орган </w:t>
      </w:r>
      <w:r w:rsidRPr="00083D62">
        <w:rPr>
          <w:sz w:val="24"/>
        </w:rPr>
        <w:t>следующие документы</w:t>
      </w:r>
      <w:r w:rsidR="009B28C7" w:rsidRPr="00083D62">
        <w:rPr>
          <w:sz w:val="24"/>
        </w:rPr>
        <w:t>:</w:t>
      </w:r>
    </w:p>
    <w:p w:rsidR="009B28C7" w:rsidRPr="00083D62" w:rsidRDefault="009B28C7" w:rsidP="009B28C7">
      <w:pPr>
        <w:widowControl/>
        <w:ind w:firstLine="720"/>
        <w:jc w:val="both"/>
        <w:rPr>
          <w:sz w:val="24"/>
        </w:rPr>
      </w:pPr>
      <w:r w:rsidRPr="00083D62">
        <w:rPr>
          <w:sz w:val="24"/>
        </w:rPr>
        <w:t>1) письменное обращение о предоставлении Субсидии в произвольной форме;</w:t>
      </w:r>
    </w:p>
    <w:p w:rsidR="00F94A04" w:rsidRPr="007E06C4" w:rsidRDefault="00FD0398" w:rsidP="009B28C7">
      <w:pPr>
        <w:widowControl/>
        <w:ind w:firstLine="720"/>
        <w:jc w:val="both"/>
        <w:rPr>
          <w:sz w:val="24"/>
        </w:rPr>
      </w:pPr>
      <w:r w:rsidRPr="00083D62">
        <w:rPr>
          <w:sz w:val="24"/>
        </w:rPr>
        <w:t>2</w:t>
      </w:r>
      <w:r w:rsidR="009B28C7" w:rsidRPr="00083D62">
        <w:rPr>
          <w:sz w:val="24"/>
        </w:rPr>
        <w:t xml:space="preserve">) </w:t>
      </w:r>
      <w:r w:rsidR="00AE47B9" w:rsidRPr="00083D62">
        <w:rPr>
          <w:sz w:val="24"/>
        </w:rPr>
        <w:t>извещение</w:t>
      </w:r>
      <w:r w:rsidR="00F94A04" w:rsidRPr="00083D62">
        <w:rPr>
          <w:sz w:val="24"/>
        </w:rPr>
        <w:t xml:space="preserve"> о проведении электронного</w:t>
      </w:r>
      <w:r w:rsidR="00F94A04" w:rsidRPr="007E06C4">
        <w:rPr>
          <w:sz w:val="24"/>
        </w:rPr>
        <w:t xml:space="preserve"> аукциона; </w:t>
      </w:r>
    </w:p>
    <w:p w:rsidR="00FD0398" w:rsidRPr="007E06C4" w:rsidRDefault="00FD0398" w:rsidP="009B28C7">
      <w:pPr>
        <w:widowControl/>
        <w:ind w:firstLine="720"/>
        <w:jc w:val="both"/>
        <w:rPr>
          <w:sz w:val="24"/>
        </w:rPr>
      </w:pPr>
      <w:r w:rsidRPr="007E06C4">
        <w:rPr>
          <w:sz w:val="24"/>
        </w:rPr>
        <w:t>3) копия протокола подведения итогов торгов (закупок);</w:t>
      </w:r>
    </w:p>
    <w:p w:rsidR="00F94A04" w:rsidRPr="007E06C4" w:rsidRDefault="00FD0398" w:rsidP="00F94A04">
      <w:pPr>
        <w:widowControl/>
        <w:ind w:firstLine="720"/>
        <w:jc w:val="both"/>
        <w:rPr>
          <w:sz w:val="24"/>
        </w:rPr>
      </w:pPr>
      <w:r w:rsidRPr="007E06C4">
        <w:rPr>
          <w:sz w:val="24"/>
        </w:rPr>
        <w:lastRenderedPageBreak/>
        <w:t>4</w:t>
      </w:r>
      <w:r w:rsidR="00F94A04" w:rsidRPr="007E06C4">
        <w:rPr>
          <w:sz w:val="24"/>
        </w:rPr>
        <w:t xml:space="preserve">) копия контракта на </w:t>
      </w:r>
      <w:r w:rsidR="00F94A04" w:rsidRPr="007E06C4">
        <w:rPr>
          <w:sz w:val="24"/>
          <w:szCs w:val="24"/>
        </w:rPr>
        <w:t xml:space="preserve">замену сети холодного водоснабжения </w:t>
      </w:r>
      <w:proofErr w:type="spellStart"/>
      <w:r w:rsidR="00F94A04" w:rsidRPr="007E06C4">
        <w:rPr>
          <w:sz w:val="24"/>
          <w:szCs w:val="24"/>
        </w:rPr>
        <w:t>Копань</w:t>
      </w:r>
      <w:proofErr w:type="spellEnd"/>
      <w:r w:rsidR="00F94A04" w:rsidRPr="007E06C4">
        <w:rPr>
          <w:sz w:val="24"/>
          <w:szCs w:val="24"/>
        </w:rPr>
        <w:t xml:space="preserve"> 2 - Котельная </w:t>
      </w:r>
      <w:r w:rsidR="00AE47B9">
        <w:rPr>
          <w:sz w:val="24"/>
          <w:szCs w:val="24"/>
        </w:rPr>
        <w:t xml:space="preserve">   </w:t>
      </w:r>
      <w:r w:rsidR="00F94A04" w:rsidRPr="007E06C4">
        <w:rPr>
          <w:sz w:val="24"/>
          <w:szCs w:val="24"/>
        </w:rPr>
        <w:t xml:space="preserve">№ 32 </w:t>
      </w:r>
      <w:proofErr w:type="gramStart"/>
      <w:r w:rsidR="00F94A04" w:rsidRPr="007E06C4">
        <w:rPr>
          <w:sz w:val="24"/>
          <w:szCs w:val="24"/>
        </w:rPr>
        <w:t>в</w:t>
      </w:r>
      <w:proofErr w:type="gramEnd"/>
      <w:r w:rsidR="00F94A04" w:rsidRPr="007E06C4">
        <w:rPr>
          <w:sz w:val="24"/>
          <w:szCs w:val="24"/>
        </w:rPr>
        <w:t xml:space="preserve"> с. Рыркайпий</w:t>
      </w:r>
      <w:r w:rsidR="00F94A04" w:rsidRPr="007E06C4">
        <w:rPr>
          <w:sz w:val="24"/>
        </w:rPr>
        <w:t>;</w:t>
      </w:r>
      <w:r w:rsidRPr="007E06C4">
        <w:rPr>
          <w:sz w:val="24"/>
        </w:rPr>
        <w:t xml:space="preserve"> </w:t>
      </w:r>
      <w:proofErr w:type="gramStart"/>
      <w:r w:rsidRPr="007E06C4">
        <w:rPr>
          <w:sz w:val="24"/>
        </w:rPr>
        <w:t>информация</w:t>
      </w:r>
      <w:proofErr w:type="gramEnd"/>
      <w:r w:rsidRPr="007E06C4">
        <w:rPr>
          <w:sz w:val="24"/>
        </w:rPr>
        <w:t xml:space="preserve"> о заключенном контракте (договоре) с указанием номера реестровой записи;</w:t>
      </w:r>
    </w:p>
    <w:p w:rsidR="009B28C7" w:rsidRPr="007E06C4" w:rsidRDefault="00FD0398" w:rsidP="009B28C7">
      <w:pPr>
        <w:widowControl/>
        <w:ind w:firstLine="720"/>
        <w:jc w:val="both"/>
        <w:rPr>
          <w:sz w:val="24"/>
        </w:rPr>
      </w:pPr>
      <w:r w:rsidRPr="007E06C4">
        <w:rPr>
          <w:sz w:val="24"/>
        </w:rPr>
        <w:t>5</w:t>
      </w:r>
      <w:r w:rsidR="009B28C7" w:rsidRPr="007E06C4">
        <w:rPr>
          <w:sz w:val="24"/>
        </w:rPr>
        <w:t>) копии проектной документации с приложением положительного заключения государственной экспертизы, в случае если данная документация подлежит государственной экспертизе, или согласованной с Комитетом по градостроительству и архитектуре Департамента сметной документации;</w:t>
      </w:r>
    </w:p>
    <w:p w:rsidR="009B28C7" w:rsidRPr="007E06C4" w:rsidRDefault="00AE47B9" w:rsidP="009B28C7">
      <w:pPr>
        <w:widowControl/>
        <w:ind w:firstLine="720"/>
        <w:jc w:val="both"/>
        <w:rPr>
          <w:sz w:val="24"/>
        </w:rPr>
      </w:pPr>
      <w:r>
        <w:rPr>
          <w:sz w:val="24"/>
        </w:rPr>
        <w:t>6) копии актов о прие</w:t>
      </w:r>
      <w:r w:rsidR="009B28C7" w:rsidRPr="007E06C4">
        <w:rPr>
          <w:sz w:val="24"/>
        </w:rPr>
        <w:t>мке выполненных работ, оформленных в соответствии с унифицированной формой КС-2;</w:t>
      </w:r>
    </w:p>
    <w:p w:rsidR="009B28C7" w:rsidRPr="00083D62" w:rsidRDefault="009B28C7" w:rsidP="009B28C7">
      <w:pPr>
        <w:widowControl/>
        <w:ind w:firstLine="720"/>
        <w:jc w:val="both"/>
        <w:rPr>
          <w:sz w:val="24"/>
        </w:rPr>
      </w:pPr>
      <w:r w:rsidRPr="007E06C4">
        <w:rPr>
          <w:sz w:val="24"/>
        </w:rPr>
        <w:t>7) копии справок о стоимости выполненных работ и затрат, оформленных в соответствии с унифицированной формой КС-3;</w:t>
      </w:r>
    </w:p>
    <w:p w:rsidR="009B28C7" w:rsidRPr="00083D62" w:rsidRDefault="009B28C7" w:rsidP="009B28C7">
      <w:pPr>
        <w:widowControl/>
        <w:ind w:firstLine="720"/>
        <w:jc w:val="both"/>
        <w:rPr>
          <w:sz w:val="24"/>
        </w:rPr>
      </w:pPr>
      <w:r w:rsidRPr="00083D62">
        <w:rPr>
          <w:sz w:val="24"/>
        </w:rPr>
        <w:t>8) копии актов приемки ремонтных работ комиссией по приемке ремонтных работ</w:t>
      </w:r>
      <w:r w:rsidR="00AE47B9" w:rsidRPr="00083D62">
        <w:rPr>
          <w:sz w:val="24"/>
        </w:rPr>
        <w:t>, создаваемой Получателем;</w:t>
      </w:r>
    </w:p>
    <w:p w:rsidR="00CF4115" w:rsidRPr="00083D62" w:rsidRDefault="00CF4115" w:rsidP="009B28C7">
      <w:pPr>
        <w:widowControl/>
        <w:ind w:firstLine="720"/>
        <w:jc w:val="both"/>
        <w:rPr>
          <w:sz w:val="24"/>
        </w:rPr>
      </w:pPr>
      <w:r w:rsidRPr="00083D62">
        <w:rPr>
          <w:sz w:val="24"/>
        </w:rPr>
        <w:t xml:space="preserve">9) копии </w:t>
      </w:r>
      <w:r w:rsidR="008E6996" w:rsidRPr="00083D62">
        <w:rPr>
          <w:sz w:val="24"/>
        </w:rPr>
        <w:t>платежного поручения</w:t>
      </w:r>
      <w:r w:rsidR="00FD0398" w:rsidRPr="00083D62">
        <w:rPr>
          <w:sz w:val="24"/>
        </w:rPr>
        <w:t>, подтверждающего факт оплаты.</w:t>
      </w:r>
    </w:p>
    <w:p w:rsidR="007E06C4" w:rsidRPr="00083D62" w:rsidRDefault="007E06C4" w:rsidP="007E06C4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Все копии документов, представляемые Получателем субсидии, должны быть заверены подписью руководителя юридического лица и печатью.</w:t>
      </w:r>
    </w:p>
    <w:p w:rsidR="000F517D" w:rsidRPr="00083D62" w:rsidRDefault="00F94A04" w:rsidP="00265065">
      <w:pPr>
        <w:widowControl/>
        <w:ind w:firstLine="720"/>
        <w:jc w:val="both"/>
        <w:rPr>
          <w:sz w:val="24"/>
        </w:rPr>
      </w:pPr>
      <w:r w:rsidRPr="00083D62">
        <w:rPr>
          <w:sz w:val="24"/>
        </w:rPr>
        <w:t>2.16</w:t>
      </w:r>
      <w:r w:rsidR="00AB0C9A" w:rsidRPr="00083D62">
        <w:rPr>
          <w:sz w:val="24"/>
        </w:rPr>
        <w:t xml:space="preserve">. </w:t>
      </w:r>
      <w:r w:rsidR="00E9713D" w:rsidRPr="00083D62">
        <w:rPr>
          <w:sz w:val="24"/>
        </w:rPr>
        <w:t xml:space="preserve">Уполномоченный орган </w:t>
      </w:r>
      <w:r w:rsidR="00F855C3" w:rsidRPr="00083D62">
        <w:rPr>
          <w:sz w:val="24"/>
        </w:rPr>
        <w:t xml:space="preserve">в течение </w:t>
      </w:r>
      <w:r w:rsidR="00AE47B9" w:rsidRPr="00083D62">
        <w:rPr>
          <w:sz w:val="24"/>
        </w:rPr>
        <w:t>3 (</w:t>
      </w:r>
      <w:r w:rsidR="009B28C7" w:rsidRPr="00083D62">
        <w:rPr>
          <w:sz w:val="24"/>
        </w:rPr>
        <w:t>трех</w:t>
      </w:r>
      <w:r w:rsidR="00AE47B9" w:rsidRPr="00083D62">
        <w:rPr>
          <w:sz w:val="24"/>
        </w:rPr>
        <w:t>)</w:t>
      </w:r>
      <w:r w:rsidR="00F855C3" w:rsidRPr="00083D62">
        <w:rPr>
          <w:sz w:val="24"/>
        </w:rPr>
        <w:t xml:space="preserve"> рабочих дней с момента поступления документов осуществляет проверку документов</w:t>
      </w:r>
      <w:r w:rsidR="008B2840" w:rsidRPr="00083D62">
        <w:rPr>
          <w:sz w:val="24"/>
        </w:rPr>
        <w:t>,</w:t>
      </w:r>
      <w:r w:rsidR="00701582" w:rsidRPr="00083D62">
        <w:rPr>
          <w:sz w:val="24"/>
        </w:rPr>
        <w:t xml:space="preserve"> указанных в пункте</w:t>
      </w:r>
      <w:r w:rsidR="00922BD1" w:rsidRPr="00083D62">
        <w:rPr>
          <w:sz w:val="24"/>
        </w:rPr>
        <w:t xml:space="preserve"> </w:t>
      </w:r>
      <w:r w:rsidRPr="00083D62">
        <w:rPr>
          <w:sz w:val="24"/>
        </w:rPr>
        <w:t>2.15</w:t>
      </w:r>
      <w:r w:rsidR="00975AEC" w:rsidRPr="00083D62">
        <w:rPr>
          <w:sz w:val="24"/>
        </w:rPr>
        <w:t xml:space="preserve"> </w:t>
      </w:r>
      <w:r w:rsidR="00F855C3" w:rsidRPr="00083D62">
        <w:rPr>
          <w:sz w:val="24"/>
        </w:rPr>
        <w:t>Порядка</w:t>
      </w:r>
      <w:r w:rsidR="000F517D" w:rsidRPr="00083D62">
        <w:rPr>
          <w:sz w:val="24"/>
        </w:rPr>
        <w:t>. При наличии замечаний Уполномоченны</w:t>
      </w:r>
      <w:r w:rsidR="00701582" w:rsidRPr="00083D62">
        <w:rPr>
          <w:sz w:val="24"/>
        </w:rPr>
        <w:t>й орган информирует получателя С</w:t>
      </w:r>
      <w:r w:rsidR="000F517D" w:rsidRPr="00083D62">
        <w:rPr>
          <w:sz w:val="24"/>
        </w:rPr>
        <w:t xml:space="preserve">убсидии о недоработках и назначает срок, не превышающий </w:t>
      </w:r>
      <w:r w:rsidR="00AE47B9" w:rsidRPr="00083D62">
        <w:rPr>
          <w:sz w:val="24"/>
        </w:rPr>
        <w:t>5 (</w:t>
      </w:r>
      <w:r w:rsidR="00701582" w:rsidRPr="00083D62">
        <w:rPr>
          <w:sz w:val="24"/>
        </w:rPr>
        <w:t>пяти</w:t>
      </w:r>
      <w:r w:rsidR="00AE47B9" w:rsidRPr="00083D62">
        <w:rPr>
          <w:sz w:val="24"/>
        </w:rPr>
        <w:t>)</w:t>
      </w:r>
      <w:r w:rsidR="00701582" w:rsidRPr="00083D62">
        <w:rPr>
          <w:sz w:val="24"/>
        </w:rPr>
        <w:t xml:space="preserve"> </w:t>
      </w:r>
      <w:r w:rsidR="000F517D" w:rsidRPr="00083D62">
        <w:rPr>
          <w:sz w:val="24"/>
        </w:rPr>
        <w:t>рабочих дней</w:t>
      </w:r>
      <w:r w:rsidR="008B2840" w:rsidRPr="00083D62">
        <w:rPr>
          <w:sz w:val="24"/>
        </w:rPr>
        <w:t>,</w:t>
      </w:r>
      <w:r w:rsidR="000F517D" w:rsidRPr="00083D62">
        <w:rPr>
          <w:sz w:val="24"/>
        </w:rPr>
        <w:t xml:space="preserve"> для их устранения. </w:t>
      </w:r>
    </w:p>
    <w:p w:rsidR="008E6996" w:rsidRPr="00083D62" w:rsidRDefault="000F517D" w:rsidP="00FA1822">
      <w:pPr>
        <w:widowControl/>
        <w:ind w:firstLine="720"/>
        <w:jc w:val="both"/>
        <w:rPr>
          <w:sz w:val="24"/>
        </w:rPr>
      </w:pPr>
      <w:r w:rsidRPr="00083D62">
        <w:rPr>
          <w:sz w:val="24"/>
        </w:rPr>
        <w:t>В</w:t>
      </w:r>
      <w:r w:rsidR="00F855C3" w:rsidRPr="00083D62">
        <w:rPr>
          <w:sz w:val="24"/>
        </w:rPr>
        <w:t xml:space="preserve"> случае </w:t>
      </w:r>
      <w:r w:rsidR="00265065" w:rsidRPr="00083D62">
        <w:rPr>
          <w:sz w:val="24"/>
        </w:rPr>
        <w:t>отсутствия</w:t>
      </w:r>
      <w:r w:rsidRPr="00083D62">
        <w:rPr>
          <w:sz w:val="24"/>
        </w:rPr>
        <w:t xml:space="preserve"> (устранения)</w:t>
      </w:r>
      <w:r w:rsidR="00F855C3" w:rsidRPr="00083D62">
        <w:rPr>
          <w:sz w:val="24"/>
        </w:rPr>
        <w:t xml:space="preserve"> замечаний</w:t>
      </w:r>
      <w:r w:rsidR="00AE47B9" w:rsidRPr="00083D62">
        <w:rPr>
          <w:sz w:val="24"/>
        </w:rPr>
        <w:t>,</w:t>
      </w:r>
      <w:r w:rsidR="00F855C3" w:rsidRPr="00083D62">
        <w:rPr>
          <w:sz w:val="24"/>
        </w:rPr>
        <w:t xml:space="preserve"> </w:t>
      </w:r>
      <w:r w:rsidRPr="00083D62">
        <w:rPr>
          <w:sz w:val="24"/>
        </w:rPr>
        <w:t xml:space="preserve">Уполномоченный орган </w:t>
      </w:r>
      <w:r w:rsidR="00F855C3" w:rsidRPr="00083D62">
        <w:rPr>
          <w:sz w:val="24"/>
        </w:rPr>
        <w:t xml:space="preserve">направляет заявку </w:t>
      </w:r>
      <w:r w:rsidRPr="00083D62">
        <w:rPr>
          <w:sz w:val="24"/>
        </w:rPr>
        <w:t xml:space="preserve">на </w:t>
      </w:r>
      <w:r w:rsidR="00265065" w:rsidRPr="00083D62">
        <w:rPr>
          <w:sz w:val="24"/>
        </w:rPr>
        <w:t>финансирование</w:t>
      </w:r>
      <w:r w:rsidR="00701582" w:rsidRPr="00083D62">
        <w:rPr>
          <w:sz w:val="24"/>
        </w:rPr>
        <w:t xml:space="preserve"> С</w:t>
      </w:r>
      <w:r w:rsidR="00F855C3" w:rsidRPr="00083D62">
        <w:rPr>
          <w:sz w:val="24"/>
        </w:rPr>
        <w:t xml:space="preserve">убсидии в </w:t>
      </w:r>
      <w:r w:rsidR="00FA1822" w:rsidRPr="00083D62">
        <w:rPr>
          <w:sz w:val="24"/>
          <w:szCs w:val="24"/>
        </w:rPr>
        <w:t xml:space="preserve">Департамент промышленной политики Чукотского автономного округа (в части средств окружного бюджета) и Управление финансов, экономики </w:t>
      </w:r>
      <w:r w:rsidR="00701582" w:rsidRPr="00083D62">
        <w:rPr>
          <w:sz w:val="24"/>
          <w:szCs w:val="24"/>
        </w:rPr>
        <w:t xml:space="preserve">и </w:t>
      </w:r>
      <w:r w:rsidR="00FA1822" w:rsidRPr="00083D62">
        <w:rPr>
          <w:sz w:val="24"/>
          <w:szCs w:val="24"/>
        </w:rPr>
        <w:t>имущественных отношений городского округа Эгвекинот</w:t>
      </w:r>
      <w:r w:rsidR="00F855C3" w:rsidRPr="00083D62">
        <w:rPr>
          <w:sz w:val="24"/>
        </w:rPr>
        <w:t>.</w:t>
      </w:r>
      <w:r w:rsidR="00265065" w:rsidRPr="00083D62">
        <w:rPr>
          <w:sz w:val="24"/>
        </w:rPr>
        <w:t xml:space="preserve"> </w:t>
      </w:r>
    </w:p>
    <w:p w:rsidR="008E6996" w:rsidRPr="00881D1C" w:rsidRDefault="00265065" w:rsidP="008E6996">
      <w:pPr>
        <w:ind w:firstLine="709"/>
        <w:jc w:val="both"/>
        <w:rPr>
          <w:sz w:val="24"/>
          <w:szCs w:val="24"/>
        </w:rPr>
      </w:pPr>
      <w:r w:rsidRPr="00083D62">
        <w:rPr>
          <w:sz w:val="24"/>
        </w:rPr>
        <w:t xml:space="preserve">Уполномоченный орган </w:t>
      </w:r>
      <w:r w:rsidR="00AE47B9" w:rsidRPr="00083D62">
        <w:rPr>
          <w:sz w:val="24"/>
        </w:rPr>
        <w:t>осуществляет перечисление С</w:t>
      </w:r>
      <w:r w:rsidR="008E6996" w:rsidRPr="00083D62">
        <w:rPr>
          <w:sz w:val="24"/>
        </w:rPr>
        <w:t xml:space="preserve">убсидии </w:t>
      </w:r>
      <w:r w:rsidR="008E6996" w:rsidRPr="00083D62">
        <w:rPr>
          <w:rFonts w:eastAsia="Calibri"/>
          <w:sz w:val="24"/>
          <w:szCs w:val="24"/>
        </w:rPr>
        <w:t>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</w:t>
      </w:r>
      <w:r w:rsidR="008E6996" w:rsidRPr="00083D62">
        <w:rPr>
          <w:sz w:val="24"/>
          <w:szCs w:val="24"/>
        </w:rPr>
        <w:t xml:space="preserve"> не позднее десятого рабочего</w:t>
      </w:r>
      <w:r w:rsidR="008E6996" w:rsidRPr="00881D1C">
        <w:rPr>
          <w:sz w:val="24"/>
          <w:szCs w:val="24"/>
        </w:rPr>
        <w:t xml:space="preserve"> дня после принятия Уполномоченным органом решения по результатам рассмотрения документов, указанных </w:t>
      </w:r>
      <w:r w:rsidR="008E6996" w:rsidRPr="008E6996">
        <w:rPr>
          <w:sz w:val="24"/>
          <w:szCs w:val="24"/>
        </w:rPr>
        <w:t xml:space="preserve">в пункте </w:t>
      </w:r>
      <w:r w:rsidR="00F94A04">
        <w:rPr>
          <w:sz w:val="24"/>
          <w:szCs w:val="24"/>
        </w:rPr>
        <w:t>2</w:t>
      </w:r>
      <w:r w:rsidR="008E6996" w:rsidRPr="008E6996">
        <w:rPr>
          <w:sz w:val="24"/>
          <w:szCs w:val="24"/>
        </w:rPr>
        <w:t>.</w:t>
      </w:r>
      <w:r w:rsidR="00F94A04">
        <w:rPr>
          <w:sz w:val="24"/>
          <w:szCs w:val="24"/>
        </w:rPr>
        <w:t>15</w:t>
      </w:r>
      <w:r w:rsidR="008E6996" w:rsidRPr="008E6996">
        <w:rPr>
          <w:sz w:val="24"/>
          <w:szCs w:val="24"/>
        </w:rPr>
        <w:t xml:space="preserve"> </w:t>
      </w:r>
      <w:r w:rsidR="008E6996">
        <w:rPr>
          <w:sz w:val="24"/>
          <w:szCs w:val="24"/>
        </w:rPr>
        <w:t>настоящего Порядка, при наличии доведенных объемов финансирования до Уполномоченного органа.</w:t>
      </w:r>
    </w:p>
    <w:bookmarkEnd w:id="0"/>
    <w:p w:rsidR="007B0B86" w:rsidRPr="007D5F29" w:rsidRDefault="007B0B86" w:rsidP="005E65DC">
      <w:pPr>
        <w:widowControl/>
        <w:jc w:val="center"/>
        <w:rPr>
          <w:b/>
          <w:sz w:val="24"/>
          <w:szCs w:val="24"/>
        </w:rPr>
      </w:pPr>
    </w:p>
    <w:p w:rsidR="00F94A04" w:rsidRPr="00E279B8" w:rsidRDefault="00F94A04" w:rsidP="00F94A04">
      <w:pPr>
        <w:jc w:val="center"/>
        <w:rPr>
          <w:b/>
          <w:sz w:val="24"/>
          <w:szCs w:val="24"/>
        </w:rPr>
      </w:pPr>
      <w:r w:rsidRPr="00E279B8">
        <w:rPr>
          <w:b/>
          <w:sz w:val="24"/>
          <w:szCs w:val="24"/>
        </w:rPr>
        <w:t xml:space="preserve">3. </w:t>
      </w:r>
      <w:r w:rsidR="00E279B8" w:rsidRPr="00E279B8">
        <w:rPr>
          <w:b/>
          <w:sz w:val="24"/>
          <w:szCs w:val="24"/>
        </w:rPr>
        <w:t>Требования к отчетности</w:t>
      </w:r>
    </w:p>
    <w:p w:rsidR="00F94A04" w:rsidRDefault="00F94A04" w:rsidP="00F94A04">
      <w:pPr>
        <w:jc w:val="center"/>
        <w:rPr>
          <w:sz w:val="24"/>
          <w:szCs w:val="24"/>
        </w:rPr>
      </w:pPr>
    </w:p>
    <w:p w:rsidR="00F94A04" w:rsidRDefault="00F94A04" w:rsidP="00F94A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Отчет о достижении результата, показателей, указанных в пункте 2.13  настоящего </w:t>
      </w:r>
      <w:r w:rsidRPr="0019266D">
        <w:rPr>
          <w:sz w:val="24"/>
          <w:szCs w:val="24"/>
        </w:rPr>
        <w:t>Порядка, Получатель субсидии предоставляет в срок до 20 января очередного финансового года по форме, установленной в приложении  к настоящему Порядку.</w:t>
      </w:r>
    </w:p>
    <w:p w:rsidR="008A4CF8" w:rsidRPr="0019266D" w:rsidRDefault="008A4CF8" w:rsidP="00F94A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A4CF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8A4CF8">
        <w:rPr>
          <w:sz w:val="24"/>
          <w:szCs w:val="24"/>
        </w:rPr>
        <w:t>. Уполномоченный орган вправе устанавливать в Соглашении сроки и формы представления Получателем дополнительной</w:t>
      </w:r>
      <w:r w:rsidRPr="008A4CF8">
        <w:rPr>
          <w:color w:val="000000" w:themeColor="text1"/>
          <w:sz w:val="24"/>
          <w:szCs w:val="24"/>
        </w:rPr>
        <w:t xml:space="preserve"> отчетности.</w:t>
      </w:r>
    </w:p>
    <w:p w:rsidR="00F94A04" w:rsidRDefault="00F94A04" w:rsidP="00F94A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A4CF8">
        <w:rPr>
          <w:sz w:val="24"/>
          <w:szCs w:val="24"/>
        </w:rPr>
        <w:t>3</w:t>
      </w:r>
      <w:r>
        <w:rPr>
          <w:sz w:val="24"/>
          <w:szCs w:val="24"/>
        </w:rPr>
        <w:t xml:space="preserve">. Получатель субсидии представляет отчетность, указанную в настоящем разделе, в Уполномоченный орган </w:t>
      </w:r>
      <w:r w:rsidRPr="00881D1C">
        <w:rPr>
          <w:sz w:val="24"/>
          <w:szCs w:val="24"/>
        </w:rPr>
        <w:t>нарочным</w:t>
      </w:r>
      <w:r>
        <w:rPr>
          <w:sz w:val="24"/>
          <w:szCs w:val="24"/>
        </w:rPr>
        <w:t xml:space="preserve"> способом</w:t>
      </w:r>
      <w:r w:rsidRPr="00881D1C">
        <w:rPr>
          <w:sz w:val="24"/>
          <w:szCs w:val="24"/>
        </w:rPr>
        <w:t xml:space="preserve">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r>
        <w:rPr>
          <w:sz w:val="24"/>
          <w:szCs w:val="24"/>
        </w:rPr>
        <w:t>.</w:t>
      </w:r>
    </w:p>
    <w:p w:rsidR="00F94A04" w:rsidRDefault="00F94A04" w:rsidP="00F94A04">
      <w:pPr>
        <w:pStyle w:val="af4"/>
        <w:tabs>
          <w:tab w:val="left" w:pos="720"/>
        </w:tabs>
        <w:contextualSpacing/>
        <w:rPr>
          <w:szCs w:val="24"/>
        </w:rPr>
      </w:pPr>
    </w:p>
    <w:p w:rsidR="00F94A04" w:rsidRPr="00E279B8" w:rsidRDefault="00F94A04" w:rsidP="00F94A04">
      <w:pPr>
        <w:pStyle w:val="af4"/>
        <w:tabs>
          <w:tab w:val="left" w:pos="720"/>
        </w:tabs>
        <w:jc w:val="center"/>
        <w:rPr>
          <w:b/>
          <w:szCs w:val="24"/>
        </w:rPr>
      </w:pPr>
      <w:r w:rsidRPr="00E279B8">
        <w:rPr>
          <w:b/>
          <w:szCs w:val="24"/>
        </w:rPr>
        <w:t>4.</w:t>
      </w:r>
      <w:r w:rsidR="00E279B8">
        <w:rPr>
          <w:b/>
          <w:szCs w:val="24"/>
        </w:rPr>
        <w:t xml:space="preserve"> Т</w:t>
      </w:r>
      <w:r w:rsidR="00E279B8" w:rsidRPr="00E279B8">
        <w:rPr>
          <w:b/>
          <w:sz w:val="24"/>
          <w:szCs w:val="24"/>
        </w:rPr>
        <w:t xml:space="preserve">ребования об осуществлении </w:t>
      </w:r>
      <w:proofErr w:type="gramStart"/>
      <w:r w:rsidR="00E279B8" w:rsidRPr="00E279B8">
        <w:rPr>
          <w:b/>
          <w:sz w:val="24"/>
          <w:szCs w:val="24"/>
        </w:rPr>
        <w:t>контроля за</w:t>
      </w:r>
      <w:proofErr w:type="gramEnd"/>
      <w:r w:rsidR="00E279B8" w:rsidRPr="00E279B8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94A04" w:rsidRPr="00FD4ECA" w:rsidRDefault="00E279B8" w:rsidP="00E279B8">
      <w:pPr>
        <w:pStyle w:val="af4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bookmarkStart w:id="1" w:name="sub_1024"/>
      <w:r>
        <w:rPr>
          <w:szCs w:val="24"/>
        </w:rPr>
        <w:tab/>
      </w:r>
      <w:r w:rsidR="00F94A04" w:rsidRPr="00FD4ECA">
        <w:rPr>
          <w:sz w:val="24"/>
          <w:szCs w:val="24"/>
        </w:rPr>
        <w:t xml:space="preserve">4.1. </w:t>
      </w:r>
      <w:proofErr w:type="gramStart"/>
      <w:r w:rsidR="00F94A04" w:rsidRPr="00FD4ECA">
        <w:rPr>
          <w:sz w:val="24"/>
          <w:szCs w:val="24"/>
        </w:rPr>
        <w:t>Контроль за</w:t>
      </w:r>
      <w:proofErr w:type="gramEnd"/>
      <w:r w:rsidR="00F94A04" w:rsidRPr="00FD4ECA">
        <w:rPr>
          <w:sz w:val="24"/>
          <w:szCs w:val="24"/>
        </w:rPr>
        <w:t xml:space="preserve"> соблюдением условий, целей и порядка предоставления </w:t>
      </w:r>
      <w:r w:rsidR="00F94A04">
        <w:rPr>
          <w:sz w:val="24"/>
          <w:szCs w:val="24"/>
        </w:rPr>
        <w:t>С</w:t>
      </w:r>
      <w:r w:rsidR="00F94A04" w:rsidRPr="00FD4ECA">
        <w:rPr>
          <w:sz w:val="24"/>
          <w:szCs w:val="24"/>
        </w:rPr>
        <w:t xml:space="preserve">убсидии осуществляется </w:t>
      </w:r>
      <w:r w:rsidR="00F94A04">
        <w:rPr>
          <w:sz w:val="24"/>
          <w:szCs w:val="24"/>
        </w:rPr>
        <w:t>Уполномоченным органом</w:t>
      </w:r>
      <w:r w:rsidR="00F94A04" w:rsidRPr="00FD4ECA">
        <w:rPr>
          <w:sz w:val="24"/>
          <w:szCs w:val="24"/>
        </w:rPr>
        <w:t>.</w:t>
      </w:r>
    </w:p>
    <w:p w:rsidR="00F94A04" w:rsidRPr="00083D62" w:rsidRDefault="00F94A04" w:rsidP="00F94A04">
      <w:pPr>
        <w:tabs>
          <w:tab w:val="left" w:pos="1276"/>
        </w:tabs>
        <w:suppressAutoHyphens/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Обязательная проверка соблюдения условий, целей и по</w:t>
      </w:r>
      <w:r>
        <w:rPr>
          <w:sz w:val="24"/>
          <w:szCs w:val="24"/>
        </w:rPr>
        <w:t>рядка предоставления С</w:t>
      </w:r>
      <w:r w:rsidRPr="00FD4ECA">
        <w:rPr>
          <w:sz w:val="24"/>
          <w:szCs w:val="24"/>
        </w:rPr>
        <w:t xml:space="preserve">убсидии </w:t>
      </w:r>
      <w:r>
        <w:rPr>
          <w:sz w:val="24"/>
          <w:szCs w:val="24"/>
        </w:rPr>
        <w:t>Получателем</w:t>
      </w:r>
      <w:r w:rsidRPr="00FD4ECA">
        <w:rPr>
          <w:sz w:val="24"/>
          <w:szCs w:val="24"/>
        </w:rPr>
        <w:t xml:space="preserve"> субсидии проводится </w:t>
      </w:r>
      <w:r>
        <w:rPr>
          <w:sz w:val="24"/>
          <w:szCs w:val="24"/>
        </w:rPr>
        <w:t>Уполномоченным органом</w:t>
      </w:r>
      <w:r w:rsidRPr="00FD4ECA">
        <w:rPr>
          <w:sz w:val="24"/>
          <w:szCs w:val="24"/>
        </w:rPr>
        <w:t xml:space="preserve"> и органами </w:t>
      </w:r>
      <w:r w:rsidRPr="00FD4ECA">
        <w:rPr>
          <w:color w:val="000000"/>
          <w:sz w:val="24"/>
          <w:szCs w:val="24"/>
        </w:rPr>
        <w:t>муниципального финансового контроля</w:t>
      </w:r>
      <w:r w:rsidRPr="00FD4ECA">
        <w:rPr>
          <w:sz w:val="24"/>
          <w:szCs w:val="24"/>
        </w:rPr>
        <w:t>.</w:t>
      </w:r>
    </w:p>
    <w:p w:rsidR="00F94A04" w:rsidRPr="00FD4ECA" w:rsidRDefault="00F94A04" w:rsidP="00F94A04">
      <w:pPr>
        <w:ind w:firstLine="720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4.2. Уполномоченный орган и орган муни</w:t>
      </w:r>
      <w:r w:rsidR="00AE47B9" w:rsidRPr="00083D62">
        <w:rPr>
          <w:sz w:val="24"/>
          <w:szCs w:val="24"/>
        </w:rPr>
        <w:t>ципального финансового контроля</w:t>
      </w:r>
      <w:r w:rsidRPr="00083D62">
        <w:rPr>
          <w:sz w:val="24"/>
          <w:szCs w:val="24"/>
        </w:rPr>
        <w:t xml:space="preserve"> в целях </w:t>
      </w:r>
      <w:proofErr w:type="gramStart"/>
      <w:r w:rsidRPr="00083D62">
        <w:rPr>
          <w:sz w:val="24"/>
          <w:szCs w:val="24"/>
        </w:rPr>
        <w:t>контроля за</w:t>
      </w:r>
      <w:proofErr w:type="gramEnd"/>
      <w:r w:rsidRPr="00083D62">
        <w:rPr>
          <w:sz w:val="24"/>
          <w:szCs w:val="24"/>
        </w:rPr>
        <w:t xml:space="preserve"> соблюдением условий, целей и порядка предоставления Субсидии, </w:t>
      </w:r>
      <w:r w:rsidR="00AE47B9" w:rsidRPr="00083D62">
        <w:rPr>
          <w:sz w:val="24"/>
          <w:szCs w:val="24"/>
        </w:rPr>
        <w:t>выделенной</w:t>
      </w:r>
      <w:r w:rsidR="00AE47B9" w:rsidRPr="00AE47B9">
        <w:rPr>
          <w:color w:val="FF0000"/>
          <w:sz w:val="24"/>
          <w:szCs w:val="24"/>
        </w:rPr>
        <w:t xml:space="preserve"> </w:t>
      </w:r>
      <w:r w:rsidRPr="00FD4ECA">
        <w:rPr>
          <w:sz w:val="24"/>
          <w:szCs w:val="24"/>
        </w:rPr>
        <w:lastRenderedPageBreak/>
        <w:t>из бюджета городского округа Эгвекинот, имеет право запрашивать у Получателя субсидий первичные и иные документы, необходимые для проведения проверки.</w:t>
      </w:r>
    </w:p>
    <w:p w:rsidR="00F94A04" w:rsidRPr="00FD4ECA" w:rsidRDefault="00F94A04" w:rsidP="00F94A04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4.</w:t>
      </w:r>
      <w:r w:rsidR="00E279B8">
        <w:rPr>
          <w:sz w:val="24"/>
          <w:szCs w:val="24"/>
        </w:rPr>
        <w:t>3</w:t>
      </w:r>
      <w:r w:rsidRPr="00FD4ECA">
        <w:rPr>
          <w:sz w:val="24"/>
          <w:szCs w:val="24"/>
        </w:rPr>
        <w:t>. Субсидия в сумме необоснованно полученных средств подлежит возврату в бюджет</w:t>
      </w:r>
      <w:r>
        <w:rPr>
          <w:sz w:val="24"/>
          <w:szCs w:val="24"/>
        </w:rPr>
        <w:t xml:space="preserve"> городского округа Эгвекинот</w:t>
      </w:r>
      <w:r w:rsidRPr="00FD4ECA">
        <w:rPr>
          <w:sz w:val="24"/>
          <w:szCs w:val="24"/>
        </w:rPr>
        <w:t>:</w:t>
      </w:r>
    </w:p>
    <w:p w:rsidR="00F94A04" w:rsidRPr="00FD4ECA" w:rsidRDefault="00F94A04" w:rsidP="00F94A04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 xml:space="preserve">1) в случае нарушения Получателем субсидии условий, установленных при их предоставлении, выявленного по фактам проверок, проведенных </w:t>
      </w:r>
      <w:r>
        <w:rPr>
          <w:sz w:val="24"/>
          <w:szCs w:val="24"/>
        </w:rPr>
        <w:t>Уполномоченным органом</w:t>
      </w:r>
      <w:r w:rsidRPr="00FD4ECA">
        <w:rPr>
          <w:sz w:val="24"/>
          <w:szCs w:val="24"/>
        </w:rPr>
        <w:t xml:space="preserve"> и органами муниципального финансового контроля;</w:t>
      </w:r>
    </w:p>
    <w:p w:rsidR="00F94A04" w:rsidRPr="00FD4ECA" w:rsidRDefault="00F94A04" w:rsidP="00F94A04">
      <w:pPr>
        <w:ind w:firstLine="720"/>
        <w:jc w:val="both"/>
        <w:rPr>
          <w:sz w:val="24"/>
          <w:szCs w:val="24"/>
        </w:rPr>
      </w:pPr>
      <w:r w:rsidRPr="00FD4ECA">
        <w:rPr>
          <w:sz w:val="24"/>
          <w:szCs w:val="24"/>
        </w:rPr>
        <w:t>2) в случае не</w:t>
      </w:r>
      <w:r>
        <w:rPr>
          <w:sz w:val="24"/>
          <w:szCs w:val="24"/>
        </w:rPr>
        <w:t xml:space="preserve"> </w:t>
      </w:r>
      <w:r w:rsidRPr="00FD4ECA">
        <w:rPr>
          <w:sz w:val="24"/>
          <w:szCs w:val="24"/>
        </w:rPr>
        <w:t xml:space="preserve">достижения показателей результативности предоставления </w:t>
      </w:r>
      <w:r>
        <w:rPr>
          <w:sz w:val="24"/>
          <w:szCs w:val="24"/>
        </w:rPr>
        <w:t>С</w:t>
      </w:r>
      <w:r w:rsidRPr="00FD4ECA">
        <w:rPr>
          <w:sz w:val="24"/>
          <w:szCs w:val="24"/>
        </w:rPr>
        <w:t>убсидии, установленных в Соглашении.</w:t>
      </w:r>
    </w:p>
    <w:bookmarkEnd w:id="1"/>
    <w:p w:rsidR="00F94A04" w:rsidRPr="00D92236" w:rsidRDefault="00F94A04" w:rsidP="00F94A04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FD4ECA">
        <w:rPr>
          <w:color w:val="000000"/>
          <w:sz w:val="24"/>
          <w:szCs w:val="24"/>
        </w:rPr>
        <w:t>4.</w:t>
      </w:r>
      <w:r w:rsidR="008A4CF8">
        <w:rPr>
          <w:color w:val="000000"/>
          <w:sz w:val="24"/>
          <w:szCs w:val="24"/>
        </w:rPr>
        <w:t>4</w:t>
      </w:r>
      <w:r w:rsidRPr="00FD4ECA">
        <w:rPr>
          <w:color w:val="000000"/>
          <w:sz w:val="24"/>
          <w:szCs w:val="24"/>
        </w:rPr>
        <w:t xml:space="preserve">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</w:t>
      </w:r>
      <w:r w:rsidRPr="00D92236">
        <w:rPr>
          <w:sz w:val="24"/>
          <w:szCs w:val="24"/>
        </w:rPr>
        <w:t>контроля, Субсидия подлежит возврату в бюджет городского округа Эгвекинот в порядке, установленном пунктом 4.</w:t>
      </w:r>
      <w:r w:rsidR="008A4CF8">
        <w:rPr>
          <w:sz w:val="24"/>
          <w:szCs w:val="24"/>
        </w:rPr>
        <w:t>6</w:t>
      </w:r>
      <w:r w:rsidRPr="00D92236">
        <w:rPr>
          <w:sz w:val="24"/>
          <w:szCs w:val="24"/>
        </w:rPr>
        <w:t xml:space="preserve"> Порядка.</w:t>
      </w:r>
    </w:p>
    <w:p w:rsidR="00F94A04" w:rsidRPr="00083D62" w:rsidRDefault="00F94A04" w:rsidP="00F94A04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4.</w:t>
      </w:r>
      <w:r w:rsidR="008A4CF8" w:rsidRPr="00083D62">
        <w:rPr>
          <w:sz w:val="24"/>
          <w:szCs w:val="24"/>
        </w:rPr>
        <w:t>5</w:t>
      </w:r>
      <w:r w:rsidRPr="00083D62">
        <w:rPr>
          <w:sz w:val="24"/>
          <w:szCs w:val="24"/>
        </w:rPr>
        <w:t>. Уполномоченный орган в срок до 30 числа месяца, следующего за месяцем окончания срока действия Соглашения, осуществляет оценку достижения результата, показателя достижения результата предоставления Субсидии.</w:t>
      </w:r>
    </w:p>
    <w:p w:rsidR="00F94A04" w:rsidRPr="00083D62" w:rsidRDefault="00F94A04" w:rsidP="00F94A04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4.</w:t>
      </w:r>
      <w:r w:rsidR="008A4CF8" w:rsidRPr="00083D62">
        <w:rPr>
          <w:sz w:val="24"/>
          <w:szCs w:val="24"/>
        </w:rPr>
        <w:t>6</w:t>
      </w:r>
      <w:r w:rsidRPr="00083D62">
        <w:rPr>
          <w:sz w:val="24"/>
          <w:szCs w:val="24"/>
        </w:rPr>
        <w:t xml:space="preserve"> Порядка.</w:t>
      </w:r>
    </w:p>
    <w:p w:rsidR="00F94A04" w:rsidRPr="00083D62" w:rsidRDefault="00F94A04" w:rsidP="00F94A04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4.</w:t>
      </w:r>
      <w:r w:rsidR="008A4CF8" w:rsidRPr="00083D62">
        <w:rPr>
          <w:sz w:val="24"/>
          <w:szCs w:val="24"/>
        </w:rPr>
        <w:t>6</w:t>
      </w:r>
      <w:r w:rsidRPr="00083D62">
        <w:rPr>
          <w:sz w:val="24"/>
          <w:szCs w:val="24"/>
        </w:rPr>
        <w:t>. Возврат Субсидии осуществляется в следующем порядке:</w:t>
      </w:r>
    </w:p>
    <w:p w:rsidR="00F94A04" w:rsidRPr="00083D62" w:rsidRDefault="00F94A04" w:rsidP="00F94A04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4.</w:t>
      </w:r>
      <w:r w:rsidR="008A4CF8" w:rsidRPr="00083D62">
        <w:rPr>
          <w:sz w:val="24"/>
          <w:szCs w:val="24"/>
        </w:rPr>
        <w:t>4</w:t>
      </w:r>
      <w:r w:rsidRPr="00083D62">
        <w:rPr>
          <w:sz w:val="24"/>
          <w:szCs w:val="24"/>
        </w:rPr>
        <w:t>, 4.</w:t>
      </w:r>
      <w:r w:rsidR="008A4CF8" w:rsidRPr="00083D62">
        <w:rPr>
          <w:sz w:val="24"/>
          <w:szCs w:val="24"/>
        </w:rPr>
        <w:t>5</w:t>
      </w:r>
      <w:r w:rsidRPr="00083D62">
        <w:rPr>
          <w:sz w:val="24"/>
          <w:szCs w:val="24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F94A04" w:rsidRPr="00083D62" w:rsidRDefault="00F94A04" w:rsidP="00F94A04">
      <w:pPr>
        <w:ind w:firstLine="709"/>
        <w:jc w:val="both"/>
        <w:rPr>
          <w:sz w:val="24"/>
          <w:szCs w:val="24"/>
        </w:rPr>
      </w:pPr>
      <w:r w:rsidRPr="00083D62">
        <w:rPr>
          <w:sz w:val="24"/>
          <w:szCs w:val="24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 средств, установленных настоящим пунктом.</w:t>
      </w:r>
    </w:p>
    <w:p w:rsidR="00F94A04" w:rsidRPr="00FD4ECA" w:rsidRDefault="00DF64D0" w:rsidP="00F94A04">
      <w:pPr>
        <w:ind w:firstLine="709"/>
        <w:jc w:val="both"/>
        <w:rPr>
          <w:color w:val="000000"/>
          <w:sz w:val="24"/>
          <w:szCs w:val="24"/>
        </w:rPr>
      </w:pPr>
      <w:r w:rsidRPr="00083D62">
        <w:rPr>
          <w:sz w:val="24"/>
          <w:szCs w:val="24"/>
        </w:rPr>
        <w:t xml:space="preserve">4.7. </w:t>
      </w:r>
      <w:r w:rsidR="00F94A04" w:rsidRPr="00083D62">
        <w:rPr>
          <w:sz w:val="24"/>
          <w:szCs w:val="24"/>
        </w:rPr>
        <w:t>В случае</w:t>
      </w:r>
      <w:proofErr w:type="gramStart"/>
      <w:r w:rsidR="00F94A04" w:rsidRPr="00083D62">
        <w:rPr>
          <w:sz w:val="24"/>
          <w:szCs w:val="24"/>
        </w:rPr>
        <w:t>,</w:t>
      </w:r>
      <w:proofErr w:type="gramEnd"/>
      <w:r w:rsidR="00F94A04" w:rsidRPr="00083D62">
        <w:rPr>
          <w:sz w:val="24"/>
          <w:szCs w:val="24"/>
        </w:rPr>
        <w:t xml:space="preserve"> если Получатель</w:t>
      </w:r>
      <w:r w:rsidR="00F94A04" w:rsidRPr="00FD4ECA">
        <w:rPr>
          <w:color w:val="000000"/>
          <w:sz w:val="24"/>
          <w:szCs w:val="24"/>
        </w:rPr>
        <w:t xml:space="preserve"> не исполнил установленные подпунктом 2 пункта </w:t>
      </w:r>
      <w:r w:rsidR="00F94A04" w:rsidRPr="00D92236">
        <w:rPr>
          <w:sz w:val="24"/>
          <w:szCs w:val="24"/>
        </w:rPr>
        <w:t>4.</w:t>
      </w:r>
      <w:r w:rsidR="008A4CF8">
        <w:rPr>
          <w:sz w:val="24"/>
          <w:szCs w:val="24"/>
        </w:rPr>
        <w:t>6</w:t>
      </w:r>
      <w:r w:rsidR="00F94A04" w:rsidRPr="00D92236">
        <w:rPr>
          <w:sz w:val="24"/>
          <w:szCs w:val="24"/>
        </w:rPr>
        <w:t xml:space="preserve"> настоящего раздела требования, Уполномоченный орган взыскивает с Получателя субсидии</w:t>
      </w:r>
      <w:r w:rsidR="00F94A04" w:rsidRPr="00FD4ECA">
        <w:rPr>
          <w:color w:val="000000"/>
          <w:sz w:val="24"/>
          <w:szCs w:val="24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AE47B9" w:rsidRDefault="00AE47B9" w:rsidP="00AB6772">
      <w:pPr>
        <w:ind w:left="3402"/>
        <w:jc w:val="center"/>
        <w:rPr>
          <w:sz w:val="24"/>
          <w:szCs w:val="24"/>
        </w:rPr>
        <w:sectPr w:rsidR="00AE47B9" w:rsidSect="00E13C1E">
          <w:footerReference w:type="default" r:id="rId11"/>
          <w:pgSz w:w="11909" w:h="16834"/>
          <w:pgMar w:top="975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AB6772" w:rsidRPr="00F96ACF" w:rsidRDefault="00AB6772" w:rsidP="008A4CF8">
      <w:pPr>
        <w:ind w:left="3402" w:firstLine="198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</w:p>
    <w:p w:rsidR="00AB6772" w:rsidRPr="00F96ACF" w:rsidRDefault="00AB6772" w:rsidP="00AB6772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AB6772" w:rsidRDefault="00AB6772" w:rsidP="00AB6772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AE47B9" w:rsidRDefault="00AB6772" w:rsidP="00AB6772">
      <w:pPr>
        <w:ind w:left="3402"/>
        <w:jc w:val="center"/>
        <w:rPr>
          <w:sz w:val="24"/>
        </w:rPr>
      </w:pPr>
      <w:r w:rsidRPr="00AB6772">
        <w:rPr>
          <w:sz w:val="24"/>
        </w:rPr>
        <w:t xml:space="preserve">Муниципальному унитарному предприятию жилищно-коммунального хозяйства «Иультинское» на замену сети холодного водоснабжения Копань 2 - Котельная № 32 </w:t>
      </w:r>
    </w:p>
    <w:p w:rsidR="00AB6772" w:rsidRDefault="00AB6772" w:rsidP="00AB6772">
      <w:pPr>
        <w:ind w:left="3402"/>
        <w:jc w:val="center"/>
        <w:rPr>
          <w:sz w:val="24"/>
        </w:rPr>
      </w:pPr>
      <w:r w:rsidRPr="00AB6772">
        <w:rPr>
          <w:sz w:val="24"/>
        </w:rPr>
        <w:t>в с. Рыркайпий</w:t>
      </w:r>
    </w:p>
    <w:p w:rsidR="00AB6772" w:rsidRDefault="00AB6772" w:rsidP="00AB6772">
      <w:pPr>
        <w:ind w:left="3402"/>
        <w:jc w:val="center"/>
        <w:rPr>
          <w:sz w:val="24"/>
        </w:rPr>
      </w:pPr>
    </w:p>
    <w:p w:rsidR="008B4971" w:rsidRPr="00FB0473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73">
        <w:rPr>
          <w:rFonts w:ascii="Times New Roman" w:hAnsi="Times New Roman" w:cs="Times New Roman"/>
          <w:sz w:val="24"/>
          <w:szCs w:val="24"/>
        </w:rPr>
        <w:t>ОТЧЕТ</w:t>
      </w:r>
    </w:p>
    <w:p w:rsidR="00FB0473" w:rsidRPr="00FB0473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73">
        <w:rPr>
          <w:rFonts w:ascii="Times New Roman" w:hAnsi="Times New Roman" w:cs="Times New Roman"/>
          <w:sz w:val="24"/>
          <w:szCs w:val="24"/>
        </w:rPr>
        <w:t xml:space="preserve">о достижении результата, показателей предоставления субсидии на возмещение </w:t>
      </w:r>
      <w:r w:rsidR="00FB0473" w:rsidRPr="00FB0473">
        <w:rPr>
          <w:rFonts w:ascii="Times New Roman" w:hAnsi="Times New Roman" w:cs="Times New Roman"/>
          <w:sz w:val="24"/>
          <w:szCs w:val="24"/>
        </w:rPr>
        <w:t>расходов</w:t>
      </w:r>
      <w:r w:rsidRPr="00FB0473">
        <w:rPr>
          <w:rFonts w:ascii="Times New Roman" w:hAnsi="Times New Roman" w:cs="Times New Roman"/>
          <w:sz w:val="24"/>
          <w:szCs w:val="24"/>
        </w:rPr>
        <w:t xml:space="preserve"> </w:t>
      </w:r>
      <w:r w:rsidR="00FB0473" w:rsidRPr="00FB0473">
        <w:rPr>
          <w:rFonts w:ascii="Times New Roman" w:hAnsi="Times New Roman" w:cs="Times New Roman"/>
          <w:sz w:val="24"/>
          <w:szCs w:val="24"/>
        </w:rPr>
        <w:t xml:space="preserve">на замену сети холодного водоснабжения </w:t>
      </w:r>
      <w:proofErr w:type="spellStart"/>
      <w:r w:rsidR="00FB0473" w:rsidRPr="00FB0473"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 w:rsidR="00FB0473" w:rsidRPr="00FB0473">
        <w:rPr>
          <w:rFonts w:ascii="Times New Roman" w:hAnsi="Times New Roman" w:cs="Times New Roman"/>
          <w:sz w:val="24"/>
          <w:szCs w:val="24"/>
        </w:rPr>
        <w:t xml:space="preserve"> 2 - Котельная № 32 </w:t>
      </w:r>
      <w:proofErr w:type="gramStart"/>
      <w:r w:rsidR="00FB0473" w:rsidRPr="00FB04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0473" w:rsidRPr="00FB0473">
        <w:rPr>
          <w:rFonts w:ascii="Times New Roman" w:hAnsi="Times New Roman" w:cs="Times New Roman"/>
          <w:sz w:val="24"/>
          <w:szCs w:val="24"/>
        </w:rPr>
        <w:t xml:space="preserve"> с. Рыркайпий </w:t>
      </w:r>
    </w:p>
    <w:p w:rsidR="00FB0473" w:rsidRPr="00FB0473" w:rsidRDefault="00FB0473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971" w:rsidRPr="00FB0473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73">
        <w:rPr>
          <w:rFonts w:ascii="Times New Roman" w:hAnsi="Times New Roman" w:cs="Times New Roman"/>
          <w:sz w:val="24"/>
          <w:szCs w:val="24"/>
        </w:rPr>
        <w:t>за 20__ год</w:t>
      </w:r>
    </w:p>
    <w:p w:rsidR="008B4971" w:rsidRPr="00FB0473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971" w:rsidRDefault="008B4971" w:rsidP="008B4971">
      <w:pPr>
        <w:jc w:val="center"/>
      </w:pPr>
      <w:r w:rsidRPr="00FB0473">
        <w:rPr>
          <w:sz w:val="24"/>
          <w:szCs w:val="24"/>
        </w:rPr>
        <w:t>в соответствии с соглашением от «__» _________ 20__ года №</w:t>
      </w:r>
      <w:r>
        <w:t xml:space="preserve"> _____</w:t>
      </w:r>
    </w:p>
    <w:p w:rsidR="00FB0473" w:rsidRDefault="00FB0473" w:rsidP="008B4971">
      <w:pPr>
        <w:jc w:val="center"/>
      </w:pPr>
    </w:p>
    <w:p w:rsidR="008B4971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B4971" w:rsidRPr="00FB0473" w:rsidRDefault="008B4971" w:rsidP="008B4971">
      <w:pPr>
        <w:pStyle w:val="ConsPlusNormal"/>
        <w:jc w:val="center"/>
        <w:rPr>
          <w:rFonts w:ascii="Times New Roman" w:hAnsi="Times New Roman" w:cs="Times New Roman"/>
        </w:rPr>
      </w:pPr>
      <w:r w:rsidRPr="00FB0473">
        <w:rPr>
          <w:rFonts w:ascii="Times New Roman" w:hAnsi="Times New Roman" w:cs="Times New Roman"/>
        </w:rPr>
        <w:t>(наименование получателя субсидии)</w:t>
      </w:r>
    </w:p>
    <w:p w:rsidR="000E586D" w:rsidRDefault="000E586D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71"/>
        <w:gridCol w:w="3103"/>
        <w:gridCol w:w="2477"/>
      </w:tblGrid>
      <w:tr w:rsidR="000E586D" w:rsidRPr="008F667A" w:rsidTr="008A4CF8">
        <w:trPr>
          <w:trHeight w:val="124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Плановое значение показателя достижения результата предоставления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</w:tr>
      <w:tr w:rsidR="000E586D" w:rsidRPr="008F667A" w:rsidTr="008A4CF8">
        <w:trPr>
          <w:trHeight w:val="31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586D" w:rsidRPr="008F667A" w:rsidTr="008A4CF8">
        <w:trPr>
          <w:trHeight w:val="105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B9" w:rsidRDefault="000E586D" w:rsidP="00C2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83E42">
              <w:rPr>
                <w:sz w:val="24"/>
                <w:szCs w:val="24"/>
              </w:rPr>
              <w:t>амен</w:t>
            </w:r>
            <w:r>
              <w:rPr>
                <w:sz w:val="24"/>
                <w:szCs w:val="24"/>
              </w:rPr>
              <w:t>а</w:t>
            </w:r>
            <w:r w:rsidRPr="00083E42">
              <w:rPr>
                <w:sz w:val="24"/>
                <w:szCs w:val="24"/>
              </w:rPr>
              <w:t xml:space="preserve"> сети холодного водоснабжения </w:t>
            </w:r>
            <w:proofErr w:type="spellStart"/>
            <w:r w:rsidRPr="00083E42">
              <w:rPr>
                <w:sz w:val="24"/>
                <w:szCs w:val="24"/>
              </w:rPr>
              <w:t>Копань</w:t>
            </w:r>
            <w:proofErr w:type="spellEnd"/>
            <w:r w:rsidRPr="00083E42">
              <w:rPr>
                <w:sz w:val="24"/>
                <w:szCs w:val="24"/>
              </w:rPr>
              <w:t xml:space="preserve"> 2 - Котельная № 32 </w:t>
            </w:r>
            <w:proofErr w:type="gramStart"/>
            <w:r w:rsidRPr="00083E42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083E42">
              <w:rPr>
                <w:sz w:val="24"/>
                <w:szCs w:val="24"/>
              </w:rPr>
              <w:t>с. Рыркайпий</w:t>
            </w:r>
            <w:r>
              <w:rPr>
                <w:sz w:val="24"/>
                <w:szCs w:val="24"/>
              </w:rPr>
              <w:t xml:space="preserve"> (метры)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6D" w:rsidRPr="008F667A" w:rsidRDefault="000E586D" w:rsidP="00C223D9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B4971" w:rsidRDefault="008B4971" w:rsidP="00AE47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0"/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2230"/>
        <w:gridCol w:w="4858"/>
      </w:tblGrid>
      <w:tr w:rsidR="008A4CF8" w:rsidTr="00AE47B9">
        <w:tc>
          <w:tcPr>
            <w:tcW w:w="3118" w:type="dxa"/>
          </w:tcPr>
          <w:p w:rsidR="008A4CF8" w:rsidRDefault="008A4CF8" w:rsidP="008A4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</w:t>
            </w:r>
          </w:p>
          <w:p w:rsidR="008A4CF8" w:rsidRPr="00AE47B9" w:rsidRDefault="008A4CF8" w:rsidP="008A4CF8">
            <w:pPr>
              <w:spacing w:before="280"/>
              <w:jc w:val="both"/>
              <w:rPr>
                <w:sz w:val="24"/>
                <w:szCs w:val="24"/>
              </w:rPr>
            </w:pPr>
            <w:r w:rsidRPr="00AE47B9">
              <w:rPr>
                <w:sz w:val="24"/>
                <w:szCs w:val="24"/>
              </w:rPr>
              <w:t>Дата</w:t>
            </w:r>
          </w:p>
          <w:p w:rsidR="008A4CF8" w:rsidRPr="00AE47B9" w:rsidRDefault="008A4CF8" w:rsidP="00AE47B9">
            <w:pPr>
              <w:spacing w:before="280"/>
              <w:jc w:val="both"/>
            </w:pPr>
            <w:r>
              <w:t>М.П.</w:t>
            </w:r>
          </w:p>
        </w:tc>
        <w:tc>
          <w:tcPr>
            <w:tcW w:w="2230" w:type="dxa"/>
            <w:hideMark/>
          </w:tcPr>
          <w:p w:rsidR="008A4CF8" w:rsidRDefault="008A4CF8" w:rsidP="008A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A4CF8" w:rsidRDefault="008A4CF8" w:rsidP="008A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58" w:type="dxa"/>
            <w:hideMark/>
          </w:tcPr>
          <w:p w:rsidR="008A4CF8" w:rsidRDefault="008A4CF8" w:rsidP="008A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A4CF8" w:rsidRDefault="008A4CF8" w:rsidP="008A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подписи, Ф.И.О.)</w:t>
            </w:r>
          </w:p>
        </w:tc>
      </w:tr>
      <w:tr w:rsidR="00AE47B9" w:rsidTr="00AE47B9">
        <w:tc>
          <w:tcPr>
            <w:tcW w:w="3118" w:type="dxa"/>
          </w:tcPr>
          <w:p w:rsidR="00AE47B9" w:rsidRDefault="00AE47B9" w:rsidP="008A4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hideMark/>
          </w:tcPr>
          <w:p w:rsidR="00AE47B9" w:rsidRDefault="00AE47B9" w:rsidP="008A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hideMark/>
          </w:tcPr>
          <w:p w:rsidR="00AE47B9" w:rsidRDefault="00AE47B9" w:rsidP="00AE47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4971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971" w:rsidRDefault="008B4971" w:rsidP="007D5F29">
      <w:pPr>
        <w:jc w:val="both"/>
        <w:rPr>
          <w:sz w:val="24"/>
          <w:szCs w:val="24"/>
        </w:rPr>
      </w:pPr>
    </w:p>
    <w:p w:rsidR="00C85087" w:rsidRDefault="00C85087" w:rsidP="007D5F29">
      <w:pPr>
        <w:jc w:val="both"/>
        <w:rPr>
          <w:sz w:val="24"/>
          <w:szCs w:val="24"/>
        </w:rPr>
      </w:pPr>
    </w:p>
    <w:p w:rsidR="00C85087" w:rsidRDefault="00C85087" w:rsidP="007D5F29">
      <w:pPr>
        <w:jc w:val="both"/>
        <w:rPr>
          <w:sz w:val="24"/>
          <w:szCs w:val="24"/>
        </w:rPr>
      </w:pPr>
    </w:p>
    <w:p w:rsidR="008A4CF8" w:rsidRDefault="008A4CF8" w:rsidP="007D5F29">
      <w:pPr>
        <w:jc w:val="both"/>
        <w:rPr>
          <w:sz w:val="24"/>
          <w:szCs w:val="24"/>
        </w:rPr>
      </w:pPr>
    </w:p>
    <w:p w:rsidR="008A4CF8" w:rsidRDefault="008A4CF8" w:rsidP="007D5F29">
      <w:pPr>
        <w:jc w:val="both"/>
        <w:rPr>
          <w:sz w:val="24"/>
          <w:szCs w:val="24"/>
        </w:rPr>
      </w:pPr>
    </w:p>
    <w:p w:rsidR="008A4CF8" w:rsidRDefault="008A4CF8" w:rsidP="007D5F29">
      <w:pPr>
        <w:jc w:val="both"/>
        <w:rPr>
          <w:sz w:val="24"/>
          <w:szCs w:val="24"/>
        </w:rPr>
      </w:pPr>
    </w:p>
    <w:p w:rsidR="008A4CF8" w:rsidRDefault="008A4CF8" w:rsidP="007D5F29">
      <w:pPr>
        <w:jc w:val="both"/>
        <w:rPr>
          <w:sz w:val="24"/>
          <w:szCs w:val="24"/>
        </w:rPr>
      </w:pPr>
    </w:p>
    <w:p w:rsidR="00F50207" w:rsidRDefault="00F50207" w:rsidP="005E65DC">
      <w:pPr>
        <w:shd w:val="clear" w:color="auto" w:fill="FFFFFF"/>
        <w:ind w:right="10"/>
        <w:jc w:val="both"/>
      </w:pPr>
    </w:p>
    <w:sectPr w:rsidR="00F50207" w:rsidSect="00C6454F">
      <w:pgSz w:w="11909" w:h="16834"/>
      <w:pgMar w:top="975" w:right="885" w:bottom="357" w:left="138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15" w:rsidRDefault="007F1D15">
      <w:r>
        <w:separator/>
      </w:r>
    </w:p>
  </w:endnote>
  <w:endnote w:type="continuationSeparator" w:id="0">
    <w:p w:rsidR="007F1D15" w:rsidRDefault="007F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Default="00394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15" w:rsidRDefault="007F1D15">
      <w:r>
        <w:separator/>
      </w:r>
    </w:p>
  </w:footnote>
  <w:footnote w:type="continuationSeparator" w:id="0">
    <w:p w:rsidR="007F1D15" w:rsidRDefault="007F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Pr="00C6454F" w:rsidRDefault="00937611">
    <w:pPr>
      <w:pStyle w:val="ab"/>
      <w:jc w:val="center"/>
      <w:rPr>
        <w:sz w:val="24"/>
        <w:szCs w:val="24"/>
      </w:rPr>
    </w:pPr>
    <w:r w:rsidRPr="00C6454F">
      <w:rPr>
        <w:sz w:val="24"/>
        <w:szCs w:val="24"/>
      </w:rPr>
      <w:fldChar w:fldCharType="begin"/>
    </w:r>
    <w:r w:rsidR="00394D1B" w:rsidRPr="00C6454F">
      <w:rPr>
        <w:sz w:val="24"/>
        <w:szCs w:val="24"/>
      </w:rPr>
      <w:instrText xml:space="preserve"> PAGE   \* MERGEFORMAT </w:instrText>
    </w:r>
    <w:r w:rsidRPr="00C6454F">
      <w:rPr>
        <w:sz w:val="24"/>
        <w:szCs w:val="24"/>
      </w:rPr>
      <w:fldChar w:fldCharType="separate"/>
    </w:r>
    <w:r w:rsidR="00DD2FAE">
      <w:rPr>
        <w:noProof/>
        <w:sz w:val="24"/>
        <w:szCs w:val="24"/>
      </w:rPr>
      <w:t>2</w:t>
    </w:r>
    <w:r w:rsidRPr="00C6454F">
      <w:rPr>
        <w:sz w:val="24"/>
        <w:szCs w:val="24"/>
      </w:rPr>
      <w:fldChar w:fldCharType="end"/>
    </w:r>
  </w:p>
  <w:p w:rsidR="00394D1B" w:rsidRPr="008653B1" w:rsidRDefault="00394D1B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17FD"/>
    <w:multiLevelType w:val="multilevel"/>
    <w:tmpl w:val="CD1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7E66299"/>
    <w:multiLevelType w:val="hybridMultilevel"/>
    <w:tmpl w:val="55FE8BCA"/>
    <w:lvl w:ilvl="0" w:tplc="79A87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6770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26A52"/>
    <w:rsid w:val="00032AE4"/>
    <w:rsid w:val="000353CF"/>
    <w:rsid w:val="000358D5"/>
    <w:rsid w:val="000369A4"/>
    <w:rsid w:val="00044059"/>
    <w:rsid w:val="000473EF"/>
    <w:rsid w:val="00050335"/>
    <w:rsid w:val="00050D34"/>
    <w:rsid w:val="00053DCA"/>
    <w:rsid w:val="00055F26"/>
    <w:rsid w:val="000647D9"/>
    <w:rsid w:val="00064CE4"/>
    <w:rsid w:val="00066ED1"/>
    <w:rsid w:val="0006718F"/>
    <w:rsid w:val="000706BA"/>
    <w:rsid w:val="00070BDC"/>
    <w:rsid w:val="000711D3"/>
    <w:rsid w:val="0007161C"/>
    <w:rsid w:val="000732DF"/>
    <w:rsid w:val="00077E2D"/>
    <w:rsid w:val="000818FB"/>
    <w:rsid w:val="000824E5"/>
    <w:rsid w:val="00083D62"/>
    <w:rsid w:val="00083E42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62CA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2738"/>
    <w:rsid w:val="000E2CF9"/>
    <w:rsid w:val="000E37C6"/>
    <w:rsid w:val="000E4D7F"/>
    <w:rsid w:val="000E586D"/>
    <w:rsid w:val="000E5A34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28A4"/>
    <w:rsid w:val="001172E0"/>
    <w:rsid w:val="00124495"/>
    <w:rsid w:val="00127ECA"/>
    <w:rsid w:val="001324B0"/>
    <w:rsid w:val="00133449"/>
    <w:rsid w:val="00133D67"/>
    <w:rsid w:val="0013635A"/>
    <w:rsid w:val="001408D3"/>
    <w:rsid w:val="00141E8B"/>
    <w:rsid w:val="001424FA"/>
    <w:rsid w:val="00143566"/>
    <w:rsid w:val="00145A24"/>
    <w:rsid w:val="00157ECA"/>
    <w:rsid w:val="001621DD"/>
    <w:rsid w:val="001638A2"/>
    <w:rsid w:val="00163B6F"/>
    <w:rsid w:val="00165938"/>
    <w:rsid w:val="00170E89"/>
    <w:rsid w:val="00182AD4"/>
    <w:rsid w:val="00183048"/>
    <w:rsid w:val="001934F7"/>
    <w:rsid w:val="001976A1"/>
    <w:rsid w:val="001A11A9"/>
    <w:rsid w:val="001A2831"/>
    <w:rsid w:val="001A6DD5"/>
    <w:rsid w:val="001A7A86"/>
    <w:rsid w:val="001B45C1"/>
    <w:rsid w:val="001B6BF5"/>
    <w:rsid w:val="001C097D"/>
    <w:rsid w:val="001D24B1"/>
    <w:rsid w:val="001D40CF"/>
    <w:rsid w:val="001D429E"/>
    <w:rsid w:val="001D547B"/>
    <w:rsid w:val="001D5D7D"/>
    <w:rsid w:val="001D62E9"/>
    <w:rsid w:val="001E1866"/>
    <w:rsid w:val="001E1B7D"/>
    <w:rsid w:val="001E6F90"/>
    <w:rsid w:val="001F0404"/>
    <w:rsid w:val="001F26BD"/>
    <w:rsid w:val="0020550E"/>
    <w:rsid w:val="002123F9"/>
    <w:rsid w:val="002133BE"/>
    <w:rsid w:val="00214422"/>
    <w:rsid w:val="00214F9C"/>
    <w:rsid w:val="00221A86"/>
    <w:rsid w:val="00221B2A"/>
    <w:rsid w:val="00222B77"/>
    <w:rsid w:val="002248EF"/>
    <w:rsid w:val="00230D62"/>
    <w:rsid w:val="00234CC4"/>
    <w:rsid w:val="002361E4"/>
    <w:rsid w:val="00242572"/>
    <w:rsid w:val="0024322E"/>
    <w:rsid w:val="00250513"/>
    <w:rsid w:val="002514D4"/>
    <w:rsid w:val="0026059B"/>
    <w:rsid w:val="00265065"/>
    <w:rsid w:val="0026555C"/>
    <w:rsid w:val="002746D3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4B08"/>
    <w:rsid w:val="002972AA"/>
    <w:rsid w:val="00297A16"/>
    <w:rsid w:val="002A54A4"/>
    <w:rsid w:val="002B545E"/>
    <w:rsid w:val="002B7130"/>
    <w:rsid w:val="002C26CA"/>
    <w:rsid w:val="002C40F6"/>
    <w:rsid w:val="002C5255"/>
    <w:rsid w:val="002C5B35"/>
    <w:rsid w:val="002D158A"/>
    <w:rsid w:val="002D3BC8"/>
    <w:rsid w:val="002D7148"/>
    <w:rsid w:val="002E46CA"/>
    <w:rsid w:val="002E6B0B"/>
    <w:rsid w:val="002F2E68"/>
    <w:rsid w:val="002F41D5"/>
    <w:rsid w:val="003013D8"/>
    <w:rsid w:val="00304C2E"/>
    <w:rsid w:val="003079A2"/>
    <w:rsid w:val="003139CA"/>
    <w:rsid w:val="00315483"/>
    <w:rsid w:val="003167DC"/>
    <w:rsid w:val="00320EF2"/>
    <w:rsid w:val="003212ED"/>
    <w:rsid w:val="00323EB0"/>
    <w:rsid w:val="00324618"/>
    <w:rsid w:val="00326F1C"/>
    <w:rsid w:val="00335094"/>
    <w:rsid w:val="00336255"/>
    <w:rsid w:val="0033636F"/>
    <w:rsid w:val="003364EE"/>
    <w:rsid w:val="003411EA"/>
    <w:rsid w:val="00342BCE"/>
    <w:rsid w:val="00343005"/>
    <w:rsid w:val="00350159"/>
    <w:rsid w:val="003516B0"/>
    <w:rsid w:val="00351C14"/>
    <w:rsid w:val="003563AA"/>
    <w:rsid w:val="00356DFE"/>
    <w:rsid w:val="00357002"/>
    <w:rsid w:val="003635ED"/>
    <w:rsid w:val="0036436E"/>
    <w:rsid w:val="003657C1"/>
    <w:rsid w:val="00371C1D"/>
    <w:rsid w:val="003758A9"/>
    <w:rsid w:val="00375A68"/>
    <w:rsid w:val="003821E3"/>
    <w:rsid w:val="0038489D"/>
    <w:rsid w:val="00384A49"/>
    <w:rsid w:val="00387754"/>
    <w:rsid w:val="00390393"/>
    <w:rsid w:val="00392399"/>
    <w:rsid w:val="00392CFA"/>
    <w:rsid w:val="00393DAF"/>
    <w:rsid w:val="00394D1B"/>
    <w:rsid w:val="00396794"/>
    <w:rsid w:val="003A1BDC"/>
    <w:rsid w:val="003A6431"/>
    <w:rsid w:val="003B666E"/>
    <w:rsid w:val="003C28EF"/>
    <w:rsid w:val="003C63DC"/>
    <w:rsid w:val="003C6BA0"/>
    <w:rsid w:val="003D0C3D"/>
    <w:rsid w:val="003D2258"/>
    <w:rsid w:val="003D2E9E"/>
    <w:rsid w:val="003D39E0"/>
    <w:rsid w:val="003D47F9"/>
    <w:rsid w:val="003D48F7"/>
    <w:rsid w:val="003D66E4"/>
    <w:rsid w:val="003E0B2B"/>
    <w:rsid w:val="003E22B2"/>
    <w:rsid w:val="003E3684"/>
    <w:rsid w:val="003E5E12"/>
    <w:rsid w:val="003E64C4"/>
    <w:rsid w:val="003E78B9"/>
    <w:rsid w:val="003F034F"/>
    <w:rsid w:val="003F54D1"/>
    <w:rsid w:val="00401493"/>
    <w:rsid w:val="00402C00"/>
    <w:rsid w:val="00404212"/>
    <w:rsid w:val="00407211"/>
    <w:rsid w:val="004123C9"/>
    <w:rsid w:val="00412B37"/>
    <w:rsid w:val="004166B8"/>
    <w:rsid w:val="004214E8"/>
    <w:rsid w:val="00421724"/>
    <w:rsid w:val="00422A9B"/>
    <w:rsid w:val="00422AD0"/>
    <w:rsid w:val="00424FE3"/>
    <w:rsid w:val="00434F38"/>
    <w:rsid w:val="00435DD4"/>
    <w:rsid w:val="00436059"/>
    <w:rsid w:val="004453C2"/>
    <w:rsid w:val="00450D2F"/>
    <w:rsid w:val="00453DB4"/>
    <w:rsid w:val="004551F9"/>
    <w:rsid w:val="00463DB6"/>
    <w:rsid w:val="00471D21"/>
    <w:rsid w:val="0047294A"/>
    <w:rsid w:val="00474550"/>
    <w:rsid w:val="0047490E"/>
    <w:rsid w:val="00474FD2"/>
    <w:rsid w:val="004801DA"/>
    <w:rsid w:val="00485DDF"/>
    <w:rsid w:val="00487548"/>
    <w:rsid w:val="00487B52"/>
    <w:rsid w:val="00492EBA"/>
    <w:rsid w:val="004938A1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523F"/>
    <w:rsid w:val="004D2B68"/>
    <w:rsid w:val="004D39AF"/>
    <w:rsid w:val="004D3DF8"/>
    <w:rsid w:val="004E2B6D"/>
    <w:rsid w:val="004E33D1"/>
    <w:rsid w:val="004F30C4"/>
    <w:rsid w:val="004F788A"/>
    <w:rsid w:val="005001F1"/>
    <w:rsid w:val="005002B7"/>
    <w:rsid w:val="00500B3D"/>
    <w:rsid w:val="00500D43"/>
    <w:rsid w:val="0050361B"/>
    <w:rsid w:val="00504AA4"/>
    <w:rsid w:val="005075F0"/>
    <w:rsid w:val="005138D6"/>
    <w:rsid w:val="00516880"/>
    <w:rsid w:val="00517CCB"/>
    <w:rsid w:val="00521E2D"/>
    <w:rsid w:val="00522A35"/>
    <w:rsid w:val="00526542"/>
    <w:rsid w:val="0052743D"/>
    <w:rsid w:val="00527443"/>
    <w:rsid w:val="00527B1E"/>
    <w:rsid w:val="00530575"/>
    <w:rsid w:val="005315C9"/>
    <w:rsid w:val="0054225D"/>
    <w:rsid w:val="00543F9B"/>
    <w:rsid w:val="005514FA"/>
    <w:rsid w:val="00552A84"/>
    <w:rsid w:val="00552F97"/>
    <w:rsid w:val="005560E6"/>
    <w:rsid w:val="005562DA"/>
    <w:rsid w:val="005652B9"/>
    <w:rsid w:val="00567D3E"/>
    <w:rsid w:val="00572A46"/>
    <w:rsid w:val="005753B2"/>
    <w:rsid w:val="0057793B"/>
    <w:rsid w:val="005836BC"/>
    <w:rsid w:val="0058609B"/>
    <w:rsid w:val="00586E7A"/>
    <w:rsid w:val="00590173"/>
    <w:rsid w:val="00592C0C"/>
    <w:rsid w:val="00594613"/>
    <w:rsid w:val="005962EA"/>
    <w:rsid w:val="0059752F"/>
    <w:rsid w:val="005A57C8"/>
    <w:rsid w:val="005B5723"/>
    <w:rsid w:val="005B7F0C"/>
    <w:rsid w:val="005C5FAD"/>
    <w:rsid w:val="005C744E"/>
    <w:rsid w:val="005D02E8"/>
    <w:rsid w:val="005D083D"/>
    <w:rsid w:val="005D771B"/>
    <w:rsid w:val="005E166D"/>
    <w:rsid w:val="005E2E85"/>
    <w:rsid w:val="005E65DC"/>
    <w:rsid w:val="005E6F60"/>
    <w:rsid w:val="005F55D3"/>
    <w:rsid w:val="0060467B"/>
    <w:rsid w:val="00605A52"/>
    <w:rsid w:val="006107A1"/>
    <w:rsid w:val="00611F68"/>
    <w:rsid w:val="0061522D"/>
    <w:rsid w:val="00620A51"/>
    <w:rsid w:val="00625C48"/>
    <w:rsid w:val="00632907"/>
    <w:rsid w:val="00634B9E"/>
    <w:rsid w:val="00636A95"/>
    <w:rsid w:val="00640F6C"/>
    <w:rsid w:val="006411F9"/>
    <w:rsid w:val="00641920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5BF7"/>
    <w:rsid w:val="006A677F"/>
    <w:rsid w:val="006B1668"/>
    <w:rsid w:val="006B1B85"/>
    <w:rsid w:val="006B5213"/>
    <w:rsid w:val="006B5917"/>
    <w:rsid w:val="006B6D28"/>
    <w:rsid w:val="006B77A0"/>
    <w:rsid w:val="006C1AAB"/>
    <w:rsid w:val="006C2AB8"/>
    <w:rsid w:val="006C55D7"/>
    <w:rsid w:val="006D2CC3"/>
    <w:rsid w:val="006D4293"/>
    <w:rsid w:val="006D52C8"/>
    <w:rsid w:val="006D601E"/>
    <w:rsid w:val="006D6114"/>
    <w:rsid w:val="006F1FBA"/>
    <w:rsid w:val="006F43F3"/>
    <w:rsid w:val="00701582"/>
    <w:rsid w:val="00702541"/>
    <w:rsid w:val="00702CA3"/>
    <w:rsid w:val="00703D1E"/>
    <w:rsid w:val="00710D22"/>
    <w:rsid w:val="007132EE"/>
    <w:rsid w:val="007236A0"/>
    <w:rsid w:val="0072490D"/>
    <w:rsid w:val="0072785E"/>
    <w:rsid w:val="00734811"/>
    <w:rsid w:val="00735053"/>
    <w:rsid w:val="00737F2D"/>
    <w:rsid w:val="00746A3E"/>
    <w:rsid w:val="00750F8C"/>
    <w:rsid w:val="00751DF9"/>
    <w:rsid w:val="00755D36"/>
    <w:rsid w:val="0076242F"/>
    <w:rsid w:val="00764785"/>
    <w:rsid w:val="007647D0"/>
    <w:rsid w:val="00764A0C"/>
    <w:rsid w:val="00765A87"/>
    <w:rsid w:val="00770CE4"/>
    <w:rsid w:val="00770F00"/>
    <w:rsid w:val="00771C55"/>
    <w:rsid w:val="00773531"/>
    <w:rsid w:val="00774D49"/>
    <w:rsid w:val="0077566B"/>
    <w:rsid w:val="007769F5"/>
    <w:rsid w:val="007842C7"/>
    <w:rsid w:val="00784A02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33F6"/>
    <w:rsid w:val="007A3DCF"/>
    <w:rsid w:val="007A5B13"/>
    <w:rsid w:val="007A71CF"/>
    <w:rsid w:val="007A7D69"/>
    <w:rsid w:val="007B05E2"/>
    <w:rsid w:val="007B0B86"/>
    <w:rsid w:val="007B1788"/>
    <w:rsid w:val="007B3672"/>
    <w:rsid w:val="007B79C7"/>
    <w:rsid w:val="007C06EE"/>
    <w:rsid w:val="007C49AC"/>
    <w:rsid w:val="007C5173"/>
    <w:rsid w:val="007C73A2"/>
    <w:rsid w:val="007C7922"/>
    <w:rsid w:val="007D05F1"/>
    <w:rsid w:val="007D1669"/>
    <w:rsid w:val="007D5F29"/>
    <w:rsid w:val="007D7E75"/>
    <w:rsid w:val="007E06C4"/>
    <w:rsid w:val="007E3A76"/>
    <w:rsid w:val="007F0D46"/>
    <w:rsid w:val="007F1D15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1EC8"/>
    <w:rsid w:val="00815CF8"/>
    <w:rsid w:val="008165B5"/>
    <w:rsid w:val="00817E5D"/>
    <w:rsid w:val="00821E24"/>
    <w:rsid w:val="00826D13"/>
    <w:rsid w:val="00826E42"/>
    <w:rsid w:val="00836F20"/>
    <w:rsid w:val="00841E18"/>
    <w:rsid w:val="00843DAB"/>
    <w:rsid w:val="00847802"/>
    <w:rsid w:val="00853FB0"/>
    <w:rsid w:val="008563B2"/>
    <w:rsid w:val="00861C6E"/>
    <w:rsid w:val="0086200B"/>
    <w:rsid w:val="008653B1"/>
    <w:rsid w:val="008677DC"/>
    <w:rsid w:val="008714F3"/>
    <w:rsid w:val="00872303"/>
    <w:rsid w:val="0087711F"/>
    <w:rsid w:val="008804F7"/>
    <w:rsid w:val="00880998"/>
    <w:rsid w:val="00880B6F"/>
    <w:rsid w:val="0088334C"/>
    <w:rsid w:val="00884559"/>
    <w:rsid w:val="0088515B"/>
    <w:rsid w:val="00890865"/>
    <w:rsid w:val="00895683"/>
    <w:rsid w:val="008A1F78"/>
    <w:rsid w:val="008A23D1"/>
    <w:rsid w:val="008A2959"/>
    <w:rsid w:val="008A31C7"/>
    <w:rsid w:val="008A4CF8"/>
    <w:rsid w:val="008A5B00"/>
    <w:rsid w:val="008B0C80"/>
    <w:rsid w:val="008B2840"/>
    <w:rsid w:val="008B3F7B"/>
    <w:rsid w:val="008B4971"/>
    <w:rsid w:val="008B738D"/>
    <w:rsid w:val="008C12A4"/>
    <w:rsid w:val="008C30CD"/>
    <w:rsid w:val="008C3D42"/>
    <w:rsid w:val="008C6CB5"/>
    <w:rsid w:val="008D0357"/>
    <w:rsid w:val="008D1A6E"/>
    <w:rsid w:val="008D3D45"/>
    <w:rsid w:val="008D412C"/>
    <w:rsid w:val="008D6A50"/>
    <w:rsid w:val="008D6D36"/>
    <w:rsid w:val="008E033C"/>
    <w:rsid w:val="008E288F"/>
    <w:rsid w:val="008E4733"/>
    <w:rsid w:val="008E4DC5"/>
    <w:rsid w:val="008E5415"/>
    <w:rsid w:val="008E5A3E"/>
    <w:rsid w:val="008E6996"/>
    <w:rsid w:val="008F0AAB"/>
    <w:rsid w:val="008F47EE"/>
    <w:rsid w:val="008F5294"/>
    <w:rsid w:val="00901B59"/>
    <w:rsid w:val="00904BB7"/>
    <w:rsid w:val="00913445"/>
    <w:rsid w:val="00917965"/>
    <w:rsid w:val="00922BD1"/>
    <w:rsid w:val="00937611"/>
    <w:rsid w:val="00941D93"/>
    <w:rsid w:val="00943FE1"/>
    <w:rsid w:val="0094608C"/>
    <w:rsid w:val="00950C29"/>
    <w:rsid w:val="00956B72"/>
    <w:rsid w:val="0096051E"/>
    <w:rsid w:val="009633DA"/>
    <w:rsid w:val="0096453E"/>
    <w:rsid w:val="00964FA2"/>
    <w:rsid w:val="009650A2"/>
    <w:rsid w:val="00967372"/>
    <w:rsid w:val="009673D5"/>
    <w:rsid w:val="0097103A"/>
    <w:rsid w:val="00971DBF"/>
    <w:rsid w:val="009732FD"/>
    <w:rsid w:val="00973402"/>
    <w:rsid w:val="009735E7"/>
    <w:rsid w:val="00974F2F"/>
    <w:rsid w:val="00975AEC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28C7"/>
    <w:rsid w:val="009B3A6D"/>
    <w:rsid w:val="009B5DD7"/>
    <w:rsid w:val="009C2763"/>
    <w:rsid w:val="009D0BD0"/>
    <w:rsid w:val="009D239B"/>
    <w:rsid w:val="009D4C1B"/>
    <w:rsid w:val="009D585F"/>
    <w:rsid w:val="009D5BCB"/>
    <w:rsid w:val="009E1143"/>
    <w:rsid w:val="009E520D"/>
    <w:rsid w:val="009E5B3A"/>
    <w:rsid w:val="009E609A"/>
    <w:rsid w:val="009F0393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687"/>
    <w:rsid w:val="00A26B69"/>
    <w:rsid w:val="00A330D0"/>
    <w:rsid w:val="00A40B62"/>
    <w:rsid w:val="00A45DE5"/>
    <w:rsid w:val="00A46565"/>
    <w:rsid w:val="00A46F36"/>
    <w:rsid w:val="00A50959"/>
    <w:rsid w:val="00A5479F"/>
    <w:rsid w:val="00A5670D"/>
    <w:rsid w:val="00A576CB"/>
    <w:rsid w:val="00A62D77"/>
    <w:rsid w:val="00A64338"/>
    <w:rsid w:val="00A67733"/>
    <w:rsid w:val="00A7258A"/>
    <w:rsid w:val="00A7606F"/>
    <w:rsid w:val="00A779D3"/>
    <w:rsid w:val="00A80081"/>
    <w:rsid w:val="00A822A9"/>
    <w:rsid w:val="00A84A1D"/>
    <w:rsid w:val="00A85BE8"/>
    <w:rsid w:val="00A866D4"/>
    <w:rsid w:val="00A90378"/>
    <w:rsid w:val="00A918F7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B6772"/>
    <w:rsid w:val="00AC0798"/>
    <w:rsid w:val="00AC6B3D"/>
    <w:rsid w:val="00AD0C9E"/>
    <w:rsid w:val="00AD559E"/>
    <w:rsid w:val="00AD57DE"/>
    <w:rsid w:val="00AD6226"/>
    <w:rsid w:val="00AE00A5"/>
    <w:rsid w:val="00AE078D"/>
    <w:rsid w:val="00AE141E"/>
    <w:rsid w:val="00AE1ACD"/>
    <w:rsid w:val="00AE25BA"/>
    <w:rsid w:val="00AE383E"/>
    <w:rsid w:val="00AE4471"/>
    <w:rsid w:val="00AE47B9"/>
    <w:rsid w:val="00AE601B"/>
    <w:rsid w:val="00AE7F3B"/>
    <w:rsid w:val="00AF4935"/>
    <w:rsid w:val="00AF4E4D"/>
    <w:rsid w:val="00AF6F3E"/>
    <w:rsid w:val="00AF7017"/>
    <w:rsid w:val="00B00718"/>
    <w:rsid w:val="00B01740"/>
    <w:rsid w:val="00B02551"/>
    <w:rsid w:val="00B05283"/>
    <w:rsid w:val="00B069BF"/>
    <w:rsid w:val="00B07A5F"/>
    <w:rsid w:val="00B16C8F"/>
    <w:rsid w:val="00B3630C"/>
    <w:rsid w:val="00B4194D"/>
    <w:rsid w:val="00B42766"/>
    <w:rsid w:val="00B44DAC"/>
    <w:rsid w:val="00B51920"/>
    <w:rsid w:val="00B52086"/>
    <w:rsid w:val="00B529BC"/>
    <w:rsid w:val="00B54923"/>
    <w:rsid w:val="00B563AC"/>
    <w:rsid w:val="00B62C6A"/>
    <w:rsid w:val="00B630D3"/>
    <w:rsid w:val="00B63211"/>
    <w:rsid w:val="00B66D58"/>
    <w:rsid w:val="00B66EC1"/>
    <w:rsid w:val="00B70D4F"/>
    <w:rsid w:val="00B736EF"/>
    <w:rsid w:val="00B8117D"/>
    <w:rsid w:val="00B82CFD"/>
    <w:rsid w:val="00B85F57"/>
    <w:rsid w:val="00B9228F"/>
    <w:rsid w:val="00B93A3E"/>
    <w:rsid w:val="00B96EC8"/>
    <w:rsid w:val="00BA3BCC"/>
    <w:rsid w:val="00BA5438"/>
    <w:rsid w:val="00BA71BE"/>
    <w:rsid w:val="00BB0C64"/>
    <w:rsid w:val="00BB1B88"/>
    <w:rsid w:val="00BB2219"/>
    <w:rsid w:val="00BB5DA2"/>
    <w:rsid w:val="00BB6E56"/>
    <w:rsid w:val="00BC2CA6"/>
    <w:rsid w:val="00BC38AE"/>
    <w:rsid w:val="00BC5609"/>
    <w:rsid w:val="00BD13FD"/>
    <w:rsid w:val="00BD15EC"/>
    <w:rsid w:val="00BD1A35"/>
    <w:rsid w:val="00BE244D"/>
    <w:rsid w:val="00BE2695"/>
    <w:rsid w:val="00BE46EC"/>
    <w:rsid w:val="00BE4A85"/>
    <w:rsid w:val="00BE6C5D"/>
    <w:rsid w:val="00BE7566"/>
    <w:rsid w:val="00BF643D"/>
    <w:rsid w:val="00C03C8A"/>
    <w:rsid w:val="00C107B5"/>
    <w:rsid w:val="00C11885"/>
    <w:rsid w:val="00C21A75"/>
    <w:rsid w:val="00C21D34"/>
    <w:rsid w:val="00C21E93"/>
    <w:rsid w:val="00C248B8"/>
    <w:rsid w:val="00C24C26"/>
    <w:rsid w:val="00C25DD2"/>
    <w:rsid w:val="00C337E1"/>
    <w:rsid w:val="00C362DB"/>
    <w:rsid w:val="00C368FA"/>
    <w:rsid w:val="00C43A23"/>
    <w:rsid w:val="00C44551"/>
    <w:rsid w:val="00C57F24"/>
    <w:rsid w:val="00C607D3"/>
    <w:rsid w:val="00C6153F"/>
    <w:rsid w:val="00C6454F"/>
    <w:rsid w:val="00C7139F"/>
    <w:rsid w:val="00C72EB8"/>
    <w:rsid w:val="00C76CC3"/>
    <w:rsid w:val="00C834ED"/>
    <w:rsid w:val="00C85087"/>
    <w:rsid w:val="00C852E6"/>
    <w:rsid w:val="00C87693"/>
    <w:rsid w:val="00C9019A"/>
    <w:rsid w:val="00C91B4D"/>
    <w:rsid w:val="00C9206B"/>
    <w:rsid w:val="00C9311F"/>
    <w:rsid w:val="00CA3382"/>
    <w:rsid w:val="00CA49E0"/>
    <w:rsid w:val="00CB221F"/>
    <w:rsid w:val="00CB7628"/>
    <w:rsid w:val="00CD2E32"/>
    <w:rsid w:val="00CD3E71"/>
    <w:rsid w:val="00CD6D46"/>
    <w:rsid w:val="00CE0B6D"/>
    <w:rsid w:val="00CE138B"/>
    <w:rsid w:val="00CE7382"/>
    <w:rsid w:val="00CF4115"/>
    <w:rsid w:val="00D128B1"/>
    <w:rsid w:val="00D14AB9"/>
    <w:rsid w:val="00D14B6E"/>
    <w:rsid w:val="00D15867"/>
    <w:rsid w:val="00D1688F"/>
    <w:rsid w:val="00D173DC"/>
    <w:rsid w:val="00D220BE"/>
    <w:rsid w:val="00D23C0F"/>
    <w:rsid w:val="00D243AC"/>
    <w:rsid w:val="00D304E2"/>
    <w:rsid w:val="00D33B74"/>
    <w:rsid w:val="00D34980"/>
    <w:rsid w:val="00D425B1"/>
    <w:rsid w:val="00D44463"/>
    <w:rsid w:val="00D45DEE"/>
    <w:rsid w:val="00D46F4C"/>
    <w:rsid w:val="00D56BBE"/>
    <w:rsid w:val="00D57E4B"/>
    <w:rsid w:val="00D6358A"/>
    <w:rsid w:val="00D7114F"/>
    <w:rsid w:val="00D7156D"/>
    <w:rsid w:val="00D71C1E"/>
    <w:rsid w:val="00D8260D"/>
    <w:rsid w:val="00D868F5"/>
    <w:rsid w:val="00D87769"/>
    <w:rsid w:val="00D90C51"/>
    <w:rsid w:val="00D90DC0"/>
    <w:rsid w:val="00D91429"/>
    <w:rsid w:val="00D954B3"/>
    <w:rsid w:val="00D973F3"/>
    <w:rsid w:val="00DA183C"/>
    <w:rsid w:val="00DA5870"/>
    <w:rsid w:val="00DA7E3A"/>
    <w:rsid w:val="00DB16AF"/>
    <w:rsid w:val="00DB78EE"/>
    <w:rsid w:val="00DC04EA"/>
    <w:rsid w:val="00DC0C4E"/>
    <w:rsid w:val="00DC2437"/>
    <w:rsid w:val="00DD2FAE"/>
    <w:rsid w:val="00DE67BA"/>
    <w:rsid w:val="00DE6E26"/>
    <w:rsid w:val="00DF5507"/>
    <w:rsid w:val="00DF64D0"/>
    <w:rsid w:val="00E025B6"/>
    <w:rsid w:val="00E03662"/>
    <w:rsid w:val="00E05A9A"/>
    <w:rsid w:val="00E06028"/>
    <w:rsid w:val="00E12D99"/>
    <w:rsid w:val="00E13C1E"/>
    <w:rsid w:val="00E1697E"/>
    <w:rsid w:val="00E218A0"/>
    <w:rsid w:val="00E24774"/>
    <w:rsid w:val="00E25903"/>
    <w:rsid w:val="00E25A7B"/>
    <w:rsid w:val="00E275A0"/>
    <w:rsid w:val="00E279B8"/>
    <w:rsid w:val="00E31C61"/>
    <w:rsid w:val="00E35C80"/>
    <w:rsid w:val="00E35D10"/>
    <w:rsid w:val="00E3653F"/>
    <w:rsid w:val="00E37510"/>
    <w:rsid w:val="00E40132"/>
    <w:rsid w:val="00E46291"/>
    <w:rsid w:val="00E4757E"/>
    <w:rsid w:val="00E5791A"/>
    <w:rsid w:val="00E61716"/>
    <w:rsid w:val="00E62FAE"/>
    <w:rsid w:val="00E65E3C"/>
    <w:rsid w:val="00E72FB2"/>
    <w:rsid w:val="00E8347E"/>
    <w:rsid w:val="00E84060"/>
    <w:rsid w:val="00E840AF"/>
    <w:rsid w:val="00E93D78"/>
    <w:rsid w:val="00E963D8"/>
    <w:rsid w:val="00E9713D"/>
    <w:rsid w:val="00E97295"/>
    <w:rsid w:val="00EA0221"/>
    <w:rsid w:val="00EA6142"/>
    <w:rsid w:val="00EB2485"/>
    <w:rsid w:val="00EB30C7"/>
    <w:rsid w:val="00EB402D"/>
    <w:rsid w:val="00EB51C3"/>
    <w:rsid w:val="00EB7054"/>
    <w:rsid w:val="00EB790F"/>
    <w:rsid w:val="00EC1C39"/>
    <w:rsid w:val="00EC1C62"/>
    <w:rsid w:val="00EC49BE"/>
    <w:rsid w:val="00ED03DB"/>
    <w:rsid w:val="00ED49A3"/>
    <w:rsid w:val="00EE1797"/>
    <w:rsid w:val="00EE23C2"/>
    <w:rsid w:val="00EE3870"/>
    <w:rsid w:val="00EE4A1C"/>
    <w:rsid w:val="00EE5712"/>
    <w:rsid w:val="00EF1251"/>
    <w:rsid w:val="00EF492B"/>
    <w:rsid w:val="00EF7E02"/>
    <w:rsid w:val="00F01384"/>
    <w:rsid w:val="00F07CE7"/>
    <w:rsid w:val="00F11414"/>
    <w:rsid w:val="00F116ED"/>
    <w:rsid w:val="00F1214C"/>
    <w:rsid w:val="00F22E69"/>
    <w:rsid w:val="00F25661"/>
    <w:rsid w:val="00F33DC4"/>
    <w:rsid w:val="00F34473"/>
    <w:rsid w:val="00F35FDE"/>
    <w:rsid w:val="00F37D67"/>
    <w:rsid w:val="00F4254A"/>
    <w:rsid w:val="00F444C2"/>
    <w:rsid w:val="00F45267"/>
    <w:rsid w:val="00F50207"/>
    <w:rsid w:val="00F50238"/>
    <w:rsid w:val="00F53015"/>
    <w:rsid w:val="00F531C7"/>
    <w:rsid w:val="00F54C4A"/>
    <w:rsid w:val="00F6143E"/>
    <w:rsid w:val="00F61764"/>
    <w:rsid w:val="00F626A6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A04"/>
    <w:rsid w:val="00F94B9C"/>
    <w:rsid w:val="00FA0A80"/>
    <w:rsid w:val="00FA1822"/>
    <w:rsid w:val="00FA5667"/>
    <w:rsid w:val="00FA5E2A"/>
    <w:rsid w:val="00FB0473"/>
    <w:rsid w:val="00FB1C2D"/>
    <w:rsid w:val="00FB1CFC"/>
    <w:rsid w:val="00FB20DA"/>
    <w:rsid w:val="00FB3056"/>
    <w:rsid w:val="00FB3586"/>
    <w:rsid w:val="00FB6543"/>
    <w:rsid w:val="00FC0137"/>
    <w:rsid w:val="00FC43D9"/>
    <w:rsid w:val="00FC6E02"/>
    <w:rsid w:val="00FC72FD"/>
    <w:rsid w:val="00FD0398"/>
    <w:rsid w:val="00FD0F61"/>
    <w:rsid w:val="00FD19DD"/>
    <w:rsid w:val="00FD3804"/>
    <w:rsid w:val="00FD3FF1"/>
    <w:rsid w:val="00FD451E"/>
    <w:rsid w:val="00FD7AEA"/>
    <w:rsid w:val="00FE076A"/>
    <w:rsid w:val="00FE1B00"/>
    <w:rsid w:val="00FE43C9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3F5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E3DB67CCA29E03DDFE8915A86164A1E42033E3CD536DADBC26603E34E265E1C8EF3AE82F49D5D3CCE4D7F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22611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13</cp:revision>
  <cp:lastPrinted>2020-12-10T00:01:00Z</cp:lastPrinted>
  <dcterms:created xsi:type="dcterms:W3CDTF">2020-12-09T05:54:00Z</dcterms:created>
  <dcterms:modified xsi:type="dcterms:W3CDTF">2020-12-11T00:30:00Z</dcterms:modified>
</cp:coreProperties>
</file>