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6B236E" w:rsidRDefault="00FA7958" w:rsidP="00F71DC3">
      <w:pPr>
        <w:jc w:val="center"/>
        <w:rPr>
          <w:szCs w:val="24"/>
        </w:rPr>
      </w:pPr>
      <w:r w:rsidRPr="006B236E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6B236E" w:rsidRDefault="00BD4F66" w:rsidP="00F71DC3">
      <w:pPr>
        <w:jc w:val="center"/>
        <w:rPr>
          <w:szCs w:val="24"/>
        </w:rPr>
      </w:pPr>
    </w:p>
    <w:p w:rsidR="00932E7A" w:rsidRPr="006B236E" w:rsidRDefault="00932E7A" w:rsidP="00F71DC3">
      <w:pPr>
        <w:pStyle w:val="1"/>
        <w:spacing w:before="0"/>
        <w:jc w:val="center"/>
        <w:rPr>
          <w:b/>
          <w:szCs w:val="24"/>
        </w:rPr>
      </w:pPr>
      <w:r w:rsidRPr="006B236E">
        <w:rPr>
          <w:b/>
          <w:szCs w:val="24"/>
        </w:rPr>
        <w:t>АДМИНИСТРАЦИЯ</w:t>
      </w:r>
    </w:p>
    <w:p w:rsidR="00BD4F66" w:rsidRPr="006B236E" w:rsidRDefault="005E3D92" w:rsidP="00F71DC3">
      <w:pPr>
        <w:pStyle w:val="1"/>
        <w:spacing w:before="0"/>
        <w:jc w:val="center"/>
        <w:rPr>
          <w:b/>
          <w:szCs w:val="24"/>
        </w:rPr>
      </w:pPr>
      <w:r w:rsidRPr="006B236E">
        <w:rPr>
          <w:b/>
          <w:szCs w:val="24"/>
        </w:rPr>
        <w:t xml:space="preserve"> </w:t>
      </w:r>
      <w:r w:rsidR="00E11B94" w:rsidRPr="006B236E">
        <w:rPr>
          <w:b/>
          <w:szCs w:val="24"/>
        </w:rPr>
        <w:t>ГОРОД</w:t>
      </w:r>
      <w:r w:rsidR="00BD4F66" w:rsidRPr="006B236E">
        <w:rPr>
          <w:b/>
          <w:szCs w:val="24"/>
        </w:rPr>
        <w:t xml:space="preserve">СКОГО </w:t>
      </w:r>
      <w:r w:rsidR="00E11B94" w:rsidRPr="006B236E">
        <w:rPr>
          <w:b/>
          <w:szCs w:val="24"/>
        </w:rPr>
        <w:t>ОКРУГА ЭГВЕКИНОТ</w:t>
      </w:r>
    </w:p>
    <w:p w:rsidR="00BD4F66" w:rsidRPr="006B236E" w:rsidRDefault="00BD4F66" w:rsidP="00F71DC3">
      <w:pPr>
        <w:jc w:val="center"/>
        <w:rPr>
          <w:szCs w:val="24"/>
        </w:rPr>
      </w:pPr>
    </w:p>
    <w:p w:rsidR="00BD4F66" w:rsidRPr="006B236E" w:rsidRDefault="00BD4F66" w:rsidP="00F71DC3">
      <w:pPr>
        <w:pStyle w:val="3"/>
        <w:jc w:val="center"/>
        <w:rPr>
          <w:sz w:val="24"/>
          <w:szCs w:val="24"/>
        </w:rPr>
      </w:pPr>
      <w:proofErr w:type="gramStart"/>
      <w:r w:rsidRPr="006B236E">
        <w:rPr>
          <w:sz w:val="24"/>
          <w:szCs w:val="24"/>
        </w:rPr>
        <w:t>Р</w:t>
      </w:r>
      <w:proofErr w:type="gramEnd"/>
      <w:r w:rsidRPr="006B236E">
        <w:rPr>
          <w:sz w:val="24"/>
          <w:szCs w:val="24"/>
        </w:rPr>
        <w:t xml:space="preserve"> А С П О Р Я Ж Е Н И Е</w:t>
      </w:r>
    </w:p>
    <w:p w:rsidR="006F535E" w:rsidRDefault="00BD4F66" w:rsidP="00613B09">
      <w:pPr>
        <w:rPr>
          <w:sz w:val="28"/>
          <w:szCs w:val="28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F535E" w:rsidP="00465240">
            <w:pPr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от </w:t>
            </w:r>
            <w:r w:rsidR="00465240">
              <w:rPr>
                <w:szCs w:val="24"/>
              </w:rPr>
              <w:t xml:space="preserve">28 </w:t>
            </w:r>
            <w:r w:rsidRPr="000165E1">
              <w:rPr>
                <w:szCs w:val="24"/>
              </w:rPr>
              <w:t>ноября 201</w:t>
            </w:r>
            <w:r w:rsidR="004E60AE">
              <w:rPr>
                <w:szCs w:val="24"/>
              </w:rPr>
              <w:t>9</w:t>
            </w:r>
            <w:r w:rsidR="00465240">
              <w:rPr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6F535E" w:rsidRDefault="006F535E" w:rsidP="00465240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>№</w:t>
            </w:r>
            <w:r w:rsidR="006B236E">
              <w:rPr>
                <w:szCs w:val="24"/>
              </w:rPr>
              <w:t xml:space="preserve"> </w:t>
            </w:r>
            <w:r w:rsidR="00465240">
              <w:rPr>
                <w:szCs w:val="24"/>
              </w:rPr>
              <w:t xml:space="preserve">315 </w:t>
            </w:r>
            <w:r w:rsidRPr="000165E1">
              <w:rPr>
                <w:szCs w:val="24"/>
              </w:rPr>
              <w:t>-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>О проведении месячника безопасности на водных объектах</w:t>
      </w:r>
      <w:r w:rsidR="00956774">
        <w:rPr>
          <w:b/>
          <w:szCs w:val="24"/>
        </w:rPr>
        <w:t xml:space="preserve"> </w:t>
      </w:r>
      <w:r w:rsidR="00465240">
        <w:rPr>
          <w:b/>
          <w:szCs w:val="24"/>
        </w:rPr>
        <w:t xml:space="preserve">                    </w:t>
      </w:r>
      <w:r w:rsidR="00956774">
        <w:rPr>
          <w:b/>
          <w:szCs w:val="24"/>
        </w:rPr>
        <w:t xml:space="preserve">                   </w:t>
      </w:r>
      <w:r w:rsidR="006F535E">
        <w:rPr>
          <w:b/>
          <w:szCs w:val="24"/>
        </w:rPr>
        <w:t xml:space="preserve">городского округа </w:t>
      </w:r>
      <w:r>
        <w:rPr>
          <w:b/>
          <w:szCs w:val="24"/>
        </w:rPr>
        <w:t>Эгвекинот</w:t>
      </w:r>
      <w:r w:rsidR="00A775AD">
        <w:rPr>
          <w:b/>
          <w:szCs w:val="24"/>
        </w:rPr>
        <w:t xml:space="preserve"> </w:t>
      </w:r>
      <w:r w:rsidR="00F62741">
        <w:rPr>
          <w:b/>
          <w:szCs w:val="24"/>
        </w:rPr>
        <w:t>в зимний период 2019-2020 годов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0165E1" w:rsidRDefault="000165E1" w:rsidP="00F71DC3">
      <w:pPr>
        <w:shd w:val="clear" w:color="auto" w:fill="FFFFFF"/>
        <w:jc w:val="both"/>
        <w:rPr>
          <w:szCs w:val="24"/>
        </w:rPr>
      </w:pPr>
      <w:r w:rsidRPr="003626B5">
        <w:rPr>
          <w:szCs w:val="24"/>
        </w:rPr>
        <w:tab/>
      </w:r>
      <w:proofErr w:type="gramStart"/>
      <w:r w:rsidR="00F62741">
        <w:rPr>
          <w:szCs w:val="24"/>
        </w:rPr>
        <w:t>В соответствии с Ф</w:t>
      </w:r>
      <w:r w:rsidRPr="003626B5">
        <w:rPr>
          <w:szCs w:val="24"/>
        </w:rPr>
        <w:t xml:space="preserve">едеральными законами </w:t>
      </w:r>
      <w:r w:rsidR="00A775AD" w:rsidRPr="003626B5">
        <w:rPr>
          <w:szCs w:val="24"/>
        </w:rPr>
        <w:t>от 6 октября 2003 г</w:t>
      </w:r>
      <w:r w:rsidR="00F62741">
        <w:rPr>
          <w:szCs w:val="24"/>
        </w:rPr>
        <w:t>.</w:t>
      </w:r>
      <w:r w:rsidR="00A775AD" w:rsidRPr="003626B5">
        <w:rPr>
          <w:szCs w:val="24"/>
        </w:rPr>
        <w:t xml:space="preserve"> № 131-ФЗ «Об общих принципах организации местного самоуправления в</w:t>
      </w:r>
      <w:r w:rsidR="00A775AD">
        <w:rPr>
          <w:szCs w:val="24"/>
        </w:rPr>
        <w:t xml:space="preserve"> Российской Федерации», </w:t>
      </w:r>
      <w:r w:rsidRPr="003626B5">
        <w:rPr>
          <w:szCs w:val="24"/>
        </w:rPr>
        <w:t>от 21</w:t>
      </w:r>
      <w:r w:rsidR="00A775AD">
        <w:rPr>
          <w:szCs w:val="24"/>
        </w:rPr>
        <w:t> </w:t>
      </w:r>
      <w:r w:rsidRPr="003626B5">
        <w:rPr>
          <w:szCs w:val="24"/>
        </w:rPr>
        <w:t>декабря 1994 г</w:t>
      </w:r>
      <w:r w:rsidR="00F62741">
        <w:rPr>
          <w:szCs w:val="24"/>
        </w:rPr>
        <w:t>.</w:t>
      </w:r>
      <w:r w:rsidRPr="003626B5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A775AD">
        <w:rPr>
          <w:szCs w:val="24"/>
        </w:rPr>
        <w:t>,</w:t>
      </w:r>
      <w:r w:rsidR="00A96795">
        <w:rPr>
          <w:szCs w:val="24"/>
        </w:rPr>
        <w:t xml:space="preserve"> на </w:t>
      </w:r>
      <w:r w:rsidRPr="003626B5">
        <w:rPr>
          <w:szCs w:val="24"/>
        </w:rPr>
        <w:t xml:space="preserve">основании </w:t>
      </w:r>
      <w:r>
        <w:rPr>
          <w:szCs w:val="24"/>
        </w:rPr>
        <w:t>Комплексного п</w:t>
      </w:r>
      <w:r w:rsidRPr="003626B5">
        <w:rPr>
          <w:szCs w:val="24"/>
        </w:rPr>
        <w:t xml:space="preserve">лана основных мероприятий </w:t>
      </w:r>
      <w:r>
        <w:rPr>
          <w:szCs w:val="24"/>
        </w:rPr>
        <w:t>МЧС России на 201</w:t>
      </w:r>
      <w:r w:rsidR="004E60AE">
        <w:rPr>
          <w:szCs w:val="24"/>
        </w:rPr>
        <w:t>9</w:t>
      </w:r>
      <w:r>
        <w:rPr>
          <w:szCs w:val="24"/>
        </w:rPr>
        <w:t xml:space="preserve"> год</w:t>
      </w:r>
      <w:r w:rsidRPr="000165E1">
        <w:rPr>
          <w:szCs w:val="24"/>
        </w:rPr>
        <w:t>,</w:t>
      </w:r>
      <w:r w:rsidR="00A775AD">
        <w:rPr>
          <w:szCs w:val="24"/>
        </w:rPr>
        <w:t xml:space="preserve"> </w:t>
      </w:r>
      <w:r w:rsidRPr="000165E1">
        <w:rPr>
          <w:szCs w:val="24"/>
        </w:rPr>
        <w:t>в целях повышения эффективности работы по обеспечению безопа</w:t>
      </w:r>
      <w:r w:rsidR="00F71DC3">
        <w:rPr>
          <w:szCs w:val="24"/>
        </w:rPr>
        <w:t>сности людей на водных</w:t>
      </w:r>
      <w:proofErr w:type="gramEnd"/>
      <w:r w:rsidR="00F71DC3">
        <w:rPr>
          <w:szCs w:val="24"/>
        </w:rPr>
        <w:t xml:space="preserve"> </w:t>
      </w:r>
      <w:proofErr w:type="gramStart"/>
      <w:r w:rsidR="00F71DC3">
        <w:rPr>
          <w:szCs w:val="24"/>
        </w:rPr>
        <w:t>объектах</w:t>
      </w:r>
      <w:proofErr w:type="gramEnd"/>
      <w:r w:rsidR="00A775AD">
        <w:rPr>
          <w:szCs w:val="24"/>
        </w:rPr>
        <w:t xml:space="preserve"> в зимний период 201</w:t>
      </w:r>
      <w:r w:rsidR="004E60AE">
        <w:rPr>
          <w:szCs w:val="24"/>
        </w:rPr>
        <w:t>9</w:t>
      </w:r>
      <w:r w:rsidR="00A775AD">
        <w:rPr>
          <w:szCs w:val="24"/>
        </w:rPr>
        <w:noBreakHyphen/>
        <w:t>20</w:t>
      </w:r>
      <w:r w:rsidR="004E60AE">
        <w:rPr>
          <w:szCs w:val="24"/>
        </w:rPr>
        <w:t>20</w:t>
      </w:r>
      <w:r w:rsidR="00A775AD">
        <w:rPr>
          <w:szCs w:val="24"/>
        </w:rPr>
        <w:t xml:space="preserve"> годов</w:t>
      </w:r>
      <w:r w:rsidR="00613B09">
        <w:rPr>
          <w:szCs w:val="24"/>
        </w:rPr>
        <w:t xml:space="preserve"> </w:t>
      </w:r>
      <w:r w:rsidR="00A775AD">
        <w:rPr>
          <w:szCs w:val="24"/>
        </w:rPr>
        <w:t xml:space="preserve">на территории </w:t>
      </w:r>
      <w:r w:rsidR="00613B09">
        <w:rPr>
          <w:szCs w:val="24"/>
        </w:rPr>
        <w:t>городско</w:t>
      </w:r>
      <w:r w:rsidR="00A775AD">
        <w:rPr>
          <w:szCs w:val="24"/>
        </w:rPr>
        <w:t>го</w:t>
      </w:r>
      <w:r w:rsidR="00613B09">
        <w:rPr>
          <w:szCs w:val="24"/>
        </w:rPr>
        <w:t xml:space="preserve"> округ</w:t>
      </w:r>
      <w:r w:rsidR="00A775AD">
        <w:rPr>
          <w:szCs w:val="24"/>
        </w:rPr>
        <w:t>а</w:t>
      </w:r>
      <w:r w:rsidR="00613B09">
        <w:rPr>
          <w:szCs w:val="24"/>
        </w:rPr>
        <w:t xml:space="preserve"> Эгвекинот:</w:t>
      </w:r>
    </w:p>
    <w:p w:rsidR="00F71DC3" w:rsidRPr="003626B5" w:rsidRDefault="00F71DC3" w:rsidP="00F71DC3">
      <w:pPr>
        <w:shd w:val="clear" w:color="auto" w:fill="FFFFFF"/>
        <w:jc w:val="both"/>
        <w:rPr>
          <w:szCs w:val="24"/>
        </w:rPr>
      </w:pPr>
    </w:p>
    <w:p w:rsidR="000165E1" w:rsidRDefault="000165E1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1.</w:t>
      </w:r>
      <w:r w:rsidR="00A775AD">
        <w:rPr>
          <w:szCs w:val="24"/>
        </w:rPr>
        <w:t> </w:t>
      </w:r>
      <w:r w:rsidRPr="003626B5">
        <w:rPr>
          <w:szCs w:val="24"/>
        </w:rPr>
        <w:t>Провести месячник безопасности на водных объектах</w:t>
      </w:r>
      <w:r w:rsidR="00A775AD">
        <w:rPr>
          <w:szCs w:val="24"/>
        </w:rPr>
        <w:t xml:space="preserve"> городского округа Эгвекинот в зимний период</w:t>
      </w:r>
      <w:r w:rsidR="00F62741">
        <w:rPr>
          <w:szCs w:val="24"/>
        </w:rPr>
        <w:t xml:space="preserve"> 2019-2020 годов</w:t>
      </w:r>
      <w:r w:rsidR="00A775AD">
        <w:rPr>
          <w:szCs w:val="24"/>
        </w:rPr>
        <w:t xml:space="preserve"> </w:t>
      </w:r>
      <w:r w:rsidR="00A775AD" w:rsidRPr="003626B5">
        <w:rPr>
          <w:szCs w:val="24"/>
        </w:rPr>
        <w:t xml:space="preserve">с </w:t>
      </w:r>
      <w:r w:rsidR="00A775AD">
        <w:rPr>
          <w:szCs w:val="24"/>
        </w:rPr>
        <w:t>15</w:t>
      </w:r>
      <w:r w:rsidR="00A775AD" w:rsidRPr="003626B5">
        <w:rPr>
          <w:szCs w:val="24"/>
        </w:rPr>
        <w:t xml:space="preserve"> ноября </w:t>
      </w:r>
      <w:r w:rsidR="00A775AD">
        <w:rPr>
          <w:szCs w:val="24"/>
        </w:rPr>
        <w:t>201</w:t>
      </w:r>
      <w:r w:rsidR="004E60AE">
        <w:rPr>
          <w:szCs w:val="24"/>
        </w:rPr>
        <w:t>9</w:t>
      </w:r>
      <w:r w:rsidR="00A775AD">
        <w:rPr>
          <w:szCs w:val="24"/>
        </w:rPr>
        <w:t xml:space="preserve"> года </w:t>
      </w:r>
      <w:r w:rsidR="00A775AD" w:rsidRPr="003626B5">
        <w:rPr>
          <w:szCs w:val="24"/>
        </w:rPr>
        <w:t xml:space="preserve">по </w:t>
      </w:r>
      <w:r w:rsidR="00A775AD">
        <w:rPr>
          <w:szCs w:val="24"/>
        </w:rPr>
        <w:t>31</w:t>
      </w:r>
      <w:r w:rsidR="00A775AD" w:rsidRPr="003626B5">
        <w:rPr>
          <w:szCs w:val="24"/>
        </w:rPr>
        <w:t xml:space="preserve"> </w:t>
      </w:r>
      <w:r w:rsidR="00A775AD">
        <w:rPr>
          <w:szCs w:val="24"/>
        </w:rPr>
        <w:t xml:space="preserve">мая </w:t>
      </w:r>
      <w:r w:rsidR="00A775AD" w:rsidRPr="003626B5">
        <w:rPr>
          <w:szCs w:val="24"/>
        </w:rPr>
        <w:t xml:space="preserve"> 20</w:t>
      </w:r>
      <w:r w:rsidR="004E60AE">
        <w:rPr>
          <w:szCs w:val="24"/>
        </w:rPr>
        <w:t>20</w:t>
      </w:r>
      <w:r w:rsidR="00A775AD" w:rsidRPr="003626B5">
        <w:rPr>
          <w:szCs w:val="24"/>
        </w:rPr>
        <w:t xml:space="preserve"> года</w:t>
      </w:r>
      <w:r w:rsidRPr="003626B5">
        <w:rPr>
          <w:szCs w:val="24"/>
        </w:rPr>
        <w:t>.</w:t>
      </w:r>
    </w:p>
    <w:p w:rsidR="000318C9" w:rsidRPr="003626B5" w:rsidRDefault="000318C9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165E1" w:rsidRDefault="000165E1" w:rsidP="000318C9">
      <w:pPr>
        <w:ind w:right="-29"/>
        <w:jc w:val="both"/>
        <w:rPr>
          <w:szCs w:val="24"/>
        </w:rPr>
      </w:pPr>
      <w:r w:rsidRPr="003626B5">
        <w:rPr>
          <w:szCs w:val="24"/>
        </w:rPr>
        <w:tab/>
      </w:r>
      <w:r w:rsidR="005D2D02">
        <w:rPr>
          <w:szCs w:val="24"/>
        </w:rPr>
        <w:t>2</w:t>
      </w:r>
      <w:r w:rsidRPr="003626B5">
        <w:rPr>
          <w:szCs w:val="24"/>
        </w:rPr>
        <w:t>.</w:t>
      </w:r>
      <w:r w:rsidR="00A775AD">
        <w:rPr>
          <w:szCs w:val="24"/>
        </w:rPr>
        <w:t> </w:t>
      </w:r>
      <w:r w:rsidRPr="003626B5">
        <w:rPr>
          <w:szCs w:val="24"/>
        </w:rPr>
        <w:t xml:space="preserve">Утвердить </w:t>
      </w:r>
      <w:r w:rsidR="00887606">
        <w:rPr>
          <w:szCs w:val="24"/>
        </w:rPr>
        <w:t xml:space="preserve">прилагаемый </w:t>
      </w:r>
      <w:r w:rsidR="00F71DC3">
        <w:rPr>
          <w:szCs w:val="24"/>
        </w:rPr>
        <w:t>П</w:t>
      </w:r>
      <w:r w:rsidRPr="003626B5">
        <w:rPr>
          <w:szCs w:val="24"/>
        </w:rPr>
        <w:t xml:space="preserve">лан проведения месячника безопасности на водных объектах </w:t>
      </w:r>
      <w:r>
        <w:rPr>
          <w:szCs w:val="24"/>
        </w:rPr>
        <w:t>городского округа Эгвекинот</w:t>
      </w:r>
      <w:r w:rsidR="00887606">
        <w:rPr>
          <w:szCs w:val="24"/>
        </w:rPr>
        <w:t xml:space="preserve"> в </w:t>
      </w:r>
      <w:r w:rsidR="00A775AD">
        <w:rPr>
          <w:szCs w:val="24"/>
        </w:rPr>
        <w:t xml:space="preserve">зимний </w:t>
      </w:r>
      <w:r w:rsidR="00887606">
        <w:rPr>
          <w:szCs w:val="24"/>
        </w:rPr>
        <w:t xml:space="preserve">период </w:t>
      </w:r>
      <w:r w:rsidR="00F62741">
        <w:rPr>
          <w:szCs w:val="24"/>
        </w:rPr>
        <w:t>2019-2020 годов</w:t>
      </w:r>
      <w:r w:rsidR="00F71DC3">
        <w:rPr>
          <w:szCs w:val="24"/>
        </w:rPr>
        <w:t>.</w:t>
      </w:r>
    </w:p>
    <w:p w:rsidR="00887606" w:rsidRDefault="00887606" w:rsidP="000318C9">
      <w:pPr>
        <w:ind w:right="-29"/>
        <w:jc w:val="both"/>
        <w:rPr>
          <w:szCs w:val="24"/>
        </w:rPr>
      </w:pPr>
    </w:p>
    <w:p w:rsidR="000165E1" w:rsidRDefault="000165E1" w:rsidP="000318C9">
      <w:pPr>
        <w:jc w:val="both"/>
        <w:rPr>
          <w:szCs w:val="24"/>
        </w:rPr>
      </w:pPr>
      <w:r w:rsidRPr="003626B5">
        <w:rPr>
          <w:szCs w:val="24"/>
        </w:rPr>
        <w:tab/>
      </w:r>
      <w:r w:rsidR="00A775AD">
        <w:rPr>
          <w:szCs w:val="24"/>
        </w:rPr>
        <w:t>3</w:t>
      </w:r>
      <w:r w:rsidR="00F71DC3">
        <w:rPr>
          <w:szCs w:val="24"/>
        </w:rPr>
        <w:t>.</w:t>
      </w:r>
      <w:r w:rsidR="00A775AD">
        <w:rPr>
          <w:szCs w:val="24"/>
        </w:rPr>
        <w:t> </w:t>
      </w:r>
      <w:r w:rsidR="00F71DC3">
        <w:rPr>
          <w:szCs w:val="24"/>
        </w:rPr>
        <w:t>Обнародовать настоящее распоряжение</w:t>
      </w:r>
      <w:r w:rsidRPr="003626B5">
        <w:rPr>
          <w:szCs w:val="24"/>
        </w:rPr>
        <w:t xml:space="preserve"> в местах, определенных Уставом </w:t>
      </w:r>
      <w:r w:rsidR="000E0478">
        <w:rPr>
          <w:szCs w:val="24"/>
        </w:rPr>
        <w:t>городского округа Эгвекинот</w:t>
      </w:r>
      <w:r w:rsidRPr="003626B5">
        <w:rPr>
          <w:szCs w:val="24"/>
        </w:rPr>
        <w:t>, и разме</w:t>
      </w:r>
      <w:r w:rsidR="00887606">
        <w:rPr>
          <w:szCs w:val="24"/>
        </w:rPr>
        <w:t>стит</w:t>
      </w:r>
      <w:r w:rsidR="00F71DC3">
        <w:rPr>
          <w:szCs w:val="24"/>
        </w:rPr>
        <w:t xml:space="preserve">ь </w:t>
      </w:r>
      <w:r w:rsidRPr="003626B5">
        <w:rPr>
          <w:szCs w:val="24"/>
        </w:rPr>
        <w:t>на официальном сайте</w:t>
      </w:r>
      <w:r w:rsidR="00F71DC3"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 w:rsidR="000E0478">
        <w:rPr>
          <w:szCs w:val="24"/>
        </w:rPr>
        <w:t>городского округа Эгвекинот</w:t>
      </w:r>
      <w:r w:rsidR="000E0478" w:rsidRPr="003626B5">
        <w:rPr>
          <w:szCs w:val="24"/>
        </w:rPr>
        <w:t xml:space="preserve"> </w:t>
      </w:r>
      <w:r w:rsidRPr="003626B5">
        <w:rPr>
          <w:szCs w:val="24"/>
        </w:rPr>
        <w:t>в информационно-телекоммуникационной сети «Интернет».</w:t>
      </w:r>
    </w:p>
    <w:p w:rsidR="000318C9" w:rsidRPr="003626B5" w:rsidRDefault="000318C9" w:rsidP="000318C9">
      <w:pPr>
        <w:jc w:val="both"/>
        <w:rPr>
          <w:szCs w:val="24"/>
        </w:rPr>
      </w:pPr>
    </w:p>
    <w:p w:rsidR="007A3D86" w:rsidRDefault="007A3D86" w:rsidP="000318C9">
      <w:pPr>
        <w:ind w:firstLine="720"/>
        <w:jc w:val="both"/>
        <w:rPr>
          <w:szCs w:val="24"/>
        </w:rPr>
      </w:pPr>
      <w:r>
        <w:rPr>
          <w:szCs w:val="24"/>
        </w:rPr>
        <w:t>4. Настоящее распоряжение вступает в силу со дня обнародования.</w:t>
      </w:r>
    </w:p>
    <w:p w:rsidR="007A3D86" w:rsidRDefault="007A3D86" w:rsidP="000318C9">
      <w:pPr>
        <w:ind w:firstLine="720"/>
        <w:jc w:val="both"/>
        <w:rPr>
          <w:szCs w:val="24"/>
        </w:rPr>
      </w:pPr>
    </w:p>
    <w:p w:rsidR="000165E1" w:rsidRPr="003626B5" w:rsidRDefault="007A3D86" w:rsidP="000318C9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>. Контроль исполнения настоящего распоряжения оставляю за собой.</w:t>
      </w:r>
    </w:p>
    <w:p w:rsidR="000165E1" w:rsidRPr="003626B5" w:rsidRDefault="000165E1" w:rsidP="00F71DC3">
      <w:pPr>
        <w:rPr>
          <w:b/>
          <w:szCs w:val="24"/>
        </w:rPr>
      </w:pPr>
    </w:p>
    <w:p w:rsidR="000165E1" w:rsidRDefault="000165E1" w:rsidP="00F71DC3">
      <w:pPr>
        <w:jc w:val="center"/>
        <w:rPr>
          <w:b/>
          <w:szCs w:val="24"/>
        </w:rPr>
      </w:pPr>
      <w:r w:rsidRPr="003626B5">
        <w:rPr>
          <w:b/>
          <w:szCs w:val="24"/>
        </w:rPr>
        <w:t xml:space="preserve">Глава Администрации                                                                   </w:t>
      </w:r>
      <w:r w:rsidR="000E0478">
        <w:rPr>
          <w:b/>
          <w:szCs w:val="24"/>
        </w:rPr>
        <w:t xml:space="preserve">                    Р.В. Коркишко</w:t>
      </w:r>
    </w:p>
    <w:p w:rsidR="000165E1" w:rsidRDefault="000165E1" w:rsidP="000165E1">
      <w:pPr>
        <w:rPr>
          <w:b/>
          <w:szCs w:val="24"/>
        </w:rPr>
      </w:pPr>
    </w:p>
    <w:p w:rsidR="00F71DC3" w:rsidRDefault="000165E1" w:rsidP="000E0478">
      <w:pPr>
        <w:ind w:right="-29"/>
        <w:rPr>
          <w:b/>
          <w:szCs w:val="24"/>
        </w:rPr>
      </w:pPr>
      <w:r w:rsidRPr="003626B5">
        <w:rPr>
          <w:b/>
          <w:szCs w:val="24"/>
        </w:rPr>
        <w:t xml:space="preserve">   </w:t>
      </w: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A775AD" w:rsidRDefault="00A775AD">
      <w:pPr>
        <w:rPr>
          <w:szCs w:val="24"/>
        </w:rPr>
        <w:sectPr w:rsidR="00A775AD" w:rsidSect="00A775A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2D02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lastRenderedPageBreak/>
        <w:t>УТВЕРЖДЕН</w:t>
      </w:r>
    </w:p>
    <w:p w:rsidR="00F71DC3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71DC3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4A0EA0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 xml:space="preserve">от </w:t>
      </w:r>
      <w:r w:rsidR="00465240">
        <w:rPr>
          <w:szCs w:val="24"/>
        </w:rPr>
        <w:t xml:space="preserve">28 </w:t>
      </w:r>
      <w:r>
        <w:rPr>
          <w:szCs w:val="24"/>
        </w:rPr>
        <w:t>ноября 201</w:t>
      </w:r>
      <w:r w:rsidR="004E60AE">
        <w:rPr>
          <w:szCs w:val="24"/>
        </w:rPr>
        <w:t>9</w:t>
      </w:r>
      <w:r>
        <w:rPr>
          <w:szCs w:val="24"/>
        </w:rPr>
        <w:t xml:space="preserve"> г</w:t>
      </w:r>
      <w:r w:rsidR="00F62741">
        <w:rPr>
          <w:szCs w:val="24"/>
        </w:rPr>
        <w:t>.</w:t>
      </w:r>
      <w:r w:rsidR="00F71DC3">
        <w:rPr>
          <w:szCs w:val="24"/>
        </w:rPr>
        <w:t xml:space="preserve"> № </w:t>
      </w:r>
      <w:r w:rsidR="00465240">
        <w:rPr>
          <w:szCs w:val="24"/>
        </w:rPr>
        <w:t xml:space="preserve">315 </w:t>
      </w:r>
      <w:r w:rsidR="00F71DC3">
        <w:rPr>
          <w:szCs w:val="24"/>
        </w:rPr>
        <w:t>-ра</w:t>
      </w:r>
    </w:p>
    <w:p w:rsidR="004A0EA0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 xml:space="preserve">ПЛАН </w:t>
      </w:r>
    </w:p>
    <w:p w:rsidR="00A775AD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>проведения месячника безопасности на водных объек</w:t>
      </w:r>
      <w:r w:rsidR="00A775AD">
        <w:rPr>
          <w:b/>
          <w:szCs w:val="24"/>
        </w:rPr>
        <w:t>тах городского округа Эгвекинот</w:t>
      </w:r>
    </w:p>
    <w:p w:rsidR="004A0EA0" w:rsidRPr="004A0EA0" w:rsidRDefault="00154293" w:rsidP="004A0EA0">
      <w:pPr>
        <w:jc w:val="center"/>
        <w:rPr>
          <w:b/>
          <w:szCs w:val="24"/>
          <w:highlight w:val="yellow"/>
        </w:rPr>
      </w:pPr>
      <w:r>
        <w:rPr>
          <w:b/>
          <w:szCs w:val="24"/>
        </w:rPr>
        <w:t xml:space="preserve">в </w:t>
      </w:r>
      <w:r w:rsidR="00A775AD">
        <w:rPr>
          <w:b/>
          <w:szCs w:val="24"/>
        </w:rPr>
        <w:t xml:space="preserve">зимний период </w:t>
      </w:r>
      <w:r w:rsidR="00F62741">
        <w:rPr>
          <w:b/>
          <w:szCs w:val="24"/>
        </w:rPr>
        <w:t>2019-2020 годов</w:t>
      </w:r>
      <w:r w:rsidR="004A0EA0" w:rsidRPr="004A0EA0">
        <w:rPr>
          <w:b/>
          <w:szCs w:val="24"/>
        </w:rPr>
        <w:t xml:space="preserve"> </w:t>
      </w:r>
    </w:p>
    <w:p w:rsidR="004A0EA0" w:rsidRPr="004A0EA0" w:rsidRDefault="004A0EA0" w:rsidP="004A0EA0">
      <w:pPr>
        <w:ind w:left="360"/>
        <w:jc w:val="center"/>
        <w:rPr>
          <w:b/>
          <w:szCs w:val="24"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52"/>
        <w:gridCol w:w="3402"/>
        <w:gridCol w:w="3260"/>
        <w:gridCol w:w="1582"/>
      </w:tblGrid>
      <w:tr w:rsidR="006C1DE6" w:rsidRPr="003E4940" w:rsidTr="00887606">
        <w:trPr>
          <w:trHeight w:val="558"/>
        </w:trPr>
        <w:tc>
          <w:tcPr>
            <w:tcW w:w="635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3E4940">
              <w:rPr>
                <w:b/>
                <w:szCs w:val="24"/>
              </w:rPr>
              <w:t>п</w:t>
            </w:r>
            <w:proofErr w:type="spellEnd"/>
            <w:proofErr w:type="gramEnd"/>
            <w:r w:rsidRPr="003E4940">
              <w:rPr>
                <w:b/>
                <w:szCs w:val="24"/>
              </w:rPr>
              <w:t>/</w:t>
            </w:r>
            <w:proofErr w:type="spellStart"/>
            <w:r w:rsidRPr="003E494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852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Привлекаемые </w:t>
            </w:r>
          </w:p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силы</w:t>
            </w:r>
          </w:p>
        </w:tc>
        <w:tc>
          <w:tcPr>
            <w:tcW w:w="1582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Сроки</w:t>
            </w:r>
          </w:p>
        </w:tc>
      </w:tr>
      <w:tr w:rsidR="00A775AD" w:rsidRPr="00A775AD" w:rsidTr="00A775AD">
        <w:trPr>
          <w:trHeight w:val="227"/>
        </w:trPr>
        <w:tc>
          <w:tcPr>
            <w:tcW w:w="635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:rsidR="00A775AD" w:rsidRPr="00A775AD" w:rsidRDefault="00A775AD" w:rsidP="00A775AD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5</w:t>
            </w:r>
          </w:p>
        </w:tc>
      </w:tr>
      <w:tr w:rsidR="00A775AD" w:rsidRPr="003E4940" w:rsidTr="004E60AE">
        <w:trPr>
          <w:trHeight w:val="831"/>
        </w:trPr>
        <w:tc>
          <w:tcPr>
            <w:tcW w:w="635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52" w:type="dxa"/>
          </w:tcPr>
          <w:p w:rsidR="00A775AD" w:rsidRPr="003E4940" w:rsidRDefault="00A775AD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заседания КЧС и ОПБ ГО Эгвекинот по вопросам безопасности на водных объектах городского округа Эгвекинот в зимний период</w:t>
            </w:r>
          </w:p>
        </w:tc>
        <w:tc>
          <w:tcPr>
            <w:tcW w:w="3402" w:type="dxa"/>
          </w:tcPr>
          <w:p w:rsidR="00A775AD" w:rsidRPr="003E4940" w:rsidRDefault="00A775AD" w:rsidP="009C7F85">
            <w:pPr>
              <w:jc w:val="both"/>
              <w:rPr>
                <w:szCs w:val="24"/>
              </w:rPr>
            </w:pPr>
            <w:r w:rsidRPr="003E4940">
              <w:rPr>
                <w:szCs w:val="24"/>
              </w:rPr>
              <w:t xml:space="preserve">Председатель </w:t>
            </w:r>
            <w:r>
              <w:rPr>
                <w:szCs w:val="24"/>
              </w:rPr>
              <w:t>комиссии по предупреждению и ликвидации чрезвычайных ситуаций и обеспечению пожарной безопасности городского округа Эгвекинот</w:t>
            </w:r>
          </w:p>
        </w:tc>
        <w:tc>
          <w:tcPr>
            <w:tcW w:w="3260" w:type="dxa"/>
          </w:tcPr>
          <w:p w:rsidR="00A775AD" w:rsidRPr="003E4940" w:rsidRDefault="00A775AD" w:rsidP="009C7F85">
            <w:pPr>
              <w:jc w:val="both"/>
              <w:rPr>
                <w:szCs w:val="24"/>
              </w:rPr>
            </w:pPr>
            <w:r w:rsidRPr="003E4940">
              <w:rPr>
                <w:szCs w:val="24"/>
              </w:rPr>
              <w:t xml:space="preserve">Члены </w:t>
            </w:r>
            <w:r>
              <w:rPr>
                <w:szCs w:val="24"/>
              </w:rPr>
              <w:t>комиссии по предупреждению и ликвидации чрезвычайных ситуаций и обеспечению пожарной безопасности городского округа Эгвекинот</w:t>
            </w:r>
          </w:p>
        </w:tc>
        <w:tc>
          <w:tcPr>
            <w:tcW w:w="1582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4E60AE">
              <w:rPr>
                <w:szCs w:val="24"/>
              </w:rPr>
              <w:t>30</w:t>
            </w:r>
            <w:r>
              <w:rPr>
                <w:szCs w:val="24"/>
              </w:rPr>
              <w:t xml:space="preserve"> ноября</w:t>
            </w:r>
          </w:p>
        </w:tc>
      </w:tr>
      <w:tr w:rsidR="00523C51" w:rsidRPr="003E4940" w:rsidTr="00A775AD">
        <w:trPr>
          <w:trHeight w:val="558"/>
        </w:trPr>
        <w:tc>
          <w:tcPr>
            <w:tcW w:w="635" w:type="dxa"/>
          </w:tcPr>
          <w:p w:rsidR="00523C51" w:rsidRPr="005D2D02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52" w:type="dxa"/>
          </w:tcPr>
          <w:p w:rsidR="00523C51" w:rsidRPr="00523C51" w:rsidRDefault="00523C51" w:rsidP="00523C51">
            <w:pPr>
              <w:jc w:val="both"/>
              <w:rPr>
                <w:szCs w:val="24"/>
              </w:rPr>
            </w:pPr>
            <w:r w:rsidRPr="00523C51">
              <w:rPr>
                <w:szCs w:val="24"/>
              </w:rPr>
              <w:t xml:space="preserve">Уточнение и корректировка Плана взаимодействия сил и средств по обеспечению </w:t>
            </w:r>
            <w:r w:rsidR="005D2D02" w:rsidRPr="00523C51">
              <w:rPr>
                <w:szCs w:val="24"/>
              </w:rPr>
              <w:t>безопасности</w:t>
            </w:r>
            <w:r w:rsidRPr="00523C51">
              <w:rPr>
                <w:szCs w:val="24"/>
              </w:rPr>
              <w:t xml:space="preserve"> людей на водных объектах городского округа Эгвекинот</w:t>
            </w:r>
          </w:p>
        </w:tc>
        <w:tc>
          <w:tcPr>
            <w:tcW w:w="3402" w:type="dxa"/>
          </w:tcPr>
          <w:p w:rsidR="00523C51" w:rsidRDefault="006F535E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3C51" w:rsidRPr="003E4940">
              <w:rPr>
                <w:szCs w:val="24"/>
              </w:rPr>
              <w:t xml:space="preserve">тдел </w:t>
            </w:r>
            <w:r w:rsidR="00A775AD">
              <w:rPr>
                <w:szCs w:val="24"/>
              </w:rPr>
              <w:t>военно-мобилизационной работы, ГО и ЧС и защиты информации Администрации городского округа Эгвекинот</w:t>
            </w:r>
          </w:p>
          <w:p w:rsidR="006F535E" w:rsidRPr="003E4940" w:rsidRDefault="006F535E" w:rsidP="009C7F85">
            <w:pPr>
              <w:jc w:val="both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523C51" w:rsidRPr="003E4940" w:rsidRDefault="006F535E" w:rsidP="009C7F85">
            <w:pPr>
              <w:jc w:val="both"/>
              <w:rPr>
                <w:b/>
                <w:szCs w:val="24"/>
              </w:rPr>
            </w:pPr>
            <w:r w:rsidRPr="008E5EAE">
              <w:rPr>
                <w:spacing w:val="-8"/>
                <w:szCs w:val="24"/>
              </w:rPr>
              <w:t>О</w:t>
            </w:r>
            <w:r w:rsidR="00523C51" w:rsidRPr="008E5EAE">
              <w:rPr>
                <w:spacing w:val="-8"/>
                <w:szCs w:val="24"/>
              </w:rPr>
              <w:t>рганизации, осуществляющие</w:t>
            </w:r>
            <w:r w:rsidR="00523C51">
              <w:rPr>
                <w:szCs w:val="24"/>
              </w:rPr>
              <w:t xml:space="preserve"> деятельность на территории городского округа Эгвекинот</w:t>
            </w:r>
          </w:p>
        </w:tc>
        <w:tc>
          <w:tcPr>
            <w:tcW w:w="1582" w:type="dxa"/>
          </w:tcPr>
          <w:p w:rsidR="00523C51" w:rsidRPr="003E4940" w:rsidRDefault="00523C51" w:rsidP="004E60AE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4E60AE">
              <w:rPr>
                <w:szCs w:val="24"/>
              </w:rPr>
              <w:t>3</w:t>
            </w:r>
            <w:r w:rsidR="00A775AD">
              <w:rPr>
                <w:szCs w:val="24"/>
              </w:rPr>
              <w:t>0</w:t>
            </w:r>
            <w:r>
              <w:rPr>
                <w:szCs w:val="24"/>
              </w:rPr>
              <w:t xml:space="preserve"> ноября</w:t>
            </w:r>
          </w:p>
        </w:tc>
      </w:tr>
      <w:tr w:rsidR="00A775AD" w:rsidRPr="003E4940" w:rsidTr="00A775AD">
        <w:trPr>
          <w:trHeight w:val="1125"/>
        </w:trPr>
        <w:tc>
          <w:tcPr>
            <w:tcW w:w="635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52" w:type="dxa"/>
          </w:tcPr>
          <w:p w:rsidR="00A775AD" w:rsidRPr="003E4940" w:rsidRDefault="00A775AD" w:rsidP="004E60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планируемых к открытию</w:t>
            </w:r>
            <w:r w:rsidRPr="003E4940">
              <w:rPr>
                <w:szCs w:val="24"/>
              </w:rPr>
              <w:t xml:space="preserve"> ледовых переправ и мест массового отдыха людей на водных объектах</w:t>
            </w:r>
          </w:p>
        </w:tc>
        <w:tc>
          <w:tcPr>
            <w:tcW w:w="3402" w:type="dxa"/>
          </w:tcPr>
          <w:p w:rsidR="00A775AD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 xml:space="preserve">военно-мобилизационной работы, ГО и ЧС и защиты информации городского округа Эгвекинот; </w:t>
            </w:r>
            <w:r>
              <w:rPr>
                <w:bCs/>
              </w:rPr>
              <w:t>о</w:t>
            </w:r>
            <w:r w:rsidRPr="00A226C4">
              <w:rPr>
                <w:bCs/>
              </w:rPr>
              <w:t>тдел промышленности, транспорта, связи и ТЭК</w:t>
            </w:r>
            <w:r>
              <w:rPr>
                <w:bCs/>
              </w:rPr>
              <w:t xml:space="preserve"> Управления промышленной и </w:t>
            </w:r>
            <w:r w:rsidRPr="009C7F85">
              <w:rPr>
                <w:bCs/>
                <w:spacing w:val="-6"/>
              </w:rPr>
              <w:t>сельскохозяйственной политики</w:t>
            </w:r>
            <w:r>
              <w:rPr>
                <w:bCs/>
              </w:rPr>
              <w:t xml:space="preserve"> Администрации городского округа Эгвекинот</w:t>
            </w:r>
          </w:p>
        </w:tc>
        <w:tc>
          <w:tcPr>
            <w:tcW w:w="3260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округу;</w:t>
            </w:r>
          </w:p>
          <w:p w:rsidR="00A775AD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ООО «Иультинское дорожно</w:t>
            </w:r>
            <w:r w:rsidR="004258C3">
              <w:rPr>
                <w:szCs w:val="24"/>
              </w:rPr>
              <w:t>е ремонтн</w:t>
            </w:r>
            <w:proofErr w:type="gramStart"/>
            <w:r w:rsidR="004258C3"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строительное предприятие»; уполномоченные Главы Администрации городского округа Эгвекинот в населенных пунктах</w:t>
            </w:r>
          </w:p>
        </w:tc>
        <w:tc>
          <w:tcPr>
            <w:tcW w:w="1582" w:type="dxa"/>
          </w:tcPr>
          <w:p w:rsidR="00A775AD" w:rsidRPr="003E4940" w:rsidRDefault="004E60AE" w:rsidP="00A77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</w:t>
            </w:r>
            <w:r w:rsidR="00A775AD">
              <w:rPr>
                <w:szCs w:val="24"/>
              </w:rPr>
              <w:t>0 ноября</w:t>
            </w:r>
          </w:p>
        </w:tc>
      </w:tr>
    </w:tbl>
    <w:p w:rsidR="00A775AD" w:rsidRDefault="00A775AD">
      <w:r>
        <w:br w:type="page"/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52"/>
        <w:gridCol w:w="3402"/>
        <w:gridCol w:w="3260"/>
        <w:gridCol w:w="1582"/>
      </w:tblGrid>
      <w:tr w:rsidR="00A775AD" w:rsidRPr="00A775AD" w:rsidTr="004E60AE">
        <w:trPr>
          <w:trHeight w:val="227"/>
        </w:trPr>
        <w:tc>
          <w:tcPr>
            <w:tcW w:w="635" w:type="dxa"/>
            <w:vAlign w:val="center"/>
          </w:tcPr>
          <w:p w:rsidR="00A775AD" w:rsidRPr="00A775AD" w:rsidRDefault="00A775AD" w:rsidP="004E60AE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5852" w:type="dxa"/>
            <w:vAlign w:val="center"/>
          </w:tcPr>
          <w:p w:rsidR="00A775AD" w:rsidRPr="00A775AD" w:rsidRDefault="00A775AD" w:rsidP="004E60AE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775AD" w:rsidRPr="00A775AD" w:rsidRDefault="00A775AD" w:rsidP="004E60AE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775AD" w:rsidRPr="00A775AD" w:rsidRDefault="00A775AD" w:rsidP="004E60AE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:rsidR="00A775AD" w:rsidRPr="00A775AD" w:rsidRDefault="00A775AD" w:rsidP="004E60AE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5</w:t>
            </w:r>
          </w:p>
        </w:tc>
      </w:tr>
      <w:tr w:rsidR="006C1DE6" w:rsidRPr="003E4940" w:rsidTr="00A775AD">
        <w:trPr>
          <w:trHeight w:val="1129"/>
        </w:trPr>
        <w:tc>
          <w:tcPr>
            <w:tcW w:w="635" w:type="dxa"/>
          </w:tcPr>
          <w:p w:rsidR="006C1DE6" w:rsidRPr="003E4940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52" w:type="dxa"/>
          </w:tcPr>
          <w:p w:rsidR="006C1DE6" w:rsidRPr="0079591B" w:rsidRDefault="006C1DE6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инструктажа по безопасности на воде </w:t>
            </w:r>
            <w:r w:rsidR="006F43B2">
              <w:rPr>
                <w:szCs w:val="24"/>
              </w:rPr>
              <w:t xml:space="preserve">в зимний период </w:t>
            </w:r>
            <w:r>
              <w:rPr>
                <w:szCs w:val="24"/>
              </w:rPr>
              <w:t>с работник</w:t>
            </w:r>
            <w:r w:rsidR="0006392A">
              <w:rPr>
                <w:szCs w:val="24"/>
              </w:rPr>
              <w:t>ами</w:t>
            </w:r>
            <w:r>
              <w:rPr>
                <w:szCs w:val="24"/>
              </w:rPr>
              <w:t xml:space="preserve"> организаци</w:t>
            </w:r>
            <w:r w:rsidR="0006392A">
              <w:rPr>
                <w:szCs w:val="24"/>
              </w:rPr>
              <w:t>й</w:t>
            </w:r>
            <w:r w:rsidR="00225E89">
              <w:rPr>
                <w:szCs w:val="24"/>
              </w:rPr>
              <w:t>,</w:t>
            </w:r>
            <w:r w:rsidR="0006392A">
              <w:rPr>
                <w:szCs w:val="24"/>
              </w:rPr>
              <w:t xml:space="preserve"> осуществляющи</w:t>
            </w:r>
            <w:r w:rsidR="006F535E">
              <w:rPr>
                <w:szCs w:val="24"/>
              </w:rPr>
              <w:t>х</w:t>
            </w:r>
            <w:r w:rsidR="0006392A">
              <w:rPr>
                <w:szCs w:val="24"/>
              </w:rPr>
              <w:t xml:space="preserve"> деятельность на территории городского округа Эгвекинот</w:t>
            </w:r>
          </w:p>
        </w:tc>
        <w:tc>
          <w:tcPr>
            <w:tcW w:w="3402" w:type="dxa"/>
          </w:tcPr>
          <w:p w:rsidR="006C1DE6" w:rsidRPr="003E4940" w:rsidRDefault="006C1DE6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организаций</w:t>
            </w:r>
            <w:r w:rsidR="005D2D02">
              <w:rPr>
                <w:szCs w:val="24"/>
              </w:rPr>
              <w:t>, осуществляющих деятельность на территории городского округа Эгвекинот</w:t>
            </w:r>
          </w:p>
        </w:tc>
        <w:tc>
          <w:tcPr>
            <w:tcW w:w="3260" w:type="dxa"/>
          </w:tcPr>
          <w:p w:rsidR="006C1DE6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82" w:type="dxa"/>
          </w:tcPr>
          <w:p w:rsidR="006C1DE6" w:rsidRPr="003E4940" w:rsidRDefault="00887606" w:rsidP="00A775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6392A">
              <w:rPr>
                <w:szCs w:val="24"/>
              </w:rPr>
              <w:t xml:space="preserve"> течение месячника</w:t>
            </w:r>
          </w:p>
        </w:tc>
      </w:tr>
      <w:tr w:rsidR="00A775AD" w:rsidRPr="003E4940" w:rsidTr="00A775AD">
        <w:trPr>
          <w:trHeight w:val="831"/>
        </w:trPr>
        <w:tc>
          <w:tcPr>
            <w:tcW w:w="635" w:type="dxa"/>
          </w:tcPr>
          <w:p w:rsidR="00A775AD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52" w:type="dxa"/>
          </w:tcPr>
          <w:p w:rsidR="00A775AD" w:rsidRDefault="00A775AD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дополнительных инструктажей по соблюдению правил безопасности на водных объектах с членами бригад</w:t>
            </w:r>
            <w:r w:rsidR="006F43B2">
              <w:rPr>
                <w:szCs w:val="24"/>
              </w:rPr>
              <w:t>, осуществляющих промысел морских млекопитающих в зимний период времени</w:t>
            </w:r>
          </w:p>
        </w:tc>
        <w:tc>
          <w:tcPr>
            <w:tcW w:w="3402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Уполномоченные Главы Администрации городского округа Эгвекинот в населенных пунктах;</w:t>
            </w:r>
          </w:p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ТСО КМНС «</w:t>
            </w:r>
            <w:proofErr w:type="spellStart"/>
            <w:r>
              <w:rPr>
                <w:szCs w:val="24"/>
              </w:rPr>
              <w:t>Анкальыт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60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82" w:type="dxa"/>
          </w:tcPr>
          <w:p w:rsidR="00A775AD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06392A" w:rsidRPr="003E4940" w:rsidTr="00A775AD">
        <w:trPr>
          <w:trHeight w:val="831"/>
        </w:trPr>
        <w:tc>
          <w:tcPr>
            <w:tcW w:w="635" w:type="dxa"/>
          </w:tcPr>
          <w:p w:rsidR="0006392A" w:rsidRPr="003E4940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52" w:type="dxa"/>
          </w:tcPr>
          <w:p w:rsidR="0006392A" w:rsidRPr="0079591B" w:rsidRDefault="0006392A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инструктажа по безопасности на воде </w:t>
            </w:r>
            <w:r w:rsidR="006F43B2">
              <w:rPr>
                <w:szCs w:val="24"/>
              </w:rPr>
              <w:t xml:space="preserve">в зимний период </w:t>
            </w:r>
            <w:r>
              <w:rPr>
                <w:szCs w:val="24"/>
              </w:rPr>
              <w:t xml:space="preserve">с </w:t>
            </w:r>
            <w:r w:rsidR="00225E89">
              <w:rPr>
                <w:szCs w:val="24"/>
              </w:rPr>
              <w:t>жителями</w:t>
            </w:r>
            <w:r>
              <w:rPr>
                <w:szCs w:val="24"/>
              </w:rPr>
              <w:t xml:space="preserve"> </w:t>
            </w:r>
            <w:r w:rsidR="00225E89">
              <w:rPr>
                <w:szCs w:val="24"/>
              </w:rPr>
              <w:t>населенных пунктов</w:t>
            </w:r>
            <w:r>
              <w:rPr>
                <w:szCs w:val="24"/>
              </w:rPr>
              <w:t xml:space="preserve"> </w:t>
            </w:r>
            <w:r w:rsidR="00225E89">
              <w:rPr>
                <w:szCs w:val="24"/>
              </w:rPr>
              <w:t xml:space="preserve">городского округа Эгвекинот </w:t>
            </w:r>
            <w:r>
              <w:rPr>
                <w:szCs w:val="24"/>
              </w:rPr>
              <w:t>при выезде/выходе на водные объекты</w:t>
            </w:r>
          </w:p>
        </w:tc>
        <w:tc>
          <w:tcPr>
            <w:tcW w:w="3402" w:type="dxa"/>
          </w:tcPr>
          <w:p w:rsidR="0006392A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Уполномоченные Главы Администрации городского округа Эгвекинот в населенных пунктах</w:t>
            </w:r>
          </w:p>
        </w:tc>
        <w:tc>
          <w:tcPr>
            <w:tcW w:w="3260" w:type="dxa"/>
          </w:tcPr>
          <w:p w:rsidR="004258C3" w:rsidRDefault="004258C3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Учебно-консультационные пункты по гражданской обороне и чрезвычайным ситуациям;</w:t>
            </w:r>
          </w:p>
          <w:p w:rsidR="0006392A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по Чукотскому автономному округу</w:t>
            </w:r>
          </w:p>
        </w:tc>
        <w:tc>
          <w:tcPr>
            <w:tcW w:w="1582" w:type="dxa"/>
          </w:tcPr>
          <w:p w:rsidR="0006392A" w:rsidRDefault="0006392A" w:rsidP="006F535E">
            <w:pPr>
              <w:jc w:val="center"/>
              <w:rPr>
                <w:szCs w:val="24"/>
              </w:rPr>
            </w:pPr>
          </w:p>
          <w:p w:rsidR="0006392A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  <w:tr w:rsidR="006C1DE6" w:rsidRPr="003E4940" w:rsidTr="00887606">
        <w:trPr>
          <w:trHeight w:val="1142"/>
        </w:trPr>
        <w:tc>
          <w:tcPr>
            <w:tcW w:w="635" w:type="dxa"/>
          </w:tcPr>
          <w:p w:rsidR="006C1DE6" w:rsidRPr="003E4940" w:rsidRDefault="00A775AD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52" w:type="dxa"/>
          </w:tcPr>
          <w:p w:rsidR="006C1DE6" w:rsidRPr="003E4940" w:rsidRDefault="006C1DE6" w:rsidP="006F43B2">
            <w:pPr>
              <w:jc w:val="both"/>
              <w:rPr>
                <w:szCs w:val="24"/>
              </w:rPr>
            </w:pPr>
            <w:r w:rsidRPr="003E4940">
              <w:rPr>
                <w:szCs w:val="24"/>
              </w:rPr>
              <w:t xml:space="preserve">Изготовление и </w:t>
            </w:r>
            <w:r w:rsidR="00887606">
              <w:rPr>
                <w:szCs w:val="24"/>
              </w:rPr>
              <w:t>размещение</w:t>
            </w:r>
            <w:r w:rsidRPr="003E4940">
              <w:rPr>
                <w:szCs w:val="24"/>
              </w:rPr>
              <w:t xml:space="preserve"> запрещающих, предупреждающих и информационных щитов в местах </w:t>
            </w:r>
            <w:r w:rsidR="006F43B2">
              <w:rPr>
                <w:szCs w:val="24"/>
              </w:rPr>
              <w:t xml:space="preserve">функционирующих ледовых переправ, </w:t>
            </w:r>
            <w:r w:rsidRPr="003E4940">
              <w:rPr>
                <w:szCs w:val="24"/>
              </w:rPr>
              <w:t xml:space="preserve">в местах </w:t>
            </w:r>
            <w:r w:rsidR="006F43B2">
              <w:rPr>
                <w:szCs w:val="24"/>
              </w:rPr>
              <w:t xml:space="preserve">массового </w:t>
            </w:r>
            <w:r w:rsidRPr="003E4940">
              <w:rPr>
                <w:szCs w:val="24"/>
              </w:rPr>
              <w:t>отдыха у вод</w:t>
            </w:r>
            <w:r w:rsidR="005D2D02">
              <w:rPr>
                <w:szCs w:val="24"/>
              </w:rPr>
              <w:t>ных объектов</w:t>
            </w:r>
            <w:r w:rsidR="006F43B2">
              <w:rPr>
                <w:szCs w:val="24"/>
              </w:rPr>
              <w:t>, а также в местах, где выход и выезд на лед представляет опасность проваливания людей и транспортных средств</w:t>
            </w:r>
          </w:p>
        </w:tc>
        <w:tc>
          <w:tcPr>
            <w:tcW w:w="3402" w:type="dxa"/>
          </w:tcPr>
          <w:p w:rsidR="006C1DE6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>военно-мобилизационной работы, ГО и ЧС и защиты информации Администрации городского округа Эгвекинот</w:t>
            </w:r>
            <w:r w:rsidR="004258C3">
              <w:rPr>
                <w:szCs w:val="24"/>
              </w:rPr>
              <w:t>;</w:t>
            </w:r>
          </w:p>
          <w:p w:rsidR="004258C3" w:rsidRDefault="004258C3" w:rsidP="009C7F85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A226C4">
              <w:rPr>
                <w:bCs/>
              </w:rPr>
              <w:t>тдел промышленности, транспорта, связи и ТЭК</w:t>
            </w:r>
            <w:r>
              <w:rPr>
                <w:bCs/>
              </w:rPr>
              <w:t xml:space="preserve"> Управления промышленной и </w:t>
            </w:r>
            <w:r w:rsidRPr="009C7F85">
              <w:rPr>
                <w:bCs/>
                <w:spacing w:val="-6"/>
              </w:rPr>
              <w:t>сельскохозяйственной политики</w:t>
            </w:r>
            <w:r>
              <w:rPr>
                <w:bCs/>
              </w:rPr>
              <w:t xml:space="preserve"> Администрации городского округа Эгвекинот</w:t>
            </w:r>
            <w:r w:rsidR="009C7F85">
              <w:rPr>
                <w:bCs/>
              </w:rPr>
              <w:t>;</w:t>
            </w:r>
          </w:p>
          <w:p w:rsidR="009C7F85" w:rsidRPr="003E4940" w:rsidRDefault="009C7F85" w:rsidP="009C7F85">
            <w:pPr>
              <w:jc w:val="both"/>
              <w:rPr>
                <w:szCs w:val="24"/>
              </w:rPr>
            </w:pPr>
            <w:r w:rsidRPr="00F77CB5">
              <w:rPr>
                <w:spacing w:val="-4"/>
                <w:szCs w:val="24"/>
              </w:rPr>
              <w:t>ООО «Иультинское дорожное ремонтно-строительное предприятие»</w:t>
            </w:r>
          </w:p>
        </w:tc>
        <w:tc>
          <w:tcPr>
            <w:tcW w:w="3260" w:type="dxa"/>
          </w:tcPr>
          <w:p w:rsidR="006C1DE6" w:rsidRDefault="006C1DE6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  <w:r w:rsidR="004258C3">
              <w:rPr>
                <w:szCs w:val="24"/>
              </w:rPr>
              <w:t>;</w:t>
            </w:r>
          </w:p>
          <w:p w:rsidR="004258C3" w:rsidRDefault="004258C3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Иультинский инспекторский участок</w:t>
            </w:r>
            <w:r w:rsidRPr="003E4940">
              <w:rPr>
                <w:szCs w:val="24"/>
              </w:rPr>
              <w:t xml:space="preserve"> Центра ГИМС</w:t>
            </w:r>
            <w:r>
              <w:rPr>
                <w:szCs w:val="24"/>
              </w:rPr>
              <w:t xml:space="preserve"> ГУ МЧС России п</w:t>
            </w:r>
            <w:r w:rsidR="009C7F85">
              <w:rPr>
                <w:szCs w:val="24"/>
              </w:rPr>
              <w:t>о Чукотскому автономному округу</w:t>
            </w:r>
          </w:p>
          <w:p w:rsidR="004258C3" w:rsidRPr="00F77CB5" w:rsidRDefault="004258C3" w:rsidP="009C7F85">
            <w:pPr>
              <w:jc w:val="both"/>
              <w:rPr>
                <w:spacing w:val="-4"/>
                <w:szCs w:val="24"/>
              </w:rPr>
            </w:pPr>
          </w:p>
        </w:tc>
        <w:tc>
          <w:tcPr>
            <w:tcW w:w="1582" w:type="dxa"/>
          </w:tcPr>
          <w:p w:rsidR="006C1DE6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</w:tbl>
    <w:p w:rsidR="009C7F85" w:rsidRDefault="009C7F85">
      <w:r>
        <w:br w:type="page"/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52"/>
        <w:gridCol w:w="3402"/>
        <w:gridCol w:w="3260"/>
        <w:gridCol w:w="1582"/>
      </w:tblGrid>
      <w:tr w:rsidR="009C7F85" w:rsidRPr="00A775AD" w:rsidTr="009C7F85">
        <w:trPr>
          <w:trHeight w:val="227"/>
        </w:trPr>
        <w:tc>
          <w:tcPr>
            <w:tcW w:w="635" w:type="dxa"/>
            <w:vAlign w:val="center"/>
          </w:tcPr>
          <w:p w:rsidR="009C7F85" w:rsidRPr="00A775AD" w:rsidRDefault="009C7F85" w:rsidP="009C7F85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5852" w:type="dxa"/>
            <w:vAlign w:val="center"/>
          </w:tcPr>
          <w:p w:rsidR="009C7F85" w:rsidRPr="00A775AD" w:rsidRDefault="009C7F85" w:rsidP="009C7F85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C7F85" w:rsidRPr="00A775AD" w:rsidRDefault="009C7F85" w:rsidP="009C7F85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C7F85" w:rsidRPr="00A775AD" w:rsidRDefault="009C7F85" w:rsidP="009C7F85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:rsidR="009C7F85" w:rsidRPr="00A775AD" w:rsidRDefault="009C7F85" w:rsidP="009C7F85">
            <w:pPr>
              <w:jc w:val="center"/>
              <w:rPr>
                <w:b/>
                <w:szCs w:val="24"/>
              </w:rPr>
            </w:pPr>
            <w:r w:rsidRPr="00A775AD">
              <w:rPr>
                <w:b/>
                <w:szCs w:val="24"/>
              </w:rPr>
              <w:t>5</w:t>
            </w:r>
          </w:p>
        </w:tc>
      </w:tr>
      <w:tr w:rsidR="00A775AD" w:rsidRPr="003E4940" w:rsidTr="00A775AD">
        <w:trPr>
          <w:trHeight w:val="1127"/>
        </w:trPr>
        <w:tc>
          <w:tcPr>
            <w:tcW w:w="635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2" w:type="dxa"/>
          </w:tcPr>
          <w:p w:rsidR="00A775AD" w:rsidRPr="003E4940" w:rsidRDefault="00A775AD" w:rsidP="00DB50E5">
            <w:pPr>
              <w:jc w:val="both"/>
              <w:rPr>
                <w:szCs w:val="24"/>
              </w:rPr>
            </w:pPr>
            <w:r w:rsidRPr="00EE4B99">
              <w:rPr>
                <w:szCs w:val="24"/>
              </w:rPr>
              <w:t xml:space="preserve">Проведение в образовательных </w:t>
            </w:r>
            <w:r w:rsidR="006F43B2">
              <w:rPr>
                <w:szCs w:val="24"/>
              </w:rPr>
              <w:t>учреждени</w:t>
            </w:r>
            <w:r w:rsidRPr="00EE4B99">
              <w:rPr>
                <w:szCs w:val="24"/>
              </w:rPr>
              <w:t xml:space="preserve">ях </w:t>
            </w:r>
            <w:r w:rsidR="00DB50E5">
              <w:rPr>
                <w:szCs w:val="24"/>
              </w:rPr>
              <w:t>внеклассных мероприятий, направленных на разъяснение учащимся необходимости соблюдения</w:t>
            </w:r>
            <w:r w:rsidRPr="00EE4B99">
              <w:rPr>
                <w:szCs w:val="24"/>
              </w:rPr>
              <w:t xml:space="preserve"> мер безопасности  на водных объектах в зимний период</w:t>
            </w:r>
          </w:p>
        </w:tc>
        <w:tc>
          <w:tcPr>
            <w:tcW w:w="3402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Эгвекинот;</w:t>
            </w:r>
          </w:p>
          <w:p w:rsidR="00A775AD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ГАПОУ «Чукотский полярный техникум  п.</w:t>
            </w:r>
            <w:r w:rsidR="00F77CB5">
              <w:rPr>
                <w:szCs w:val="24"/>
              </w:rPr>
              <w:t xml:space="preserve"> </w:t>
            </w:r>
            <w:r>
              <w:rPr>
                <w:szCs w:val="24"/>
              </w:rPr>
              <w:t>Эгвекинот»</w:t>
            </w:r>
          </w:p>
        </w:tc>
        <w:tc>
          <w:tcPr>
            <w:tcW w:w="3260" w:type="dxa"/>
          </w:tcPr>
          <w:p w:rsidR="00A775AD" w:rsidRPr="003E4940" w:rsidRDefault="00A775AD" w:rsidP="009C7F85">
            <w:pPr>
              <w:jc w:val="both"/>
              <w:rPr>
                <w:szCs w:val="24"/>
              </w:rPr>
            </w:pPr>
            <w:r w:rsidRPr="008E5EAE">
              <w:rPr>
                <w:spacing w:val="-6"/>
                <w:szCs w:val="24"/>
              </w:rPr>
              <w:t>Образовательные учреждения</w:t>
            </w:r>
            <w:r>
              <w:rPr>
                <w:szCs w:val="24"/>
              </w:rPr>
              <w:t xml:space="preserve">, </w:t>
            </w:r>
            <w:r w:rsidRPr="008E5EAE">
              <w:rPr>
                <w:spacing w:val="-6"/>
                <w:szCs w:val="24"/>
              </w:rPr>
              <w:t>осуществляющие деятельность</w:t>
            </w:r>
            <w:r>
              <w:rPr>
                <w:szCs w:val="24"/>
              </w:rPr>
              <w:t xml:space="preserve"> на территории городского округа Эгвекинот</w:t>
            </w:r>
          </w:p>
        </w:tc>
        <w:tc>
          <w:tcPr>
            <w:tcW w:w="1582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A775AD" w:rsidRPr="003E4940" w:rsidTr="00A775AD">
        <w:trPr>
          <w:trHeight w:val="1109"/>
        </w:trPr>
        <w:tc>
          <w:tcPr>
            <w:tcW w:w="635" w:type="dxa"/>
          </w:tcPr>
          <w:p w:rsidR="00A775AD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852" w:type="dxa"/>
          </w:tcPr>
          <w:p w:rsidR="00A775AD" w:rsidRDefault="00A775AD" w:rsidP="006F43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Демонстрация обучающих видеоматериалов о безопасном</w:t>
            </w:r>
            <w:r w:rsidR="006F43B2">
              <w:rPr>
                <w:szCs w:val="24"/>
              </w:rPr>
              <w:t xml:space="preserve"> поведении</w:t>
            </w:r>
            <w:r>
              <w:rPr>
                <w:szCs w:val="24"/>
              </w:rPr>
              <w:t xml:space="preserve"> на водных объектах</w:t>
            </w:r>
            <w:r w:rsidR="006F43B2">
              <w:rPr>
                <w:szCs w:val="24"/>
              </w:rPr>
              <w:t xml:space="preserve"> в зимний период</w:t>
            </w:r>
          </w:p>
        </w:tc>
        <w:tc>
          <w:tcPr>
            <w:tcW w:w="3402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>военно-мобилизационной работы, ГО и ЧС и защиты информации Администрации городского округа Эгвекинот;</w:t>
            </w:r>
          </w:p>
          <w:p w:rsidR="00A775AD" w:rsidRPr="003E4940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3260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Учебно-консультационные пункты по гражданской обороне и чрезвычайным ситуациям;</w:t>
            </w:r>
          </w:p>
          <w:p w:rsidR="00A775AD" w:rsidRDefault="00A775AD" w:rsidP="009C7F85">
            <w:pPr>
              <w:jc w:val="both"/>
              <w:rPr>
                <w:szCs w:val="24"/>
              </w:rPr>
            </w:pPr>
            <w:r w:rsidRPr="009C7F85">
              <w:rPr>
                <w:spacing w:val="-6"/>
                <w:szCs w:val="24"/>
              </w:rPr>
              <w:t>образовательные учреждения,</w:t>
            </w:r>
            <w:r>
              <w:rPr>
                <w:szCs w:val="24"/>
              </w:rPr>
              <w:t xml:space="preserve"> </w:t>
            </w:r>
            <w:r w:rsidRPr="008E5EAE">
              <w:rPr>
                <w:spacing w:val="-6"/>
                <w:szCs w:val="24"/>
              </w:rPr>
              <w:t>осуществляющие деятельность</w:t>
            </w:r>
            <w:r>
              <w:rPr>
                <w:szCs w:val="24"/>
              </w:rPr>
              <w:t xml:space="preserve"> на территории городского округа Эгвекинот</w:t>
            </w:r>
          </w:p>
        </w:tc>
        <w:tc>
          <w:tcPr>
            <w:tcW w:w="1582" w:type="dxa"/>
          </w:tcPr>
          <w:p w:rsidR="00A775AD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A775AD" w:rsidRPr="003E4940" w:rsidTr="00A775AD">
        <w:trPr>
          <w:trHeight w:val="1921"/>
        </w:trPr>
        <w:tc>
          <w:tcPr>
            <w:tcW w:w="635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52" w:type="dxa"/>
          </w:tcPr>
          <w:p w:rsidR="00A775AD" w:rsidRPr="003E4940" w:rsidRDefault="00A775AD" w:rsidP="004E60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Распространение среди населения памяток о поведении на водных объектах в зимний период, размещение их на официальном сайте Администрации городского округа Эгвекинот</w:t>
            </w:r>
          </w:p>
        </w:tc>
        <w:tc>
          <w:tcPr>
            <w:tcW w:w="3402" w:type="dxa"/>
          </w:tcPr>
          <w:p w:rsidR="00A775AD" w:rsidRDefault="00A775AD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E4940">
              <w:rPr>
                <w:szCs w:val="24"/>
              </w:rPr>
              <w:t xml:space="preserve">тдел </w:t>
            </w:r>
            <w:r>
              <w:rPr>
                <w:szCs w:val="24"/>
              </w:rPr>
              <w:t>военно-мобилизационной работы, ГО и ЧС и защиты информации Администрации городского округа Эгвекинот;</w:t>
            </w:r>
          </w:p>
          <w:p w:rsidR="00A775AD" w:rsidRPr="003E4940" w:rsidRDefault="00A775AD" w:rsidP="009C7F85">
            <w:pPr>
              <w:jc w:val="both"/>
              <w:rPr>
                <w:szCs w:val="24"/>
              </w:rPr>
            </w:pPr>
            <w:r>
              <w:t>заместитель</w:t>
            </w:r>
            <w:r w:rsidRPr="00EE7643">
              <w:t xml:space="preserve"> Главы Администрации </w:t>
            </w:r>
            <w:r>
              <w:t>по делам коренных малочисленных народов Чукотки</w:t>
            </w:r>
            <w:r w:rsidRPr="009F2A6E">
              <w:t>, вопросам межнациональных отношений и связям с общественностью</w:t>
            </w:r>
          </w:p>
        </w:tc>
        <w:tc>
          <w:tcPr>
            <w:tcW w:w="3260" w:type="dxa"/>
          </w:tcPr>
          <w:p w:rsidR="00A775AD" w:rsidRDefault="00F77CB5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775AD">
              <w:rPr>
                <w:szCs w:val="24"/>
              </w:rPr>
              <w:t>полномоченные Главы Администрации городского округа Эгвекинот в населенных пунктах</w:t>
            </w:r>
            <w:r w:rsidR="004258C3">
              <w:rPr>
                <w:szCs w:val="24"/>
              </w:rPr>
              <w:t>;</w:t>
            </w:r>
          </w:p>
          <w:p w:rsidR="004258C3" w:rsidRPr="003E4940" w:rsidRDefault="00F77CB5" w:rsidP="009C7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4258C3">
              <w:rPr>
                <w:szCs w:val="24"/>
              </w:rPr>
              <w:t>чебно-консультационные пункты по гражданской обороне и чрезвычайным ситуациям</w:t>
            </w:r>
          </w:p>
        </w:tc>
        <w:tc>
          <w:tcPr>
            <w:tcW w:w="1582" w:type="dxa"/>
          </w:tcPr>
          <w:p w:rsidR="00A775AD" w:rsidRPr="003E4940" w:rsidRDefault="00A775AD" w:rsidP="004E60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</w:tbl>
    <w:p w:rsidR="00887606" w:rsidRPr="00887606" w:rsidRDefault="00887606" w:rsidP="00A775AD">
      <w:pPr>
        <w:ind w:firstLine="709"/>
        <w:jc w:val="both"/>
      </w:pPr>
    </w:p>
    <w:sectPr w:rsidR="00887606" w:rsidRPr="00887606" w:rsidSect="00A775AD"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07" w:rsidRDefault="00A33C07" w:rsidP="00E719F1">
      <w:r>
        <w:separator/>
      </w:r>
    </w:p>
  </w:endnote>
  <w:endnote w:type="continuationSeparator" w:id="0">
    <w:p w:rsidR="00A33C07" w:rsidRDefault="00A33C07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07" w:rsidRDefault="00A33C07" w:rsidP="00E719F1">
      <w:r>
        <w:separator/>
      </w:r>
    </w:p>
  </w:footnote>
  <w:footnote w:type="continuationSeparator" w:id="0">
    <w:p w:rsidR="00A33C07" w:rsidRDefault="00A33C07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9C7F85" w:rsidRDefault="00852AED">
        <w:pPr>
          <w:pStyle w:val="a7"/>
          <w:jc w:val="center"/>
        </w:pPr>
        <w:fldSimple w:instr=" PAGE   \* MERGEFORMAT ">
          <w:r w:rsidR="00E50845">
            <w:rPr>
              <w:noProof/>
            </w:rPr>
            <w:t>3</w:t>
          </w:r>
        </w:fldSimple>
      </w:p>
    </w:sdtContent>
  </w:sdt>
  <w:p w:rsidR="009C7F85" w:rsidRDefault="009C7F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318C9"/>
    <w:rsid w:val="00032BFB"/>
    <w:rsid w:val="0006392A"/>
    <w:rsid w:val="00072C29"/>
    <w:rsid w:val="00082F63"/>
    <w:rsid w:val="000C34BF"/>
    <w:rsid w:val="000E0478"/>
    <w:rsid w:val="000E4A9A"/>
    <w:rsid w:val="001012A4"/>
    <w:rsid w:val="00126F95"/>
    <w:rsid w:val="001336B7"/>
    <w:rsid w:val="00142853"/>
    <w:rsid w:val="00154293"/>
    <w:rsid w:val="001662EF"/>
    <w:rsid w:val="001861D6"/>
    <w:rsid w:val="00192D4B"/>
    <w:rsid w:val="001971D8"/>
    <w:rsid w:val="001B4D3F"/>
    <w:rsid w:val="001B7F90"/>
    <w:rsid w:val="001D7D4A"/>
    <w:rsid w:val="001E0F1A"/>
    <w:rsid w:val="002203C0"/>
    <w:rsid w:val="00225E89"/>
    <w:rsid w:val="00227472"/>
    <w:rsid w:val="0025781A"/>
    <w:rsid w:val="00257F92"/>
    <w:rsid w:val="00262669"/>
    <w:rsid w:val="0026303A"/>
    <w:rsid w:val="00277CBE"/>
    <w:rsid w:val="00294D9A"/>
    <w:rsid w:val="002970EC"/>
    <w:rsid w:val="002C1122"/>
    <w:rsid w:val="002C5932"/>
    <w:rsid w:val="002E35B7"/>
    <w:rsid w:val="002F0EC3"/>
    <w:rsid w:val="002F1107"/>
    <w:rsid w:val="002F278E"/>
    <w:rsid w:val="002F5F28"/>
    <w:rsid w:val="00353E5A"/>
    <w:rsid w:val="00373B94"/>
    <w:rsid w:val="00375120"/>
    <w:rsid w:val="00395C46"/>
    <w:rsid w:val="003A2BB0"/>
    <w:rsid w:val="003A39F8"/>
    <w:rsid w:val="003B2FF2"/>
    <w:rsid w:val="003B45E0"/>
    <w:rsid w:val="003C44E5"/>
    <w:rsid w:val="003D50E8"/>
    <w:rsid w:val="003D7763"/>
    <w:rsid w:val="003E05DB"/>
    <w:rsid w:val="003E0901"/>
    <w:rsid w:val="004155EE"/>
    <w:rsid w:val="004235AE"/>
    <w:rsid w:val="004258C3"/>
    <w:rsid w:val="00450AB4"/>
    <w:rsid w:val="00465240"/>
    <w:rsid w:val="00466B31"/>
    <w:rsid w:val="00475C7F"/>
    <w:rsid w:val="004A0EA0"/>
    <w:rsid w:val="004A4FEE"/>
    <w:rsid w:val="004B4275"/>
    <w:rsid w:val="004B7D5D"/>
    <w:rsid w:val="004D33B7"/>
    <w:rsid w:val="004D5046"/>
    <w:rsid w:val="004E2077"/>
    <w:rsid w:val="004E60AE"/>
    <w:rsid w:val="004F7A96"/>
    <w:rsid w:val="00523C51"/>
    <w:rsid w:val="00541FC9"/>
    <w:rsid w:val="00557E55"/>
    <w:rsid w:val="0056110A"/>
    <w:rsid w:val="00584F4F"/>
    <w:rsid w:val="005A437A"/>
    <w:rsid w:val="005A4BB8"/>
    <w:rsid w:val="005B3AF5"/>
    <w:rsid w:val="005D2D02"/>
    <w:rsid w:val="005D6ED2"/>
    <w:rsid w:val="005E3D92"/>
    <w:rsid w:val="0060419A"/>
    <w:rsid w:val="00613B09"/>
    <w:rsid w:val="00616AB3"/>
    <w:rsid w:val="00623824"/>
    <w:rsid w:val="00641203"/>
    <w:rsid w:val="006436E8"/>
    <w:rsid w:val="006438DD"/>
    <w:rsid w:val="00672215"/>
    <w:rsid w:val="0068159B"/>
    <w:rsid w:val="006A30A3"/>
    <w:rsid w:val="006A4379"/>
    <w:rsid w:val="006B236E"/>
    <w:rsid w:val="006B6557"/>
    <w:rsid w:val="006C1DE6"/>
    <w:rsid w:val="006C443E"/>
    <w:rsid w:val="006D11D2"/>
    <w:rsid w:val="006F04BA"/>
    <w:rsid w:val="006F3BFA"/>
    <w:rsid w:val="006F43B2"/>
    <w:rsid w:val="006F4A07"/>
    <w:rsid w:val="006F535E"/>
    <w:rsid w:val="007302DB"/>
    <w:rsid w:val="00751416"/>
    <w:rsid w:val="00754D9F"/>
    <w:rsid w:val="0077392F"/>
    <w:rsid w:val="00794437"/>
    <w:rsid w:val="0079591B"/>
    <w:rsid w:val="007A200F"/>
    <w:rsid w:val="007A3D86"/>
    <w:rsid w:val="007D2A78"/>
    <w:rsid w:val="00800DC7"/>
    <w:rsid w:val="008238A8"/>
    <w:rsid w:val="00840AFF"/>
    <w:rsid w:val="00847015"/>
    <w:rsid w:val="00852AED"/>
    <w:rsid w:val="008560CD"/>
    <w:rsid w:val="00860F34"/>
    <w:rsid w:val="00871EB8"/>
    <w:rsid w:val="00887606"/>
    <w:rsid w:val="008A22A5"/>
    <w:rsid w:val="008A7014"/>
    <w:rsid w:val="008E5EAE"/>
    <w:rsid w:val="00905ECC"/>
    <w:rsid w:val="00906B4B"/>
    <w:rsid w:val="00921123"/>
    <w:rsid w:val="00932E7A"/>
    <w:rsid w:val="0094300F"/>
    <w:rsid w:val="00944812"/>
    <w:rsid w:val="00956774"/>
    <w:rsid w:val="00962F60"/>
    <w:rsid w:val="00975258"/>
    <w:rsid w:val="009A5EA6"/>
    <w:rsid w:val="009C53F2"/>
    <w:rsid w:val="009C6E19"/>
    <w:rsid w:val="009C7F85"/>
    <w:rsid w:val="009F05DD"/>
    <w:rsid w:val="00A137B9"/>
    <w:rsid w:val="00A226C4"/>
    <w:rsid w:val="00A33C07"/>
    <w:rsid w:val="00A34420"/>
    <w:rsid w:val="00A436C8"/>
    <w:rsid w:val="00A441F9"/>
    <w:rsid w:val="00A53934"/>
    <w:rsid w:val="00A75BA6"/>
    <w:rsid w:val="00A775AD"/>
    <w:rsid w:val="00A96795"/>
    <w:rsid w:val="00AA7FD8"/>
    <w:rsid w:val="00AB1BF4"/>
    <w:rsid w:val="00AD40CE"/>
    <w:rsid w:val="00B000DB"/>
    <w:rsid w:val="00B26BFA"/>
    <w:rsid w:val="00B33C71"/>
    <w:rsid w:val="00B67813"/>
    <w:rsid w:val="00B81B24"/>
    <w:rsid w:val="00BC2A78"/>
    <w:rsid w:val="00BC5A5A"/>
    <w:rsid w:val="00BD4F66"/>
    <w:rsid w:val="00C2431B"/>
    <w:rsid w:val="00C24FE1"/>
    <w:rsid w:val="00C573EB"/>
    <w:rsid w:val="00C62BD1"/>
    <w:rsid w:val="00C665CF"/>
    <w:rsid w:val="00C91A6C"/>
    <w:rsid w:val="00C959BC"/>
    <w:rsid w:val="00CB3DFA"/>
    <w:rsid w:val="00CB7541"/>
    <w:rsid w:val="00CC620D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5D56"/>
    <w:rsid w:val="00D943B3"/>
    <w:rsid w:val="00DB50E5"/>
    <w:rsid w:val="00DD3076"/>
    <w:rsid w:val="00DF3F19"/>
    <w:rsid w:val="00DF5A76"/>
    <w:rsid w:val="00E01B58"/>
    <w:rsid w:val="00E050C9"/>
    <w:rsid w:val="00E11B94"/>
    <w:rsid w:val="00E220BD"/>
    <w:rsid w:val="00E3115D"/>
    <w:rsid w:val="00E31E4D"/>
    <w:rsid w:val="00E36BD3"/>
    <w:rsid w:val="00E452F1"/>
    <w:rsid w:val="00E50845"/>
    <w:rsid w:val="00E50F71"/>
    <w:rsid w:val="00E719F1"/>
    <w:rsid w:val="00E80390"/>
    <w:rsid w:val="00EA6E58"/>
    <w:rsid w:val="00ED7B18"/>
    <w:rsid w:val="00EE20EB"/>
    <w:rsid w:val="00EE4B99"/>
    <w:rsid w:val="00EF2E52"/>
    <w:rsid w:val="00F16A07"/>
    <w:rsid w:val="00F20B98"/>
    <w:rsid w:val="00F44AAE"/>
    <w:rsid w:val="00F44B0F"/>
    <w:rsid w:val="00F53015"/>
    <w:rsid w:val="00F5577A"/>
    <w:rsid w:val="00F55FC2"/>
    <w:rsid w:val="00F62741"/>
    <w:rsid w:val="00F71DC3"/>
    <w:rsid w:val="00F77CB5"/>
    <w:rsid w:val="00F85641"/>
    <w:rsid w:val="00F85B35"/>
    <w:rsid w:val="00F86CEE"/>
    <w:rsid w:val="00F93158"/>
    <w:rsid w:val="00FA7958"/>
    <w:rsid w:val="00FB2441"/>
    <w:rsid w:val="00FB29C5"/>
    <w:rsid w:val="00FB45B1"/>
    <w:rsid w:val="00FB5290"/>
    <w:rsid w:val="00FC212F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ADF9-4039-45C0-A761-99917FCB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8</cp:revision>
  <cp:lastPrinted>2019-11-24T21:37:00Z</cp:lastPrinted>
  <dcterms:created xsi:type="dcterms:W3CDTF">2019-11-20T02:13:00Z</dcterms:created>
  <dcterms:modified xsi:type="dcterms:W3CDTF">2019-11-28T04:22:00Z</dcterms:modified>
</cp:coreProperties>
</file>