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73" w:rsidRPr="00FE724F" w:rsidRDefault="00B35673" w:rsidP="00584D0C">
      <w:pPr>
        <w:jc w:val="center"/>
        <w:rPr>
          <w:szCs w:val="24"/>
        </w:rPr>
      </w:pPr>
      <w:r w:rsidRPr="00FE724F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73" w:rsidRPr="00FE724F" w:rsidRDefault="00B35673" w:rsidP="00584D0C">
      <w:pPr>
        <w:jc w:val="center"/>
        <w:rPr>
          <w:szCs w:val="24"/>
        </w:rPr>
      </w:pPr>
    </w:p>
    <w:p w:rsidR="00B35673" w:rsidRPr="00FE724F" w:rsidRDefault="00584D0C" w:rsidP="001A218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B35673" w:rsidRPr="00FE724F" w:rsidRDefault="00B35673" w:rsidP="001A2186">
      <w:pPr>
        <w:pStyle w:val="1"/>
        <w:jc w:val="center"/>
        <w:rPr>
          <w:sz w:val="24"/>
          <w:szCs w:val="24"/>
        </w:rPr>
      </w:pPr>
      <w:r w:rsidRPr="00FE724F">
        <w:rPr>
          <w:sz w:val="24"/>
          <w:szCs w:val="24"/>
        </w:rPr>
        <w:t>ГОРОДСКОГО ОКРУГА ЭГВЕКИНОТ</w:t>
      </w:r>
    </w:p>
    <w:p w:rsidR="00B35673" w:rsidRPr="00FE724F" w:rsidRDefault="00B35673" w:rsidP="001A2186">
      <w:pPr>
        <w:jc w:val="center"/>
        <w:rPr>
          <w:szCs w:val="24"/>
        </w:rPr>
      </w:pPr>
    </w:p>
    <w:p w:rsidR="00B35673" w:rsidRPr="00FE724F" w:rsidRDefault="00B35673" w:rsidP="001A2186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proofErr w:type="gramStart"/>
      <w:r w:rsidRPr="00FE724F">
        <w:rPr>
          <w:rFonts w:ascii="Times New Roman" w:hAnsi="Times New Roman" w:cs="Times New Roman"/>
          <w:color w:val="auto"/>
          <w:szCs w:val="24"/>
        </w:rPr>
        <w:t>П</w:t>
      </w:r>
      <w:proofErr w:type="gramEnd"/>
      <w:r w:rsidRPr="00FE724F">
        <w:rPr>
          <w:rFonts w:ascii="Times New Roman" w:hAnsi="Times New Roman" w:cs="Times New Roman"/>
          <w:color w:val="auto"/>
          <w:szCs w:val="24"/>
        </w:rPr>
        <w:t xml:space="preserve"> О С Т А Н О В Л Е Н И Е</w:t>
      </w:r>
    </w:p>
    <w:p w:rsidR="001905C7" w:rsidRDefault="001905C7" w:rsidP="00584D0C">
      <w:pPr>
        <w:suppressAutoHyphens/>
        <w:jc w:val="center"/>
        <w:rPr>
          <w:b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3"/>
      </w:tblGrid>
      <w:tr w:rsidR="009F5838" w:rsidRPr="001A2186" w:rsidTr="009F5838">
        <w:tc>
          <w:tcPr>
            <w:tcW w:w="3332" w:type="dxa"/>
          </w:tcPr>
          <w:p w:rsidR="009F5838" w:rsidRPr="001A2186" w:rsidRDefault="008E613D" w:rsidP="00393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5838" w:rsidRPr="001A218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BF0FB9">
              <w:rPr>
                <w:sz w:val="24"/>
                <w:szCs w:val="24"/>
              </w:rPr>
              <w:t xml:space="preserve"> </w:t>
            </w:r>
            <w:r w:rsidR="003932CE">
              <w:rPr>
                <w:sz w:val="24"/>
                <w:szCs w:val="24"/>
              </w:rPr>
              <w:t xml:space="preserve">28 </w:t>
            </w:r>
            <w:r w:rsidR="009F5838" w:rsidRPr="001A2186">
              <w:rPr>
                <w:sz w:val="24"/>
                <w:szCs w:val="24"/>
              </w:rPr>
              <w:t>февраля 2019 г</w:t>
            </w:r>
            <w:r w:rsidR="00512532">
              <w:rPr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9F5838" w:rsidRPr="001A2186" w:rsidRDefault="009F5838" w:rsidP="003932CE">
            <w:pPr>
              <w:jc w:val="center"/>
              <w:rPr>
                <w:sz w:val="24"/>
                <w:szCs w:val="24"/>
              </w:rPr>
            </w:pPr>
            <w:r w:rsidRPr="001A2186">
              <w:rPr>
                <w:sz w:val="24"/>
                <w:szCs w:val="24"/>
              </w:rPr>
              <w:t xml:space="preserve">№ </w:t>
            </w:r>
            <w:r w:rsidR="003932CE">
              <w:rPr>
                <w:sz w:val="24"/>
                <w:szCs w:val="24"/>
              </w:rPr>
              <w:t xml:space="preserve">63 </w:t>
            </w:r>
            <w:r w:rsidRPr="001A2186">
              <w:rPr>
                <w:sz w:val="24"/>
                <w:szCs w:val="24"/>
              </w:rPr>
              <w:t xml:space="preserve">- </w:t>
            </w:r>
            <w:proofErr w:type="spellStart"/>
            <w:r w:rsidRPr="001A2186">
              <w:rPr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3333" w:type="dxa"/>
          </w:tcPr>
          <w:p w:rsidR="009F5838" w:rsidRPr="001A2186" w:rsidRDefault="009F5838" w:rsidP="009F5838">
            <w:pPr>
              <w:jc w:val="right"/>
              <w:rPr>
                <w:sz w:val="24"/>
                <w:szCs w:val="24"/>
              </w:rPr>
            </w:pPr>
            <w:r w:rsidRPr="001A2186">
              <w:rPr>
                <w:sz w:val="24"/>
                <w:szCs w:val="24"/>
              </w:rPr>
              <w:t>п. Эгвекинот</w:t>
            </w:r>
          </w:p>
        </w:tc>
      </w:tr>
    </w:tbl>
    <w:p w:rsidR="009F5838" w:rsidRPr="00FE724F" w:rsidRDefault="009F5838" w:rsidP="00584D0C">
      <w:pPr>
        <w:suppressAutoHyphens/>
        <w:jc w:val="center"/>
        <w:rPr>
          <w:b/>
          <w:szCs w:val="24"/>
        </w:rPr>
      </w:pPr>
    </w:p>
    <w:p w:rsidR="001905C7" w:rsidRDefault="009F5838" w:rsidP="009F5838">
      <w:pPr>
        <w:suppressAutoHyphens/>
        <w:jc w:val="center"/>
        <w:rPr>
          <w:b/>
          <w:szCs w:val="24"/>
        </w:rPr>
      </w:pPr>
      <w:r w:rsidRPr="00FE724F">
        <w:rPr>
          <w:b/>
          <w:szCs w:val="24"/>
        </w:rPr>
        <w:t>Об утверждении Расписания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городского округа Эгвекинот</w:t>
      </w:r>
    </w:p>
    <w:p w:rsidR="009F5838" w:rsidRPr="00FE724F" w:rsidRDefault="009F5838" w:rsidP="001905C7">
      <w:pPr>
        <w:suppressAutoHyphens/>
        <w:jc w:val="both"/>
        <w:rPr>
          <w:rFonts w:eastAsia="MS Mincho"/>
          <w:szCs w:val="24"/>
        </w:rPr>
      </w:pPr>
    </w:p>
    <w:p w:rsidR="001905C7" w:rsidRPr="00FE724F" w:rsidRDefault="00552E44" w:rsidP="001A2186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r w:rsidR="001905C7" w:rsidRPr="00FE724F">
        <w:rPr>
          <w:szCs w:val="24"/>
        </w:rPr>
        <w:t>Федеральн</w:t>
      </w:r>
      <w:r>
        <w:rPr>
          <w:szCs w:val="24"/>
        </w:rPr>
        <w:t>ым</w:t>
      </w:r>
      <w:r w:rsidR="001905C7" w:rsidRPr="00FE724F">
        <w:rPr>
          <w:szCs w:val="24"/>
        </w:rPr>
        <w:t xml:space="preserve"> </w:t>
      </w:r>
      <w:r w:rsidR="00A73294">
        <w:rPr>
          <w:szCs w:val="24"/>
        </w:rPr>
        <w:t>закон</w:t>
      </w:r>
      <w:r>
        <w:rPr>
          <w:szCs w:val="24"/>
        </w:rPr>
        <w:t>ом</w:t>
      </w:r>
      <w:r w:rsidR="00A73294">
        <w:rPr>
          <w:szCs w:val="24"/>
        </w:rPr>
        <w:t xml:space="preserve"> от 21 декабря 1994 г.</w:t>
      </w:r>
      <w:r w:rsidR="001905C7" w:rsidRPr="00FE724F">
        <w:rPr>
          <w:szCs w:val="24"/>
        </w:rPr>
        <w:t xml:space="preserve"> № 69-ФЗ «О пожарной безопасности», на основании приказа МЧС России </w:t>
      </w:r>
      <w:r w:rsidR="00A73294">
        <w:rPr>
          <w:szCs w:val="24"/>
        </w:rPr>
        <w:t xml:space="preserve">от 25 октября </w:t>
      </w:r>
      <w:r w:rsidR="00A73294" w:rsidRPr="00A73294">
        <w:rPr>
          <w:szCs w:val="24"/>
        </w:rPr>
        <w:t>2017</w:t>
      </w:r>
      <w:r w:rsidR="00A73294">
        <w:rPr>
          <w:szCs w:val="24"/>
        </w:rPr>
        <w:t xml:space="preserve"> г.</w:t>
      </w:r>
      <w:r w:rsidR="00A73294" w:rsidRPr="00A73294">
        <w:rPr>
          <w:szCs w:val="24"/>
        </w:rPr>
        <w:t xml:space="preserve"> </w:t>
      </w:r>
      <w:r w:rsidR="00A73294">
        <w:rPr>
          <w:szCs w:val="24"/>
        </w:rPr>
        <w:t>№</w:t>
      </w:r>
      <w:r w:rsidR="00A73294" w:rsidRPr="00A73294">
        <w:rPr>
          <w:szCs w:val="24"/>
        </w:rPr>
        <w:t xml:space="preserve"> 467 </w:t>
      </w:r>
      <w:r w:rsidR="00A73294">
        <w:rPr>
          <w:szCs w:val="24"/>
        </w:rPr>
        <w:t>«</w:t>
      </w:r>
      <w:r w:rsidR="00A73294" w:rsidRPr="00A73294">
        <w:rPr>
          <w:szCs w:val="24"/>
        </w:rPr>
        <w:t>Об утверждении Положения о пожарно-спасательных гарнизонах</w:t>
      </w:r>
      <w:r w:rsidR="00A73294">
        <w:rPr>
          <w:szCs w:val="24"/>
        </w:rPr>
        <w:t>»</w:t>
      </w:r>
      <w:r w:rsidR="001905C7" w:rsidRPr="00FE724F">
        <w:rPr>
          <w:szCs w:val="24"/>
        </w:rPr>
        <w:t xml:space="preserve">, руководствуясь Уставом </w:t>
      </w:r>
      <w:r w:rsidR="00B35673" w:rsidRPr="00FE724F">
        <w:rPr>
          <w:szCs w:val="24"/>
        </w:rPr>
        <w:t>городского округа Эгвекинот</w:t>
      </w:r>
    </w:p>
    <w:p w:rsidR="001905C7" w:rsidRPr="00FE724F" w:rsidRDefault="001905C7" w:rsidP="001905C7">
      <w:pPr>
        <w:suppressAutoHyphens/>
        <w:ind w:firstLine="851"/>
        <w:jc w:val="both"/>
        <w:rPr>
          <w:szCs w:val="24"/>
        </w:rPr>
      </w:pPr>
    </w:p>
    <w:p w:rsidR="001905C7" w:rsidRPr="00FE724F" w:rsidRDefault="00552E44" w:rsidP="001905C7">
      <w:pPr>
        <w:suppressAutoHyphens/>
        <w:rPr>
          <w:b/>
          <w:szCs w:val="24"/>
        </w:rPr>
      </w:pPr>
      <w:r>
        <w:rPr>
          <w:b/>
          <w:szCs w:val="24"/>
        </w:rPr>
        <w:t>П</w:t>
      </w:r>
      <w:r w:rsidR="005F5265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5F5265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5F5265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5F5265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5F5265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5F5265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5F5265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5F5265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5F5265">
        <w:rPr>
          <w:b/>
          <w:szCs w:val="24"/>
        </w:rPr>
        <w:t xml:space="preserve"> </w:t>
      </w:r>
      <w:r>
        <w:rPr>
          <w:b/>
          <w:szCs w:val="24"/>
        </w:rPr>
        <w:t>Я</w:t>
      </w:r>
      <w:r w:rsidR="005F5265">
        <w:rPr>
          <w:b/>
          <w:szCs w:val="24"/>
        </w:rPr>
        <w:t xml:space="preserve"> </w:t>
      </w:r>
      <w:r w:rsidR="00584D0C">
        <w:rPr>
          <w:b/>
          <w:szCs w:val="24"/>
        </w:rPr>
        <w:t>Ю</w:t>
      </w:r>
      <w:r w:rsidR="001905C7" w:rsidRPr="00FE724F">
        <w:rPr>
          <w:b/>
          <w:szCs w:val="24"/>
        </w:rPr>
        <w:t>:</w:t>
      </w:r>
    </w:p>
    <w:p w:rsidR="001905C7" w:rsidRPr="00FE724F" w:rsidRDefault="001905C7" w:rsidP="001905C7">
      <w:pPr>
        <w:suppressAutoHyphens/>
        <w:jc w:val="both"/>
        <w:rPr>
          <w:szCs w:val="24"/>
        </w:rPr>
      </w:pPr>
    </w:p>
    <w:p w:rsidR="008F4583" w:rsidRDefault="008F4583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15B04">
        <w:rPr>
          <w:sz w:val="24"/>
          <w:szCs w:val="24"/>
        </w:rPr>
        <w:t> </w:t>
      </w:r>
      <w:r w:rsidRPr="00897D10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прилагаемое Расписание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городского округа Эгвекинот.</w:t>
      </w:r>
    </w:p>
    <w:p w:rsidR="008F4583" w:rsidRDefault="008F4583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3A20A8">
        <w:rPr>
          <w:sz w:val="24"/>
          <w:szCs w:val="24"/>
        </w:rPr>
        <w:t>2.</w:t>
      </w:r>
      <w:r w:rsidR="00F15B04">
        <w:rPr>
          <w:sz w:val="24"/>
          <w:szCs w:val="24"/>
        </w:rPr>
        <w:t> </w:t>
      </w:r>
      <w:r w:rsidRPr="003A20A8">
        <w:rPr>
          <w:sz w:val="24"/>
          <w:szCs w:val="24"/>
        </w:rPr>
        <w:t>Непосредственное руководство тушением пожара осуществляется руководителем тушения пожара (</w:t>
      </w:r>
      <w:r w:rsidR="00F15B04">
        <w:rPr>
          <w:sz w:val="24"/>
          <w:szCs w:val="24"/>
        </w:rPr>
        <w:t xml:space="preserve">далее – </w:t>
      </w:r>
      <w:r w:rsidRPr="003A20A8">
        <w:rPr>
          <w:sz w:val="24"/>
          <w:szCs w:val="24"/>
        </w:rPr>
        <w:t>РТП) – прибывшим на пожар старшим оперативным должностным лицом пожарной охраны Государственной противопожарной службы</w:t>
      </w:r>
      <w:r w:rsidR="003A20A8" w:rsidRPr="003A20A8">
        <w:rPr>
          <w:sz w:val="24"/>
          <w:szCs w:val="24"/>
        </w:rPr>
        <w:t>. РТП осуществляет</w:t>
      </w:r>
      <w:r w:rsidRPr="003A20A8">
        <w:rPr>
          <w:sz w:val="24"/>
          <w:szCs w:val="24"/>
        </w:rPr>
        <w:t xml:space="preserve"> управл</w:t>
      </w:r>
      <w:r w:rsidR="003A20A8" w:rsidRPr="003A20A8">
        <w:rPr>
          <w:sz w:val="24"/>
          <w:szCs w:val="24"/>
        </w:rPr>
        <w:t>ение</w:t>
      </w:r>
      <w:r w:rsidRPr="003A20A8">
        <w:rPr>
          <w:sz w:val="24"/>
          <w:szCs w:val="24"/>
        </w:rPr>
        <w:t xml:space="preserve"> на принципах единоначалия личным составом пожарной охраны, участвующим в тушении пожара, а также привлеченными к тушению пожара силами.</w:t>
      </w:r>
    </w:p>
    <w:p w:rsidR="00E80E97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Уполномоченным Главы Администрации городского округа Эгвекинот в населенных пунктах:</w:t>
      </w:r>
    </w:p>
    <w:p w:rsidR="00E80E97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Обеспечить оснащение мест общего пользования населенных пунктов первичными средствами тушения пожаров и противопожарным инвентарем.</w:t>
      </w:r>
    </w:p>
    <w:p w:rsidR="00E80E97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Организовывать и принимать необходимые меры для оповещения о пожаре населения и подразделений Государственной противопожарной службы о пожаре.</w:t>
      </w:r>
    </w:p>
    <w:p w:rsidR="00E80E97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Принимать меры по локализации пожара и спасению людей и имущества до прибытия подразделений Государственной </w:t>
      </w:r>
      <w:r w:rsidR="006A2040">
        <w:rPr>
          <w:sz w:val="24"/>
          <w:szCs w:val="24"/>
        </w:rPr>
        <w:t xml:space="preserve">противопожарной </w:t>
      </w:r>
      <w:r>
        <w:rPr>
          <w:sz w:val="24"/>
          <w:szCs w:val="24"/>
        </w:rPr>
        <w:t>службы.</w:t>
      </w:r>
    </w:p>
    <w:p w:rsidR="00E80E97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Обеспечить беспрепятственный проезд пожарной техники к месту пожара.</w:t>
      </w:r>
    </w:p>
    <w:p w:rsidR="00E80E97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Организовать обучение населения мерам пожарной безопасности, пропаганду в области пожарной безопасности, содействовать распространению пожарно-технических знаний.</w:t>
      </w:r>
    </w:p>
    <w:p w:rsidR="009448E3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F4583">
        <w:rPr>
          <w:sz w:val="24"/>
          <w:szCs w:val="24"/>
        </w:rPr>
        <w:t>.</w:t>
      </w:r>
      <w:r w:rsidR="003A20A8">
        <w:rPr>
          <w:sz w:val="24"/>
          <w:szCs w:val="24"/>
        </w:rPr>
        <w:t> </w:t>
      </w:r>
      <w:r w:rsidR="008F4583">
        <w:rPr>
          <w:sz w:val="24"/>
          <w:szCs w:val="24"/>
        </w:rPr>
        <w:t>Руководи</w:t>
      </w:r>
      <w:r>
        <w:rPr>
          <w:sz w:val="24"/>
          <w:szCs w:val="24"/>
        </w:rPr>
        <w:t>телям муниципальных организаций</w:t>
      </w:r>
      <w:r w:rsidR="008C5A37">
        <w:rPr>
          <w:sz w:val="24"/>
          <w:szCs w:val="24"/>
        </w:rPr>
        <w:t xml:space="preserve"> городского округа Эгвекинот</w:t>
      </w:r>
      <w:r w:rsidR="009448E3">
        <w:rPr>
          <w:sz w:val="24"/>
          <w:szCs w:val="24"/>
        </w:rPr>
        <w:t>:</w:t>
      </w:r>
    </w:p>
    <w:p w:rsidR="008F4583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48E3">
        <w:rPr>
          <w:sz w:val="24"/>
          <w:szCs w:val="24"/>
        </w:rPr>
        <w:t>.1. О</w:t>
      </w:r>
      <w:r w:rsidR="008F4583">
        <w:rPr>
          <w:sz w:val="24"/>
          <w:szCs w:val="24"/>
        </w:rPr>
        <w:t>рганизовать обучение и подготовку работников действиям при возникновении пожара.</w:t>
      </w:r>
    </w:p>
    <w:p w:rsidR="008F4583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48E3">
        <w:rPr>
          <w:sz w:val="24"/>
          <w:szCs w:val="24"/>
        </w:rPr>
        <w:t>.2</w:t>
      </w:r>
      <w:r w:rsidR="008F4583">
        <w:rPr>
          <w:sz w:val="24"/>
          <w:szCs w:val="24"/>
        </w:rPr>
        <w:t>.</w:t>
      </w:r>
      <w:r w:rsidR="003A20A8">
        <w:rPr>
          <w:sz w:val="24"/>
          <w:szCs w:val="24"/>
        </w:rPr>
        <w:t> </w:t>
      </w:r>
      <w:r w:rsidR="009448E3">
        <w:rPr>
          <w:sz w:val="24"/>
          <w:szCs w:val="24"/>
        </w:rPr>
        <w:t>Обеспечить поддержание</w:t>
      </w:r>
      <w:r w:rsidR="008F4583">
        <w:rPr>
          <w:sz w:val="24"/>
          <w:szCs w:val="24"/>
        </w:rPr>
        <w:t xml:space="preserve"> в исправно</w:t>
      </w:r>
      <w:r w:rsidR="009448E3">
        <w:rPr>
          <w:sz w:val="24"/>
          <w:szCs w:val="24"/>
        </w:rPr>
        <w:t>м</w:t>
      </w:r>
      <w:r w:rsidR="008F4583">
        <w:rPr>
          <w:sz w:val="24"/>
          <w:szCs w:val="24"/>
        </w:rPr>
        <w:t xml:space="preserve"> состояни</w:t>
      </w:r>
      <w:r w:rsidR="009448E3">
        <w:rPr>
          <w:sz w:val="24"/>
          <w:szCs w:val="24"/>
        </w:rPr>
        <w:t>и</w:t>
      </w:r>
      <w:r w:rsidR="008F4583">
        <w:rPr>
          <w:sz w:val="24"/>
          <w:szCs w:val="24"/>
        </w:rPr>
        <w:t xml:space="preserve"> </w:t>
      </w:r>
      <w:r w:rsidR="009448E3">
        <w:rPr>
          <w:sz w:val="24"/>
          <w:szCs w:val="24"/>
        </w:rPr>
        <w:t>находящи</w:t>
      </w:r>
      <w:r w:rsidR="006A2040">
        <w:rPr>
          <w:sz w:val="24"/>
          <w:szCs w:val="24"/>
        </w:rPr>
        <w:t>х</w:t>
      </w:r>
      <w:r w:rsidR="009448E3">
        <w:rPr>
          <w:sz w:val="24"/>
          <w:szCs w:val="24"/>
        </w:rPr>
        <w:t>ся в распоряжении</w:t>
      </w:r>
      <w:r w:rsidR="006A2040">
        <w:rPr>
          <w:sz w:val="24"/>
          <w:szCs w:val="24"/>
        </w:rPr>
        <w:t xml:space="preserve"> пожарных</w:t>
      </w:r>
      <w:r w:rsidR="008F4583">
        <w:rPr>
          <w:sz w:val="24"/>
          <w:szCs w:val="24"/>
        </w:rPr>
        <w:t xml:space="preserve"> автомобил</w:t>
      </w:r>
      <w:r w:rsidR="006A2040">
        <w:rPr>
          <w:sz w:val="24"/>
          <w:szCs w:val="24"/>
        </w:rPr>
        <w:t>ей</w:t>
      </w:r>
      <w:r w:rsidR="009448E3">
        <w:rPr>
          <w:sz w:val="24"/>
          <w:szCs w:val="24"/>
        </w:rPr>
        <w:t xml:space="preserve">, </w:t>
      </w:r>
      <w:r w:rsidR="006A2040" w:rsidRPr="006A2040">
        <w:rPr>
          <w:sz w:val="24"/>
          <w:szCs w:val="24"/>
        </w:rPr>
        <w:t>пожарн</w:t>
      </w:r>
      <w:r w:rsidR="006A2040">
        <w:rPr>
          <w:sz w:val="24"/>
          <w:szCs w:val="24"/>
        </w:rPr>
        <w:t>ой</w:t>
      </w:r>
      <w:r w:rsidR="006A2040" w:rsidRPr="006A2040">
        <w:rPr>
          <w:sz w:val="24"/>
          <w:szCs w:val="24"/>
        </w:rPr>
        <w:t xml:space="preserve"> техник</w:t>
      </w:r>
      <w:r w:rsidR="006A2040">
        <w:rPr>
          <w:sz w:val="24"/>
          <w:szCs w:val="24"/>
        </w:rPr>
        <w:t>и</w:t>
      </w:r>
      <w:r w:rsidR="008F4583">
        <w:rPr>
          <w:sz w:val="24"/>
          <w:szCs w:val="24"/>
        </w:rPr>
        <w:t>.</w:t>
      </w:r>
    </w:p>
    <w:p w:rsidR="00E80E97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Руководителям учебно-консультационных пунктов по гражданской обороне </w:t>
      </w:r>
      <w:r w:rsidR="006A2040">
        <w:rPr>
          <w:sz w:val="24"/>
          <w:szCs w:val="24"/>
        </w:rPr>
        <w:t>проводить обучение населения мерам пожарной безопасности, пропаганду в области пожарной безопасности, содействовать распространению пожарно-технических знаний</w:t>
      </w:r>
      <w:r>
        <w:rPr>
          <w:sz w:val="24"/>
          <w:szCs w:val="24"/>
        </w:rPr>
        <w:t>.</w:t>
      </w:r>
    </w:p>
    <w:p w:rsidR="008F4583" w:rsidRDefault="00E80E97" w:rsidP="001A2186">
      <w:pPr>
        <w:pStyle w:val="a3"/>
        <w:widowControl/>
        <w:tabs>
          <w:tab w:val="left" w:pos="0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8F4583">
        <w:rPr>
          <w:sz w:val="24"/>
          <w:szCs w:val="24"/>
        </w:rPr>
        <w:t>.</w:t>
      </w:r>
      <w:r w:rsidR="001A2186">
        <w:rPr>
          <w:sz w:val="24"/>
          <w:szCs w:val="24"/>
        </w:rPr>
        <w:t> </w:t>
      </w:r>
      <w:r w:rsidR="008F4583">
        <w:rPr>
          <w:sz w:val="24"/>
          <w:szCs w:val="24"/>
        </w:rPr>
        <w:t xml:space="preserve">Признать утратившим силу постановления </w:t>
      </w:r>
      <w:r w:rsidR="008F4583" w:rsidRPr="008D4743">
        <w:rPr>
          <w:sz w:val="24"/>
          <w:szCs w:val="24"/>
        </w:rPr>
        <w:t xml:space="preserve">Главы </w:t>
      </w:r>
      <w:r w:rsidR="008C5A37">
        <w:rPr>
          <w:sz w:val="24"/>
          <w:szCs w:val="24"/>
        </w:rPr>
        <w:t>городского округа Эгвекинот</w:t>
      </w:r>
      <w:r w:rsidR="005A7D63">
        <w:rPr>
          <w:sz w:val="24"/>
          <w:szCs w:val="24"/>
        </w:rPr>
        <w:t xml:space="preserve"> от 20 января 2017 г. № 1-пг «Об утверждении Расписания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городского округа Эгвекинот»</w:t>
      </w:r>
      <w:r w:rsidR="008F4583">
        <w:rPr>
          <w:sz w:val="24"/>
          <w:szCs w:val="24"/>
        </w:rPr>
        <w:t>.</w:t>
      </w:r>
    </w:p>
    <w:p w:rsidR="008F4583" w:rsidRPr="00EA61A4" w:rsidRDefault="00E80E97" w:rsidP="001A2186">
      <w:pPr>
        <w:pStyle w:val="ac"/>
        <w:spacing w:before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F4583">
        <w:rPr>
          <w:rFonts w:ascii="Times New Roman" w:hAnsi="Times New Roman"/>
          <w:sz w:val="24"/>
          <w:szCs w:val="24"/>
        </w:rPr>
        <w:t>.</w:t>
      </w:r>
      <w:r w:rsidR="009134E5">
        <w:rPr>
          <w:rFonts w:ascii="Times New Roman" w:hAnsi="Times New Roman"/>
          <w:sz w:val="24"/>
          <w:szCs w:val="24"/>
        </w:rPr>
        <w:t> </w:t>
      </w:r>
      <w:r w:rsidR="008F4583" w:rsidRPr="00840B1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8F4583">
        <w:rPr>
          <w:rFonts w:ascii="Times New Roman" w:hAnsi="Times New Roman"/>
          <w:sz w:val="24"/>
          <w:szCs w:val="24"/>
        </w:rPr>
        <w:t>подлежит</w:t>
      </w:r>
      <w:r w:rsidR="008F4583" w:rsidRPr="00840B12">
        <w:rPr>
          <w:rFonts w:ascii="Times New Roman" w:hAnsi="Times New Roman"/>
          <w:sz w:val="24"/>
          <w:szCs w:val="24"/>
        </w:rPr>
        <w:t xml:space="preserve"> обнародовани</w:t>
      </w:r>
      <w:r w:rsidR="008F4583">
        <w:rPr>
          <w:rFonts w:ascii="Times New Roman" w:hAnsi="Times New Roman"/>
          <w:sz w:val="24"/>
          <w:szCs w:val="24"/>
        </w:rPr>
        <w:t>ю</w:t>
      </w:r>
      <w:r w:rsidR="008F4583" w:rsidRPr="00840B12">
        <w:rPr>
          <w:rFonts w:ascii="Times New Roman" w:hAnsi="Times New Roman"/>
          <w:sz w:val="24"/>
          <w:szCs w:val="24"/>
        </w:rPr>
        <w:t xml:space="preserve"> в местах, определенных Уставом </w:t>
      </w:r>
      <w:r w:rsidR="008F4583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="008F4583" w:rsidRPr="00840B12">
        <w:rPr>
          <w:rFonts w:ascii="Times New Roman" w:hAnsi="Times New Roman"/>
          <w:sz w:val="24"/>
          <w:szCs w:val="24"/>
        </w:rPr>
        <w:t xml:space="preserve"> и размещени</w:t>
      </w:r>
      <w:r w:rsidR="008F4583">
        <w:rPr>
          <w:rFonts w:ascii="Times New Roman" w:hAnsi="Times New Roman"/>
          <w:sz w:val="24"/>
          <w:szCs w:val="24"/>
        </w:rPr>
        <w:t>ю</w:t>
      </w:r>
      <w:r w:rsidR="008F4583" w:rsidRPr="00840B12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8F4583">
        <w:rPr>
          <w:rFonts w:ascii="Times New Roman" w:hAnsi="Times New Roman"/>
          <w:sz w:val="24"/>
          <w:szCs w:val="24"/>
        </w:rPr>
        <w:t xml:space="preserve"> Администрации городского округа Эгвекинот</w:t>
      </w:r>
      <w:r w:rsidR="008F4583" w:rsidRPr="00840B1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8F4583">
        <w:rPr>
          <w:rFonts w:ascii="Times New Roman" w:hAnsi="Times New Roman"/>
          <w:sz w:val="24"/>
          <w:szCs w:val="24"/>
        </w:rPr>
        <w:t xml:space="preserve"> и вступает в силу со дня обнародования.</w:t>
      </w:r>
    </w:p>
    <w:p w:rsidR="008F4583" w:rsidRPr="00FC5200" w:rsidRDefault="00E80E97" w:rsidP="001A2186">
      <w:pPr>
        <w:suppressAutoHyphens/>
        <w:ind w:firstLine="709"/>
        <w:jc w:val="both"/>
      </w:pPr>
      <w:r>
        <w:rPr>
          <w:szCs w:val="24"/>
        </w:rPr>
        <w:t>8</w:t>
      </w:r>
      <w:r w:rsidR="008F4583">
        <w:rPr>
          <w:szCs w:val="24"/>
        </w:rPr>
        <w:t>.</w:t>
      </w:r>
      <w:r w:rsidR="009134E5">
        <w:rPr>
          <w:szCs w:val="24"/>
        </w:rPr>
        <w:t> </w:t>
      </w:r>
      <w:proofErr w:type="gramStart"/>
      <w:r w:rsidR="008F4583">
        <w:rPr>
          <w:szCs w:val="24"/>
        </w:rPr>
        <w:t>Контроль за</w:t>
      </w:r>
      <w:proofErr w:type="gramEnd"/>
      <w:r w:rsidR="008F4583">
        <w:rPr>
          <w:szCs w:val="24"/>
        </w:rPr>
        <w:t xml:space="preserve"> исполнением настоящего постановления </w:t>
      </w:r>
      <w:r w:rsidR="00FC0F20">
        <w:rPr>
          <w:szCs w:val="24"/>
        </w:rPr>
        <w:t>оставляю за собой.</w:t>
      </w:r>
    </w:p>
    <w:p w:rsidR="001905C7" w:rsidRPr="00FE724F" w:rsidRDefault="001905C7" w:rsidP="001905C7">
      <w:pPr>
        <w:pStyle w:val="a3"/>
        <w:widowControl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</w:p>
    <w:p w:rsidR="001905C7" w:rsidRDefault="001905C7" w:rsidP="005C71EA">
      <w:pPr>
        <w:suppressAutoHyphens/>
        <w:jc w:val="center"/>
        <w:rPr>
          <w:b/>
          <w:szCs w:val="24"/>
        </w:rPr>
      </w:pPr>
      <w:r w:rsidRPr="00FE724F">
        <w:rPr>
          <w:szCs w:val="24"/>
        </w:rPr>
        <w:t xml:space="preserve">                                                                          </w:t>
      </w:r>
      <w:r w:rsidR="00752BB4">
        <w:rPr>
          <w:szCs w:val="24"/>
        </w:rPr>
        <w:t xml:space="preserve">                                                  </w:t>
      </w:r>
      <w:r w:rsidRPr="00FE724F">
        <w:rPr>
          <w:szCs w:val="24"/>
        </w:rPr>
        <w:t xml:space="preserve"> </w:t>
      </w:r>
      <w:r w:rsidR="003932CE">
        <w:rPr>
          <w:szCs w:val="24"/>
        </w:rPr>
        <w:t xml:space="preserve">           </w:t>
      </w:r>
      <w:r w:rsidRPr="00FE724F">
        <w:rPr>
          <w:szCs w:val="24"/>
        </w:rPr>
        <w:t xml:space="preserve"> </w:t>
      </w:r>
      <w:r w:rsidR="008D4743" w:rsidRPr="00FE724F">
        <w:rPr>
          <w:b/>
          <w:szCs w:val="24"/>
        </w:rPr>
        <w:t>Р.В. Коркишко</w:t>
      </w:r>
    </w:p>
    <w:p w:rsidR="00C27A9D" w:rsidRDefault="00C27A9D" w:rsidP="005B15D7">
      <w:pPr>
        <w:suppressAutoHyphens/>
        <w:ind w:left="-142" w:firstLine="142"/>
        <w:jc w:val="both"/>
        <w:rPr>
          <w:szCs w:val="24"/>
        </w:rPr>
        <w:sectPr w:rsidR="00C27A9D" w:rsidSect="00E80E97">
          <w:headerReference w:type="firs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134E5" w:rsidRDefault="009134E5" w:rsidP="009134E5"/>
    <w:tbl>
      <w:tblPr>
        <w:tblW w:w="15027" w:type="dxa"/>
        <w:tblInd w:w="-318" w:type="dxa"/>
        <w:tblLook w:val="00A0"/>
      </w:tblPr>
      <w:tblGrid>
        <w:gridCol w:w="4817"/>
        <w:gridCol w:w="460"/>
        <w:gridCol w:w="4816"/>
        <w:gridCol w:w="566"/>
        <w:gridCol w:w="4368"/>
      </w:tblGrid>
      <w:tr w:rsidR="009134E5" w:rsidRPr="006A7610" w:rsidTr="009134E5">
        <w:tc>
          <w:tcPr>
            <w:tcW w:w="4821" w:type="dxa"/>
          </w:tcPr>
          <w:p w:rsidR="009134E5" w:rsidRPr="006A7610" w:rsidRDefault="009134E5" w:rsidP="009134E5">
            <w:pPr>
              <w:jc w:val="center"/>
              <w:rPr>
                <w:b/>
                <w:szCs w:val="24"/>
              </w:rPr>
            </w:pPr>
            <w:r w:rsidRPr="006A7610">
              <w:rPr>
                <w:b/>
                <w:szCs w:val="24"/>
              </w:rPr>
              <w:t xml:space="preserve"> «УТВЕРЖДАЮ»</w:t>
            </w:r>
          </w:p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 xml:space="preserve">Глава Администрации </w:t>
            </w:r>
          </w:p>
          <w:p w:rsidR="009134E5" w:rsidRDefault="009134E5" w:rsidP="00913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городского округа</w:t>
            </w:r>
            <w:r w:rsidRPr="006A7610">
              <w:rPr>
                <w:szCs w:val="24"/>
              </w:rPr>
              <w:t xml:space="preserve"> Эгвекинот</w:t>
            </w:r>
          </w:p>
          <w:p w:rsidR="009134E5" w:rsidRPr="006A7610" w:rsidRDefault="009134E5" w:rsidP="009134E5">
            <w:pPr>
              <w:jc w:val="center"/>
              <w:rPr>
                <w:szCs w:val="24"/>
              </w:rPr>
            </w:pPr>
          </w:p>
          <w:p w:rsidR="009134E5" w:rsidRDefault="009134E5" w:rsidP="009134E5">
            <w:pPr>
              <w:jc w:val="right"/>
              <w:rPr>
                <w:szCs w:val="24"/>
              </w:rPr>
            </w:pPr>
            <w:r w:rsidRPr="006A7610">
              <w:rPr>
                <w:szCs w:val="24"/>
              </w:rPr>
              <w:t xml:space="preserve">  </w:t>
            </w:r>
            <w:r w:rsidRPr="006A7610">
              <w:rPr>
                <w:szCs w:val="24"/>
                <w:u w:val="single"/>
              </w:rPr>
              <w:t xml:space="preserve">                                         </w:t>
            </w:r>
            <w:r w:rsidRPr="006A7610">
              <w:rPr>
                <w:szCs w:val="24"/>
              </w:rPr>
              <w:t>/Р.В. Коркишко/</w:t>
            </w:r>
          </w:p>
          <w:p w:rsidR="009134E5" w:rsidRPr="006A7610" w:rsidRDefault="009134E5" w:rsidP="009134E5">
            <w:pPr>
              <w:jc w:val="right"/>
              <w:rPr>
                <w:szCs w:val="24"/>
              </w:rPr>
            </w:pPr>
          </w:p>
          <w:p w:rsidR="009134E5" w:rsidRPr="006A7610" w:rsidRDefault="009134E5" w:rsidP="009134E5">
            <w:pPr>
              <w:tabs>
                <w:tab w:val="left" w:pos="915"/>
              </w:tabs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 xml:space="preserve">« </w:t>
            </w:r>
            <w:r w:rsidRPr="006A7610">
              <w:rPr>
                <w:szCs w:val="24"/>
                <w:u w:val="single"/>
              </w:rPr>
              <w:t xml:space="preserve">      </w:t>
            </w:r>
            <w:r w:rsidRPr="006A7610">
              <w:rPr>
                <w:szCs w:val="24"/>
              </w:rPr>
              <w:t xml:space="preserve"> » </w:t>
            </w:r>
            <w:r w:rsidRPr="006A7610">
              <w:rPr>
                <w:szCs w:val="24"/>
                <w:u w:val="single"/>
              </w:rPr>
              <w:t xml:space="preserve">                              </w:t>
            </w:r>
            <w:r w:rsidRPr="006A7610">
              <w:rPr>
                <w:szCs w:val="24"/>
              </w:rPr>
              <w:t xml:space="preserve">  2019</w:t>
            </w:r>
            <w:r w:rsidR="00512532">
              <w:rPr>
                <w:szCs w:val="24"/>
              </w:rPr>
              <w:t xml:space="preserve"> </w:t>
            </w:r>
            <w:r w:rsidRPr="006A7610">
              <w:rPr>
                <w:szCs w:val="24"/>
              </w:rPr>
              <w:t>г.</w:t>
            </w:r>
          </w:p>
        </w:tc>
        <w:tc>
          <w:tcPr>
            <w:tcW w:w="460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359" w:type="dxa"/>
          </w:tcPr>
          <w:p w:rsidR="009134E5" w:rsidRPr="006A7610" w:rsidRDefault="009134E5" w:rsidP="009134E5">
            <w:pPr>
              <w:jc w:val="center"/>
              <w:rPr>
                <w:b/>
                <w:szCs w:val="24"/>
              </w:rPr>
            </w:pPr>
            <w:r w:rsidRPr="006A7610">
              <w:rPr>
                <w:b/>
                <w:szCs w:val="24"/>
              </w:rPr>
              <w:t>«СОГЛАСОВАНО»</w:t>
            </w:r>
          </w:p>
          <w:p w:rsidR="004C121F" w:rsidRDefault="004C121F" w:rsidP="00913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Главного управления</w:t>
            </w:r>
          </w:p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МЧС</w:t>
            </w:r>
            <w:r w:rsidR="004C121F">
              <w:rPr>
                <w:szCs w:val="24"/>
              </w:rPr>
              <w:t xml:space="preserve"> </w:t>
            </w:r>
            <w:r w:rsidRPr="006A7610">
              <w:rPr>
                <w:szCs w:val="24"/>
              </w:rPr>
              <w:t>России по Чукотскому автономному округу</w:t>
            </w:r>
          </w:p>
          <w:p w:rsidR="009134E5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полковник</w:t>
            </w:r>
          </w:p>
          <w:p w:rsidR="009134E5" w:rsidRPr="006A7610" w:rsidRDefault="009134E5" w:rsidP="009134E5">
            <w:pPr>
              <w:jc w:val="center"/>
              <w:rPr>
                <w:szCs w:val="24"/>
              </w:rPr>
            </w:pPr>
          </w:p>
          <w:p w:rsidR="009134E5" w:rsidRDefault="009134E5" w:rsidP="009134E5">
            <w:pPr>
              <w:rPr>
                <w:szCs w:val="24"/>
              </w:rPr>
            </w:pPr>
            <w:r w:rsidRPr="006A7610">
              <w:rPr>
                <w:szCs w:val="24"/>
              </w:rPr>
              <w:t xml:space="preserve">   </w:t>
            </w:r>
            <w:r w:rsidRPr="006A7610">
              <w:rPr>
                <w:szCs w:val="24"/>
                <w:u w:val="single"/>
              </w:rPr>
              <w:t xml:space="preserve">                                       </w:t>
            </w:r>
            <w:r w:rsidRPr="006A7610">
              <w:rPr>
                <w:szCs w:val="24"/>
              </w:rPr>
              <w:t>/В.И. Данилов /</w:t>
            </w:r>
          </w:p>
          <w:p w:rsidR="009134E5" w:rsidRPr="006A7610" w:rsidRDefault="009134E5" w:rsidP="009134E5">
            <w:pPr>
              <w:rPr>
                <w:szCs w:val="24"/>
              </w:rPr>
            </w:pPr>
          </w:p>
          <w:p w:rsidR="009134E5" w:rsidRPr="006A7610" w:rsidRDefault="009134E5" w:rsidP="009134E5">
            <w:pPr>
              <w:tabs>
                <w:tab w:val="left" w:pos="915"/>
              </w:tabs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 xml:space="preserve">« </w:t>
            </w:r>
            <w:r w:rsidRPr="006A7610">
              <w:rPr>
                <w:szCs w:val="24"/>
                <w:u w:val="single"/>
              </w:rPr>
              <w:t xml:space="preserve">      </w:t>
            </w:r>
            <w:r w:rsidRPr="006A7610">
              <w:rPr>
                <w:szCs w:val="24"/>
              </w:rPr>
              <w:t xml:space="preserve"> » </w:t>
            </w:r>
            <w:r w:rsidRPr="006A7610">
              <w:rPr>
                <w:szCs w:val="24"/>
                <w:u w:val="single"/>
              </w:rPr>
              <w:t xml:space="preserve">                              </w:t>
            </w:r>
            <w:r w:rsidRPr="006A7610">
              <w:rPr>
                <w:szCs w:val="24"/>
              </w:rPr>
              <w:t xml:space="preserve">  2019</w:t>
            </w:r>
            <w:r w:rsidR="00512532">
              <w:rPr>
                <w:szCs w:val="24"/>
              </w:rPr>
              <w:t xml:space="preserve"> </w:t>
            </w:r>
            <w:r w:rsidRPr="006A7610">
              <w:rPr>
                <w:szCs w:val="24"/>
              </w:rPr>
              <w:t>г.</w:t>
            </w:r>
          </w:p>
        </w:tc>
      </w:tr>
      <w:tr w:rsidR="009134E5" w:rsidRPr="006A7610" w:rsidTr="009134E5">
        <w:trPr>
          <w:trHeight w:val="441"/>
        </w:trPr>
        <w:tc>
          <w:tcPr>
            <w:tcW w:w="4821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60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359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</w:tr>
      <w:tr w:rsidR="009134E5" w:rsidRPr="006A7610" w:rsidTr="009134E5">
        <w:tc>
          <w:tcPr>
            <w:tcW w:w="4821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60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9134E5" w:rsidRPr="006A7610" w:rsidRDefault="009134E5" w:rsidP="009134E5">
            <w:pPr>
              <w:tabs>
                <w:tab w:val="left" w:pos="91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359" w:type="dxa"/>
          </w:tcPr>
          <w:p w:rsidR="009134E5" w:rsidRPr="006A7610" w:rsidRDefault="009134E5" w:rsidP="009134E5">
            <w:pPr>
              <w:rPr>
                <w:szCs w:val="24"/>
              </w:rPr>
            </w:pPr>
          </w:p>
        </w:tc>
      </w:tr>
      <w:tr w:rsidR="009134E5" w:rsidRPr="006A7610" w:rsidTr="009134E5">
        <w:trPr>
          <w:trHeight w:val="1431"/>
        </w:trPr>
        <w:tc>
          <w:tcPr>
            <w:tcW w:w="4821" w:type="dxa"/>
          </w:tcPr>
          <w:p w:rsidR="009134E5" w:rsidRPr="006A7610" w:rsidRDefault="009134E5" w:rsidP="009134E5">
            <w:pPr>
              <w:jc w:val="center"/>
              <w:rPr>
                <w:b/>
                <w:szCs w:val="24"/>
              </w:rPr>
            </w:pPr>
            <w:r w:rsidRPr="006A7610">
              <w:rPr>
                <w:b/>
                <w:szCs w:val="24"/>
              </w:rPr>
              <w:t>«СОГЛАСОВАНО»</w:t>
            </w:r>
          </w:p>
          <w:p w:rsidR="009134E5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Начальник ФКП «Аэропорты Чукотки» филиал аэропорт «Залив Креста»</w:t>
            </w:r>
          </w:p>
          <w:p w:rsidR="009134E5" w:rsidRPr="006A7610" w:rsidRDefault="009134E5" w:rsidP="009134E5">
            <w:pPr>
              <w:jc w:val="center"/>
              <w:rPr>
                <w:szCs w:val="24"/>
              </w:rPr>
            </w:pPr>
          </w:p>
          <w:p w:rsidR="009134E5" w:rsidRPr="006A7610" w:rsidRDefault="009134E5" w:rsidP="009134E5">
            <w:pPr>
              <w:rPr>
                <w:szCs w:val="24"/>
              </w:rPr>
            </w:pPr>
            <w:r w:rsidRPr="006A7610">
              <w:rPr>
                <w:szCs w:val="24"/>
                <w:u w:val="single"/>
              </w:rPr>
              <w:t xml:space="preserve">                                                </w:t>
            </w:r>
            <w:r w:rsidRPr="006A7610">
              <w:rPr>
                <w:szCs w:val="24"/>
              </w:rPr>
              <w:t xml:space="preserve">/А.Г. </w:t>
            </w:r>
            <w:proofErr w:type="spellStart"/>
            <w:r w:rsidRPr="006A7610">
              <w:rPr>
                <w:szCs w:val="24"/>
              </w:rPr>
              <w:t>Кокорин</w:t>
            </w:r>
            <w:proofErr w:type="spellEnd"/>
            <w:r w:rsidRPr="006A7610">
              <w:rPr>
                <w:szCs w:val="24"/>
              </w:rPr>
              <w:t>/</w:t>
            </w:r>
          </w:p>
          <w:p w:rsidR="009134E5" w:rsidRDefault="009134E5" w:rsidP="009134E5">
            <w:pPr>
              <w:tabs>
                <w:tab w:val="left" w:pos="915"/>
              </w:tabs>
              <w:rPr>
                <w:szCs w:val="24"/>
              </w:rPr>
            </w:pPr>
            <w:r w:rsidRPr="006A7610">
              <w:rPr>
                <w:szCs w:val="24"/>
              </w:rPr>
              <w:t xml:space="preserve">      </w:t>
            </w:r>
          </w:p>
          <w:p w:rsidR="009134E5" w:rsidRPr="006A7610" w:rsidRDefault="009134E5" w:rsidP="009134E5">
            <w:pPr>
              <w:tabs>
                <w:tab w:val="left" w:pos="915"/>
              </w:tabs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 xml:space="preserve">« </w:t>
            </w:r>
            <w:r w:rsidRPr="006A7610">
              <w:rPr>
                <w:szCs w:val="24"/>
                <w:u w:val="single"/>
              </w:rPr>
              <w:t xml:space="preserve">      </w:t>
            </w:r>
            <w:r w:rsidRPr="006A7610">
              <w:rPr>
                <w:szCs w:val="24"/>
              </w:rPr>
              <w:t xml:space="preserve"> » </w:t>
            </w:r>
            <w:r w:rsidRPr="006A7610">
              <w:rPr>
                <w:szCs w:val="24"/>
                <w:u w:val="single"/>
              </w:rPr>
              <w:t xml:space="preserve">                              </w:t>
            </w:r>
            <w:r w:rsidRPr="006A7610">
              <w:rPr>
                <w:szCs w:val="24"/>
              </w:rPr>
              <w:t xml:space="preserve">  2019</w:t>
            </w:r>
            <w:r w:rsidR="00512532">
              <w:rPr>
                <w:szCs w:val="24"/>
              </w:rPr>
              <w:t xml:space="preserve"> </w:t>
            </w:r>
            <w:r w:rsidRPr="006A7610">
              <w:rPr>
                <w:szCs w:val="24"/>
              </w:rPr>
              <w:t>г.</w:t>
            </w:r>
          </w:p>
        </w:tc>
        <w:tc>
          <w:tcPr>
            <w:tcW w:w="460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A23A77" w:rsidRPr="006A7610" w:rsidRDefault="00A23A77" w:rsidP="00A23A77">
            <w:pPr>
              <w:jc w:val="center"/>
              <w:rPr>
                <w:b/>
                <w:szCs w:val="24"/>
              </w:rPr>
            </w:pPr>
            <w:r w:rsidRPr="006A7610">
              <w:rPr>
                <w:b/>
                <w:szCs w:val="24"/>
              </w:rPr>
              <w:t>«СОГЛАСОВАНО»</w:t>
            </w:r>
          </w:p>
          <w:p w:rsidR="00A23A77" w:rsidRPr="006A7610" w:rsidRDefault="00A23A77" w:rsidP="00A23A77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 xml:space="preserve">Начальник </w:t>
            </w:r>
            <w:proofErr w:type="spellStart"/>
            <w:proofErr w:type="gramStart"/>
            <w:r w:rsidRPr="006A7610">
              <w:rPr>
                <w:szCs w:val="24"/>
              </w:rPr>
              <w:t>Отд</w:t>
            </w:r>
            <w:proofErr w:type="spellEnd"/>
            <w:proofErr w:type="gramEnd"/>
            <w:r w:rsidRPr="006A7610">
              <w:rPr>
                <w:szCs w:val="24"/>
              </w:rPr>
              <w:t xml:space="preserve"> МВД России по</w:t>
            </w:r>
          </w:p>
          <w:p w:rsidR="00A23A77" w:rsidRPr="006A7610" w:rsidRDefault="00234A1C" w:rsidP="00A23A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городскому округу</w:t>
            </w:r>
            <w:r w:rsidR="00A23A77" w:rsidRPr="006A7610">
              <w:rPr>
                <w:szCs w:val="24"/>
              </w:rPr>
              <w:t xml:space="preserve"> Эгвекинот</w:t>
            </w:r>
          </w:p>
          <w:p w:rsidR="00A23A77" w:rsidRDefault="00A23A77" w:rsidP="00A23A77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подполковник  полиции</w:t>
            </w:r>
          </w:p>
          <w:p w:rsidR="00A23A77" w:rsidRPr="006A7610" w:rsidRDefault="00A23A77" w:rsidP="00A23A77">
            <w:pPr>
              <w:jc w:val="center"/>
              <w:rPr>
                <w:szCs w:val="24"/>
              </w:rPr>
            </w:pPr>
          </w:p>
          <w:p w:rsidR="00A23A77" w:rsidRPr="006A7610" w:rsidRDefault="00A23A77" w:rsidP="00A23A77">
            <w:pPr>
              <w:rPr>
                <w:szCs w:val="24"/>
              </w:rPr>
            </w:pPr>
            <w:r w:rsidRPr="006A7610">
              <w:rPr>
                <w:szCs w:val="24"/>
              </w:rPr>
              <w:t xml:space="preserve">   </w:t>
            </w:r>
            <w:r w:rsidRPr="006A7610">
              <w:rPr>
                <w:szCs w:val="24"/>
                <w:u w:val="single"/>
              </w:rPr>
              <w:t xml:space="preserve">                                    </w:t>
            </w:r>
            <w:r w:rsidRPr="006A7610">
              <w:rPr>
                <w:szCs w:val="24"/>
              </w:rPr>
              <w:t>/В.П.Крашенинников/</w:t>
            </w:r>
          </w:p>
          <w:p w:rsidR="00A23A77" w:rsidRDefault="00A23A77" w:rsidP="00A23A77">
            <w:pPr>
              <w:tabs>
                <w:tab w:val="left" w:pos="915"/>
              </w:tabs>
              <w:rPr>
                <w:szCs w:val="24"/>
              </w:rPr>
            </w:pPr>
            <w:r w:rsidRPr="006A7610">
              <w:rPr>
                <w:szCs w:val="24"/>
              </w:rPr>
              <w:t xml:space="preserve">           </w:t>
            </w:r>
          </w:p>
          <w:p w:rsidR="00A23A77" w:rsidRPr="006A7610" w:rsidRDefault="00A23A77" w:rsidP="00A23A77">
            <w:pPr>
              <w:tabs>
                <w:tab w:val="left" w:pos="915"/>
              </w:tabs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 xml:space="preserve">« </w:t>
            </w:r>
            <w:r w:rsidRPr="006A7610">
              <w:rPr>
                <w:szCs w:val="24"/>
                <w:u w:val="single"/>
              </w:rPr>
              <w:t xml:space="preserve">      </w:t>
            </w:r>
            <w:r w:rsidRPr="006A7610">
              <w:rPr>
                <w:szCs w:val="24"/>
              </w:rPr>
              <w:t xml:space="preserve"> » </w:t>
            </w:r>
            <w:r w:rsidRPr="006A7610">
              <w:rPr>
                <w:szCs w:val="24"/>
                <w:u w:val="single"/>
              </w:rPr>
              <w:t xml:space="preserve">                              </w:t>
            </w:r>
            <w:r w:rsidRPr="006A7610">
              <w:rPr>
                <w:szCs w:val="24"/>
              </w:rPr>
              <w:t xml:space="preserve">  2019</w:t>
            </w:r>
            <w:r w:rsidR="00512532">
              <w:rPr>
                <w:szCs w:val="24"/>
              </w:rPr>
              <w:t xml:space="preserve"> </w:t>
            </w:r>
            <w:r w:rsidRPr="006A7610">
              <w:rPr>
                <w:szCs w:val="24"/>
              </w:rPr>
              <w:t>г.</w:t>
            </w:r>
          </w:p>
          <w:p w:rsidR="009134E5" w:rsidRPr="006A7610" w:rsidRDefault="009134E5" w:rsidP="00A23A77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359" w:type="dxa"/>
          </w:tcPr>
          <w:p w:rsidR="009134E5" w:rsidRPr="006A7610" w:rsidRDefault="009134E5" w:rsidP="009134E5">
            <w:pPr>
              <w:jc w:val="center"/>
              <w:rPr>
                <w:b/>
                <w:szCs w:val="24"/>
              </w:rPr>
            </w:pPr>
            <w:r w:rsidRPr="006A7610">
              <w:rPr>
                <w:b/>
                <w:szCs w:val="24"/>
              </w:rPr>
              <w:t>«СОГЛАСОВАНО»</w:t>
            </w:r>
          </w:p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Директор филиала ОАО «Чукотэнерго» Эгвекинотская  ГРЭС</w:t>
            </w:r>
          </w:p>
          <w:p w:rsidR="009134E5" w:rsidRPr="006A7610" w:rsidRDefault="009134E5" w:rsidP="009134E5">
            <w:pPr>
              <w:rPr>
                <w:szCs w:val="24"/>
              </w:rPr>
            </w:pPr>
            <w:r w:rsidRPr="006A7610">
              <w:rPr>
                <w:szCs w:val="24"/>
              </w:rPr>
              <w:t xml:space="preserve">      </w:t>
            </w:r>
            <w:r w:rsidRPr="006A7610">
              <w:rPr>
                <w:szCs w:val="24"/>
                <w:u w:val="single"/>
              </w:rPr>
              <w:t xml:space="preserve">                                                  </w:t>
            </w:r>
            <w:r w:rsidR="00A23A77" w:rsidRPr="00A23A77">
              <w:rPr>
                <w:szCs w:val="24"/>
              </w:rPr>
              <w:t>________________________</w:t>
            </w:r>
            <w:r w:rsidRPr="006A7610">
              <w:rPr>
                <w:szCs w:val="24"/>
              </w:rPr>
              <w:t>/В.В.Тутаев/</w:t>
            </w:r>
          </w:p>
          <w:p w:rsidR="00A23A77" w:rsidRDefault="00A23A77" w:rsidP="009134E5">
            <w:pPr>
              <w:tabs>
                <w:tab w:val="left" w:pos="915"/>
              </w:tabs>
              <w:jc w:val="center"/>
              <w:rPr>
                <w:szCs w:val="24"/>
              </w:rPr>
            </w:pPr>
          </w:p>
          <w:p w:rsidR="009134E5" w:rsidRPr="006A7610" w:rsidRDefault="009134E5" w:rsidP="009134E5">
            <w:pPr>
              <w:tabs>
                <w:tab w:val="left" w:pos="915"/>
              </w:tabs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 xml:space="preserve">« </w:t>
            </w:r>
            <w:r w:rsidRPr="006A7610">
              <w:rPr>
                <w:szCs w:val="24"/>
                <w:u w:val="single"/>
              </w:rPr>
              <w:t xml:space="preserve">      </w:t>
            </w:r>
            <w:r w:rsidRPr="006A7610">
              <w:rPr>
                <w:szCs w:val="24"/>
              </w:rPr>
              <w:t xml:space="preserve"> » </w:t>
            </w:r>
            <w:r w:rsidRPr="006A7610">
              <w:rPr>
                <w:szCs w:val="24"/>
                <w:u w:val="single"/>
              </w:rPr>
              <w:t xml:space="preserve">                              </w:t>
            </w:r>
            <w:r w:rsidRPr="006A7610">
              <w:rPr>
                <w:szCs w:val="24"/>
              </w:rPr>
              <w:t xml:space="preserve">  2019</w:t>
            </w:r>
            <w:r w:rsidR="00512532">
              <w:rPr>
                <w:szCs w:val="24"/>
              </w:rPr>
              <w:t xml:space="preserve"> </w:t>
            </w:r>
            <w:r w:rsidRPr="006A7610">
              <w:rPr>
                <w:szCs w:val="24"/>
              </w:rPr>
              <w:t>г.</w:t>
            </w:r>
          </w:p>
        </w:tc>
      </w:tr>
      <w:tr w:rsidR="009134E5" w:rsidRPr="006A7610" w:rsidTr="00A23A77">
        <w:trPr>
          <w:trHeight w:val="273"/>
        </w:trPr>
        <w:tc>
          <w:tcPr>
            <w:tcW w:w="4821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60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9134E5" w:rsidRPr="006A7610" w:rsidRDefault="009134E5" w:rsidP="00A23A77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359" w:type="dxa"/>
          </w:tcPr>
          <w:p w:rsidR="009134E5" w:rsidRPr="006A7610" w:rsidRDefault="009134E5" w:rsidP="009134E5">
            <w:pPr>
              <w:rPr>
                <w:szCs w:val="24"/>
              </w:rPr>
            </w:pPr>
          </w:p>
        </w:tc>
      </w:tr>
      <w:tr w:rsidR="009134E5" w:rsidRPr="006A7610" w:rsidTr="009134E5">
        <w:trPr>
          <w:trHeight w:val="1561"/>
        </w:trPr>
        <w:tc>
          <w:tcPr>
            <w:tcW w:w="4821" w:type="dxa"/>
          </w:tcPr>
          <w:p w:rsidR="009134E5" w:rsidRPr="006A7610" w:rsidRDefault="009134E5" w:rsidP="009134E5">
            <w:pPr>
              <w:jc w:val="center"/>
              <w:rPr>
                <w:b/>
                <w:szCs w:val="24"/>
              </w:rPr>
            </w:pPr>
            <w:r w:rsidRPr="006A7610">
              <w:rPr>
                <w:b/>
                <w:szCs w:val="24"/>
              </w:rPr>
              <w:t>«СОГЛАСОВАНО»</w:t>
            </w:r>
          </w:p>
          <w:p w:rsidR="009134E5" w:rsidRDefault="004C121F" w:rsidP="00913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врач ГБУЗ </w:t>
            </w:r>
            <w:r w:rsidR="00234A1C">
              <w:rPr>
                <w:szCs w:val="24"/>
              </w:rPr>
              <w:t>«</w:t>
            </w:r>
            <w:r w:rsidR="00430AA5">
              <w:rPr>
                <w:szCs w:val="24"/>
              </w:rPr>
              <w:t>Чукотская окружная больница</w:t>
            </w:r>
            <w:r w:rsidR="00234A1C">
              <w:rPr>
                <w:szCs w:val="24"/>
              </w:rPr>
              <w:t>»</w:t>
            </w:r>
            <w:r w:rsidR="00430AA5">
              <w:rPr>
                <w:szCs w:val="24"/>
              </w:rPr>
              <w:t xml:space="preserve"> филиал - </w:t>
            </w:r>
            <w:proofErr w:type="spellStart"/>
            <w:r w:rsidR="00430AA5">
              <w:rPr>
                <w:szCs w:val="24"/>
              </w:rPr>
              <w:t>Иультинская</w:t>
            </w:r>
            <w:proofErr w:type="spellEnd"/>
            <w:r w:rsidR="00430AA5">
              <w:rPr>
                <w:szCs w:val="24"/>
              </w:rPr>
              <w:t xml:space="preserve"> районная больница</w:t>
            </w:r>
          </w:p>
          <w:p w:rsidR="00A23A77" w:rsidRPr="006A7610" w:rsidRDefault="00A23A77" w:rsidP="009134E5">
            <w:pPr>
              <w:jc w:val="center"/>
              <w:rPr>
                <w:szCs w:val="24"/>
              </w:rPr>
            </w:pPr>
          </w:p>
          <w:p w:rsidR="009134E5" w:rsidRDefault="009134E5" w:rsidP="009134E5">
            <w:pPr>
              <w:rPr>
                <w:szCs w:val="24"/>
              </w:rPr>
            </w:pPr>
            <w:r w:rsidRPr="006A7610">
              <w:rPr>
                <w:szCs w:val="24"/>
              </w:rPr>
              <w:t xml:space="preserve">       </w:t>
            </w:r>
            <w:r w:rsidRPr="006A7610">
              <w:rPr>
                <w:szCs w:val="24"/>
                <w:u w:val="single"/>
              </w:rPr>
              <w:t xml:space="preserve">                                            </w:t>
            </w:r>
            <w:r w:rsidRPr="006A7610">
              <w:rPr>
                <w:szCs w:val="24"/>
              </w:rPr>
              <w:t>/В.М. Чмырь/</w:t>
            </w:r>
          </w:p>
          <w:p w:rsidR="00A23A77" w:rsidRPr="006A7610" w:rsidRDefault="00A23A77" w:rsidP="009134E5">
            <w:pPr>
              <w:rPr>
                <w:szCs w:val="24"/>
              </w:rPr>
            </w:pPr>
          </w:p>
          <w:p w:rsidR="009134E5" w:rsidRPr="006A7610" w:rsidRDefault="009134E5" w:rsidP="00A23A77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 xml:space="preserve">« </w:t>
            </w:r>
            <w:r w:rsidRPr="006A7610">
              <w:rPr>
                <w:szCs w:val="24"/>
                <w:u w:val="single"/>
              </w:rPr>
              <w:t xml:space="preserve">      </w:t>
            </w:r>
            <w:r w:rsidRPr="006A7610">
              <w:rPr>
                <w:szCs w:val="24"/>
              </w:rPr>
              <w:t xml:space="preserve"> » </w:t>
            </w:r>
            <w:r w:rsidRPr="006A7610">
              <w:rPr>
                <w:szCs w:val="24"/>
                <w:u w:val="single"/>
              </w:rPr>
              <w:t xml:space="preserve">                              </w:t>
            </w:r>
            <w:r w:rsidRPr="006A7610">
              <w:rPr>
                <w:szCs w:val="24"/>
              </w:rPr>
              <w:t xml:space="preserve">  2019</w:t>
            </w:r>
            <w:r w:rsidR="00512532">
              <w:rPr>
                <w:szCs w:val="24"/>
              </w:rPr>
              <w:t xml:space="preserve"> </w:t>
            </w:r>
            <w:r w:rsidRPr="006A7610">
              <w:rPr>
                <w:szCs w:val="24"/>
              </w:rPr>
              <w:t>г.</w:t>
            </w:r>
          </w:p>
        </w:tc>
        <w:tc>
          <w:tcPr>
            <w:tcW w:w="460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820" w:type="dxa"/>
          </w:tcPr>
          <w:p w:rsidR="009134E5" w:rsidRPr="006A7610" w:rsidRDefault="009134E5" w:rsidP="009134E5">
            <w:pPr>
              <w:jc w:val="center"/>
              <w:rPr>
                <w:b/>
                <w:szCs w:val="24"/>
              </w:rPr>
            </w:pPr>
            <w:r w:rsidRPr="006A7610">
              <w:rPr>
                <w:b/>
                <w:szCs w:val="24"/>
              </w:rPr>
              <w:t>«СОГЛАСОВАНО»</w:t>
            </w:r>
          </w:p>
          <w:p w:rsidR="009134E5" w:rsidRDefault="009134E5" w:rsidP="009134E5">
            <w:pPr>
              <w:jc w:val="both"/>
              <w:rPr>
                <w:szCs w:val="24"/>
              </w:rPr>
            </w:pPr>
            <w:r w:rsidRPr="006A7610">
              <w:rPr>
                <w:szCs w:val="24"/>
              </w:rPr>
              <w:t xml:space="preserve">   Директор  МУП  ЖКХ  «Иультинское»</w:t>
            </w:r>
          </w:p>
          <w:p w:rsidR="00A23A77" w:rsidRPr="006A7610" w:rsidRDefault="00A23A77" w:rsidP="009134E5">
            <w:pPr>
              <w:jc w:val="both"/>
              <w:rPr>
                <w:szCs w:val="24"/>
              </w:rPr>
            </w:pPr>
          </w:p>
          <w:p w:rsidR="009134E5" w:rsidRPr="006A7610" w:rsidRDefault="009134E5" w:rsidP="009134E5">
            <w:pPr>
              <w:rPr>
                <w:szCs w:val="24"/>
              </w:rPr>
            </w:pPr>
            <w:r w:rsidRPr="006A7610">
              <w:rPr>
                <w:szCs w:val="24"/>
              </w:rPr>
              <w:t xml:space="preserve">    </w:t>
            </w:r>
            <w:r w:rsidRPr="006A7610">
              <w:rPr>
                <w:szCs w:val="24"/>
                <w:u w:val="single"/>
              </w:rPr>
              <w:t xml:space="preserve">                                              </w:t>
            </w:r>
            <w:r w:rsidRPr="006A7610">
              <w:rPr>
                <w:szCs w:val="24"/>
              </w:rPr>
              <w:t>/Д.А.Резников/</w:t>
            </w:r>
          </w:p>
          <w:p w:rsidR="00A23A77" w:rsidRDefault="009134E5" w:rsidP="00A23A77">
            <w:pPr>
              <w:tabs>
                <w:tab w:val="left" w:pos="915"/>
              </w:tabs>
              <w:rPr>
                <w:szCs w:val="24"/>
              </w:rPr>
            </w:pPr>
            <w:r w:rsidRPr="006A7610">
              <w:rPr>
                <w:szCs w:val="24"/>
              </w:rPr>
              <w:t xml:space="preserve">         </w:t>
            </w:r>
          </w:p>
          <w:p w:rsidR="009134E5" w:rsidRPr="006A7610" w:rsidRDefault="009134E5" w:rsidP="00A23A77">
            <w:pPr>
              <w:tabs>
                <w:tab w:val="left" w:pos="915"/>
              </w:tabs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 xml:space="preserve">« </w:t>
            </w:r>
            <w:r w:rsidRPr="006A7610">
              <w:rPr>
                <w:szCs w:val="24"/>
                <w:u w:val="single"/>
              </w:rPr>
              <w:t xml:space="preserve">      </w:t>
            </w:r>
            <w:r w:rsidRPr="006A7610">
              <w:rPr>
                <w:szCs w:val="24"/>
              </w:rPr>
              <w:t xml:space="preserve"> » </w:t>
            </w:r>
            <w:r w:rsidRPr="006A7610">
              <w:rPr>
                <w:szCs w:val="24"/>
                <w:u w:val="single"/>
              </w:rPr>
              <w:t xml:space="preserve">                              </w:t>
            </w:r>
            <w:r w:rsidRPr="006A7610">
              <w:rPr>
                <w:szCs w:val="24"/>
              </w:rPr>
              <w:t xml:space="preserve">  2019</w:t>
            </w:r>
            <w:r w:rsidR="00512532">
              <w:rPr>
                <w:szCs w:val="24"/>
              </w:rPr>
              <w:t xml:space="preserve"> </w:t>
            </w:r>
            <w:r w:rsidRPr="006A7610">
              <w:rPr>
                <w:szCs w:val="24"/>
              </w:rPr>
              <w:t>г.</w:t>
            </w:r>
          </w:p>
        </w:tc>
        <w:tc>
          <w:tcPr>
            <w:tcW w:w="567" w:type="dxa"/>
          </w:tcPr>
          <w:p w:rsidR="009134E5" w:rsidRPr="006A7610" w:rsidRDefault="009134E5" w:rsidP="009134E5">
            <w:pPr>
              <w:tabs>
                <w:tab w:val="left" w:pos="915"/>
              </w:tabs>
              <w:rPr>
                <w:szCs w:val="24"/>
              </w:rPr>
            </w:pPr>
          </w:p>
        </w:tc>
        <w:tc>
          <w:tcPr>
            <w:tcW w:w="4359" w:type="dxa"/>
          </w:tcPr>
          <w:p w:rsidR="009134E5" w:rsidRPr="006A7610" w:rsidRDefault="009134E5" w:rsidP="009134E5">
            <w:pPr>
              <w:jc w:val="center"/>
              <w:rPr>
                <w:b/>
                <w:szCs w:val="24"/>
              </w:rPr>
            </w:pPr>
            <w:r w:rsidRPr="006A7610">
              <w:rPr>
                <w:b/>
                <w:szCs w:val="24"/>
              </w:rPr>
              <w:t>«СОГЛАСОВАНО»</w:t>
            </w:r>
          </w:p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Директор   ООО   «И</w:t>
            </w:r>
            <w:r w:rsidR="004C121F">
              <w:rPr>
                <w:szCs w:val="24"/>
              </w:rPr>
              <w:t>ультинское дорожно-ремонтное строительное предприятие</w:t>
            </w:r>
            <w:r w:rsidRPr="006A7610">
              <w:rPr>
                <w:szCs w:val="24"/>
              </w:rPr>
              <w:t>»</w:t>
            </w:r>
          </w:p>
          <w:p w:rsidR="009134E5" w:rsidRDefault="009134E5" w:rsidP="009134E5">
            <w:pPr>
              <w:rPr>
                <w:szCs w:val="24"/>
              </w:rPr>
            </w:pPr>
            <w:r w:rsidRPr="006A7610">
              <w:rPr>
                <w:szCs w:val="24"/>
              </w:rPr>
              <w:t xml:space="preserve">         </w:t>
            </w:r>
            <w:r w:rsidRPr="006A7610">
              <w:rPr>
                <w:szCs w:val="24"/>
                <w:u w:val="single"/>
              </w:rPr>
              <w:t xml:space="preserve">                                        </w:t>
            </w:r>
            <w:r w:rsidR="00A23A77" w:rsidRPr="00A23A77">
              <w:rPr>
                <w:szCs w:val="24"/>
              </w:rPr>
              <w:t>______________________</w:t>
            </w:r>
            <w:r w:rsidRPr="006A7610">
              <w:rPr>
                <w:szCs w:val="24"/>
              </w:rPr>
              <w:t>/Т.М.Горелов/</w:t>
            </w:r>
          </w:p>
          <w:p w:rsidR="00A23A77" w:rsidRPr="006A7610" w:rsidRDefault="00A23A77" w:rsidP="009134E5">
            <w:pPr>
              <w:rPr>
                <w:szCs w:val="24"/>
              </w:rPr>
            </w:pPr>
          </w:p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 xml:space="preserve">   « </w:t>
            </w:r>
            <w:r w:rsidRPr="006A7610">
              <w:rPr>
                <w:szCs w:val="24"/>
                <w:u w:val="single"/>
              </w:rPr>
              <w:t xml:space="preserve">      </w:t>
            </w:r>
            <w:r w:rsidRPr="006A7610">
              <w:rPr>
                <w:szCs w:val="24"/>
              </w:rPr>
              <w:t xml:space="preserve"> » </w:t>
            </w:r>
            <w:r w:rsidRPr="006A7610">
              <w:rPr>
                <w:szCs w:val="24"/>
                <w:u w:val="single"/>
              </w:rPr>
              <w:t xml:space="preserve">                              </w:t>
            </w:r>
            <w:r w:rsidRPr="006A7610">
              <w:rPr>
                <w:szCs w:val="24"/>
              </w:rPr>
              <w:t xml:space="preserve">  2019</w:t>
            </w:r>
            <w:r w:rsidR="00512532">
              <w:rPr>
                <w:szCs w:val="24"/>
              </w:rPr>
              <w:t xml:space="preserve"> </w:t>
            </w:r>
            <w:r w:rsidRPr="006A7610">
              <w:rPr>
                <w:szCs w:val="24"/>
              </w:rPr>
              <w:t>г.</w:t>
            </w:r>
          </w:p>
        </w:tc>
      </w:tr>
    </w:tbl>
    <w:p w:rsidR="009134E5" w:rsidRDefault="009134E5" w:rsidP="009134E5">
      <w:pPr>
        <w:rPr>
          <w:b/>
          <w:szCs w:val="24"/>
        </w:rPr>
      </w:pPr>
    </w:p>
    <w:p w:rsidR="009134E5" w:rsidRDefault="009134E5" w:rsidP="009134E5">
      <w:pPr>
        <w:pStyle w:val="ConsPlusNonformat"/>
        <w:widowControl/>
        <w:tabs>
          <w:tab w:val="center" w:pos="7682"/>
          <w:tab w:val="left" w:pos="10290"/>
          <w:tab w:val="left" w:pos="10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9134E5" w:rsidRDefault="009134E5" w:rsidP="009134E5">
      <w:pPr>
        <w:pStyle w:val="ConsPlusNonformat"/>
        <w:widowControl/>
        <w:tabs>
          <w:tab w:val="center" w:pos="7682"/>
          <w:tab w:val="left" w:pos="10290"/>
          <w:tab w:val="left" w:pos="10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34E5" w:rsidRDefault="009134E5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ae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512532" w:rsidRPr="00512532" w:rsidTr="00512532">
        <w:tc>
          <w:tcPr>
            <w:tcW w:w="4046" w:type="dxa"/>
          </w:tcPr>
          <w:p w:rsidR="00512532" w:rsidRPr="00512532" w:rsidRDefault="00512532" w:rsidP="00512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2532">
              <w:rPr>
                <w:color w:val="000000"/>
                <w:sz w:val="24"/>
                <w:szCs w:val="24"/>
              </w:rPr>
              <w:lastRenderedPageBreak/>
              <w:t>УТВЕРЖДЕНО</w:t>
            </w:r>
          </w:p>
          <w:p w:rsidR="00512532" w:rsidRDefault="00512532" w:rsidP="00512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2532">
              <w:rPr>
                <w:color w:val="000000"/>
                <w:sz w:val="24"/>
                <w:szCs w:val="24"/>
              </w:rPr>
              <w:t>постановлением Главы</w:t>
            </w:r>
          </w:p>
          <w:p w:rsidR="00512532" w:rsidRPr="00512532" w:rsidRDefault="00512532" w:rsidP="00512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2532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512532" w:rsidRPr="00512532" w:rsidRDefault="00512532" w:rsidP="005D7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2532">
              <w:rPr>
                <w:color w:val="000000"/>
                <w:sz w:val="24"/>
                <w:szCs w:val="24"/>
              </w:rPr>
              <w:t xml:space="preserve">от </w:t>
            </w:r>
            <w:r w:rsidR="005D79EE">
              <w:rPr>
                <w:color w:val="000000"/>
                <w:sz w:val="24"/>
                <w:szCs w:val="24"/>
              </w:rPr>
              <w:t>28</w:t>
            </w:r>
            <w:r w:rsidRPr="00512532">
              <w:rPr>
                <w:color w:val="000000"/>
                <w:sz w:val="24"/>
                <w:szCs w:val="24"/>
              </w:rPr>
              <w:t xml:space="preserve"> февраля 2019 г</w:t>
            </w:r>
            <w:r w:rsidR="008C5A37">
              <w:rPr>
                <w:color w:val="000000"/>
                <w:sz w:val="24"/>
                <w:szCs w:val="24"/>
              </w:rPr>
              <w:t>.</w:t>
            </w:r>
            <w:r w:rsidRPr="00512532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D79EE">
              <w:rPr>
                <w:color w:val="000000"/>
                <w:sz w:val="24"/>
                <w:szCs w:val="24"/>
              </w:rPr>
              <w:t xml:space="preserve">63 </w:t>
            </w:r>
            <w:r w:rsidRPr="0051253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12532">
              <w:rPr>
                <w:color w:val="000000"/>
                <w:sz w:val="24"/>
                <w:szCs w:val="24"/>
              </w:rPr>
              <w:t>пг</w:t>
            </w:r>
            <w:proofErr w:type="spellEnd"/>
          </w:p>
        </w:tc>
      </w:tr>
    </w:tbl>
    <w:p w:rsidR="009134E5" w:rsidRPr="00C02322" w:rsidRDefault="009134E5" w:rsidP="009134E5">
      <w:pPr>
        <w:pStyle w:val="ConsPlusNonformat"/>
        <w:widowControl/>
        <w:tabs>
          <w:tab w:val="center" w:pos="7682"/>
          <w:tab w:val="left" w:pos="10290"/>
          <w:tab w:val="left" w:pos="109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134E5" w:rsidRPr="00512532" w:rsidRDefault="009134E5" w:rsidP="009134E5">
      <w:pPr>
        <w:pStyle w:val="ConsPlusNonformat"/>
        <w:widowControl/>
        <w:tabs>
          <w:tab w:val="center" w:pos="7682"/>
          <w:tab w:val="left" w:pos="10290"/>
          <w:tab w:val="left" w:pos="10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32">
        <w:rPr>
          <w:rFonts w:ascii="Times New Roman" w:hAnsi="Times New Roman" w:cs="Times New Roman"/>
          <w:b/>
          <w:sz w:val="24"/>
          <w:szCs w:val="24"/>
        </w:rPr>
        <w:t>РАСПИСАНИЕ ВЫЕЗДА</w:t>
      </w:r>
    </w:p>
    <w:p w:rsidR="009134E5" w:rsidRPr="00512532" w:rsidRDefault="009134E5" w:rsidP="009134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2532">
        <w:rPr>
          <w:rFonts w:ascii="Times New Roman" w:hAnsi="Times New Roman" w:cs="Times New Roman"/>
          <w:sz w:val="24"/>
          <w:szCs w:val="24"/>
        </w:rPr>
        <w:t>подразделений пожарной охраны, гарнизонов пожарной охраны для тушения пожаров и проведения аварийно-спасательных работ на территории городского округа Эгвекинот Чукотского автономного округа</w:t>
      </w:r>
    </w:p>
    <w:p w:rsidR="009134E5" w:rsidRDefault="009134E5" w:rsidP="009134E5">
      <w:pPr>
        <w:jc w:val="center"/>
        <w:rPr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417"/>
        <w:gridCol w:w="1276"/>
        <w:gridCol w:w="1701"/>
        <w:gridCol w:w="1701"/>
        <w:gridCol w:w="1701"/>
        <w:gridCol w:w="1701"/>
        <w:gridCol w:w="1984"/>
        <w:gridCol w:w="1985"/>
      </w:tblGrid>
      <w:tr w:rsidR="009134E5" w:rsidRPr="006A7610" w:rsidTr="009134E5">
        <w:trPr>
          <w:trHeight w:val="510"/>
        </w:trPr>
        <w:tc>
          <w:tcPr>
            <w:tcW w:w="1844" w:type="dxa"/>
            <w:vMerge w:val="restart"/>
            <w:vAlign w:val="center"/>
          </w:tcPr>
          <w:p w:rsidR="009134E5" w:rsidRPr="006A7610" w:rsidRDefault="009134E5" w:rsidP="009134E5">
            <w:pPr>
              <w:jc w:val="center"/>
              <w:rPr>
                <w:sz w:val="20"/>
              </w:rPr>
            </w:pPr>
            <w:r w:rsidRPr="006A7610">
              <w:rPr>
                <w:sz w:val="20"/>
              </w:rPr>
              <w:t>Район</w:t>
            </w:r>
          </w:p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  <w:r w:rsidRPr="006A7610">
              <w:rPr>
                <w:sz w:val="20"/>
              </w:rPr>
              <w:t>(подрайон) выезда подразделения</w:t>
            </w:r>
          </w:p>
        </w:tc>
        <w:tc>
          <w:tcPr>
            <w:tcW w:w="9497" w:type="dxa"/>
            <w:gridSpan w:val="6"/>
            <w:vAlign w:val="center"/>
          </w:tcPr>
          <w:p w:rsidR="009134E5" w:rsidRPr="006A7610" w:rsidRDefault="009134E5" w:rsidP="009134E5">
            <w:pPr>
              <w:jc w:val="center"/>
              <w:rPr>
                <w:sz w:val="20"/>
              </w:rPr>
            </w:pPr>
            <w:r w:rsidRPr="006A7610">
              <w:rPr>
                <w:sz w:val="20"/>
              </w:rPr>
              <w:t>Номер (ранг) пожара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9134E5" w:rsidRPr="006A7610" w:rsidRDefault="009134E5" w:rsidP="009134E5">
            <w:pPr>
              <w:jc w:val="center"/>
              <w:rPr>
                <w:sz w:val="20"/>
              </w:rPr>
            </w:pPr>
            <w:r w:rsidRPr="006A7610">
              <w:rPr>
                <w:sz w:val="20"/>
              </w:rPr>
              <w:t>Аварийно-спасательные работы</w:t>
            </w:r>
          </w:p>
        </w:tc>
      </w:tr>
      <w:tr w:rsidR="009134E5" w:rsidRPr="006A7610" w:rsidTr="009134E5">
        <w:trPr>
          <w:trHeight w:val="560"/>
        </w:trPr>
        <w:tc>
          <w:tcPr>
            <w:tcW w:w="1844" w:type="dxa"/>
            <w:vMerge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134E5" w:rsidRPr="006A7610" w:rsidRDefault="009134E5" w:rsidP="009134E5">
            <w:pPr>
              <w:jc w:val="center"/>
              <w:rPr>
                <w:b/>
              </w:rPr>
            </w:pPr>
            <w:r w:rsidRPr="006A7610">
              <w:rPr>
                <w:b/>
              </w:rPr>
              <w:t>№1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6A7610" w:rsidRDefault="009134E5" w:rsidP="009134E5">
            <w:pPr>
              <w:jc w:val="center"/>
              <w:rPr>
                <w:b/>
              </w:rPr>
            </w:pPr>
            <w:r w:rsidRPr="006A7610">
              <w:rPr>
                <w:b/>
              </w:rPr>
              <w:t>№1-бис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6A7610" w:rsidRDefault="009134E5" w:rsidP="009134E5">
            <w:pPr>
              <w:jc w:val="center"/>
              <w:rPr>
                <w:b/>
              </w:rPr>
            </w:pPr>
            <w:r w:rsidRPr="006A7610">
              <w:rPr>
                <w:b/>
              </w:rPr>
              <w:t>№2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</w:p>
        </w:tc>
      </w:tr>
      <w:tr w:rsidR="009134E5" w:rsidRPr="006A7610" w:rsidTr="009134E5">
        <w:trPr>
          <w:trHeight w:val="1362"/>
        </w:trPr>
        <w:tc>
          <w:tcPr>
            <w:tcW w:w="1844" w:type="dxa"/>
            <w:vMerge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  <w:r w:rsidRPr="006A7610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76" w:type="dxa"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  <w:r w:rsidRPr="006A7610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701" w:type="dxa"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  <w:r w:rsidRPr="006A7610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  <w:r w:rsidRPr="006A7610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701" w:type="dxa"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  <w:r w:rsidRPr="006A7610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  <w:r w:rsidRPr="006A7610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984" w:type="dxa"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  <w:r w:rsidRPr="006A7610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985" w:type="dxa"/>
            <w:vAlign w:val="center"/>
          </w:tcPr>
          <w:p w:rsidR="009134E5" w:rsidRPr="006A7610" w:rsidRDefault="009134E5" w:rsidP="009134E5">
            <w:pPr>
              <w:jc w:val="center"/>
              <w:rPr>
                <w:sz w:val="18"/>
                <w:szCs w:val="18"/>
              </w:rPr>
            </w:pPr>
            <w:r w:rsidRPr="006A7610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</w:tr>
      <w:tr w:rsidR="009134E5" w:rsidRPr="00A23A77" w:rsidTr="009134E5">
        <w:trPr>
          <w:trHeight w:val="269"/>
        </w:trPr>
        <w:tc>
          <w:tcPr>
            <w:tcW w:w="1844" w:type="dxa"/>
            <w:vAlign w:val="center"/>
          </w:tcPr>
          <w:p w:rsidR="009134E5" w:rsidRPr="00A23A77" w:rsidRDefault="009134E5" w:rsidP="009134E5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134E5" w:rsidRPr="00A23A77" w:rsidRDefault="009134E5" w:rsidP="009134E5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134E5" w:rsidRPr="00A23A77" w:rsidRDefault="009134E5" w:rsidP="009134E5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134E5" w:rsidRPr="00A23A77" w:rsidRDefault="009134E5" w:rsidP="009134E5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134E5" w:rsidRPr="00A23A77" w:rsidRDefault="009134E5" w:rsidP="009134E5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134E5" w:rsidRPr="00A23A77" w:rsidRDefault="009134E5" w:rsidP="009134E5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134E5" w:rsidRPr="00A23A77" w:rsidRDefault="009134E5" w:rsidP="009134E5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9134E5" w:rsidRPr="00A23A77" w:rsidRDefault="009134E5" w:rsidP="009134E5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9134E5" w:rsidRPr="00A23A77" w:rsidRDefault="009134E5" w:rsidP="009134E5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9</w:t>
            </w:r>
          </w:p>
        </w:tc>
      </w:tr>
      <w:tr w:rsidR="009134E5" w:rsidRPr="00234A1C" w:rsidTr="00234A1C">
        <w:tc>
          <w:tcPr>
            <w:tcW w:w="1844" w:type="dxa"/>
          </w:tcPr>
          <w:p w:rsidR="009134E5" w:rsidRPr="00234A1C" w:rsidRDefault="00234A1C" w:rsidP="00234A1C">
            <w:pPr>
              <w:spacing w:line="216" w:lineRule="auto"/>
              <w:rPr>
                <w:szCs w:val="24"/>
              </w:rPr>
            </w:pPr>
            <w:r w:rsidRPr="00234A1C">
              <w:rPr>
                <w:szCs w:val="24"/>
              </w:rPr>
              <w:t>ГКУ «ПСЧ № 2 ППС ЧАО»</w:t>
            </w:r>
            <w:r w:rsidR="009134E5" w:rsidRPr="00234A1C">
              <w:rPr>
                <w:szCs w:val="24"/>
              </w:rPr>
              <w:t xml:space="preserve"> </w:t>
            </w:r>
            <w:proofErr w:type="spellStart"/>
            <w:r w:rsidR="009134E5" w:rsidRPr="00234A1C">
              <w:rPr>
                <w:szCs w:val="24"/>
              </w:rPr>
              <w:t>п</w:t>
            </w:r>
            <w:proofErr w:type="gramStart"/>
            <w:r w:rsidR="009134E5" w:rsidRPr="00234A1C">
              <w:rPr>
                <w:szCs w:val="24"/>
              </w:rPr>
              <w:t>.Э</w:t>
            </w:r>
            <w:proofErr w:type="gramEnd"/>
            <w:r w:rsidR="009134E5" w:rsidRPr="00234A1C">
              <w:rPr>
                <w:szCs w:val="24"/>
              </w:rPr>
              <w:t>гвекинот</w:t>
            </w:r>
            <w:proofErr w:type="spellEnd"/>
          </w:p>
        </w:tc>
        <w:tc>
          <w:tcPr>
            <w:tcW w:w="1417" w:type="dxa"/>
          </w:tcPr>
          <w:p w:rsid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АЦ-40</w:t>
            </w:r>
          </w:p>
          <w:p w:rsidR="009134E5" w:rsidRPr="00234A1C" w:rsidRDefault="00234A1C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ГКУ «</w:t>
            </w:r>
            <w:r w:rsidR="009134E5" w:rsidRPr="00234A1C">
              <w:rPr>
                <w:szCs w:val="24"/>
              </w:rPr>
              <w:t>ПСЧ</w:t>
            </w:r>
            <w:r w:rsidRPr="00234A1C">
              <w:rPr>
                <w:szCs w:val="24"/>
              </w:rPr>
              <w:t xml:space="preserve"> № </w:t>
            </w:r>
            <w:r w:rsidR="009134E5" w:rsidRPr="00234A1C">
              <w:rPr>
                <w:szCs w:val="24"/>
              </w:rPr>
              <w:t>2</w:t>
            </w:r>
            <w:r w:rsidRPr="00234A1C">
              <w:rPr>
                <w:szCs w:val="24"/>
              </w:rPr>
              <w:t xml:space="preserve"> ППС ЧАО»</w:t>
            </w:r>
            <w:r w:rsidR="009134E5" w:rsidRPr="00234A1C">
              <w:rPr>
                <w:szCs w:val="24"/>
              </w:rPr>
              <w:t>, ОНД-1чел.</w:t>
            </w:r>
          </w:p>
        </w:tc>
        <w:tc>
          <w:tcPr>
            <w:tcW w:w="1276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20 мин.</w:t>
            </w:r>
          </w:p>
        </w:tc>
        <w:tc>
          <w:tcPr>
            <w:tcW w:w="1701" w:type="dxa"/>
          </w:tcPr>
          <w:p w:rsid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АЦ-40</w:t>
            </w:r>
            <w:r w:rsidR="00234A1C">
              <w:rPr>
                <w:szCs w:val="24"/>
              </w:rPr>
              <w:t>,</w:t>
            </w:r>
          </w:p>
          <w:p w:rsidR="00234A1C" w:rsidRDefault="00234A1C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АА-8-60</w:t>
            </w:r>
          </w:p>
          <w:p w:rsidR="00234A1C" w:rsidRDefault="00234A1C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ГКУ «ПСЧ №</w:t>
            </w:r>
            <w:r>
              <w:rPr>
                <w:szCs w:val="24"/>
              </w:rPr>
              <w:t> </w:t>
            </w:r>
            <w:r w:rsidRPr="00234A1C">
              <w:rPr>
                <w:szCs w:val="24"/>
              </w:rPr>
              <w:t>2 ППС ЧАО»</w:t>
            </w:r>
            <w:r w:rsidR="009134E5" w:rsidRPr="00234A1C">
              <w:rPr>
                <w:szCs w:val="24"/>
              </w:rPr>
              <w:t>,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ОНД-1чел.</w:t>
            </w:r>
          </w:p>
        </w:tc>
        <w:tc>
          <w:tcPr>
            <w:tcW w:w="1701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20 мин.</w:t>
            </w:r>
          </w:p>
        </w:tc>
        <w:tc>
          <w:tcPr>
            <w:tcW w:w="1701" w:type="dxa"/>
          </w:tcPr>
          <w:p w:rsid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АЦ-40</w:t>
            </w:r>
            <w:r w:rsidR="00234A1C">
              <w:rPr>
                <w:szCs w:val="24"/>
              </w:rPr>
              <w:t>,</w:t>
            </w:r>
          </w:p>
          <w:p w:rsidR="00234A1C" w:rsidRDefault="00234A1C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АА-8-60</w:t>
            </w:r>
          </w:p>
          <w:p w:rsidR="00234A1C" w:rsidRDefault="00234A1C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ГКУ «ПСЧ №</w:t>
            </w:r>
            <w:r>
              <w:rPr>
                <w:szCs w:val="24"/>
              </w:rPr>
              <w:t> </w:t>
            </w:r>
            <w:r w:rsidRPr="00234A1C">
              <w:rPr>
                <w:szCs w:val="24"/>
              </w:rPr>
              <w:t>2 ППС ЧАО»</w:t>
            </w:r>
            <w:r>
              <w:rPr>
                <w:szCs w:val="24"/>
              </w:rPr>
              <w:t>,</w:t>
            </w:r>
          </w:p>
          <w:p w:rsid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АЦ-40</w:t>
            </w:r>
            <w:r w:rsidR="00234A1C">
              <w:rPr>
                <w:szCs w:val="24"/>
              </w:rPr>
              <w:t>,</w:t>
            </w:r>
          </w:p>
          <w:p w:rsid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АА-8-60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 xml:space="preserve">ВПО </w:t>
            </w:r>
            <w:r w:rsidR="00A23A77" w:rsidRPr="00234A1C">
              <w:rPr>
                <w:szCs w:val="24"/>
              </w:rPr>
              <w:t>С</w:t>
            </w:r>
            <w:r w:rsidRPr="00234A1C">
              <w:rPr>
                <w:szCs w:val="24"/>
              </w:rPr>
              <w:t>ПАСОП аэропорт «Залив Креста»</w:t>
            </w:r>
          </w:p>
        </w:tc>
        <w:tc>
          <w:tcPr>
            <w:tcW w:w="1701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20 мин.</w:t>
            </w:r>
          </w:p>
          <w:p w:rsidR="00234A1C" w:rsidRDefault="00234A1C" w:rsidP="00234A1C">
            <w:pPr>
              <w:rPr>
                <w:szCs w:val="24"/>
              </w:rPr>
            </w:pPr>
          </w:p>
          <w:p w:rsidR="00234A1C" w:rsidRDefault="00234A1C" w:rsidP="00234A1C">
            <w:pPr>
              <w:rPr>
                <w:szCs w:val="24"/>
              </w:rPr>
            </w:pPr>
          </w:p>
          <w:p w:rsidR="003B6074" w:rsidRDefault="003B6074" w:rsidP="00234A1C">
            <w:pPr>
              <w:rPr>
                <w:szCs w:val="24"/>
              </w:rPr>
            </w:pPr>
          </w:p>
          <w:p w:rsidR="00234A1C" w:rsidRDefault="00234A1C" w:rsidP="00234A1C">
            <w:pPr>
              <w:rPr>
                <w:szCs w:val="24"/>
              </w:rPr>
            </w:pP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12 мин.</w:t>
            </w:r>
          </w:p>
        </w:tc>
        <w:tc>
          <w:tcPr>
            <w:tcW w:w="1984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АЦ-40</w:t>
            </w:r>
            <w:r w:rsidR="00234A1C">
              <w:rPr>
                <w:szCs w:val="24"/>
              </w:rPr>
              <w:t xml:space="preserve">, </w:t>
            </w:r>
            <w:r w:rsidR="00234A1C" w:rsidRPr="00234A1C">
              <w:rPr>
                <w:szCs w:val="24"/>
              </w:rPr>
              <w:t xml:space="preserve">АА-8-60 </w:t>
            </w:r>
            <w:r w:rsidRPr="00234A1C">
              <w:rPr>
                <w:szCs w:val="24"/>
              </w:rPr>
              <w:t xml:space="preserve"> </w:t>
            </w:r>
            <w:r w:rsidR="00234A1C" w:rsidRPr="00234A1C">
              <w:rPr>
                <w:szCs w:val="24"/>
              </w:rPr>
              <w:t>ГКУ «ПСЧ № 2 ППС ЧАО»</w:t>
            </w:r>
            <w:r w:rsidRPr="00234A1C">
              <w:rPr>
                <w:szCs w:val="24"/>
              </w:rPr>
              <w:t>,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ОНД-1чел.</w:t>
            </w:r>
          </w:p>
        </w:tc>
        <w:tc>
          <w:tcPr>
            <w:tcW w:w="1985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20 мин.</w:t>
            </w:r>
          </w:p>
          <w:p w:rsidR="009134E5" w:rsidRPr="00234A1C" w:rsidRDefault="009134E5" w:rsidP="00234A1C">
            <w:pPr>
              <w:rPr>
                <w:szCs w:val="24"/>
              </w:rPr>
            </w:pPr>
          </w:p>
        </w:tc>
      </w:tr>
      <w:tr w:rsidR="009134E5" w:rsidRPr="00234A1C" w:rsidTr="009134E5"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АЦ-40-1;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 xml:space="preserve">АЦ-40-1; </w:t>
            </w:r>
            <w:r w:rsidRPr="00234A1C">
              <w:t>АА-8-60 -1;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 xml:space="preserve">АЦ-40 -2; </w:t>
            </w:r>
            <w:r w:rsidRPr="00234A1C">
              <w:t>АА-8-60 -2;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 xml:space="preserve">АЦ-40  -1;  </w:t>
            </w:r>
            <w:r w:rsidRPr="00234A1C">
              <w:t>АА-8-60  -1;</w:t>
            </w:r>
          </w:p>
        </w:tc>
      </w:tr>
      <w:tr w:rsidR="009134E5" w:rsidRPr="006A7610" w:rsidTr="009134E5">
        <w:trPr>
          <w:trHeight w:val="117"/>
        </w:trPr>
        <w:tc>
          <w:tcPr>
            <w:tcW w:w="1844" w:type="dxa"/>
          </w:tcPr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2</w:t>
            </w:r>
          </w:p>
        </w:tc>
      </w:tr>
    </w:tbl>
    <w:p w:rsidR="00A23A77" w:rsidRPr="00234A1C" w:rsidRDefault="00A23A77">
      <w:pPr>
        <w:rPr>
          <w:sz w:val="2"/>
          <w:szCs w:val="2"/>
        </w:rPr>
      </w:pPr>
      <w:r w:rsidRPr="00234A1C">
        <w:rPr>
          <w:sz w:val="2"/>
          <w:szCs w:val="2"/>
        </w:rPr>
        <w:br w:type="page"/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417"/>
        <w:gridCol w:w="1276"/>
        <w:gridCol w:w="1701"/>
        <w:gridCol w:w="1701"/>
        <w:gridCol w:w="1701"/>
        <w:gridCol w:w="1701"/>
        <w:gridCol w:w="1984"/>
        <w:gridCol w:w="1985"/>
      </w:tblGrid>
      <w:tr w:rsidR="00A23A77" w:rsidRPr="00A23A77" w:rsidTr="00A23A77">
        <w:trPr>
          <w:trHeight w:val="269"/>
        </w:trPr>
        <w:tc>
          <w:tcPr>
            <w:tcW w:w="1844" w:type="dxa"/>
            <w:vAlign w:val="center"/>
          </w:tcPr>
          <w:p w:rsidR="00A23A77" w:rsidRPr="00A23A77" w:rsidRDefault="00A23A77" w:rsidP="00A23A77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A23A77" w:rsidRPr="00A23A77" w:rsidRDefault="00A23A77" w:rsidP="00A23A77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23A77" w:rsidRPr="00A23A77" w:rsidRDefault="00A23A77" w:rsidP="00A23A77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23A77" w:rsidRPr="00A23A77" w:rsidRDefault="00A23A77" w:rsidP="00A23A77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23A77" w:rsidRPr="00A23A77" w:rsidRDefault="00A23A77" w:rsidP="00A23A77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23A77" w:rsidRPr="00A23A77" w:rsidRDefault="00A23A77" w:rsidP="00A23A77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23A77" w:rsidRPr="00A23A77" w:rsidRDefault="00A23A77" w:rsidP="00A23A77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23A77" w:rsidRPr="00A23A77" w:rsidRDefault="00A23A77" w:rsidP="00A23A77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A23A77" w:rsidRPr="00A23A77" w:rsidRDefault="00A23A77" w:rsidP="00A23A77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9</w:t>
            </w:r>
          </w:p>
        </w:tc>
      </w:tr>
      <w:tr w:rsidR="009134E5" w:rsidRPr="00234A1C" w:rsidTr="00234A1C">
        <w:trPr>
          <w:cantSplit/>
        </w:trPr>
        <w:tc>
          <w:tcPr>
            <w:tcW w:w="1844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 xml:space="preserve">ВПО </w:t>
            </w:r>
            <w:r w:rsidR="00A23A77" w:rsidRPr="00234A1C">
              <w:rPr>
                <w:szCs w:val="24"/>
              </w:rPr>
              <w:t>С</w:t>
            </w:r>
            <w:r w:rsidRPr="00234A1C">
              <w:rPr>
                <w:szCs w:val="24"/>
              </w:rPr>
              <w:t>ПАСОП аэропорт «Залив Креста» п</w:t>
            </w:r>
            <w:proofErr w:type="gramStart"/>
            <w:r w:rsidRPr="00234A1C">
              <w:rPr>
                <w:szCs w:val="24"/>
              </w:rPr>
              <w:t>.Э</w:t>
            </w:r>
            <w:proofErr w:type="gramEnd"/>
            <w:r w:rsidRPr="00234A1C">
              <w:rPr>
                <w:szCs w:val="24"/>
              </w:rPr>
              <w:t>гвекинот</w:t>
            </w:r>
          </w:p>
        </w:tc>
        <w:tc>
          <w:tcPr>
            <w:tcW w:w="1417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АА-8-60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ВПО СПАСОП аэропорт «Залив Креста»</w:t>
            </w:r>
          </w:p>
          <w:p w:rsidR="009134E5" w:rsidRPr="00234A1C" w:rsidRDefault="009134E5" w:rsidP="00234A1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2 мин.</w:t>
            </w:r>
          </w:p>
        </w:tc>
        <w:tc>
          <w:tcPr>
            <w:tcW w:w="1701" w:type="dxa"/>
          </w:tcPr>
          <w:p w:rsid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АА-8-60</w:t>
            </w:r>
            <w:r w:rsidR="00234A1C">
              <w:rPr>
                <w:szCs w:val="24"/>
              </w:rPr>
              <w:t>,</w:t>
            </w:r>
          </w:p>
          <w:p w:rsidR="009134E5" w:rsidRPr="00234A1C" w:rsidRDefault="00234A1C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АЦ-40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ВПО СПАСОП аэропорт «Залив Креста»</w:t>
            </w:r>
          </w:p>
        </w:tc>
        <w:tc>
          <w:tcPr>
            <w:tcW w:w="1701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2 мин.</w:t>
            </w:r>
          </w:p>
        </w:tc>
        <w:tc>
          <w:tcPr>
            <w:tcW w:w="1701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АА-8-60</w:t>
            </w:r>
            <w:r w:rsidR="00234A1C">
              <w:rPr>
                <w:szCs w:val="24"/>
              </w:rPr>
              <w:t>,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АЦ-40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ВПО СПАСОП аэропорт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«Залив Креста»</w:t>
            </w:r>
          </w:p>
          <w:p w:rsid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АА-8-60</w:t>
            </w:r>
          </w:p>
          <w:p w:rsidR="009134E5" w:rsidRPr="00234A1C" w:rsidRDefault="00234A1C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ГКУ «ПСЧ №</w:t>
            </w:r>
            <w:r>
              <w:rPr>
                <w:szCs w:val="24"/>
              </w:rPr>
              <w:t> </w:t>
            </w:r>
            <w:r w:rsidRPr="00234A1C">
              <w:rPr>
                <w:szCs w:val="24"/>
              </w:rPr>
              <w:t>2 ППС ЧАО»</w:t>
            </w:r>
          </w:p>
        </w:tc>
        <w:tc>
          <w:tcPr>
            <w:tcW w:w="1701" w:type="dxa"/>
          </w:tcPr>
          <w:p w:rsidR="009134E5" w:rsidRDefault="00234A1C" w:rsidP="00234A1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134E5" w:rsidRPr="00234A1C">
              <w:rPr>
                <w:szCs w:val="24"/>
              </w:rPr>
              <w:t xml:space="preserve"> мин.</w:t>
            </w:r>
          </w:p>
          <w:p w:rsidR="00234A1C" w:rsidRDefault="00234A1C" w:rsidP="00234A1C">
            <w:pPr>
              <w:rPr>
                <w:szCs w:val="24"/>
              </w:rPr>
            </w:pPr>
          </w:p>
          <w:p w:rsidR="00234A1C" w:rsidRDefault="00234A1C" w:rsidP="00234A1C">
            <w:pPr>
              <w:rPr>
                <w:szCs w:val="24"/>
              </w:rPr>
            </w:pPr>
          </w:p>
          <w:p w:rsidR="00234A1C" w:rsidRDefault="00234A1C" w:rsidP="00234A1C">
            <w:pPr>
              <w:rPr>
                <w:szCs w:val="24"/>
              </w:rPr>
            </w:pPr>
          </w:p>
          <w:p w:rsidR="00234A1C" w:rsidRDefault="00234A1C" w:rsidP="00234A1C">
            <w:pPr>
              <w:rPr>
                <w:szCs w:val="24"/>
              </w:rPr>
            </w:pPr>
          </w:p>
          <w:p w:rsidR="00234A1C" w:rsidRDefault="00234A1C" w:rsidP="00234A1C">
            <w:pPr>
              <w:rPr>
                <w:szCs w:val="24"/>
              </w:rPr>
            </w:pPr>
          </w:p>
          <w:p w:rsidR="00234A1C" w:rsidRDefault="00234A1C" w:rsidP="00234A1C">
            <w:pPr>
              <w:rPr>
                <w:szCs w:val="24"/>
              </w:rPr>
            </w:pPr>
          </w:p>
          <w:p w:rsidR="00234A1C" w:rsidRPr="00234A1C" w:rsidRDefault="00234A1C" w:rsidP="00234A1C">
            <w:pPr>
              <w:rPr>
                <w:szCs w:val="24"/>
              </w:rPr>
            </w:pPr>
            <w:r>
              <w:rPr>
                <w:szCs w:val="24"/>
              </w:rPr>
              <w:t>20 мин.</w:t>
            </w:r>
          </w:p>
        </w:tc>
        <w:tc>
          <w:tcPr>
            <w:tcW w:w="1984" w:type="dxa"/>
          </w:tcPr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АА-8-60</w:t>
            </w:r>
            <w:r w:rsidR="00234A1C">
              <w:rPr>
                <w:szCs w:val="24"/>
              </w:rPr>
              <w:t>,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АЦ-40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ВПО СПАСОП аэропорт</w:t>
            </w:r>
          </w:p>
          <w:p w:rsidR="009134E5" w:rsidRPr="00234A1C" w:rsidRDefault="009134E5" w:rsidP="00234A1C">
            <w:pPr>
              <w:rPr>
                <w:szCs w:val="24"/>
              </w:rPr>
            </w:pPr>
            <w:r w:rsidRPr="00234A1C">
              <w:rPr>
                <w:szCs w:val="24"/>
              </w:rPr>
              <w:t>«Залив Креста»</w:t>
            </w:r>
          </w:p>
        </w:tc>
        <w:tc>
          <w:tcPr>
            <w:tcW w:w="1985" w:type="dxa"/>
          </w:tcPr>
          <w:p w:rsidR="009134E5" w:rsidRPr="00234A1C" w:rsidRDefault="00234A1C" w:rsidP="00234A1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134E5" w:rsidRPr="00234A1C">
              <w:rPr>
                <w:szCs w:val="24"/>
              </w:rPr>
              <w:t xml:space="preserve"> мин.</w:t>
            </w:r>
          </w:p>
        </w:tc>
      </w:tr>
      <w:tr w:rsidR="009134E5" w:rsidRPr="00234A1C" w:rsidTr="009134E5"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t>АА-8-60 -1;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t>АА-8-60 -1;</w:t>
            </w:r>
            <w:r w:rsidRPr="00234A1C">
              <w:rPr>
                <w:szCs w:val="24"/>
              </w:rPr>
              <w:t xml:space="preserve"> АЦ-40 -1;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t>АА-8-60 -2;</w:t>
            </w:r>
            <w:r w:rsidRPr="00234A1C">
              <w:rPr>
                <w:szCs w:val="24"/>
              </w:rPr>
              <w:t xml:space="preserve"> АЦ-40 -1;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234A1C" w:rsidRDefault="009134E5" w:rsidP="00234A1C">
            <w:pPr>
              <w:jc w:val="center"/>
              <w:rPr>
                <w:szCs w:val="24"/>
              </w:rPr>
            </w:pPr>
            <w:r w:rsidRPr="00234A1C">
              <w:t>АА-8-60 -1;</w:t>
            </w:r>
            <w:r w:rsidRPr="00234A1C">
              <w:rPr>
                <w:szCs w:val="24"/>
              </w:rPr>
              <w:t xml:space="preserve"> АЦ-40 -1;</w:t>
            </w:r>
          </w:p>
        </w:tc>
      </w:tr>
      <w:tr w:rsidR="009134E5" w:rsidRPr="006A7610" w:rsidTr="00A23A77">
        <w:trPr>
          <w:trHeight w:val="227"/>
        </w:trPr>
        <w:tc>
          <w:tcPr>
            <w:tcW w:w="1844" w:type="dxa"/>
            <w:vAlign w:val="center"/>
          </w:tcPr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6A7610" w:rsidRDefault="009134E5" w:rsidP="009134E5">
            <w:pPr>
              <w:jc w:val="center"/>
              <w:rPr>
                <w:szCs w:val="24"/>
              </w:rPr>
            </w:pPr>
            <w:r w:rsidRPr="006A7610">
              <w:rPr>
                <w:szCs w:val="24"/>
              </w:rPr>
              <w:t>2</w:t>
            </w:r>
          </w:p>
        </w:tc>
      </w:tr>
      <w:tr w:rsidR="009134E5" w:rsidRPr="00234A1C" w:rsidTr="00CD13EC">
        <w:trPr>
          <w:trHeight w:val="510"/>
        </w:trPr>
        <w:tc>
          <w:tcPr>
            <w:tcW w:w="1844" w:type="dxa"/>
            <w:vAlign w:val="center"/>
          </w:tcPr>
          <w:p w:rsidR="009134E5" w:rsidRPr="00234A1C" w:rsidRDefault="009134E5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</w:t>
            </w:r>
          </w:p>
          <w:p w:rsidR="009134E5" w:rsidRPr="00234A1C" w:rsidRDefault="009134E5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с. Конергино</w:t>
            </w:r>
          </w:p>
        </w:tc>
        <w:tc>
          <w:tcPr>
            <w:tcW w:w="1417" w:type="dxa"/>
            <w:vAlign w:val="center"/>
          </w:tcPr>
          <w:p w:rsidR="009134E5" w:rsidRPr="00234A1C" w:rsidRDefault="009134E5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АЦ-40 -1</w:t>
            </w:r>
          </w:p>
        </w:tc>
        <w:tc>
          <w:tcPr>
            <w:tcW w:w="1276" w:type="dxa"/>
            <w:vAlign w:val="center"/>
          </w:tcPr>
          <w:p w:rsidR="009134E5" w:rsidRPr="00234A1C" w:rsidRDefault="003B6074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АЦ-40-1</w:t>
            </w:r>
          </w:p>
          <w:p w:rsidR="009134E5" w:rsidRPr="00234A1C" w:rsidRDefault="009134E5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ДПК- 3 чел.</w:t>
            </w:r>
          </w:p>
        </w:tc>
        <w:tc>
          <w:tcPr>
            <w:tcW w:w="1701" w:type="dxa"/>
            <w:vAlign w:val="center"/>
          </w:tcPr>
          <w:p w:rsidR="009134E5" w:rsidRPr="00234A1C" w:rsidRDefault="003B6074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АЦ-40-1</w:t>
            </w:r>
          </w:p>
          <w:p w:rsidR="009134E5" w:rsidRPr="00234A1C" w:rsidRDefault="009134E5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ДПК- 3 чел.</w:t>
            </w:r>
          </w:p>
        </w:tc>
        <w:tc>
          <w:tcPr>
            <w:tcW w:w="1701" w:type="dxa"/>
            <w:vAlign w:val="center"/>
          </w:tcPr>
          <w:p w:rsidR="009134E5" w:rsidRPr="00234A1C" w:rsidRDefault="003B6074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984" w:type="dxa"/>
            <w:vAlign w:val="center"/>
          </w:tcPr>
          <w:p w:rsidR="009134E5" w:rsidRPr="00234A1C" w:rsidRDefault="009134E5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АЦ-40-1</w:t>
            </w:r>
          </w:p>
          <w:p w:rsidR="009134E5" w:rsidRPr="00234A1C" w:rsidRDefault="009134E5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ДПК- 3 чел.</w:t>
            </w:r>
          </w:p>
        </w:tc>
        <w:tc>
          <w:tcPr>
            <w:tcW w:w="1985" w:type="dxa"/>
            <w:vAlign w:val="center"/>
          </w:tcPr>
          <w:p w:rsidR="009134E5" w:rsidRPr="00234A1C" w:rsidRDefault="003B6074" w:rsidP="00CD13EC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</w:tr>
      <w:tr w:rsidR="009134E5" w:rsidRPr="00234A1C" w:rsidTr="009134E5"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АЦ-40 -1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АЦ-40 -1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АЦ-40 -1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АЦ-40 -1</w:t>
            </w:r>
          </w:p>
        </w:tc>
      </w:tr>
      <w:tr w:rsidR="009134E5" w:rsidRPr="003B3F4A" w:rsidTr="009134E5">
        <w:tc>
          <w:tcPr>
            <w:tcW w:w="1844" w:type="dxa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1</w:t>
            </w:r>
          </w:p>
        </w:tc>
      </w:tr>
      <w:tr w:rsidR="009134E5" w:rsidRPr="00234A1C" w:rsidTr="009134E5"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 xml:space="preserve">ДПК </w:t>
            </w:r>
          </w:p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с. Амгуэма</w:t>
            </w:r>
          </w:p>
        </w:tc>
        <w:tc>
          <w:tcPr>
            <w:tcW w:w="1417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АЦ-40-1</w:t>
            </w:r>
          </w:p>
        </w:tc>
        <w:tc>
          <w:tcPr>
            <w:tcW w:w="1276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АЦ-40-1</w:t>
            </w:r>
          </w:p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ДПК- 3 чел.</w:t>
            </w:r>
          </w:p>
        </w:tc>
        <w:tc>
          <w:tcPr>
            <w:tcW w:w="1701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АЦ-40-1</w:t>
            </w:r>
          </w:p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ДПК- 3 чел.</w:t>
            </w:r>
          </w:p>
        </w:tc>
        <w:tc>
          <w:tcPr>
            <w:tcW w:w="1701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984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АЦ-40-1</w:t>
            </w:r>
          </w:p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ДПК- 3 чел.</w:t>
            </w:r>
          </w:p>
        </w:tc>
        <w:tc>
          <w:tcPr>
            <w:tcW w:w="1985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</w:tr>
      <w:tr w:rsidR="009134E5" w:rsidRPr="00234A1C" w:rsidTr="009134E5"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 -40 -1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 -40 -1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 -40 -1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АЦ-40 -1</w:t>
            </w:r>
          </w:p>
        </w:tc>
      </w:tr>
      <w:tr w:rsidR="009134E5" w:rsidRPr="003B3F4A" w:rsidTr="009134E5">
        <w:tc>
          <w:tcPr>
            <w:tcW w:w="1844" w:type="dxa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1</w:t>
            </w:r>
          </w:p>
        </w:tc>
      </w:tr>
      <w:tr w:rsidR="009134E5" w:rsidRPr="00234A1C" w:rsidTr="009134E5"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 xml:space="preserve">ДПК </w:t>
            </w:r>
          </w:p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с. Уэлькаль</w:t>
            </w:r>
          </w:p>
        </w:tc>
        <w:tc>
          <w:tcPr>
            <w:tcW w:w="1417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ДПК- 5 чел.</w:t>
            </w:r>
          </w:p>
        </w:tc>
        <w:tc>
          <w:tcPr>
            <w:tcW w:w="1276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ДПК- 5 чел.</w:t>
            </w:r>
          </w:p>
        </w:tc>
        <w:tc>
          <w:tcPr>
            <w:tcW w:w="1701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ДПК- 5 чел.</w:t>
            </w:r>
          </w:p>
        </w:tc>
        <w:tc>
          <w:tcPr>
            <w:tcW w:w="1701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984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ДПК- 5 чел.</w:t>
            </w:r>
          </w:p>
        </w:tc>
        <w:tc>
          <w:tcPr>
            <w:tcW w:w="1985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</w:tr>
      <w:tr w:rsidR="009134E5" w:rsidRPr="003B3F4A" w:rsidTr="009134E5">
        <w:tc>
          <w:tcPr>
            <w:tcW w:w="1844" w:type="dxa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-</w:t>
            </w:r>
          </w:p>
        </w:tc>
      </w:tr>
      <w:tr w:rsidR="009134E5" w:rsidRPr="003B3F4A" w:rsidTr="00A23A77">
        <w:trPr>
          <w:trHeight w:val="227"/>
        </w:trPr>
        <w:tc>
          <w:tcPr>
            <w:tcW w:w="1844" w:type="dxa"/>
            <w:vAlign w:val="center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3B3F4A" w:rsidRDefault="009134E5" w:rsidP="009134E5">
            <w:pPr>
              <w:jc w:val="center"/>
              <w:rPr>
                <w:szCs w:val="24"/>
              </w:rPr>
            </w:pPr>
            <w:r w:rsidRPr="003B3F4A">
              <w:rPr>
                <w:szCs w:val="24"/>
              </w:rPr>
              <w:t>-</w:t>
            </w:r>
          </w:p>
        </w:tc>
      </w:tr>
    </w:tbl>
    <w:p w:rsidR="00CD13EC" w:rsidRDefault="00CD13EC">
      <w:r>
        <w:br w:type="page"/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417"/>
        <w:gridCol w:w="1276"/>
        <w:gridCol w:w="1701"/>
        <w:gridCol w:w="1701"/>
        <w:gridCol w:w="1701"/>
        <w:gridCol w:w="1701"/>
        <w:gridCol w:w="1984"/>
        <w:gridCol w:w="1985"/>
      </w:tblGrid>
      <w:tr w:rsidR="00CD13EC" w:rsidRPr="00A23A77" w:rsidTr="00CD13EC">
        <w:trPr>
          <w:trHeight w:val="269"/>
        </w:trPr>
        <w:tc>
          <w:tcPr>
            <w:tcW w:w="1844" w:type="dxa"/>
            <w:vAlign w:val="center"/>
          </w:tcPr>
          <w:p w:rsidR="00CD13EC" w:rsidRPr="00A23A77" w:rsidRDefault="00CD13EC" w:rsidP="00CD13EC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D13EC" w:rsidRPr="00A23A77" w:rsidRDefault="00CD13EC" w:rsidP="00CD13EC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D13EC" w:rsidRPr="00A23A77" w:rsidRDefault="00CD13EC" w:rsidP="00CD13EC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D13EC" w:rsidRPr="00A23A77" w:rsidRDefault="00CD13EC" w:rsidP="00CD13EC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D13EC" w:rsidRPr="00A23A77" w:rsidRDefault="00CD13EC" w:rsidP="00CD13EC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D13EC" w:rsidRPr="00A23A77" w:rsidRDefault="00CD13EC" w:rsidP="00CD13EC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D13EC" w:rsidRPr="00A23A77" w:rsidRDefault="00CD13EC" w:rsidP="00CD13EC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CD13EC" w:rsidRPr="00A23A77" w:rsidRDefault="00CD13EC" w:rsidP="00CD13EC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CD13EC" w:rsidRPr="00A23A77" w:rsidRDefault="00CD13EC" w:rsidP="00CD13EC">
            <w:pPr>
              <w:jc w:val="center"/>
              <w:rPr>
                <w:sz w:val="20"/>
              </w:rPr>
            </w:pPr>
            <w:r w:rsidRPr="00A23A77">
              <w:rPr>
                <w:sz w:val="20"/>
              </w:rPr>
              <w:t>9</w:t>
            </w:r>
          </w:p>
        </w:tc>
      </w:tr>
      <w:tr w:rsidR="009134E5" w:rsidRPr="00234A1C" w:rsidTr="00CD13EC">
        <w:trPr>
          <w:cantSplit/>
        </w:trPr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 xml:space="preserve">ДПК </w:t>
            </w:r>
          </w:p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с. Ванкарем</w:t>
            </w:r>
          </w:p>
        </w:tc>
        <w:tc>
          <w:tcPr>
            <w:tcW w:w="1417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ДПК- 4 чел.</w:t>
            </w:r>
          </w:p>
        </w:tc>
        <w:tc>
          <w:tcPr>
            <w:tcW w:w="1276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984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ДПК- 4 чел.</w:t>
            </w:r>
          </w:p>
        </w:tc>
        <w:tc>
          <w:tcPr>
            <w:tcW w:w="1985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</w:tr>
      <w:tr w:rsidR="009134E5" w:rsidRPr="00234A1C" w:rsidTr="003B6074">
        <w:trPr>
          <w:trHeight w:val="454"/>
        </w:trPr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</w:tr>
      <w:tr w:rsidR="009134E5" w:rsidRPr="00234A1C" w:rsidTr="00A23A77">
        <w:trPr>
          <w:trHeight w:val="227"/>
        </w:trPr>
        <w:tc>
          <w:tcPr>
            <w:tcW w:w="1844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</w:tr>
      <w:tr w:rsidR="009134E5" w:rsidRPr="00234A1C" w:rsidTr="00A23A77">
        <w:trPr>
          <w:trHeight w:val="567"/>
        </w:trPr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 xml:space="preserve">ДПК </w:t>
            </w:r>
          </w:p>
          <w:p w:rsidR="009134E5" w:rsidRPr="00234A1C" w:rsidRDefault="009134E5" w:rsidP="009134E5">
            <w:pPr>
              <w:jc w:val="center"/>
            </w:pPr>
            <w:proofErr w:type="spellStart"/>
            <w:r w:rsidRPr="00234A1C">
              <w:t>с</w:t>
            </w:r>
            <w:proofErr w:type="gramStart"/>
            <w:r w:rsidRPr="00234A1C">
              <w:t>.Н</w:t>
            </w:r>
            <w:proofErr w:type="gramEnd"/>
            <w:r w:rsidRPr="00234A1C">
              <w:t>утэпэльмен</w:t>
            </w:r>
            <w:proofErr w:type="spellEnd"/>
          </w:p>
        </w:tc>
        <w:tc>
          <w:tcPr>
            <w:tcW w:w="1417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ДПК- 3 чел.</w:t>
            </w:r>
          </w:p>
        </w:tc>
        <w:tc>
          <w:tcPr>
            <w:tcW w:w="1276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ДПК- 3 чел.</w:t>
            </w:r>
          </w:p>
        </w:tc>
        <w:tc>
          <w:tcPr>
            <w:tcW w:w="1701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ДПК- 3 чел.</w:t>
            </w:r>
          </w:p>
        </w:tc>
        <w:tc>
          <w:tcPr>
            <w:tcW w:w="1701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984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ДПК- 3 чел.</w:t>
            </w:r>
          </w:p>
        </w:tc>
        <w:tc>
          <w:tcPr>
            <w:tcW w:w="1985" w:type="dxa"/>
            <w:vAlign w:val="center"/>
          </w:tcPr>
          <w:p w:rsidR="009134E5" w:rsidRPr="00234A1C" w:rsidRDefault="003B6074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</w:tr>
      <w:tr w:rsidR="009134E5" w:rsidRPr="00234A1C" w:rsidTr="009134E5"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</w:tr>
      <w:tr w:rsidR="009134E5" w:rsidRPr="00234A1C" w:rsidTr="00A23A77">
        <w:trPr>
          <w:trHeight w:val="227"/>
        </w:trPr>
        <w:tc>
          <w:tcPr>
            <w:tcW w:w="1844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  <w:tc>
          <w:tcPr>
            <w:tcW w:w="3969" w:type="dxa"/>
            <w:gridSpan w:val="2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-</w:t>
            </w:r>
          </w:p>
        </w:tc>
      </w:tr>
      <w:tr w:rsidR="009134E5" w:rsidRPr="00234A1C" w:rsidTr="009134E5"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 xml:space="preserve">ДПК </w:t>
            </w:r>
          </w:p>
          <w:p w:rsidR="009134E5" w:rsidRPr="00234A1C" w:rsidRDefault="009134E5" w:rsidP="009134E5">
            <w:pPr>
              <w:jc w:val="center"/>
            </w:pPr>
            <w:proofErr w:type="spellStart"/>
            <w:r w:rsidRPr="00234A1C">
              <w:t>с</w:t>
            </w:r>
            <w:proofErr w:type="gramStart"/>
            <w:r w:rsidRPr="00234A1C">
              <w:t>.Р</w:t>
            </w:r>
            <w:proofErr w:type="gramEnd"/>
            <w:r w:rsidRPr="00234A1C">
              <w:t>ыркайпий</w:t>
            </w:r>
            <w:proofErr w:type="spellEnd"/>
          </w:p>
        </w:tc>
        <w:tc>
          <w:tcPr>
            <w:tcW w:w="1417" w:type="dxa"/>
            <w:vAlign w:val="center"/>
          </w:tcPr>
          <w:p w:rsidR="009134E5" w:rsidRPr="00234A1C" w:rsidRDefault="009134E5" w:rsidP="009134E5">
            <w:pPr>
              <w:jc w:val="center"/>
              <w:rPr>
                <w:sz w:val="16"/>
                <w:szCs w:val="16"/>
              </w:rPr>
            </w:pPr>
            <w:r w:rsidRPr="00234A1C">
              <w:rPr>
                <w:szCs w:val="24"/>
              </w:rPr>
              <w:t>АЦ-40</w:t>
            </w:r>
          </w:p>
          <w:p w:rsidR="009134E5" w:rsidRPr="00234A1C" w:rsidRDefault="009134E5" w:rsidP="009134E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 w:val="16"/>
                <w:szCs w:val="16"/>
              </w:rPr>
            </w:pPr>
            <w:r w:rsidRPr="00234A1C">
              <w:rPr>
                <w:szCs w:val="24"/>
              </w:rPr>
              <w:t>АЦ-40</w:t>
            </w:r>
          </w:p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 – 12 чел.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234A1C">
                <w:rPr>
                  <w:szCs w:val="24"/>
                </w:rPr>
                <w:t>15 м</w:t>
              </w:r>
              <w:r w:rsidR="003B6074">
                <w:rPr>
                  <w:szCs w:val="24"/>
                </w:rPr>
                <w:t>ин</w:t>
              </w:r>
            </w:smartTag>
            <w:r w:rsidRPr="00234A1C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 w:val="16"/>
                <w:szCs w:val="16"/>
              </w:rPr>
            </w:pPr>
            <w:r w:rsidRPr="00234A1C">
              <w:rPr>
                <w:szCs w:val="24"/>
              </w:rPr>
              <w:t>АЦ-40</w:t>
            </w:r>
          </w:p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 – 12 чел.</w:t>
            </w:r>
          </w:p>
        </w:tc>
        <w:tc>
          <w:tcPr>
            <w:tcW w:w="1701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  <w:tc>
          <w:tcPr>
            <w:tcW w:w="1984" w:type="dxa"/>
            <w:vAlign w:val="center"/>
          </w:tcPr>
          <w:p w:rsidR="009134E5" w:rsidRPr="00234A1C" w:rsidRDefault="009134E5" w:rsidP="009134E5">
            <w:pPr>
              <w:jc w:val="center"/>
              <w:rPr>
                <w:sz w:val="16"/>
                <w:szCs w:val="16"/>
              </w:rPr>
            </w:pPr>
            <w:r w:rsidRPr="00234A1C">
              <w:rPr>
                <w:szCs w:val="24"/>
              </w:rPr>
              <w:t>АЦ-40</w:t>
            </w:r>
          </w:p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ДПК – 12 чел.</w:t>
            </w:r>
          </w:p>
        </w:tc>
        <w:tc>
          <w:tcPr>
            <w:tcW w:w="1985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15 мин.</w:t>
            </w:r>
          </w:p>
        </w:tc>
      </w:tr>
      <w:tr w:rsidR="009134E5" w:rsidRPr="00234A1C" w:rsidTr="009134E5">
        <w:tc>
          <w:tcPr>
            <w:tcW w:w="1844" w:type="dxa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АЦ-40 -1;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АЦ-40 -1;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АЦ-40 -1;</w:t>
            </w:r>
            <w:r w:rsidRPr="00234A1C"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АЦ-40 -1;</w:t>
            </w:r>
          </w:p>
        </w:tc>
      </w:tr>
      <w:tr w:rsidR="009134E5" w:rsidRPr="00234A1C" w:rsidTr="00A23A77">
        <w:trPr>
          <w:trHeight w:val="227"/>
        </w:trPr>
        <w:tc>
          <w:tcPr>
            <w:tcW w:w="1844" w:type="dxa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9134E5" w:rsidRPr="00234A1C" w:rsidRDefault="009134E5" w:rsidP="009134E5">
            <w:pPr>
              <w:jc w:val="center"/>
              <w:rPr>
                <w:szCs w:val="24"/>
              </w:rPr>
            </w:pPr>
            <w:r w:rsidRPr="00234A1C">
              <w:rPr>
                <w:szCs w:val="24"/>
              </w:rPr>
              <w:t>1</w:t>
            </w:r>
          </w:p>
        </w:tc>
      </w:tr>
    </w:tbl>
    <w:p w:rsidR="009134E5" w:rsidRDefault="009134E5" w:rsidP="009134E5">
      <w:pPr>
        <w:jc w:val="center"/>
        <w:rPr>
          <w:szCs w:val="24"/>
        </w:rPr>
      </w:pPr>
    </w:p>
    <w:p w:rsidR="00CD13EC" w:rsidRDefault="009134E5" w:rsidP="009134E5">
      <w:pPr>
        <w:jc w:val="both"/>
        <w:rPr>
          <w:szCs w:val="24"/>
        </w:rPr>
      </w:pPr>
      <w:r w:rsidRPr="00C87882">
        <w:rPr>
          <w:szCs w:val="24"/>
        </w:rPr>
        <w:t>Примечани</w:t>
      </w:r>
      <w:r w:rsidR="00CD13EC">
        <w:rPr>
          <w:szCs w:val="24"/>
        </w:rPr>
        <w:t>я</w:t>
      </w:r>
      <w:r w:rsidRPr="00C87882">
        <w:rPr>
          <w:szCs w:val="24"/>
        </w:rPr>
        <w:t>:</w:t>
      </w:r>
    </w:p>
    <w:p w:rsidR="009134E5" w:rsidRPr="00C87882" w:rsidRDefault="009134E5" w:rsidP="00CD13EC">
      <w:pPr>
        <w:ind w:firstLine="709"/>
        <w:jc w:val="both"/>
        <w:rPr>
          <w:szCs w:val="24"/>
        </w:rPr>
      </w:pPr>
      <w:r w:rsidRPr="00C87882">
        <w:rPr>
          <w:szCs w:val="24"/>
        </w:rPr>
        <w:t>1</w:t>
      </w:r>
      <w:r w:rsidRPr="00234A1C">
        <w:rPr>
          <w:szCs w:val="24"/>
        </w:rPr>
        <w:t xml:space="preserve">. </w:t>
      </w:r>
      <w:r w:rsidRPr="00234A1C">
        <w:rPr>
          <w:szCs w:val="24"/>
          <w:vertAlign w:val="superscript"/>
        </w:rPr>
        <w:t xml:space="preserve"> </w:t>
      </w:r>
      <w:r w:rsidR="00CD13EC" w:rsidRPr="00234A1C">
        <w:rPr>
          <w:szCs w:val="24"/>
        </w:rPr>
        <w:t>С</w:t>
      </w:r>
      <w:r w:rsidRPr="00C87882">
        <w:rPr>
          <w:szCs w:val="24"/>
        </w:rPr>
        <w:t>илы и средства привлекаются п</w:t>
      </w:r>
      <w:r w:rsidR="008C5A37">
        <w:rPr>
          <w:szCs w:val="24"/>
        </w:rPr>
        <w:t>о</w:t>
      </w:r>
      <w:r w:rsidRPr="00C87882">
        <w:rPr>
          <w:b/>
          <w:szCs w:val="24"/>
          <w:vertAlign w:val="superscript"/>
        </w:rPr>
        <w:t xml:space="preserve"> </w:t>
      </w:r>
      <w:r w:rsidRPr="00C87882">
        <w:rPr>
          <w:szCs w:val="24"/>
        </w:rPr>
        <w:t>предварительном</w:t>
      </w:r>
      <w:r w:rsidR="008C5A37">
        <w:rPr>
          <w:szCs w:val="24"/>
        </w:rPr>
        <w:t>у согласованию</w:t>
      </w:r>
      <w:r w:rsidRPr="00C87882">
        <w:rPr>
          <w:szCs w:val="24"/>
        </w:rPr>
        <w:t xml:space="preserve"> с руководством объекта.</w:t>
      </w:r>
    </w:p>
    <w:p w:rsidR="009134E5" w:rsidRPr="00C87882" w:rsidRDefault="009134E5" w:rsidP="00CD13EC">
      <w:pPr>
        <w:ind w:firstLine="709"/>
        <w:jc w:val="both"/>
        <w:rPr>
          <w:szCs w:val="24"/>
        </w:rPr>
      </w:pPr>
      <w:r>
        <w:rPr>
          <w:szCs w:val="24"/>
        </w:rPr>
        <w:t xml:space="preserve">2.  ОНД и </w:t>
      </w:r>
      <w:proofErr w:type="gramStart"/>
      <w:r>
        <w:rPr>
          <w:szCs w:val="24"/>
        </w:rPr>
        <w:t>П</w:t>
      </w:r>
      <w:r w:rsidRPr="00C87882">
        <w:rPr>
          <w:szCs w:val="24"/>
        </w:rPr>
        <w:t>Р</w:t>
      </w:r>
      <w:proofErr w:type="gramEnd"/>
      <w:r w:rsidRPr="00C87882">
        <w:rPr>
          <w:szCs w:val="24"/>
        </w:rPr>
        <w:t xml:space="preserve"> – отделение надзорной деятельности </w:t>
      </w:r>
      <w:r>
        <w:rPr>
          <w:szCs w:val="24"/>
        </w:rPr>
        <w:t xml:space="preserve">и профилактической работы </w:t>
      </w:r>
      <w:r w:rsidRPr="00C87882">
        <w:rPr>
          <w:szCs w:val="24"/>
        </w:rPr>
        <w:t xml:space="preserve">по </w:t>
      </w:r>
      <w:r>
        <w:rPr>
          <w:szCs w:val="24"/>
        </w:rPr>
        <w:t xml:space="preserve">городскому округу Эгвекинот УНД и ПР </w:t>
      </w:r>
      <w:r w:rsidRPr="00C87882">
        <w:rPr>
          <w:szCs w:val="24"/>
        </w:rPr>
        <w:t xml:space="preserve"> ГУ МЧС России по Чукотскому автономному округу.</w:t>
      </w:r>
    </w:p>
    <w:p w:rsidR="009134E5" w:rsidRPr="00C87882" w:rsidRDefault="009134E5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3. При получении первого сообщения о пожаре в нижеперечисленных объектах (участках территории </w:t>
      </w:r>
      <w:r w:rsidR="008A3C4D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C87882">
        <w:rPr>
          <w:rFonts w:ascii="Times New Roman" w:hAnsi="Times New Roman" w:cs="Times New Roman"/>
          <w:sz w:val="24"/>
          <w:szCs w:val="24"/>
        </w:rPr>
        <w:t>) предусматривается высылка следующей техники (при ее наличии в местных гарнизонах пожарной охраны):</w:t>
      </w:r>
    </w:p>
    <w:p w:rsidR="009134E5" w:rsidRPr="00C87882" w:rsidRDefault="00CD13E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134E5" w:rsidRPr="00C87882">
        <w:rPr>
          <w:rFonts w:ascii="Times New Roman" w:hAnsi="Times New Roman" w:cs="Times New Roman"/>
          <w:sz w:val="24"/>
          <w:szCs w:val="24"/>
        </w:rPr>
        <w:t xml:space="preserve">административные здания органов государственной власти, органов местного самоуправления, общественные организации, избирательные участки и учреждения здравоохранения, театры и кинотеатры, детские дома и интернаты, школы, гостиницы, общежития, детские сады и </w:t>
      </w:r>
      <w:proofErr w:type="gramStart"/>
      <w:r w:rsidR="009134E5" w:rsidRPr="00C87882">
        <w:rPr>
          <w:rFonts w:ascii="Times New Roman" w:hAnsi="Times New Roman" w:cs="Times New Roman"/>
          <w:sz w:val="24"/>
          <w:szCs w:val="24"/>
        </w:rPr>
        <w:t>ясли</w:t>
      </w:r>
      <w:proofErr w:type="gramEnd"/>
      <w:r w:rsidR="009134E5" w:rsidRPr="00C87882">
        <w:rPr>
          <w:rFonts w:ascii="Times New Roman" w:hAnsi="Times New Roman" w:cs="Times New Roman"/>
          <w:sz w:val="24"/>
          <w:szCs w:val="24"/>
        </w:rPr>
        <w:t xml:space="preserve"> и другие здания с массовым пребыванием людей - две автоцистерны, </w:t>
      </w:r>
      <w:proofErr w:type="spellStart"/>
      <w:r w:rsidR="009134E5" w:rsidRPr="00C87882">
        <w:rPr>
          <w:rFonts w:ascii="Times New Roman" w:hAnsi="Times New Roman" w:cs="Times New Roman"/>
          <w:sz w:val="24"/>
          <w:szCs w:val="24"/>
        </w:rPr>
        <w:t>автолес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134E5" w:rsidRPr="00C87882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9134E5" w:rsidRPr="00C87882">
        <w:rPr>
          <w:rFonts w:ascii="Times New Roman" w:hAnsi="Times New Roman" w:cs="Times New Roman"/>
          <w:sz w:val="24"/>
          <w:szCs w:val="24"/>
        </w:rPr>
        <w:t xml:space="preserve"> (коленчатый подъемник) и автомобиль </w:t>
      </w:r>
      <w:proofErr w:type="spellStart"/>
      <w:r w:rsidR="009134E5" w:rsidRPr="00C87882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9134E5" w:rsidRPr="00C87882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9134E5" w:rsidRPr="00C87882" w:rsidRDefault="00CD13E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134E5" w:rsidRPr="00C87882">
        <w:rPr>
          <w:rFonts w:ascii="Times New Roman" w:hAnsi="Times New Roman" w:cs="Times New Roman"/>
          <w:sz w:val="24"/>
          <w:szCs w:val="24"/>
        </w:rPr>
        <w:t xml:space="preserve">склады </w:t>
      </w:r>
      <w:proofErr w:type="spellStart"/>
      <w:r w:rsidR="009134E5" w:rsidRPr="00C87882">
        <w:rPr>
          <w:rFonts w:ascii="Times New Roman" w:hAnsi="Times New Roman" w:cs="Times New Roman"/>
          <w:sz w:val="24"/>
          <w:szCs w:val="24"/>
        </w:rPr>
        <w:t>лесопиломатериалов</w:t>
      </w:r>
      <w:proofErr w:type="spellEnd"/>
      <w:r w:rsidR="009134E5" w:rsidRPr="00C87882">
        <w:rPr>
          <w:rFonts w:ascii="Times New Roman" w:hAnsi="Times New Roman" w:cs="Times New Roman"/>
          <w:sz w:val="24"/>
          <w:szCs w:val="24"/>
        </w:rPr>
        <w:t xml:space="preserve"> - две автоцистерны, </w:t>
      </w:r>
      <w:proofErr w:type="spellStart"/>
      <w:r w:rsidR="009134E5" w:rsidRPr="00C87882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="009134E5" w:rsidRPr="00C87882">
        <w:rPr>
          <w:rFonts w:ascii="Times New Roman" w:hAnsi="Times New Roman" w:cs="Times New Roman"/>
          <w:sz w:val="24"/>
          <w:szCs w:val="24"/>
        </w:rPr>
        <w:t xml:space="preserve"> (коленчатый подъемник), пожарная насосная станция и рукавный автомобиль;</w:t>
      </w:r>
    </w:p>
    <w:p w:rsidR="009134E5" w:rsidRPr="00C87882" w:rsidRDefault="00CD13E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134E5" w:rsidRPr="00C87882">
        <w:rPr>
          <w:rFonts w:ascii="Times New Roman" w:hAnsi="Times New Roman" w:cs="Times New Roman"/>
          <w:sz w:val="24"/>
          <w:szCs w:val="24"/>
        </w:rPr>
        <w:t>музеи, книгохранилища, библиотеки и архивные учреждения - две автоцистерны, автомобили углекислотного тушения и водозащитной службы;</w:t>
      </w:r>
    </w:p>
    <w:p w:rsidR="009134E5" w:rsidRPr="00C87882" w:rsidRDefault="00CD13E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134E5" w:rsidRPr="00C87882">
        <w:rPr>
          <w:rFonts w:ascii="Times New Roman" w:hAnsi="Times New Roman" w:cs="Times New Roman"/>
          <w:sz w:val="24"/>
          <w:szCs w:val="24"/>
        </w:rPr>
        <w:t xml:space="preserve">здания (сооружения) высотой свыше 3 этажей - две автоцистерны, </w:t>
      </w:r>
      <w:proofErr w:type="spellStart"/>
      <w:r w:rsidR="009134E5" w:rsidRPr="00C87882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="009134E5" w:rsidRPr="00C87882">
        <w:rPr>
          <w:rFonts w:ascii="Times New Roman" w:hAnsi="Times New Roman" w:cs="Times New Roman"/>
          <w:sz w:val="24"/>
          <w:szCs w:val="24"/>
        </w:rPr>
        <w:t xml:space="preserve"> (коленчатый подъемник), автомобиль </w:t>
      </w:r>
      <w:proofErr w:type="spellStart"/>
      <w:r w:rsidR="009134E5" w:rsidRPr="00C87882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9134E5" w:rsidRPr="00C87882">
        <w:rPr>
          <w:rFonts w:ascii="Times New Roman" w:hAnsi="Times New Roman" w:cs="Times New Roman"/>
          <w:sz w:val="24"/>
          <w:szCs w:val="24"/>
        </w:rPr>
        <w:t xml:space="preserve"> службы и автонасос высокого давления;</w:t>
      </w:r>
    </w:p>
    <w:p w:rsidR="009134E5" w:rsidRPr="00C87882" w:rsidRDefault="00CD13E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134E5" w:rsidRPr="00C87882">
        <w:rPr>
          <w:rFonts w:ascii="Times New Roman" w:hAnsi="Times New Roman" w:cs="Times New Roman"/>
          <w:sz w:val="24"/>
          <w:szCs w:val="24"/>
        </w:rPr>
        <w:t>жилые дома в ночное время суток - две автоцистерны;</w:t>
      </w:r>
    </w:p>
    <w:p w:rsidR="009134E5" w:rsidRPr="00C87882" w:rsidRDefault="00CD13E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9134E5" w:rsidRPr="00C87882">
        <w:rPr>
          <w:rFonts w:ascii="Times New Roman" w:hAnsi="Times New Roman" w:cs="Times New Roman"/>
          <w:sz w:val="24"/>
          <w:szCs w:val="24"/>
        </w:rPr>
        <w:t xml:space="preserve">нефтебазы, хранилища легковоспламеняющихся и горючих жидкостей - две автоцистерны, </w:t>
      </w:r>
      <w:proofErr w:type="spellStart"/>
      <w:r w:rsidR="009134E5" w:rsidRPr="00C87882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="009134E5" w:rsidRPr="00C87882">
        <w:rPr>
          <w:rFonts w:ascii="Times New Roman" w:hAnsi="Times New Roman" w:cs="Times New Roman"/>
          <w:sz w:val="24"/>
          <w:szCs w:val="24"/>
        </w:rPr>
        <w:t xml:space="preserve"> (коленчатый подъемник), автомобиль порошкового тушения и автомобиль воздушно-пенного тушения;</w:t>
      </w:r>
    </w:p>
    <w:p w:rsidR="009134E5" w:rsidRPr="00C87882" w:rsidRDefault="00CD13E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134E5" w:rsidRPr="00C87882">
        <w:rPr>
          <w:rFonts w:ascii="Times New Roman" w:hAnsi="Times New Roman" w:cs="Times New Roman"/>
          <w:sz w:val="24"/>
          <w:szCs w:val="24"/>
        </w:rPr>
        <w:t xml:space="preserve">подвалы - две автоцистерны, автомобиль воздушно-пенного тушения и автомобиль </w:t>
      </w:r>
      <w:proofErr w:type="spellStart"/>
      <w:r w:rsidR="009134E5" w:rsidRPr="00C87882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9134E5" w:rsidRPr="00C87882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9134E5" w:rsidRPr="00C87882" w:rsidRDefault="00CD13E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134E5" w:rsidRPr="00C87882">
        <w:rPr>
          <w:rFonts w:ascii="Times New Roman" w:hAnsi="Times New Roman" w:cs="Times New Roman"/>
          <w:sz w:val="24"/>
          <w:szCs w:val="24"/>
        </w:rPr>
        <w:t xml:space="preserve">объекты из легких металлических конструкций с полимерным утеплителем - две автоцистерны, </w:t>
      </w:r>
      <w:proofErr w:type="spellStart"/>
      <w:r w:rsidR="009134E5" w:rsidRPr="00C87882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="009134E5" w:rsidRPr="00C87882">
        <w:rPr>
          <w:rFonts w:ascii="Times New Roman" w:hAnsi="Times New Roman" w:cs="Times New Roman"/>
          <w:sz w:val="24"/>
          <w:szCs w:val="24"/>
        </w:rPr>
        <w:t xml:space="preserve"> (коленчатый подъемник), автомобиль технической службы, пожарная насосная станция и рукавный автомобиль;</w:t>
      </w:r>
    </w:p>
    <w:p w:rsidR="009134E5" w:rsidRPr="00C87882" w:rsidRDefault="00CD13E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134E5" w:rsidRPr="00C87882">
        <w:rPr>
          <w:rFonts w:ascii="Times New Roman" w:hAnsi="Times New Roman" w:cs="Times New Roman"/>
          <w:sz w:val="24"/>
          <w:szCs w:val="24"/>
        </w:rPr>
        <w:t>безводные районы - две автоцистерны, насосная станция, рукавный автомобиль и вспомогательная техника.</w:t>
      </w:r>
    </w:p>
    <w:p w:rsidR="009134E5" w:rsidRDefault="009134E5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4. При отсутствии в местных гарнизонах пожарной охраны соответствующей техники количество сил и средств, направляемых на объекты,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7882">
        <w:rPr>
          <w:rFonts w:ascii="Times New Roman" w:hAnsi="Times New Roman" w:cs="Times New Roman"/>
          <w:sz w:val="24"/>
          <w:szCs w:val="24"/>
        </w:rPr>
        <w:t xml:space="preserve"> настоящего примечания, определяется начальником местного гарнизона пожарной охраны с учетом того, что их количество не должно быть меньше, чем предусмотрено для направления к месту в</w:t>
      </w:r>
      <w:r w:rsidR="00CD13EC">
        <w:rPr>
          <w:rFonts w:ascii="Times New Roman" w:hAnsi="Times New Roman" w:cs="Times New Roman"/>
          <w:sz w:val="24"/>
          <w:szCs w:val="24"/>
        </w:rPr>
        <w:t>ызова по номеру (рангу) пожара «</w:t>
      </w:r>
      <w:r w:rsidRPr="00C87882">
        <w:rPr>
          <w:rFonts w:ascii="Times New Roman" w:hAnsi="Times New Roman" w:cs="Times New Roman"/>
          <w:sz w:val="24"/>
          <w:szCs w:val="24"/>
        </w:rPr>
        <w:t xml:space="preserve">Пожар </w:t>
      </w:r>
      <w:r w:rsidR="00CD13EC">
        <w:rPr>
          <w:rFonts w:ascii="Times New Roman" w:hAnsi="Times New Roman" w:cs="Times New Roman"/>
          <w:sz w:val="24"/>
          <w:szCs w:val="24"/>
        </w:rPr>
        <w:t>№ </w:t>
      </w:r>
      <w:r w:rsidRPr="00C87882">
        <w:rPr>
          <w:rFonts w:ascii="Times New Roman" w:hAnsi="Times New Roman" w:cs="Times New Roman"/>
          <w:sz w:val="24"/>
          <w:szCs w:val="24"/>
        </w:rPr>
        <w:t>1</w:t>
      </w:r>
      <w:r w:rsidR="00CD13EC">
        <w:rPr>
          <w:rFonts w:ascii="Times New Roman" w:hAnsi="Times New Roman" w:cs="Times New Roman"/>
          <w:sz w:val="24"/>
          <w:szCs w:val="24"/>
        </w:rPr>
        <w:noBreakHyphen/>
        <w:t>бис»</w:t>
      </w:r>
      <w:r w:rsidRPr="00C87882">
        <w:rPr>
          <w:rFonts w:ascii="Times New Roman" w:hAnsi="Times New Roman" w:cs="Times New Roman"/>
          <w:sz w:val="24"/>
          <w:szCs w:val="24"/>
        </w:rPr>
        <w:t>.</w:t>
      </w:r>
    </w:p>
    <w:p w:rsidR="00234A1C" w:rsidRDefault="00234A1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A1C" w:rsidRDefault="00234A1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Сокращения:</w:t>
      </w:r>
    </w:p>
    <w:p w:rsidR="00234A1C" w:rsidRDefault="00234A1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АЦ-40 – пожарный автомобиль на базе автомобиля </w:t>
      </w:r>
      <w:r w:rsidR="008C5A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Урал-5834</w:t>
      </w:r>
      <w:r w:rsidR="008C5A37">
        <w:rPr>
          <w:rFonts w:ascii="Times New Roman" w:hAnsi="Times New Roman" w:cs="Times New Roman"/>
          <w:sz w:val="24"/>
          <w:szCs w:val="24"/>
        </w:rPr>
        <w:t>»</w:t>
      </w:r>
    </w:p>
    <w:p w:rsidR="00234A1C" w:rsidRDefault="00234A1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АА-8-60 – пожарный автомобиль на базе автомобиля </w:t>
      </w:r>
      <w:r w:rsidR="008C5A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КамАЗ-43118</w:t>
      </w:r>
      <w:r w:rsidR="008C5A37">
        <w:rPr>
          <w:rFonts w:ascii="Times New Roman" w:hAnsi="Times New Roman" w:cs="Times New Roman"/>
          <w:sz w:val="24"/>
          <w:szCs w:val="24"/>
        </w:rPr>
        <w:t>»</w:t>
      </w:r>
    </w:p>
    <w:p w:rsidR="00234A1C" w:rsidRDefault="00234A1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 СПАСОП – ведомственная пожарная охрана службы поискового и аварийно-спасательного обеспечения полетов</w:t>
      </w:r>
    </w:p>
    <w:p w:rsidR="00234A1C" w:rsidRDefault="00234A1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ДПК – добровольная пожарная команда</w:t>
      </w:r>
    </w:p>
    <w:p w:rsidR="00234A1C" w:rsidRDefault="00234A1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1C">
        <w:rPr>
          <w:rFonts w:ascii="Times New Roman" w:hAnsi="Times New Roman" w:cs="Times New Roman"/>
          <w:sz w:val="24"/>
          <w:szCs w:val="24"/>
        </w:rPr>
        <w:t>ГКУ «ПСЧ № 2 ППС ЧАО»</w:t>
      </w:r>
      <w:r>
        <w:rPr>
          <w:rFonts w:ascii="Times New Roman" w:hAnsi="Times New Roman" w:cs="Times New Roman"/>
          <w:sz w:val="24"/>
          <w:szCs w:val="24"/>
        </w:rPr>
        <w:t xml:space="preserve"> - Государственное казенное учреждение «Пожарно-спасательная часть № 2 противопожарной службы Чукотского автономного округа»</w:t>
      </w:r>
    </w:p>
    <w:p w:rsidR="00234A1C" w:rsidRDefault="00234A1C" w:rsidP="00CD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 – Отделение надзорной деятельности и профилактической работы по городскому округу Эгвекинот Главного управления МЧС России по Чукотскому автономному округу</w:t>
      </w:r>
    </w:p>
    <w:p w:rsidR="009134E5" w:rsidRDefault="009134E5" w:rsidP="009134E5">
      <w:pPr>
        <w:jc w:val="both"/>
      </w:pPr>
    </w:p>
    <w:tbl>
      <w:tblPr>
        <w:tblW w:w="0" w:type="auto"/>
        <w:tblLook w:val="00A0"/>
      </w:tblPr>
      <w:tblGrid>
        <w:gridCol w:w="1932"/>
        <w:gridCol w:w="12854"/>
      </w:tblGrid>
      <w:tr w:rsidR="009134E5" w:rsidRPr="006A7610" w:rsidTr="00CD13EC">
        <w:tc>
          <w:tcPr>
            <w:tcW w:w="1932" w:type="dxa"/>
          </w:tcPr>
          <w:p w:rsidR="009134E5" w:rsidRPr="00C91C06" w:rsidRDefault="009134E5" w:rsidP="009134E5">
            <w:pPr>
              <w:jc w:val="both"/>
            </w:pPr>
            <w:r w:rsidRPr="00C91C06">
              <w:rPr>
                <w:szCs w:val="26"/>
              </w:rPr>
              <w:t>Приложение 1.</w:t>
            </w:r>
          </w:p>
        </w:tc>
        <w:tc>
          <w:tcPr>
            <w:tcW w:w="12854" w:type="dxa"/>
          </w:tcPr>
          <w:p w:rsidR="009134E5" w:rsidRPr="00471C94" w:rsidRDefault="00234A1C" w:rsidP="008C5A37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 w:rsidRPr="00512532">
              <w:rPr>
                <w:szCs w:val="24"/>
              </w:rPr>
              <w:t>П</w:t>
            </w:r>
            <w:r>
              <w:rPr>
                <w:szCs w:val="24"/>
              </w:rPr>
              <w:t>еречень с</w:t>
            </w:r>
            <w:r w:rsidRPr="00512532">
              <w:rPr>
                <w:szCs w:val="24"/>
              </w:rPr>
              <w:t xml:space="preserve">ил и средств подразделений пожарной охраны и аварийно-спасательных формирований сопредельных муниципальных образований, выделяемых для тушения пожаров и проведения аварийно-спасательных работ на территории </w:t>
            </w:r>
            <w:r>
              <w:rPr>
                <w:szCs w:val="24"/>
              </w:rPr>
              <w:t>городского округа</w:t>
            </w:r>
            <w:r w:rsidRPr="00512532">
              <w:rPr>
                <w:szCs w:val="24"/>
              </w:rPr>
              <w:t xml:space="preserve"> Эгвекинот, в интересах которого разрабатывается Расписание выезда, с указанием расстояния до центра муниципального образования, маршрутов следования и состояния дорожных покрытий</w:t>
            </w:r>
            <w:r w:rsidR="009134E5" w:rsidRPr="00471C94">
              <w:rPr>
                <w:szCs w:val="24"/>
              </w:rPr>
              <w:t>.</w:t>
            </w:r>
          </w:p>
        </w:tc>
      </w:tr>
      <w:tr w:rsidR="009134E5" w:rsidRPr="006A7610" w:rsidTr="00CD13EC">
        <w:trPr>
          <w:trHeight w:val="628"/>
        </w:trPr>
        <w:tc>
          <w:tcPr>
            <w:tcW w:w="1932" w:type="dxa"/>
          </w:tcPr>
          <w:p w:rsidR="009134E5" w:rsidRPr="00C91C06" w:rsidRDefault="009134E5" w:rsidP="009134E5">
            <w:pPr>
              <w:jc w:val="both"/>
            </w:pPr>
            <w:r w:rsidRPr="00C91C06">
              <w:rPr>
                <w:szCs w:val="26"/>
              </w:rPr>
              <w:t>Приложение 2.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  <w:shd w:val="clear" w:color="auto" w:fill="FFFFFF"/>
              </w:rPr>
              <w:t>О</w:t>
            </w:r>
            <w:r w:rsidRPr="00471C94">
              <w:rPr>
                <w:szCs w:val="24"/>
                <w:shd w:val="clear" w:color="auto" w:fill="FFFFFF"/>
              </w:rPr>
              <w:t xml:space="preserve">писание территориальных границ районов и подрайонов выезда подразделений пожарной охраны и аварийно-спасательных формирований, специализированных частей по тушению крупных пожаров </w:t>
            </w:r>
            <w:r w:rsidR="00234A1C">
              <w:rPr>
                <w:szCs w:val="24"/>
                <w:shd w:val="clear" w:color="auto" w:fill="FFFFFF"/>
              </w:rPr>
              <w:t>противопожарной службы</w:t>
            </w:r>
            <w:r w:rsidRPr="00471C94">
              <w:rPr>
                <w:szCs w:val="24"/>
                <w:shd w:val="clear" w:color="auto" w:fill="FFFFFF"/>
              </w:rPr>
              <w:t xml:space="preserve">, зон ответственности </w:t>
            </w:r>
            <w:r w:rsidR="00234A1C">
              <w:rPr>
                <w:szCs w:val="24"/>
                <w:shd w:val="clear" w:color="auto" w:fill="FFFFFF"/>
              </w:rPr>
              <w:t>опорных пунктов тушения крупных пожаров</w:t>
            </w:r>
            <w:r w:rsidRPr="00471C94">
              <w:rPr>
                <w:szCs w:val="24"/>
                <w:shd w:val="clear" w:color="auto" w:fill="FFFFFF"/>
              </w:rPr>
              <w:t>, пожарных поездов, границ акваторий для пожарно-спасательных судов, а также условий, при которых они направляются в подрайоны выезда по первому сообщению о пожаре</w:t>
            </w:r>
            <w:r w:rsidRPr="00471C94">
              <w:rPr>
                <w:szCs w:val="24"/>
              </w:rPr>
              <w:t>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C91C06" w:rsidRDefault="009134E5" w:rsidP="009134E5">
            <w:pPr>
              <w:ind w:right="-108"/>
              <w:jc w:val="both"/>
            </w:pPr>
            <w:r w:rsidRPr="00C91C06">
              <w:rPr>
                <w:szCs w:val="26"/>
              </w:rPr>
              <w:t>Приложение 3.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выезда для тушения пожаров и проведения аварийно-спасательных работ должностных лиц органов управления и подразделений пожарной охраны, аварийно-спасательных формирований, судебно-экспертных учреждений </w:t>
            </w:r>
            <w:r w:rsidR="00234A1C">
              <w:rPr>
                <w:szCs w:val="24"/>
              </w:rPr>
              <w:t>противопожарной службы</w:t>
            </w:r>
            <w:r w:rsidRPr="00471C94">
              <w:rPr>
                <w:szCs w:val="24"/>
              </w:rPr>
              <w:t>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C91C06" w:rsidRDefault="009134E5" w:rsidP="009134E5">
            <w:pPr>
              <w:jc w:val="both"/>
            </w:pPr>
            <w:r w:rsidRPr="00C91C06">
              <w:rPr>
                <w:szCs w:val="26"/>
              </w:rPr>
              <w:t xml:space="preserve">Приложение 4.  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орядок привлечения к тушению пожаров и проведению аварийно-спасательных работ технических средств, приспособленных для тушения пожаров.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C91C06" w:rsidRDefault="009134E5" w:rsidP="009134E5">
            <w:pPr>
              <w:jc w:val="both"/>
            </w:pPr>
            <w:r w:rsidRPr="00C91C06">
              <w:rPr>
                <w:szCs w:val="26"/>
              </w:rPr>
              <w:lastRenderedPageBreak/>
              <w:t>Приложение 5.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выезда объектовых подразделений </w:t>
            </w:r>
            <w:r w:rsidR="00234A1C">
              <w:rPr>
                <w:szCs w:val="24"/>
              </w:rPr>
              <w:t>противопожарной службы</w:t>
            </w:r>
            <w:r w:rsidRPr="00471C94">
              <w:rPr>
                <w:szCs w:val="24"/>
              </w:rPr>
              <w:t xml:space="preserve"> и подразделений иных видов пожарной охраны для тушения пожаров и проведения аварийно-спасательных работ за пределы территории охраняемого объекта (организации).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C91C06" w:rsidRDefault="009134E5" w:rsidP="009134E5">
            <w:pPr>
              <w:jc w:val="both"/>
            </w:pPr>
            <w:r w:rsidRPr="00C91C06">
              <w:rPr>
                <w:szCs w:val="26"/>
              </w:rPr>
              <w:t>Приложение 6.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орядок использования резервной пожарной и аварийно-спасательной техники, а также сбора личного состава, свободного от несения службы, при объявлении повышенного номера (ранга) пожара.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9200A6" w:rsidRDefault="009134E5" w:rsidP="009134E5">
            <w:pPr>
              <w:jc w:val="both"/>
            </w:pPr>
            <w:r w:rsidRPr="009200A6">
              <w:rPr>
                <w:szCs w:val="26"/>
              </w:rPr>
              <w:t xml:space="preserve">Приложение 7.  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71C94">
              <w:rPr>
                <w:szCs w:val="24"/>
              </w:rPr>
              <w:t>нструкции по взаимодействию с аварийно-спасательными, аварийно-восстановительными службами и службами жизнеобеспечения.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9200A6" w:rsidRDefault="009134E5" w:rsidP="009134E5">
            <w:pPr>
              <w:jc w:val="both"/>
            </w:pPr>
            <w:r w:rsidRPr="009200A6">
              <w:rPr>
                <w:szCs w:val="26"/>
              </w:rPr>
              <w:t>Приложение 8.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tabs>
                <w:tab w:val="left" w:pos="1985"/>
                <w:tab w:val="left" w:pos="2127"/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71C94">
              <w:rPr>
                <w:szCs w:val="24"/>
              </w:rPr>
              <w:t>нструкция по действиям сотрудников (работников) дежурно-диспетчерских служб при получении сообщений, не</w:t>
            </w:r>
            <w:r>
              <w:rPr>
                <w:szCs w:val="24"/>
              </w:rPr>
              <w:t xml:space="preserve"> </w:t>
            </w:r>
            <w:r w:rsidRPr="00471C94">
              <w:rPr>
                <w:szCs w:val="24"/>
              </w:rPr>
              <w:t>связанных с пожарами.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9200A6" w:rsidRDefault="009134E5" w:rsidP="009134E5">
            <w:pPr>
              <w:jc w:val="both"/>
            </w:pPr>
            <w:r w:rsidRPr="009200A6">
              <w:rPr>
                <w:szCs w:val="26"/>
              </w:rPr>
              <w:t xml:space="preserve">Приложение 9.  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tabs>
                <w:tab w:val="left" w:pos="1985"/>
                <w:tab w:val="left" w:pos="2127"/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еречень организаций, на которые при получении первого сообщения о пожаре направляются силы и средства пожарной охраны и аварийно-спасательных формирований по повышенному номеру (рангу) пожара.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676B60" w:rsidRDefault="009134E5" w:rsidP="009134E5">
            <w:pPr>
              <w:ind w:right="-108"/>
              <w:jc w:val="both"/>
            </w:pPr>
            <w:r w:rsidRPr="00676B60">
              <w:rPr>
                <w:szCs w:val="26"/>
              </w:rPr>
              <w:t>Приложение 10.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ведения о специальных пожарных автомобилях и вспомогательной технике, высылаемой для тушения пожаров в соответствии с особенностями объекта.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676B60" w:rsidRDefault="009134E5" w:rsidP="009134E5">
            <w:pPr>
              <w:jc w:val="both"/>
            </w:pPr>
            <w:r w:rsidRPr="00676B60">
              <w:rPr>
                <w:szCs w:val="26"/>
              </w:rPr>
              <w:t xml:space="preserve">Приложение 11.  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объектов, входящих в специальный перечень,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676B60" w:rsidRDefault="009134E5" w:rsidP="009134E5">
            <w:pPr>
              <w:jc w:val="both"/>
            </w:pPr>
            <w:r w:rsidRPr="00676B60">
              <w:rPr>
                <w:szCs w:val="26"/>
              </w:rPr>
              <w:t>Приложение 12.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объектов с массовым и ночным пребыванием людей.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676B60" w:rsidRDefault="009134E5" w:rsidP="009134E5">
            <w:pPr>
              <w:jc w:val="both"/>
            </w:pPr>
            <w:r w:rsidRPr="00676B60">
              <w:rPr>
                <w:szCs w:val="26"/>
              </w:rPr>
              <w:t xml:space="preserve">Приложение 13.  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улиц, объектов, населенных пунктов и участков территории, недостаточно обеспеченных источниками наружного противопожарного водоснабжения.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676B60" w:rsidRDefault="009134E5" w:rsidP="009134E5">
            <w:pPr>
              <w:jc w:val="both"/>
              <w:rPr>
                <w:szCs w:val="26"/>
              </w:rPr>
            </w:pPr>
            <w:r w:rsidRPr="00676B60">
              <w:rPr>
                <w:szCs w:val="26"/>
              </w:rPr>
              <w:t xml:space="preserve">Приложение 14.  </w:t>
            </w:r>
          </w:p>
        </w:tc>
        <w:tc>
          <w:tcPr>
            <w:tcW w:w="12854" w:type="dxa"/>
          </w:tcPr>
          <w:p w:rsidR="009134E5" w:rsidRPr="00471C94" w:rsidRDefault="009134E5" w:rsidP="008C5A37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определения руководителя тушения пожара в организациях, охраняемых объектовыми и специальными подразделениями </w:t>
            </w:r>
            <w:r w:rsidR="00234A1C">
              <w:rPr>
                <w:szCs w:val="24"/>
              </w:rPr>
              <w:t>противопожарной службы</w:t>
            </w:r>
            <w:r w:rsidRPr="00471C94">
              <w:rPr>
                <w:szCs w:val="24"/>
              </w:rPr>
              <w:t>.</w:t>
            </w:r>
          </w:p>
        </w:tc>
      </w:tr>
      <w:tr w:rsidR="009134E5" w:rsidRPr="006A7610" w:rsidTr="00CD13EC">
        <w:tc>
          <w:tcPr>
            <w:tcW w:w="1932" w:type="dxa"/>
          </w:tcPr>
          <w:p w:rsidR="009134E5" w:rsidRPr="00676B60" w:rsidRDefault="009134E5" w:rsidP="009134E5">
            <w:pPr>
              <w:jc w:val="both"/>
              <w:rPr>
                <w:szCs w:val="26"/>
              </w:rPr>
            </w:pPr>
            <w:r w:rsidRPr="00676B60">
              <w:rPr>
                <w:szCs w:val="26"/>
              </w:rPr>
              <w:t xml:space="preserve">Приложение 15.  </w:t>
            </w:r>
          </w:p>
        </w:tc>
        <w:tc>
          <w:tcPr>
            <w:tcW w:w="12854" w:type="dxa"/>
          </w:tcPr>
          <w:p w:rsidR="009134E5" w:rsidRPr="00360C62" w:rsidRDefault="009134E5" w:rsidP="008C5A37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proofErr w:type="gramStart"/>
            <w:r w:rsidRPr="00360C62">
              <w:rPr>
                <w:szCs w:val="24"/>
              </w:rPr>
              <w:t xml:space="preserve">Порядок незамедлительного убытия с места вызова объектовых, специальных и договорных подразделений </w:t>
            </w:r>
            <w:r w:rsidR="00234A1C">
              <w:rPr>
                <w:szCs w:val="24"/>
              </w:rPr>
              <w:t>противопожарной службы</w:t>
            </w:r>
            <w:r w:rsidRPr="00360C62">
              <w:rPr>
                <w:szCs w:val="24"/>
              </w:rPr>
              <w:t xml:space="preserve">, осуществляющих тушение пожара и проведение аварийно-спасательных работ в своем подрайоне (районе) выезда, а также в случае привлечения их по повышенному номеру (рангу) пожара в район выезда другой части, при возникновении пожара или чрезвычайной ситуации в </w:t>
            </w:r>
            <w:r w:rsidR="00234A1C">
              <w:rPr>
                <w:szCs w:val="24"/>
              </w:rPr>
              <w:t>закрытом административно-территориальном образовании</w:t>
            </w:r>
            <w:r w:rsidRPr="00360C62">
              <w:rPr>
                <w:szCs w:val="24"/>
              </w:rPr>
              <w:t>, в охраняемой организации, а также при сосредоточении на месте</w:t>
            </w:r>
            <w:proofErr w:type="gramEnd"/>
            <w:r w:rsidRPr="00360C62">
              <w:rPr>
                <w:szCs w:val="24"/>
              </w:rPr>
              <w:t xml:space="preserve"> пожара и проведения аварийно-спасательных работ необходимого количества сил и средств гарнизона пожарной охраны, или </w:t>
            </w:r>
            <w:proofErr w:type="gramStart"/>
            <w:r w:rsidRPr="00360C62">
              <w:rPr>
                <w:szCs w:val="24"/>
              </w:rPr>
              <w:t>объявлении</w:t>
            </w:r>
            <w:proofErr w:type="gramEnd"/>
            <w:r w:rsidRPr="00360C62">
              <w:rPr>
                <w:szCs w:val="24"/>
              </w:rPr>
              <w:t xml:space="preserve"> ликвидации пожара, окончания проведения аварийно-спасательных работ.</w:t>
            </w:r>
          </w:p>
        </w:tc>
      </w:tr>
    </w:tbl>
    <w:p w:rsidR="009134E5" w:rsidRPr="00533A7B" w:rsidRDefault="009134E5" w:rsidP="009134E5">
      <w:pPr>
        <w:jc w:val="center"/>
        <w:rPr>
          <w:szCs w:val="24"/>
        </w:rPr>
      </w:pPr>
    </w:p>
    <w:p w:rsidR="009134E5" w:rsidRDefault="009134E5" w:rsidP="009134E5">
      <w:pPr>
        <w:ind w:right="-739"/>
        <w:rPr>
          <w:szCs w:val="24"/>
        </w:rPr>
      </w:pPr>
      <w:r w:rsidRPr="00E572CE">
        <w:rPr>
          <w:szCs w:val="24"/>
        </w:rPr>
        <w:t>Начальник</w:t>
      </w:r>
      <w:r>
        <w:rPr>
          <w:szCs w:val="24"/>
        </w:rPr>
        <w:t xml:space="preserve"> </w:t>
      </w:r>
      <w:r w:rsidRPr="00E572CE">
        <w:rPr>
          <w:szCs w:val="24"/>
        </w:rPr>
        <w:t xml:space="preserve"> </w:t>
      </w:r>
      <w:r>
        <w:rPr>
          <w:szCs w:val="24"/>
        </w:rPr>
        <w:t xml:space="preserve">местного пожарно-спасательного </w:t>
      </w:r>
    </w:p>
    <w:p w:rsidR="009134E5" w:rsidRPr="00E572CE" w:rsidRDefault="009134E5" w:rsidP="009134E5">
      <w:pPr>
        <w:ind w:right="-739"/>
        <w:rPr>
          <w:szCs w:val="24"/>
        </w:rPr>
      </w:pPr>
      <w:r>
        <w:rPr>
          <w:szCs w:val="24"/>
        </w:rPr>
        <w:t xml:space="preserve">гарнизона городского округа  Эгвекинот                                                                       </w:t>
      </w:r>
      <w:r w:rsidRPr="00E572CE">
        <w:rPr>
          <w:szCs w:val="24"/>
        </w:rPr>
        <w:tab/>
      </w:r>
      <w:r w:rsidRPr="00E572CE">
        <w:rPr>
          <w:szCs w:val="24"/>
          <w:u w:val="single"/>
        </w:rPr>
        <w:tab/>
        <w:t xml:space="preserve">                                           </w:t>
      </w:r>
      <w:r w:rsidRPr="00E572CE">
        <w:rPr>
          <w:szCs w:val="24"/>
          <w:u w:val="single"/>
        </w:rPr>
        <w:tab/>
      </w:r>
      <w:r w:rsidRPr="00E572CE">
        <w:rPr>
          <w:szCs w:val="24"/>
        </w:rPr>
        <w:tab/>
      </w:r>
      <w:r>
        <w:rPr>
          <w:szCs w:val="24"/>
        </w:rPr>
        <w:t xml:space="preserve">В.Ю. Бальжиров </w:t>
      </w:r>
    </w:p>
    <w:p w:rsidR="00C27A9D" w:rsidRDefault="00C27A9D" w:rsidP="005B15D7">
      <w:pPr>
        <w:suppressAutoHyphens/>
        <w:ind w:left="-142" w:firstLine="142"/>
        <w:jc w:val="both"/>
        <w:rPr>
          <w:szCs w:val="24"/>
        </w:rPr>
        <w:sectPr w:rsidR="00C27A9D" w:rsidSect="00234A1C">
          <w:headerReference w:type="default" r:id="rId10"/>
          <w:pgSz w:w="16838" w:h="11906" w:orient="landscape"/>
          <w:pgMar w:top="1134" w:right="1134" w:bottom="851" w:left="1134" w:header="0" w:footer="0" w:gutter="0"/>
          <w:pgNumType w:start="0"/>
          <w:cols w:space="708"/>
          <w:titlePg/>
          <w:docGrid w:linePitch="360"/>
        </w:sectPr>
      </w:pPr>
    </w:p>
    <w:p w:rsidR="00C27A9D" w:rsidRDefault="00C27A9D" w:rsidP="005B15D7">
      <w:pPr>
        <w:suppressAutoHyphens/>
        <w:ind w:left="-142" w:firstLine="142"/>
        <w:jc w:val="both"/>
        <w:rPr>
          <w:szCs w:val="24"/>
        </w:rPr>
      </w:pPr>
    </w:p>
    <w:tbl>
      <w:tblPr>
        <w:tblW w:w="538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87"/>
      </w:tblGrid>
      <w:tr w:rsidR="00CD13EC" w:rsidRPr="00057EE3" w:rsidTr="008E31BC">
        <w:trPr>
          <w:trHeight w:val="152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3EC" w:rsidRPr="00335C22" w:rsidRDefault="00CD13EC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335C22">
              <w:rPr>
                <w:szCs w:val="24"/>
              </w:rPr>
              <w:t>Приложение 1</w:t>
            </w:r>
          </w:p>
          <w:p w:rsidR="00CD13EC" w:rsidRDefault="00CD13EC" w:rsidP="005125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512532">
              <w:rPr>
                <w:rFonts w:ascii="Times New Roman" w:hAnsi="Times New Roman" w:cs="Times New Roman"/>
                <w:sz w:val="24"/>
                <w:szCs w:val="24"/>
              </w:rPr>
              <w:t xml:space="preserve">  Эгве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кинот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CD13EC" w:rsidRPr="00162315" w:rsidRDefault="00CD13EC" w:rsidP="00CD13E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EC" w:rsidRPr="00512532" w:rsidRDefault="00CD13EC" w:rsidP="00CD13EC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ПЕРЕЧЕНЬ </w:t>
      </w:r>
    </w:p>
    <w:p w:rsidR="00CD13EC" w:rsidRPr="00512532" w:rsidRDefault="008C5A37" w:rsidP="00CD13EC">
      <w:pPr>
        <w:tabs>
          <w:tab w:val="left" w:leader="underscore" w:pos="9639"/>
        </w:tabs>
        <w:jc w:val="center"/>
        <w:rPr>
          <w:b/>
          <w:szCs w:val="24"/>
        </w:rPr>
      </w:pPr>
      <w:r>
        <w:rPr>
          <w:szCs w:val="24"/>
        </w:rPr>
        <w:t>с</w:t>
      </w:r>
      <w:r w:rsidR="00CD13EC" w:rsidRPr="00512532">
        <w:rPr>
          <w:szCs w:val="24"/>
        </w:rPr>
        <w:t xml:space="preserve">ил и средств подразделений пожарной охраны и аварийно-спасательных формирований сопредельных муниципальных образований, выделяемых для тушения пожаров и проведения аварийно-спасательных работ на территории </w:t>
      </w:r>
      <w:r w:rsidR="00234A1C">
        <w:rPr>
          <w:szCs w:val="24"/>
        </w:rPr>
        <w:t>городского округа</w:t>
      </w:r>
      <w:r w:rsidR="00CD13EC" w:rsidRPr="00512532">
        <w:rPr>
          <w:szCs w:val="24"/>
        </w:rPr>
        <w:t xml:space="preserve"> Эгвекинот, в интересах которого разрабатывается Расписание выезда, с указанием расстояния до центра муниципального образования, маршрутов следования и состояния дорожных покрытий</w:t>
      </w:r>
    </w:p>
    <w:p w:rsidR="00CD13EC" w:rsidRPr="00512532" w:rsidRDefault="00CD13EC" w:rsidP="00CD13EC">
      <w:pPr>
        <w:ind w:firstLine="709"/>
        <w:rPr>
          <w:szCs w:val="24"/>
        </w:rPr>
      </w:pPr>
    </w:p>
    <w:p w:rsidR="00CD13EC" w:rsidRPr="00512532" w:rsidRDefault="00CD13EC" w:rsidP="00CD13EC">
      <w:pPr>
        <w:ind w:firstLine="709"/>
        <w:jc w:val="both"/>
        <w:rPr>
          <w:szCs w:val="24"/>
        </w:rPr>
      </w:pPr>
      <w:r w:rsidRPr="00512532">
        <w:rPr>
          <w:szCs w:val="24"/>
        </w:rPr>
        <w:t>Городской округ Эгвекинот расположен в северо-восточной части Чукотского автономного округа, между двумя побережьями поперек Чукотского полуострова, пересекается Полярным кругом и 180-м меридианом, имеет площадь 136,6 тыс. км² (</w:t>
      </w:r>
      <w:r w:rsidRPr="00512532">
        <w:rPr>
          <w:color w:val="000000"/>
          <w:szCs w:val="24"/>
          <w:shd w:val="clear" w:color="auto" w:fill="FFFFFF"/>
        </w:rPr>
        <w:t>13 664 424</w:t>
      </w:r>
      <w:r w:rsidRPr="00512532">
        <w:rPr>
          <w:szCs w:val="24"/>
        </w:rPr>
        <w:t xml:space="preserve"> га)</w:t>
      </w:r>
      <w:r w:rsidR="005B7346" w:rsidRPr="00512532">
        <w:rPr>
          <w:szCs w:val="24"/>
        </w:rPr>
        <w:t>,</w:t>
      </w:r>
      <w:r w:rsidRPr="00512532">
        <w:rPr>
          <w:szCs w:val="24"/>
        </w:rPr>
        <w:t xml:space="preserve"> граничит с </w:t>
      </w:r>
      <w:proofErr w:type="spellStart"/>
      <w:r w:rsidR="005B7346" w:rsidRPr="00512532">
        <w:rPr>
          <w:szCs w:val="24"/>
        </w:rPr>
        <w:t>Анадырским</w:t>
      </w:r>
      <w:proofErr w:type="spellEnd"/>
      <w:r w:rsidR="005B7346" w:rsidRPr="00512532">
        <w:rPr>
          <w:szCs w:val="24"/>
        </w:rPr>
        <w:t xml:space="preserve"> и Чукотским муниципальными районами, </w:t>
      </w:r>
      <w:proofErr w:type="spellStart"/>
      <w:r w:rsidR="005B7346" w:rsidRPr="00512532">
        <w:rPr>
          <w:szCs w:val="24"/>
        </w:rPr>
        <w:t>Провиденским</w:t>
      </w:r>
      <w:proofErr w:type="spellEnd"/>
      <w:r w:rsidR="005B7346" w:rsidRPr="00512532">
        <w:rPr>
          <w:szCs w:val="24"/>
        </w:rPr>
        <w:t xml:space="preserve"> городским округом и городским округом </w:t>
      </w:r>
      <w:proofErr w:type="spellStart"/>
      <w:r w:rsidR="005B7346" w:rsidRPr="00512532">
        <w:rPr>
          <w:szCs w:val="24"/>
        </w:rPr>
        <w:t>Певек</w:t>
      </w:r>
      <w:proofErr w:type="spellEnd"/>
      <w:r w:rsidRPr="00512532">
        <w:rPr>
          <w:szCs w:val="24"/>
        </w:rPr>
        <w:t>. Протяженность с севера на юг</w:t>
      </w:r>
      <w:r w:rsidR="005B7346" w:rsidRPr="00512532">
        <w:rPr>
          <w:szCs w:val="24"/>
        </w:rPr>
        <w:t xml:space="preserve"> </w:t>
      </w:r>
      <w:r w:rsidRPr="00512532">
        <w:rPr>
          <w:szCs w:val="24"/>
        </w:rPr>
        <w:t xml:space="preserve">- 350 км, с запада на восток </w:t>
      </w:r>
      <w:r w:rsidR="005B7346" w:rsidRPr="00512532">
        <w:rPr>
          <w:szCs w:val="24"/>
        </w:rPr>
        <w:t xml:space="preserve">- </w:t>
      </w:r>
      <w:r w:rsidRPr="00512532">
        <w:rPr>
          <w:szCs w:val="24"/>
        </w:rPr>
        <w:t>300 км.</w:t>
      </w:r>
    </w:p>
    <w:p w:rsidR="00CD13EC" w:rsidRPr="00512532" w:rsidRDefault="00CD13EC" w:rsidP="00CD13EC">
      <w:pPr>
        <w:ind w:firstLine="709"/>
        <w:jc w:val="both"/>
        <w:rPr>
          <w:szCs w:val="24"/>
        </w:rPr>
      </w:pPr>
      <w:r w:rsidRPr="00512532">
        <w:rPr>
          <w:szCs w:val="24"/>
        </w:rPr>
        <w:t>В состав района входит 6 национальных сел  (Амгуэма, Ванкарем, Конергино, Нутэпэльмен, Уэлькаль, Рыркайпий)  и  поселок Эгвекинот, который является  районным центром. Всего проживает в районе 4,7 тыс. человек.</w:t>
      </w:r>
    </w:p>
    <w:p w:rsidR="00CD13EC" w:rsidRPr="00512532" w:rsidRDefault="00CD13EC" w:rsidP="00CD13EC">
      <w:pPr>
        <w:jc w:val="both"/>
        <w:rPr>
          <w:szCs w:val="24"/>
        </w:rPr>
      </w:pPr>
      <w:r w:rsidRPr="00512532">
        <w:rPr>
          <w:szCs w:val="24"/>
        </w:rPr>
        <w:t xml:space="preserve"> </w:t>
      </w:r>
      <w:r w:rsidRPr="00512532">
        <w:rPr>
          <w:szCs w:val="24"/>
        </w:rPr>
        <w:tab/>
        <w:t>Поселок Эгвекинот  расположен на берегу залива Креста,  который впадает в Берингово  море, в 32 км от Полярного круга  на 66°19’ северной широты и 179°7’ западной долготы. Расстояние от Эгвекинота  до Анадыря -</w:t>
      </w:r>
      <w:r w:rsidR="003B6074">
        <w:rPr>
          <w:szCs w:val="24"/>
        </w:rPr>
        <w:t xml:space="preserve"> </w:t>
      </w:r>
      <w:r w:rsidRPr="00512532">
        <w:rPr>
          <w:szCs w:val="24"/>
        </w:rPr>
        <w:t>270 км, до Магадана -</w:t>
      </w:r>
      <w:r w:rsidR="003B6074">
        <w:rPr>
          <w:szCs w:val="24"/>
        </w:rPr>
        <w:t xml:space="preserve"> </w:t>
      </w:r>
      <w:r w:rsidRPr="00512532">
        <w:rPr>
          <w:szCs w:val="24"/>
        </w:rPr>
        <w:t>1850 км. Сам залив представляет собой фьорд, вытянутый с юга на север на расстояние 16,2 км, шириной 1,8-4,0 км. Глубина в бухте составляет 35 метров. Общая площадь поселка составляет около 100 га, он окружен сопками, вершины которых достигают 800 метров над уровнем  моря. В административном подчинении находится поселок энергетиков – Эгвекинот-2 (бывший поселок Озерный), что в 13 км севернее, где работает Эгвекинотская  Государственная районная электростанция, общая мощность - 28 МВт, тепловая – 65 Гкал. Основной вид топлива – уголь (годовой запас составляет 85-94 тыс. тонн), который доставляется в период летней навигации морским судном из города Анадырь.</w:t>
      </w:r>
    </w:p>
    <w:p w:rsidR="00CD13EC" w:rsidRPr="00512532" w:rsidRDefault="00CD13EC" w:rsidP="00CD13EC">
      <w:pPr>
        <w:jc w:val="both"/>
        <w:rPr>
          <w:szCs w:val="24"/>
        </w:rPr>
      </w:pPr>
      <w:r w:rsidRPr="00512532">
        <w:rPr>
          <w:szCs w:val="24"/>
        </w:rPr>
        <w:t xml:space="preserve">        </w:t>
      </w:r>
      <w:r w:rsidRPr="00512532">
        <w:rPr>
          <w:szCs w:val="24"/>
        </w:rPr>
        <w:tab/>
        <w:t xml:space="preserve">Расстояние  от  пос. Эгвекинот  до села Амгуэма – 91 км, до села Ванкарем – 270 км, до села Нутэпэльмен – 250 км, до села Конергино – 60 км, до села Уэлькаль – 110 км, </w:t>
      </w:r>
      <w:r w:rsidR="008C5A37">
        <w:rPr>
          <w:szCs w:val="24"/>
        </w:rPr>
        <w:t xml:space="preserve">до села </w:t>
      </w:r>
      <w:r w:rsidRPr="00512532">
        <w:rPr>
          <w:szCs w:val="24"/>
        </w:rPr>
        <w:t>Рыркайпий – 380 км;</w:t>
      </w:r>
    </w:p>
    <w:p w:rsidR="00CD13EC" w:rsidRPr="00512532" w:rsidRDefault="00CD13EC" w:rsidP="00CD13EC">
      <w:pPr>
        <w:ind w:right="-1" w:firstLine="708"/>
        <w:jc w:val="both"/>
        <w:rPr>
          <w:szCs w:val="24"/>
        </w:rPr>
      </w:pPr>
      <w:r w:rsidRPr="00512532">
        <w:rPr>
          <w:szCs w:val="24"/>
        </w:rPr>
        <w:t>В связи с территориальной удаленностью, суровыми климатическими условиями, слаборазвитой инфраструктурой (отсутствие заправок на всём пути следования), отсутствием круглогодичных автомобильных дорог с твердым покрытием, связывающих с другими муниципальными образованиями, привлечение сил и средств подразделений пожарной охраны и аварийно-спасательных формирований с граничащих муниципальных образований не представляется возможным.</w:t>
      </w:r>
    </w:p>
    <w:p w:rsidR="005B7346" w:rsidRDefault="005B7346">
      <w:pPr>
        <w:spacing w:after="200" w:line="276" w:lineRule="auto"/>
      </w:pPr>
      <w:r>
        <w:br w:type="page"/>
      </w:r>
    </w:p>
    <w:tbl>
      <w:tblPr>
        <w:tblW w:w="552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528"/>
      </w:tblGrid>
      <w:tr w:rsidR="005B7346" w:rsidRPr="00057EE3" w:rsidTr="008E31BC">
        <w:trPr>
          <w:trHeight w:val="1521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B7346" w:rsidRPr="00335C22" w:rsidRDefault="005B7346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335C22">
              <w:rPr>
                <w:szCs w:val="24"/>
              </w:rPr>
              <w:lastRenderedPageBreak/>
              <w:t xml:space="preserve">Приложение </w:t>
            </w:r>
            <w:r>
              <w:rPr>
                <w:szCs w:val="24"/>
              </w:rPr>
              <w:t>2</w:t>
            </w:r>
          </w:p>
          <w:p w:rsidR="005B7346" w:rsidRPr="00335C22" w:rsidRDefault="005B7346" w:rsidP="005125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C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Эгвекинот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5B7346" w:rsidRPr="00057EE3" w:rsidRDefault="005B7346" w:rsidP="005B7346">
            <w:pPr>
              <w:tabs>
                <w:tab w:val="left" w:leader="underscore" w:pos="9639"/>
              </w:tabs>
              <w:rPr>
                <w:sz w:val="26"/>
              </w:rPr>
            </w:pPr>
          </w:p>
        </w:tc>
      </w:tr>
    </w:tbl>
    <w:p w:rsidR="005B7346" w:rsidRPr="00512532" w:rsidRDefault="005B7346" w:rsidP="005B7346">
      <w:pPr>
        <w:tabs>
          <w:tab w:val="left" w:leader="underscore" w:pos="9639"/>
        </w:tabs>
        <w:jc w:val="center"/>
        <w:rPr>
          <w:szCs w:val="24"/>
          <w:shd w:val="clear" w:color="auto" w:fill="FFFFFF"/>
        </w:rPr>
      </w:pPr>
      <w:r w:rsidRPr="00512532">
        <w:rPr>
          <w:szCs w:val="24"/>
          <w:shd w:val="clear" w:color="auto" w:fill="FFFFFF"/>
        </w:rPr>
        <w:t xml:space="preserve">ОПИСАНИЕ </w:t>
      </w:r>
    </w:p>
    <w:p w:rsidR="005B7346" w:rsidRPr="00512532" w:rsidRDefault="005B7346" w:rsidP="005B7346">
      <w:pPr>
        <w:tabs>
          <w:tab w:val="left" w:leader="underscore" w:pos="9639"/>
        </w:tabs>
        <w:jc w:val="center"/>
        <w:rPr>
          <w:szCs w:val="24"/>
          <w:shd w:val="clear" w:color="auto" w:fill="FFFFFF"/>
        </w:rPr>
      </w:pPr>
      <w:r w:rsidRPr="00512532">
        <w:rPr>
          <w:szCs w:val="24"/>
          <w:shd w:val="clear" w:color="auto" w:fill="FFFFFF"/>
        </w:rPr>
        <w:t xml:space="preserve">территориальных границ районов и подрайонов выезда подразделений пожарной охраны и аварийно-спасательных формирований, специализированных частей </w:t>
      </w:r>
    </w:p>
    <w:p w:rsidR="005B7346" w:rsidRPr="00512532" w:rsidRDefault="005B7346" w:rsidP="005B7346">
      <w:pPr>
        <w:tabs>
          <w:tab w:val="left" w:leader="underscore" w:pos="9639"/>
        </w:tabs>
        <w:jc w:val="center"/>
        <w:rPr>
          <w:szCs w:val="24"/>
          <w:shd w:val="clear" w:color="auto" w:fill="FFFFFF"/>
        </w:rPr>
      </w:pPr>
      <w:r w:rsidRPr="00512532">
        <w:rPr>
          <w:szCs w:val="24"/>
          <w:shd w:val="clear" w:color="auto" w:fill="FFFFFF"/>
        </w:rPr>
        <w:t xml:space="preserve">по тушению крупных пожаров </w:t>
      </w:r>
      <w:r w:rsidR="00234A1C">
        <w:rPr>
          <w:szCs w:val="24"/>
          <w:shd w:val="clear" w:color="auto" w:fill="FFFFFF"/>
        </w:rPr>
        <w:t>противопожарной службы</w:t>
      </w:r>
      <w:r w:rsidRPr="00512532">
        <w:rPr>
          <w:szCs w:val="24"/>
          <w:shd w:val="clear" w:color="auto" w:fill="FFFFFF"/>
        </w:rPr>
        <w:t xml:space="preserve">, зон ответственности </w:t>
      </w:r>
      <w:r w:rsidR="00234A1C">
        <w:rPr>
          <w:szCs w:val="24"/>
          <w:shd w:val="clear" w:color="auto" w:fill="FFFFFF"/>
        </w:rPr>
        <w:t>опорных пунктов тушения крупных пожаров</w:t>
      </w:r>
      <w:r w:rsidRPr="00512532">
        <w:rPr>
          <w:szCs w:val="24"/>
          <w:shd w:val="clear" w:color="auto" w:fill="FFFFFF"/>
        </w:rPr>
        <w:t xml:space="preserve">, пожарных поездов, границ акваторий для пожарно-спасательных судов, а также условий, при которых они направляются в подрайоны выезда </w:t>
      </w:r>
    </w:p>
    <w:p w:rsidR="005B7346" w:rsidRPr="00512532" w:rsidRDefault="005B7346" w:rsidP="005B7346">
      <w:pPr>
        <w:tabs>
          <w:tab w:val="left" w:leader="underscore" w:pos="9639"/>
        </w:tabs>
        <w:jc w:val="center"/>
        <w:rPr>
          <w:szCs w:val="24"/>
          <w:shd w:val="clear" w:color="auto" w:fill="FFFFFF"/>
        </w:rPr>
      </w:pPr>
      <w:r w:rsidRPr="00512532">
        <w:rPr>
          <w:szCs w:val="24"/>
          <w:shd w:val="clear" w:color="auto" w:fill="FFFFFF"/>
        </w:rPr>
        <w:t>по первому сообщению о пожаре</w:t>
      </w:r>
    </w:p>
    <w:p w:rsidR="005B7346" w:rsidRPr="00512532" w:rsidRDefault="005B7346" w:rsidP="005B7346">
      <w:pPr>
        <w:tabs>
          <w:tab w:val="left" w:leader="underscore" w:pos="9639"/>
        </w:tabs>
        <w:jc w:val="center"/>
        <w:rPr>
          <w:szCs w:val="24"/>
          <w:shd w:val="clear" w:color="auto" w:fill="FFFFFF"/>
        </w:rPr>
      </w:pPr>
    </w:p>
    <w:p w:rsidR="005B7346" w:rsidRPr="00512532" w:rsidRDefault="005B7346" w:rsidP="005B7346">
      <w:pPr>
        <w:tabs>
          <w:tab w:val="left" w:leader="underscore" w:pos="9639"/>
        </w:tabs>
        <w:ind w:left="680"/>
        <w:jc w:val="both"/>
        <w:rPr>
          <w:szCs w:val="24"/>
        </w:rPr>
      </w:pPr>
      <w:r w:rsidRPr="00512532">
        <w:rPr>
          <w:szCs w:val="24"/>
        </w:rPr>
        <w:t xml:space="preserve">Подразделения противопожарной службы Чукотского автономного округа: </w:t>
      </w:r>
    </w:p>
    <w:p w:rsidR="005B7346" w:rsidRPr="00512532" w:rsidRDefault="005B7346" w:rsidP="005B7346">
      <w:pPr>
        <w:tabs>
          <w:tab w:val="left" w:leader="underscore" w:pos="9639"/>
        </w:tabs>
        <w:jc w:val="center"/>
        <w:rPr>
          <w:b/>
          <w:szCs w:val="24"/>
        </w:rPr>
      </w:pPr>
    </w:p>
    <w:p w:rsidR="005B7346" w:rsidRPr="00512532" w:rsidRDefault="005B7346" w:rsidP="005B7346">
      <w:pPr>
        <w:pStyle w:val="ConsPlusNormal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532">
        <w:rPr>
          <w:rFonts w:ascii="Times New Roman" w:hAnsi="Times New Roman" w:cs="Times New Roman"/>
          <w:sz w:val="24"/>
          <w:szCs w:val="24"/>
        </w:rPr>
        <w:t>1. «Пожарно-спасательная часть № 2 противопожарной службы Ч</w:t>
      </w:r>
      <w:r w:rsidR="00234A1C">
        <w:rPr>
          <w:rFonts w:ascii="Times New Roman" w:hAnsi="Times New Roman" w:cs="Times New Roman"/>
          <w:sz w:val="24"/>
          <w:szCs w:val="24"/>
        </w:rPr>
        <w:t>укотского автономного округа</w:t>
      </w:r>
      <w:r w:rsidRPr="00512532">
        <w:rPr>
          <w:rFonts w:ascii="Times New Roman" w:hAnsi="Times New Roman" w:cs="Times New Roman"/>
          <w:sz w:val="24"/>
          <w:szCs w:val="24"/>
        </w:rPr>
        <w:t xml:space="preserve">». </w:t>
      </w:r>
      <w:r w:rsidRPr="00512532">
        <w:rPr>
          <w:rFonts w:ascii="Times New Roman" w:hAnsi="Times New Roman"/>
          <w:sz w:val="24"/>
          <w:szCs w:val="24"/>
        </w:rPr>
        <w:t>Район выезда - территория в границах с. Амгуэма (91 км от п.</w:t>
      </w:r>
      <w:r w:rsidR="008E31BC"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/>
          <w:sz w:val="24"/>
          <w:szCs w:val="24"/>
        </w:rPr>
        <w:t>Эгвекинот), п.</w:t>
      </w:r>
      <w:r w:rsidR="008E31BC"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/>
          <w:sz w:val="24"/>
          <w:szCs w:val="24"/>
        </w:rPr>
        <w:t>Эгвекинот-1 (13</w:t>
      </w:r>
      <w:r w:rsidR="008E31BC" w:rsidRPr="00512532">
        <w:rPr>
          <w:rFonts w:ascii="Times New Roman" w:hAnsi="Times New Roman"/>
          <w:sz w:val="24"/>
          <w:szCs w:val="24"/>
        </w:rPr>
        <w:t> </w:t>
      </w:r>
      <w:r w:rsidRPr="00512532">
        <w:rPr>
          <w:rFonts w:ascii="Times New Roman" w:hAnsi="Times New Roman"/>
          <w:sz w:val="24"/>
          <w:szCs w:val="24"/>
        </w:rPr>
        <w:t>км от п.</w:t>
      </w:r>
      <w:r w:rsidR="008E31BC"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/>
          <w:sz w:val="24"/>
          <w:szCs w:val="24"/>
        </w:rPr>
        <w:t>Эгвекинот), ФКП «Аэропорты Чукотки» филиал аэропорт «Залив Креста» (5</w:t>
      </w:r>
      <w:r w:rsidR="008E31BC" w:rsidRPr="00512532">
        <w:rPr>
          <w:rFonts w:ascii="Times New Roman" w:hAnsi="Times New Roman"/>
          <w:sz w:val="24"/>
          <w:szCs w:val="24"/>
        </w:rPr>
        <w:t> </w:t>
      </w:r>
      <w:r w:rsidRPr="00512532">
        <w:rPr>
          <w:rFonts w:ascii="Times New Roman" w:hAnsi="Times New Roman"/>
          <w:sz w:val="24"/>
          <w:szCs w:val="24"/>
        </w:rPr>
        <w:t>км от п.</w:t>
      </w:r>
      <w:r w:rsidR="008E31BC" w:rsidRPr="00512532">
        <w:rPr>
          <w:rFonts w:ascii="Times New Roman" w:hAnsi="Times New Roman"/>
          <w:sz w:val="24"/>
          <w:szCs w:val="24"/>
        </w:rPr>
        <w:t xml:space="preserve"> Эгвекинот), </w:t>
      </w:r>
      <w:r w:rsidRPr="00512532">
        <w:rPr>
          <w:rFonts w:ascii="Times New Roman" w:hAnsi="Times New Roman"/>
          <w:sz w:val="24"/>
          <w:szCs w:val="24"/>
        </w:rPr>
        <w:t>АО «Ч</w:t>
      </w:r>
      <w:r w:rsidR="008E31BC" w:rsidRPr="00512532">
        <w:rPr>
          <w:rFonts w:ascii="Times New Roman" w:hAnsi="Times New Roman"/>
          <w:sz w:val="24"/>
          <w:szCs w:val="24"/>
        </w:rPr>
        <w:t>укотская торговая компания</w:t>
      </w:r>
      <w:r w:rsidRPr="00512532">
        <w:rPr>
          <w:rFonts w:ascii="Times New Roman" w:hAnsi="Times New Roman"/>
          <w:sz w:val="24"/>
          <w:szCs w:val="24"/>
        </w:rPr>
        <w:t>» (нефтебаза) - 1,2 км.</w:t>
      </w:r>
      <w:r w:rsidRPr="0051253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B7346" w:rsidRPr="00512532" w:rsidRDefault="005B7346" w:rsidP="005B734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346" w:rsidRPr="00512532" w:rsidRDefault="005B7346" w:rsidP="005B7346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>2. </w:t>
      </w:r>
      <w:r w:rsidR="00234A1C">
        <w:rPr>
          <w:rFonts w:ascii="Times New Roman" w:hAnsi="Times New Roman"/>
          <w:sz w:val="24"/>
          <w:szCs w:val="24"/>
        </w:rPr>
        <w:t>Ведомственная пожарная охрана</w:t>
      </w:r>
      <w:r w:rsidRPr="00512532">
        <w:rPr>
          <w:rFonts w:ascii="Times New Roman" w:hAnsi="Times New Roman" w:cs="Times New Roman"/>
          <w:sz w:val="24"/>
          <w:szCs w:val="24"/>
        </w:rPr>
        <w:t xml:space="preserve"> </w:t>
      </w:r>
      <w:r w:rsidR="00234A1C">
        <w:rPr>
          <w:rFonts w:ascii="Times New Roman" w:hAnsi="Times New Roman" w:cs="Times New Roman"/>
          <w:sz w:val="24"/>
          <w:szCs w:val="24"/>
        </w:rPr>
        <w:t>службы поискового и аварийно-спасательного обеспечения полетов</w:t>
      </w:r>
      <w:r w:rsidRPr="00512532">
        <w:rPr>
          <w:rFonts w:ascii="Times New Roman" w:hAnsi="Times New Roman" w:cs="Times New Roman"/>
          <w:sz w:val="24"/>
          <w:szCs w:val="24"/>
        </w:rPr>
        <w:t xml:space="preserve"> аэропорта  «Залив Креста». </w:t>
      </w:r>
      <w:r w:rsidRPr="00512532">
        <w:rPr>
          <w:rFonts w:ascii="Times New Roman" w:hAnsi="Times New Roman"/>
          <w:sz w:val="24"/>
          <w:szCs w:val="24"/>
        </w:rPr>
        <w:t>Район выезда - территория в границах аэропорта «Залив Креста». Подрайон выезда – п.</w:t>
      </w:r>
      <w:r w:rsidR="008E31BC"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/>
          <w:sz w:val="24"/>
          <w:szCs w:val="24"/>
        </w:rPr>
        <w:t>Эгвекинот-1, п.</w:t>
      </w:r>
      <w:r w:rsidR="008E31BC"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/>
          <w:sz w:val="24"/>
          <w:szCs w:val="24"/>
        </w:rPr>
        <w:t>Эгвекинот (по согласованию).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3. Добровольная пожарная охрана:</w:t>
      </w:r>
    </w:p>
    <w:p w:rsidR="005B7346" w:rsidRPr="00512532" w:rsidRDefault="005B7346" w:rsidP="005B7346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346" w:rsidRPr="00512532" w:rsidRDefault="005B7346" w:rsidP="005B7346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>3.1. </w:t>
      </w:r>
      <w:r w:rsidR="00234A1C">
        <w:rPr>
          <w:rFonts w:ascii="Times New Roman" w:hAnsi="Times New Roman"/>
          <w:sz w:val="24"/>
          <w:szCs w:val="24"/>
        </w:rPr>
        <w:t>Добровольная пожарная команда</w:t>
      </w:r>
      <w:r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 w:cs="Times New Roman"/>
          <w:sz w:val="24"/>
          <w:szCs w:val="24"/>
        </w:rPr>
        <w:t xml:space="preserve">с. Конергино. </w:t>
      </w:r>
      <w:r w:rsidRPr="00512532">
        <w:rPr>
          <w:rFonts w:ascii="Times New Roman" w:hAnsi="Times New Roman"/>
          <w:sz w:val="24"/>
          <w:szCs w:val="24"/>
        </w:rPr>
        <w:t xml:space="preserve">Район выезда для участия в тушении  пожаров  и  проведении   аварийно-спасательных работ - село Конергино. 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</w:p>
    <w:p w:rsidR="005B7346" w:rsidRPr="00512532" w:rsidRDefault="005B7346" w:rsidP="005B7346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>3.2. </w:t>
      </w:r>
      <w:r w:rsidR="00234A1C">
        <w:rPr>
          <w:rFonts w:ascii="Times New Roman" w:hAnsi="Times New Roman"/>
          <w:sz w:val="24"/>
          <w:szCs w:val="24"/>
        </w:rPr>
        <w:t>Добровольная пожарная команда</w:t>
      </w:r>
      <w:r w:rsidR="00234A1C"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 w:cs="Times New Roman"/>
          <w:sz w:val="24"/>
          <w:szCs w:val="24"/>
        </w:rPr>
        <w:t>с. Амгуэма</w:t>
      </w:r>
      <w:r w:rsidRPr="00512532">
        <w:rPr>
          <w:rFonts w:ascii="Times New Roman" w:hAnsi="Times New Roman"/>
          <w:sz w:val="24"/>
          <w:szCs w:val="24"/>
        </w:rPr>
        <w:t>. Район выезда для участия в тушении  пожаров  и  проведении   аварийно-спасательных работ - село Амгуэма.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</w:p>
    <w:p w:rsidR="005B7346" w:rsidRPr="00512532" w:rsidRDefault="005B7346" w:rsidP="005B7346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>3.3. </w:t>
      </w:r>
      <w:r w:rsidR="00234A1C">
        <w:rPr>
          <w:rFonts w:ascii="Times New Roman" w:hAnsi="Times New Roman"/>
          <w:sz w:val="24"/>
          <w:szCs w:val="24"/>
        </w:rPr>
        <w:t>Добровольная пожарная команда</w:t>
      </w:r>
      <w:r w:rsidR="00234A1C"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 w:cs="Times New Roman"/>
          <w:sz w:val="24"/>
          <w:szCs w:val="24"/>
        </w:rPr>
        <w:t>с. Уэлькаль</w:t>
      </w:r>
      <w:r w:rsidRPr="00512532">
        <w:rPr>
          <w:rFonts w:ascii="Times New Roman" w:hAnsi="Times New Roman"/>
          <w:sz w:val="24"/>
          <w:szCs w:val="24"/>
        </w:rPr>
        <w:t xml:space="preserve">. </w:t>
      </w:r>
      <w:r w:rsidRPr="00512532">
        <w:rPr>
          <w:rFonts w:ascii="Times New Roman" w:hAnsi="Times New Roman" w:cs="Times New Roman"/>
          <w:sz w:val="24"/>
          <w:szCs w:val="24"/>
        </w:rPr>
        <w:t>Район</w:t>
      </w:r>
      <w:r w:rsidRPr="00512532">
        <w:rPr>
          <w:rFonts w:ascii="Times New Roman" w:hAnsi="Times New Roman"/>
          <w:sz w:val="24"/>
          <w:szCs w:val="24"/>
        </w:rPr>
        <w:t xml:space="preserve"> выезда для участия в тушении  пожаров  и  проведении   аварийно-спасательных работ - село Уэлькаль.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</w:p>
    <w:p w:rsidR="005B7346" w:rsidRPr="00512532" w:rsidRDefault="005B7346" w:rsidP="005B7346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>3.4. </w:t>
      </w:r>
      <w:r w:rsidR="00234A1C">
        <w:rPr>
          <w:rFonts w:ascii="Times New Roman" w:hAnsi="Times New Roman"/>
          <w:sz w:val="24"/>
          <w:szCs w:val="24"/>
        </w:rPr>
        <w:t>Добровольная пожарная команда</w:t>
      </w:r>
      <w:r w:rsidR="00234A1C"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12532">
        <w:rPr>
          <w:rFonts w:ascii="Times New Roman" w:hAnsi="Times New Roman" w:cs="Times New Roman"/>
          <w:sz w:val="24"/>
          <w:szCs w:val="24"/>
        </w:rPr>
        <w:t>Ванкарэм</w:t>
      </w:r>
      <w:proofErr w:type="spellEnd"/>
      <w:r w:rsidRPr="00512532">
        <w:rPr>
          <w:rFonts w:ascii="Times New Roman" w:hAnsi="Times New Roman"/>
          <w:sz w:val="24"/>
          <w:szCs w:val="24"/>
        </w:rPr>
        <w:t xml:space="preserve">. </w:t>
      </w:r>
      <w:r w:rsidRPr="00512532">
        <w:rPr>
          <w:rFonts w:ascii="Times New Roman" w:hAnsi="Times New Roman" w:cs="Times New Roman"/>
          <w:sz w:val="24"/>
          <w:szCs w:val="24"/>
        </w:rPr>
        <w:t>Район</w:t>
      </w:r>
      <w:r w:rsidRPr="00512532">
        <w:rPr>
          <w:rFonts w:ascii="Times New Roman" w:hAnsi="Times New Roman"/>
          <w:sz w:val="24"/>
          <w:szCs w:val="24"/>
        </w:rPr>
        <w:t xml:space="preserve"> выезда для участия в тушении  пожаров  и  проведении   аварийно-спасательных работ -  с</w:t>
      </w:r>
      <w:r w:rsidR="008C5A37">
        <w:rPr>
          <w:rFonts w:ascii="Times New Roman" w:hAnsi="Times New Roman"/>
          <w:sz w:val="24"/>
          <w:szCs w:val="24"/>
        </w:rPr>
        <w:t>ело</w:t>
      </w:r>
      <w:r w:rsidRPr="00512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532">
        <w:rPr>
          <w:rFonts w:ascii="Times New Roman" w:hAnsi="Times New Roman" w:cs="Times New Roman"/>
          <w:sz w:val="24"/>
          <w:szCs w:val="24"/>
        </w:rPr>
        <w:t>Ванкарэм</w:t>
      </w:r>
      <w:proofErr w:type="spellEnd"/>
      <w:r w:rsidRPr="00512532">
        <w:rPr>
          <w:rFonts w:ascii="Times New Roman" w:hAnsi="Times New Roman"/>
          <w:sz w:val="24"/>
          <w:szCs w:val="24"/>
        </w:rPr>
        <w:t>.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</w:p>
    <w:p w:rsidR="005B7346" w:rsidRPr="00512532" w:rsidRDefault="005B7346" w:rsidP="005B7346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>3.5. </w:t>
      </w:r>
      <w:r w:rsidR="00234A1C">
        <w:rPr>
          <w:rFonts w:ascii="Times New Roman" w:hAnsi="Times New Roman"/>
          <w:sz w:val="24"/>
          <w:szCs w:val="24"/>
        </w:rPr>
        <w:t>Добровольная пожарная команда</w:t>
      </w:r>
      <w:r w:rsidR="00234A1C"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 w:cs="Times New Roman"/>
          <w:sz w:val="24"/>
          <w:szCs w:val="24"/>
        </w:rPr>
        <w:t>с. Нутэпэльмен</w:t>
      </w:r>
      <w:r w:rsidRPr="00512532">
        <w:rPr>
          <w:rFonts w:ascii="Times New Roman" w:hAnsi="Times New Roman"/>
          <w:sz w:val="24"/>
          <w:szCs w:val="24"/>
        </w:rPr>
        <w:t xml:space="preserve">. </w:t>
      </w:r>
      <w:r w:rsidRPr="00512532">
        <w:rPr>
          <w:rFonts w:ascii="Times New Roman" w:hAnsi="Times New Roman" w:cs="Times New Roman"/>
          <w:sz w:val="24"/>
          <w:szCs w:val="24"/>
        </w:rPr>
        <w:t>Район</w:t>
      </w:r>
      <w:r w:rsidRPr="00512532">
        <w:rPr>
          <w:rFonts w:ascii="Times New Roman" w:hAnsi="Times New Roman"/>
          <w:sz w:val="24"/>
          <w:szCs w:val="24"/>
        </w:rPr>
        <w:t xml:space="preserve"> выезда для участия в тушении  пожаров  и  проведении   аварийно-спасательных работ - село </w:t>
      </w:r>
      <w:r w:rsidRPr="00512532">
        <w:rPr>
          <w:rFonts w:ascii="Times New Roman" w:hAnsi="Times New Roman" w:cs="Times New Roman"/>
          <w:sz w:val="24"/>
          <w:szCs w:val="24"/>
        </w:rPr>
        <w:t>Нутэпэльмен</w:t>
      </w:r>
      <w:r w:rsidRPr="00512532">
        <w:rPr>
          <w:rFonts w:ascii="Times New Roman" w:hAnsi="Times New Roman"/>
          <w:sz w:val="24"/>
          <w:szCs w:val="24"/>
        </w:rPr>
        <w:t>.</w:t>
      </w:r>
    </w:p>
    <w:p w:rsidR="00234A1C" w:rsidRDefault="00234A1C" w:rsidP="005B7346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346" w:rsidRPr="00512532" w:rsidRDefault="005B7346" w:rsidP="005B7346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>3.6. </w:t>
      </w:r>
      <w:r w:rsidR="00234A1C">
        <w:rPr>
          <w:rFonts w:ascii="Times New Roman" w:hAnsi="Times New Roman"/>
          <w:sz w:val="24"/>
          <w:szCs w:val="24"/>
        </w:rPr>
        <w:t>Добровольная пожарная команда</w:t>
      </w:r>
      <w:r w:rsidR="00234A1C" w:rsidRPr="00512532">
        <w:rPr>
          <w:rFonts w:ascii="Times New Roman" w:hAnsi="Times New Roman"/>
          <w:sz w:val="24"/>
          <w:szCs w:val="24"/>
        </w:rPr>
        <w:t xml:space="preserve"> </w:t>
      </w:r>
      <w:r w:rsidRPr="00512532">
        <w:rPr>
          <w:rFonts w:ascii="Times New Roman" w:hAnsi="Times New Roman" w:cs="Times New Roman"/>
          <w:sz w:val="24"/>
          <w:szCs w:val="24"/>
        </w:rPr>
        <w:t>с. Рыркайпий</w:t>
      </w:r>
      <w:r w:rsidRPr="00512532">
        <w:rPr>
          <w:rFonts w:ascii="Times New Roman" w:hAnsi="Times New Roman"/>
          <w:sz w:val="24"/>
          <w:szCs w:val="24"/>
        </w:rPr>
        <w:t xml:space="preserve">. </w:t>
      </w:r>
      <w:r w:rsidRPr="00512532">
        <w:rPr>
          <w:rFonts w:ascii="Times New Roman" w:hAnsi="Times New Roman" w:cs="Times New Roman"/>
          <w:sz w:val="24"/>
          <w:szCs w:val="24"/>
        </w:rPr>
        <w:t>Район</w:t>
      </w:r>
      <w:r w:rsidRPr="00512532">
        <w:rPr>
          <w:rFonts w:ascii="Times New Roman" w:hAnsi="Times New Roman"/>
          <w:sz w:val="24"/>
          <w:szCs w:val="24"/>
        </w:rPr>
        <w:t xml:space="preserve"> выезда для участия в тушении  пожаров  и  проведении   аварийно-спасательных работ - село </w:t>
      </w:r>
      <w:r w:rsidRPr="00512532">
        <w:rPr>
          <w:rFonts w:ascii="Times New Roman" w:hAnsi="Times New Roman" w:cs="Times New Roman"/>
          <w:sz w:val="24"/>
          <w:szCs w:val="24"/>
        </w:rPr>
        <w:t>Рыркайпий</w:t>
      </w:r>
      <w:r w:rsidRPr="00512532">
        <w:rPr>
          <w:rFonts w:ascii="Times New Roman" w:hAnsi="Times New Roman"/>
          <w:sz w:val="24"/>
          <w:szCs w:val="24"/>
        </w:rPr>
        <w:t>.</w:t>
      </w:r>
    </w:p>
    <w:p w:rsidR="001A2186" w:rsidRDefault="001A2186">
      <w:pPr>
        <w:spacing w:after="200" w:line="276" w:lineRule="auto"/>
        <w:sectPr w:rsidR="001A2186" w:rsidSect="005B7346">
          <w:headerReference w:type="default" r:id="rId11"/>
          <w:pgSz w:w="11906" w:h="16838"/>
          <w:pgMar w:top="1134" w:right="851" w:bottom="1134" w:left="1134" w:header="0" w:footer="0" w:gutter="0"/>
          <w:cols w:space="708"/>
          <w:docGrid w:linePitch="360"/>
        </w:sectPr>
      </w:pPr>
    </w:p>
    <w:tbl>
      <w:tblPr>
        <w:tblW w:w="4961" w:type="dxa"/>
        <w:tblInd w:w="5070" w:type="dxa"/>
        <w:tblLook w:val="01E0"/>
      </w:tblPr>
      <w:tblGrid>
        <w:gridCol w:w="4961"/>
      </w:tblGrid>
      <w:tr w:rsidR="005B7346" w:rsidRPr="00E64574" w:rsidTr="008E31BC">
        <w:trPr>
          <w:trHeight w:val="1521"/>
        </w:trPr>
        <w:tc>
          <w:tcPr>
            <w:tcW w:w="4961" w:type="dxa"/>
          </w:tcPr>
          <w:p w:rsidR="005B7346" w:rsidRPr="00335C22" w:rsidRDefault="005B7346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335C22">
              <w:rPr>
                <w:szCs w:val="24"/>
              </w:rPr>
              <w:lastRenderedPageBreak/>
              <w:t xml:space="preserve">Приложение </w:t>
            </w:r>
            <w:r>
              <w:rPr>
                <w:szCs w:val="24"/>
              </w:rPr>
              <w:t>3</w:t>
            </w:r>
          </w:p>
          <w:p w:rsidR="005B7346" w:rsidRPr="00335C22" w:rsidRDefault="005B7346" w:rsidP="005125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C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E42">
              <w:rPr>
                <w:rFonts w:ascii="Times New Roman" w:hAnsi="Times New Roman"/>
                <w:sz w:val="24"/>
                <w:szCs w:val="24"/>
              </w:rPr>
              <w:t>Эгвекинот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  <w:p w:rsidR="005B7346" w:rsidRPr="00E64574" w:rsidRDefault="005B7346" w:rsidP="008E31BC">
            <w:pPr>
              <w:tabs>
                <w:tab w:val="left" w:leader="underscore" w:pos="9639"/>
              </w:tabs>
              <w:jc w:val="right"/>
              <w:rPr>
                <w:sz w:val="26"/>
              </w:rPr>
            </w:pPr>
          </w:p>
        </w:tc>
      </w:tr>
    </w:tbl>
    <w:p w:rsidR="005B7346" w:rsidRPr="00512532" w:rsidRDefault="005B7346" w:rsidP="005B7346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ПОРЯДОК </w:t>
      </w:r>
    </w:p>
    <w:p w:rsidR="005B7346" w:rsidRPr="00512532" w:rsidRDefault="005B7346" w:rsidP="005B7346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выезда для тушения пожаров и проведения аварийно-спасательных работ должностных лиц органов управления и подразделений пожарной охраны, аварийно-спасательных формирований, судебно-экспертных учреждений </w:t>
      </w:r>
      <w:r w:rsidR="00234A1C">
        <w:rPr>
          <w:szCs w:val="24"/>
        </w:rPr>
        <w:t>противопожарной службы</w:t>
      </w:r>
    </w:p>
    <w:p w:rsidR="005B7346" w:rsidRPr="00512532" w:rsidRDefault="005B7346" w:rsidP="005B7346">
      <w:pPr>
        <w:shd w:val="clear" w:color="auto" w:fill="FFFFFF"/>
        <w:ind w:firstLine="709"/>
        <w:jc w:val="both"/>
        <w:rPr>
          <w:szCs w:val="24"/>
        </w:rPr>
      </w:pPr>
    </w:p>
    <w:p w:rsidR="005B7346" w:rsidRPr="00512532" w:rsidRDefault="005B7346" w:rsidP="005B7346">
      <w:pPr>
        <w:shd w:val="clear" w:color="auto" w:fill="FFFFFF"/>
        <w:ind w:firstLine="709"/>
        <w:jc w:val="both"/>
        <w:rPr>
          <w:szCs w:val="24"/>
        </w:rPr>
      </w:pPr>
      <w:r w:rsidRPr="00512532">
        <w:rPr>
          <w:szCs w:val="24"/>
        </w:rPr>
        <w:t xml:space="preserve">В целях дальнейшего совершенствования организации тушения пожаров и проведения аварийно-спасательных работ </w:t>
      </w:r>
      <w:r w:rsidR="00234A1C">
        <w:rPr>
          <w:szCs w:val="24"/>
        </w:rPr>
        <w:t xml:space="preserve">(далее – АСР) </w:t>
      </w:r>
      <w:r w:rsidRPr="00512532">
        <w:rPr>
          <w:szCs w:val="24"/>
        </w:rPr>
        <w:t>в гарнизоне пожарной охраны городского округа Эгвекинот, устанавливается:</w:t>
      </w:r>
    </w:p>
    <w:p w:rsidR="005B7346" w:rsidRPr="00512532" w:rsidRDefault="008E31BC" w:rsidP="005B7346">
      <w:pPr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1. </w:t>
      </w:r>
      <w:r w:rsidR="005B7346" w:rsidRPr="00512532">
        <w:rPr>
          <w:szCs w:val="24"/>
        </w:rPr>
        <w:t xml:space="preserve">Выезд подразделений гарнизона пожарной охраны городского округа Эгвекинот, </w:t>
      </w:r>
      <w:proofErr w:type="gramStart"/>
      <w:r w:rsidR="005B7346" w:rsidRPr="00512532">
        <w:rPr>
          <w:szCs w:val="24"/>
        </w:rPr>
        <w:t>согласно Расписания</w:t>
      </w:r>
      <w:proofErr w:type="gramEnd"/>
      <w:r w:rsidR="005B7346" w:rsidRPr="00512532">
        <w:rPr>
          <w:szCs w:val="24"/>
        </w:rPr>
        <w:t xml:space="preserve"> выезда производится:</w:t>
      </w:r>
    </w:p>
    <w:p w:rsidR="005B7346" w:rsidRPr="00512532" w:rsidRDefault="008E31BC" w:rsidP="005B7346">
      <w:pPr>
        <w:ind w:firstLine="709"/>
        <w:jc w:val="both"/>
        <w:rPr>
          <w:szCs w:val="24"/>
        </w:rPr>
      </w:pPr>
      <w:bookmarkStart w:id="0" w:name="p110"/>
      <w:bookmarkEnd w:id="0"/>
      <w:r w:rsidRPr="00512532">
        <w:rPr>
          <w:szCs w:val="24"/>
        </w:rPr>
        <w:t>- </w:t>
      </w:r>
      <w:r w:rsidR="005B7346" w:rsidRPr="00512532">
        <w:rPr>
          <w:szCs w:val="24"/>
        </w:rPr>
        <w:t xml:space="preserve">при поступлении заявки о пожаре или необходимости проведения </w:t>
      </w:r>
      <w:r w:rsidR="00234A1C">
        <w:rPr>
          <w:szCs w:val="24"/>
        </w:rPr>
        <w:t>аварийно-спасательных работ</w:t>
      </w:r>
      <w:r w:rsidR="005B7346" w:rsidRPr="00512532">
        <w:rPr>
          <w:szCs w:val="24"/>
        </w:rPr>
        <w:t xml:space="preserve"> любыми доступными средствами связи;</w:t>
      </w:r>
    </w:p>
    <w:p w:rsidR="005B7346" w:rsidRPr="00512532" w:rsidRDefault="008E31BC" w:rsidP="005B7346">
      <w:pPr>
        <w:ind w:firstLine="709"/>
        <w:jc w:val="both"/>
        <w:rPr>
          <w:szCs w:val="24"/>
        </w:rPr>
      </w:pPr>
      <w:bookmarkStart w:id="1" w:name="p111"/>
      <w:bookmarkEnd w:id="1"/>
      <w:r w:rsidRPr="00512532">
        <w:rPr>
          <w:szCs w:val="24"/>
        </w:rPr>
        <w:t>- </w:t>
      </w:r>
      <w:r w:rsidR="005B7346" w:rsidRPr="00512532">
        <w:rPr>
          <w:szCs w:val="24"/>
        </w:rPr>
        <w:t xml:space="preserve">при поступлении заявки о пожаре или необходимости проведения </w:t>
      </w:r>
      <w:r w:rsidR="00234A1C">
        <w:rPr>
          <w:szCs w:val="24"/>
        </w:rPr>
        <w:t>аварийно-спасательных работ</w:t>
      </w:r>
      <w:r w:rsidR="005B7346" w:rsidRPr="00512532">
        <w:rPr>
          <w:szCs w:val="24"/>
        </w:rPr>
        <w:t xml:space="preserve"> в устной форме (постовому у фасада здания пожарного подразделения);</w:t>
      </w:r>
    </w:p>
    <w:p w:rsidR="005B7346" w:rsidRPr="00512532" w:rsidRDefault="008E31BC" w:rsidP="005B7346">
      <w:pPr>
        <w:ind w:firstLine="709"/>
        <w:jc w:val="both"/>
        <w:rPr>
          <w:szCs w:val="24"/>
        </w:rPr>
      </w:pPr>
      <w:bookmarkStart w:id="2" w:name="p112"/>
      <w:bookmarkEnd w:id="2"/>
      <w:r w:rsidRPr="00512532">
        <w:rPr>
          <w:szCs w:val="24"/>
        </w:rPr>
        <w:t>- </w:t>
      </w:r>
      <w:r w:rsidR="005B7346" w:rsidRPr="00512532">
        <w:rPr>
          <w:szCs w:val="24"/>
        </w:rPr>
        <w:t>по внешним признакам;</w:t>
      </w:r>
    </w:p>
    <w:p w:rsidR="005B7346" w:rsidRPr="00512532" w:rsidRDefault="008E31BC" w:rsidP="005B7346">
      <w:pPr>
        <w:ind w:firstLine="709"/>
        <w:jc w:val="both"/>
        <w:rPr>
          <w:szCs w:val="24"/>
        </w:rPr>
      </w:pPr>
      <w:bookmarkStart w:id="3" w:name="p113"/>
      <w:bookmarkEnd w:id="3"/>
      <w:r w:rsidRPr="00512532">
        <w:rPr>
          <w:color w:val="222222"/>
          <w:szCs w:val="24"/>
          <w:shd w:val="clear" w:color="auto" w:fill="FFFFFF"/>
        </w:rPr>
        <w:t>- </w:t>
      </w:r>
      <w:r w:rsidR="005B7346" w:rsidRPr="00512532">
        <w:rPr>
          <w:color w:val="222222"/>
          <w:szCs w:val="24"/>
          <w:shd w:val="clear" w:color="auto" w:fill="FFFFFF"/>
        </w:rPr>
        <w:t>при срабатывании пожарной сигнализации, приемно-контрольные приборы которой выведены непосредственно в подразделение пожарной охраны.</w:t>
      </w:r>
    </w:p>
    <w:p w:rsidR="005B7346" w:rsidRPr="00512532" w:rsidRDefault="008E31BC" w:rsidP="005B7346">
      <w:pPr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2. </w:t>
      </w:r>
      <w:r w:rsidR="005B7346" w:rsidRPr="00512532">
        <w:rPr>
          <w:szCs w:val="24"/>
        </w:rPr>
        <w:t>Порядок выезда дежурных караулов ГКУ «</w:t>
      </w:r>
      <w:r w:rsidR="00234A1C">
        <w:rPr>
          <w:szCs w:val="24"/>
        </w:rPr>
        <w:t>Пожарно-спасательная часть № 2 противопожарной службы Чукотского автономного округа</w:t>
      </w:r>
      <w:r w:rsidR="005B7346" w:rsidRPr="00512532">
        <w:rPr>
          <w:szCs w:val="24"/>
        </w:rPr>
        <w:t>»</w:t>
      </w:r>
      <w:r w:rsidR="00234A1C">
        <w:rPr>
          <w:szCs w:val="24"/>
        </w:rPr>
        <w:t xml:space="preserve"> (далее – ГКУ «ПСЧ № 2 ППС ЧАО»)</w:t>
      </w:r>
      <w:r w:rsidR="005B7346" w:rsidRPr="00512532">
        <w:rPr>
          <w:szCs w:val="24"/>
        </w:rPr>
        <w:t>:</w:t>
      </w:r>
    </w:p>
    <w:p w:rsidR="005B7346" w:rsidRPr="00512532" w:rsidRDefault="008E31BC" w:rsidP="005B7346">
      <w:pPr>
        <w:tabs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2.1. </w:t>
      </w:r>
      <w:r w:rsidR="005B7346" w:rsidRPr="00512532">
        <w:rPr>
          <w:szCs w:val="24"/>
        </w:rPr>
        <w:t xml:space="preserve">Дежурный караул </w:t>
      </w:r>
      <w:r w:rsidR="00234A1C">
        <w:rPr>
          <w:szCs w:val="24"/>
        </w:rPr>
        <w:t>ГКУ «ПСЧ № 2 ППС ЧАО»</w:t>
      </w:r>
      <w:r w:rsidR="005B7346" w:rsidRPr="00512532">
        <w:rPr>
          <w:szCs w:val="24"/>
        </w:rPr>
        <w:t xml:space="preserve"> </w:t>
      </w:r>
      <w:r w:rsidR="005B7346" w:rsidRPr="00512532">
        <w:rPr>
          <w:bCs/>
          <w:szCs w:val="24"/>
        </w:rPr>
        <w:t>во главе</w:t>
      </w:r>
      <w:r w:rsidR="005B7346" w:rsidRPr="00512532">
        <w:rPr>
          <w:szCs w:val="24"/>
        </w:rPr>
        <w:t xml:space="preserve"> с начальником</w:t>
      </w:r>
      <w:r w:rsidR="005B7346" w:rsidRPr="00512532">
        <w:rPr>
          <w:bCs/>
          <w:szCs w:val="24"/>
        </w:rPr>
        <w:t xml:space="preserve"> караула и </w:t>
      </w:r>
      <w:r w:rsidR="00234A1C">
        <w:rPr>
          <w:bCs/>
          <w:szCs w:val="24"/>
        </w:rPr>
        <w:t>руководителем тушения пожара (далее – РТП)</w:t>
      </w:r>
      <w:r w:rsidR="005B7346" w:rsidRPr="00512532">
        <w:rPr>
          <w:bCs/>
          <w:szCs w:val="24"/>
        </w:rPr>
        <w:t xml:space="preserve"> </w:t>
      </w:r>
      <w:r w:rsidR="005B7346" w:rsidRPr="00512532">
        <w:rPr>
          <w:szCs w:val="24"/>
        </w:rPr>
        <w:t xml:space="preserve">выезжает в пределах территории </w:t>
      </w:r>
      <w:r w:rsidR="00234A1C">
        <w:rPr>
          <w:szCs w:val="24"/>
        </w:rPr>
        <w:t>п.</w:t>
      </w:r>
      <w:r w:rsidR="008C5A37">
        <w:rPr>
          <w:szCs w:val="24"/>
        </w:rPr>
        <w:t xml:space="preserve"> Эгвекинот согласно Расписанию</w:t>
      </w:r>
      <w:r w:rsidR="005B7346" w:rsidRPr="00512532">
        <w:rPr>
          <w:szCs w:val="24"/>
        </w:rPr>
        <w:t xml:space="preserve"> выезда, выезд </w:t>
      </w:r>
      <w:r w:rsidR="00234A1C">
        <w:rPr>
          <w:szCs w:val="24"/>
        </w:rPr>
        <w:t>ГКУ «ПСЧ № 2 ППС ЧАО»</w:t>
      </w:r>
      <w:r w:rsidR="005B7346" w:rsidRPr="00512532">
        <w:rPr>
          <w:szCs w:val="24"/>
        </w:rPr>
        <w:t xml:space="preserve"> за пределы территории </w:t>
      </w:r>
      <w:r w:rsidR="00234A1C">
        <w:rPr>
          <w:szCs w:val="24"/>
        </w:rPr>
        <w:t>п. </w:t>
      </w:r>
      <w:r w:rsidR="005B7346" w:rsidRPr="00512532">
        <w:rPr>
          <w:szCs w:val="24"/>
        </w:rPr>
        <w:t>Эгвекинот осуществляется с учетом выполнения требований</w:t>
      </w:r>
      <w:r w:rsidR="008C5A37">
        <w:rPr>
          <w:szCs w:val="24"/>
        </w:rPr>
        <w:t>,</w:t>
      </w:r>
      <w:r w:rsidR="005B7346" w:rsidRPr="00512532">
        <w:rPr>
          <w:szCs w:val="24"/>
        </w:rPr>
        <w:t xml:space="preserve"> определённых </w:t>
      </w:r>
      <w:r w:rsidR="00234A1C">
        <w:rPr>
          <w:szCs w:val="24"/>
        </w:rPr>
        <w:t>П</w:t>
      </w:r>
      <w:r w:rsidR="005B7346" w:rsidRPr="00512532">
        <w:rPr>
          <w:szCs w:val="24"/>
        </w:rPr>
        <w:t>риложением 5 к Расписанию выезда.</w:t>
      </w:r>
    </w:p>
    <w:p w:rsidR="005B7346" w:rsidRPr="00512532" w:rsidRDefault="005B7346" w:rsidP="005B7346">
      <w:pPr>
        <w:tabs>
          <w:tab w:val="left" w:pos="1276"/>
        </w:tabs>
        <w:ind w:firstLine="709"/>
        <w:jc w:val="both"/>
        <w:rPr>
          <w:szCs w:val="24"/>
        </w:rPr>
      </w:pPr>
      <w:r w:rsidRPr="00512532">
        <w:rPr>
          <w:bCs/>
          <w:szCs w:val="24"/>
        </w:rPr>
        <w:t xml:space="preserve"> </w:t>
      </w:r>
      <w:r w:rsidR="008E31BC" w:rsidRPr="00512532">
        <w:rPr>
          <w:bCs/>
          <w:szCs w:val="24"/>
        </w:rPr>
        <w:t>2.2. </w:t>
      </w:r>
      <w:proofErr w:type="gramStart"/>
      <w:r w:rsidRPr="00512532">
        <w:rPr>
          <w:szCs w:val="24"/>
        </w:rPr>
        <w:t xml:space="preserve">Расчёт отделения </w:t>
      </w:r>
      <w:r w:rsidR="00234A1C">
        <w:rPr>
          <w:szCs w:val="24"/>
        </w:rPr>
        <w:t xml:space="preserve">ГКУ «ПСЧ № 2 ППС ЧАО» </w:t>
      </w:r>
      <w:r w:rsidRPr="00512532">
        <w:rPr>
          <w:szCs w:val="24"/>
        </w:rPr>
        <w:t xml:space="preserve">на </w:t>
      </w:r>
      <w:r w:rsidR="00234A1C">
        <w:rPr>
          <w:szCs w:val="24"/>
        </w:rPr>
        <w:t xml:space="preserve">пожарном автомобиле </w:t>
      </w:r>
      <w:r w:rsidR="008C5A37">
        <w:rPr>
          <w:szCs w:val="24"/>
        </w:rPr>
        <w:t>«</w:t>
      </w:r>
      <w:r w:rsidRPr="00512532">
        <w:rPr>
          <w:szCs w:val="24"/>
        </w:rPr>
        <w:t>АЦ-40</w:t>
      </w:r>
      <w:r w:rsidR="008C5A37">
        <w:rPr>
          <w:szCs w:val="24"/>
        </w:rPr>
        <w:t>»</w:t>
      </w:r>
      <w:r w:rsidRPr="00512532">
        <w:rPr>
          <w:szCs w:val="24"/>
        </w:rPr>
        <w:t xml:space="preserve"> во главе с начальником караула выезжает</w:t>
      </w:r>
      <w:r w:rsidRPr="00512532">
        <w:rPr>
          <w:b/>
          <w:szCs w:val="24"/>
        </w:rPr>
        <w:t xml:space="preserve"> </w:t>
      </w:r>
      <w:r w:rsidRPr="00512532">
        <w:rPr>
          <w:szCs w:val="24"/>
        </w:rPr>
        <w:t xml:space="preserve">в границах района выезда </w:t>
      </w:r>
      <w:r w:rsidR="00234A1C">
        <w:rPr>
          <w:szCs w:val="24"/>
        </w:rPr>
        <w:t>ГКУ «ПСЧ № 2 ППС ЧАО»</w:t>
      </w:r>
      <w:r w:rsidRPr="00512532">
        <w:rPr>
          <w:szCs w:val="24"/>
        </w:rPr>
        <w:t xml:space="preserve"> </w:t>
      </w:r>
      <w:r w:rsidR="00234A1C">
        <w:rPr>
          <w:szCs w:val="24"/>
        </w:rPr>
        <w:t>или в подрайон, определенный в П</w:t>
      </w:r>
      <w:r w:rsidRPr="00512532">
        <w:rPr>
          <w:szCs w:val="24"/>
        </w:rPr>
        <w:t>риложении 1 к Расписанию выезда  - согласно Расписани</w:t>
      </w:r>
      <w:r w:rsidR="008C5A37">
        <w:rPr>
          <w:szCs w:val="24"/>
        </w:rPr>
        <w:t>ю</w:t>
      </w:r>
      <w:r w:rsidRPr="00512532">
        <w:rPr>
          <w:szCs w:val="24"/>
        </w:rPr>
        <w:t xml:space="preserve"> выезда по указанию РТП либо по решению начальника </w:t>
      </w:r>
      <w:r w:rsidR="00234A1C">
        <w:rPr>
          <w:szCs w:val="24"/>
        </w:rPr>
        <w:t>ГКУ «ПСЧ № 2 ППС ЧАО»</w:t>
      </w:r>
      <w:r w:rsidRPr="00512532">
        <w:rPr>
          <w:szCs w:val="24"/>
        </w:rPr>
        <w:t>.</w:t>
      </w:r>
      <w:proofErr w:type="gramEnd"/>
    </w:p>
    <w:p w:rsidR="005B7346" w:rsidRPr="00512532" w:rsidRDefault="008E31BC" w:rsidP="005B7346">
      <w:pPr>
        <w:tabs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2.3. </w:t>
      </w:r>
      <w:r w:rsidR="005B7346" w:rsidRPr="00512532">
        <w:rPr>
          <w:szCs w:val="24"/>
        </w:rPr>
        <w:t xml:space="preserve">Дежурный караул </w:t>
      </w:r>
      <w:r w:rsidR="00234A1C">
        <w:rPr>
          <w:szCs w:val="24"/>
        </w:rPr>
        <w:t>ГКУ «ПСЧ № 2 ППС ЧАО»</w:t>
      </w:r>
      <w:r w:rsidR="005B7346" w:rsidRPr="00512532">
        <w:rPr>
          <w:szCs w:val="24"/>
        </w:rPr>
        <w:t xml:space="preserve"> </w:t>
      </w:r>
      <w:r w:rsidR="005B7346" w:rsidRPr="00512532">
        <w:rPr>
          <w:bCs/>
          <w:szCs w:val="24"/>
        </w:rPr>
        <w:t>во главе</w:t>
      </w:r>
      <w:r w:rsidR="005B7346" w:rsidRPr="00512532">
        <w:rPr>
          <w:szCs w:val="24"/>
        </w:rPr>
        <w:t xml:space="preserve"> с начальником</w:t>
      </w:r>
      <w:r w:rsidR="005B7346" w:rsidRPr="00512532">
        <w:rPr>
          <w:bCs/>
          <w:szCs w:val="24"/>
        </w:rPr>
        <w:t xml:space="preserve"> дежурного караула </w:t>
      </w:r>
      <w:r w:rsidR="005B7346" w:rsidRPr="00512532">
        <w:rPr>
          <w:szCs w:val="24"/>
        </w:rPr>
        <w:t xml:space="preserve">выезжает при получении  по любым средствам связи </w:t>
      </w:r>
      <w:r w:rsidR="00234A1C">
        <w:rPr>
          <w:szCs w:val="24"/>
        </w:rPr>
        <w:t xml:space="preserve">сообщения </w:t>
      </w:r>
      <w:r w:rsidR="005B7346" w:rsidRPr="00512532">
        <w:rPr>
          <w:szCs w:val="24"/>
        </w:rPr>
        <w:t>о признаках пожара (задымлении, запахе дыма, отблесках пламени и т.п.) на объекте только на охраняемый объект.</w:t>
      </w:r>
    </w:p>
    <w:p w:rsidR="005B7346" w:rsidRPr="00512532" w:rsidRDefault="008E31BC" w:rsidP="005B7346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512532">
        <w:rPr>
          <w:szCs w:val="24"/>
        </w:rPr>
        <w:t>2.4. </w:t>
      </w:r>
      <w:r w:rsidR="005B7346" w:rsidRPr="00512532">
        <w:rPr>
          <w:szCs w:val="24"/>
        </w:rPr>
        <w:t xml:space="preserve">Расчёт отделения </w:t>
      </w:r>
      <w:r w:rsidR="00234A1C">
        <w:rPr>
          <w:szCs w:val="24"/>
        </w:rPr>
        <w:t xml:space="preserve">ГКУ «ПСЧ № 2 ППС ЧАО» </w:t>
      </w:r>
      <w:r w:rsidR="005B7346" w:rsidRPr="00512532">
        <w:rPr>
          <w:szCs w:val="24"/>
        </w:rPr>
        <w:t xml:space="preserve">на </w:t>
      </w:r>
      <w:r w:rsidR="00234A1C">
        <w:rPr>
          <w:szCs w:val="24"/>
        </w:rPr>
        <w:t xml:space="preserve">пожарном автомобиле </w:t>
      </w:r>
      <w:r w:rsidR="002C3BF3">
        <w:rPr>
          <w:szCs w:val="24"/>
        </w:rPr>
        <w:t>«</w:t>
      </w:r>
      <w:r w:rsidR="005B7346" w:rsidRPr="00512532">
        <w:rPr>
          <w:szCs w:val="24"/>
        </w:rPr>
        <w:t>АЦ-40</w:t>
      </w:r>
      <w:r w:rsidR="002C3BF3">
        <w:rPr>
          <w:szCs w:val="24"/>
        </w:rPr>
        <w:t>»</w:t>
      </w:r>
      <w:r w:rsidR="005B7346" w:rsidRPr="00512532">
        <w:rPr>
          <w:szCs w:val="24"/>
        </w:rPr>
        <w:t xml:space="preserve"> </w:t>
      </w:r>
      <w:r w:rsidR="00234A1C">
        <w:rPr>
          <w:szCs w:val="24"/>
        </w:rPr>
        <w:t>в</w:t>
      </w:r>
      <w:r w:rsidR="005B7346" w:rsidRPr="00512532">
        <w:rPr>
          <w:szCs w:val="24"/>
        </w:rPr>
        <w:t xml:space="preserve">о главе с начальником караула выезжает на территорию охраняемого объекта, в пределах территории п. Эгвекинот, только по указанию начальника пожарно-спасательного гарнизона </w:t>
      </w:r>
      <w:r w:rsidR="00234A1C">
        <w:rPr>
          <w:szCs w:val="24"/>
        </w:rPr>
        <w:t>городского округа</w:t>
      </w:r>
      <w:r w:rsidR="005B7346" w:rsidRPr="00512532">
        <w:rPr>
          <w:szCs w:val="24"/>
        </w:rPr>
        <w:t xml:space="preserve"> Эгвекинот и его заместителей, в соответствии</w:t>
      </w:r>
      <w:r w:rsidR="00234A1C">
        <w:rPr>
          <w:szCs w:val="24"/>
        </w:rPr>
        <w:t xml:space="preserve"> с требованиями, изложенными в П</w:t>
      </w:r>
      <w:r w:rsidR="005B7346" w:rsidRPr="00512532">
        <w:rPr>
          <w:szCs w:val="24"/>
        </w:rPr>
        <w:t>риложении 4 Расписания выезда.</w:t>
      </w:r>
    </w:p>
    <w:p w:rsidR="005B7346" w:rsidRPr="00512532" w:rsidRDefault="008E31BC" w:rsidP="005B7346">
      <w:pPr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3. </w:t>
      </w:r>
      <w:r w:rsidR="005B7346" w:rsidRPr="00512532">
        <w:rPr>
          <w:szCs w:val="24"/>
        </w:rPr>
        <w:t>Начальник гарнизона пожарной охраны городского округа Эгвекинот или лицо, исполняющее его обязанности, выезжает: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-</w:t>
      </w:r>
      <w:r w:rsidR="008E31BC" w:rsidRPr="00512532">
        <w:rPr>
          <w:szCs w:val="24"/>
        </w:rPr>
        <w:t> </w:t>
      </w:r>
      <w:r w:rsidRPr="00512532">
        <w:rPr>
          <w:szCs w:val="24"/>
        </w:rPr>
        <w:t xml:space="preserve">на все пожары, аварии, дорожно-транспортные происшествия и места проведения аварийно-спасательных работ, где привлекаются подразделения </w:t>
      </w:r>
      <w:r w:rsidR="00234A1C">
        <w:rPr>
          <w:szCs w:val="24"/>
        </w:rPr>
        <w:t>ГКУ «ПСЧ № 2 ППС ЧАО»</w:t>
      </w:r>
      <w:r w:rsidRPr="00512532">
        <w:rPr>
          <w:szCs w:val="24"/>
        </w:rPr>
        <w:t xml:space="preserve">, с учётом возможности оперативного прибытия в район выезда подразделений </w:t>
      </w:r>
      <w:r w:rsidR="00234A1C">
        <w:rPr>
          <w:szCs w:val="24"/>
        </w:rPr>
        <w:t>ГКУ «ПСЧ № 2 ППС ЧАО»</w:t>
      </w:r>
      <w:r w:rsidRPr="00512532">
        <w:rPr>
          <w:szCs w:val="24"/>
        </w:rPr>
        <w:t>;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lastRenderedPageBreak/>
        <w:t>-</w:t>
      </w:r>
      <w:r w:rsidR="008E31BC" w:rsidRPr="00512532">
        <w:rPr>
          <w:szCs w:val="24"/>
        </w:rPr>
        <w:t> </w:t>
      </w:r>
      <w:r w:rsidRPr="00512532">
        <w:rPr>
          <w:szCs w:val="24"/>
        </w:rPr>
        <w:t>на все сообщения о заложенных взрывных устройствах и угрозах проведения террористических актов;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-</w:t>
      </w:r>
      <w:r w:rsidR="008E31BC" w:rsidRPr="00512532">
        <w:rPr>
          <w:szCs w:val="24"/>
        </w:rPr>
        <w:t> </w:t>
      </w:r>
      <w:r w:rsidRPr="00512532">
        <w:rPr>
          <w:szCs w:val="24"/>
        </w:rPr>
        <w:t>по распоряжению начальника территориального гарнизона пожарной охраны Чукотского автономного округа или лица</w:t>
      </w:r>
      <w:r w:rsidR="002C3BF3">
        <w:rPr>
          <w:szCs w:val="24"/>
        </w:rPr>
        <w:t>,</w:t>
      </w:r>
      <w:r w:rsidRPr="00512532">
        <w:rPr>
          <w:szCs w:val="24"/>
        </w:rPr>
        <w:t xml:space="preserve"> его замещающего.</w:t>
      </w:r>
    </w:p>
    <w:p w:rsidR="005B7346" w:rsidRPr="00512532" w:rsidRDefault="008E31BC" w:rsidP="005B7346">
      <w:pPr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4. </w:t>
      </w:r>
      <w:r w:rsidR="005B7346" w:rsidRPr="00512532">
        <w:rPr>
          <w:szCs w:val="24"/>
        </w:rPr>
        <w:t>Ответственный дежурный по гарнизону пожарной охраны городского округа Эгвекинот выезжает на все пожары, чрезвычайные ситуации, социально-значимые происшествия по решению начальника гарнизона пожарной охраны городского округа Эгвекинот:</w:t>
      </w:r>
    </w:p>
    <w:p w:rsidR="005B7346" w:rsidRPr="00512532" w:rsidRDefault="008E31BC" w:rsidP="005B7346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4.1. </w:t>
      </w:r>
      <w:r w:rsidR="005B7346" w:rsidRPr="00512532">
        <w:rPr>
          <w:szCs w:val="24"/>
        </w:rPr>
        <w:t xml:space="preserve">В </w:t>
      </w:r>
      <w:r w:rsidR="00234A1C">
        <w:rPr>
          <w:szCs w:val="24"/>
        </w:rPr>
        <w:t>п.</w:t>
      </w:r>
      <w:r w:rsidR="005B7346" w:rsidRPr="00512532">
        <w:rPr>
          <w:szCs w:val="24"/>
        </w:rPr>
        <w:t xml:space="preserve"> Эгвекинот: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-</w:t>
      </w:r>
      <w:r w:rsidR="008E31BC" w:rsidRPr="00512532">
        <w:rPr>
          <w:szCs w:val="24"/>
        </w:rPr>
        <w:t> </w:t>
      </w:r>
      <w:r w:rsidRPr="00512532">
        <w:rPr>
          <w:szCs w:val="24"/>
        </w:rPr>
        <w:t xml:space="preserve">в рабочее время по рангу «Пожар № 2» или выше, </w:t>
      </w:r>
      <w:r w:rsidR="002C3BF3">
        <w:rPr>
          <w:szCs w:val="24"/>
        </w:rPr>
        <w:t xml:space="preserve">во </w:t>
      </w:r>
      <w:r w:rsidRPr="00512532">
        <w:rPr>
          <w:szCs w:val="24"/>
        </w:rPr>
        <w:t>внерабочее время по рангу «Пожар № 1» и выше;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-</w:t>
      </w:r>
      <w:r w:rsidR="008E31BC" w:rsidRPr="00512532">
        <w:rPr>
          <w:szCs w:val="24"/>
        </w:rPr>
        <w:t> </w:t>
      </w:r>
      <w:r w:rsidRPr="00512532">
        <w:rPr>
          <w:szCs w:val="24"/>
        </w:rPr>
        <w:t>при чрезвычайных ситуациях, на которые привлекаются силы и средства гарнизона пожарной охраны городского округа Эгвекинот;</w:t>
      </w:r>
    </w:p>
    <w:p w:rsidR="005B7346" w:rsidRPr="00512532" w:rsidRDefault="005B7346" w:rsidP="005B7346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-</w:t>
      </w:r>
      <w:r w:rsidR="008E31BC" w:rsidRPr="00512532">
        <w:rPr>
          <w:szCs w:val="24"/>
        </w:rPr>
        <w:t> </w:t>
      </w:r>
      <w:r w:rsidRPr="00512532">
        <w:rPr>
          <w:szCs w:val="24"/>
        </w:rPr>
        <w:t>при социально-значимых происшествиях.</w:t>
      </w:r>
    </w:p>
    <w:p w:rsidR="005B7346" w:rsidRPr="00512532" w:rsidRDefault="008E31BC" w:rsidP="005B7346">
      <w:pPr>
        <w:tabs>
          <w:tab w:val="left" w:pos="993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4.2. </w:t>
      </w:r>
      <w:r w:rsidR="005B7346" w:rsidRPr="00512532">
        <w:rPr>
          <w:szCs w:val="24"/>
        </w:rPr>
        <w:t xml:space="preserve">За пределы </w:t>
      </w:r>
      <w:r w:rsidR="00234A1C">
        <w:rPr>
          <w:szCs w:val="24"/>
        </w:rPr>
        <w:t>п.</w:t>
      </w:r>
      <w:r w:rsidR="005B7346" w:rsidRPr="00512532">
        <w:rPr>
          <w:szCs w:val="24"/>
        </w:rPr>
        <w:t xml:space="preserve"> Эгвекинот:</w:t>
      </w:r>
    </w:p>
    <w:p w:rsidR="005B7346" w:rsidRPr="00512532" w:rsidRDefault="005B7346" w:rsidP="005B7346">
      <w:pPr>
        <w:tabs>
          <w:tab w:val="left" w:pos="284"/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-</w:t>
      </w:r>
      <w:r w:rsidR="008E31BC" w:rsidRPr="00512532">
        <w:rPr>
          <w:szCs w:val="24"/>
        </w:rPr>
        <w:t> </w:t>
      </w:r>
      <w:r w:rsidRPr="00512532">
        <w:rPr>
          <w:szCs w:val="24"/>
        </w:rPr>
        <w:t xml:space="preserve">при пожарах, на которые привлекаются силы и средства гарнизона пожарной охраны городского округа Эгвекинот по рангу «Пожар № 2»; </w:t>
      </w:r>
    </w:p>
    <w:p w:rsidR="005B7346" w:rsidRPr="00512532" w:rsidRDefault="005B7346" w:rsidP="005B7346">
      <w:pPr>
        <w:tabs>
          <w:tab w:val="left" w:pos="284"/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-</w:t>
      </w:r>
      <w:r w:rsidR="008E31BC" w:rsidRPr="00512532">
        <w:rPr>
          <w:szCs w:val="24"/>
        </w:rPr>
        <w:t> </w:t>
      </w:r>
      <w:r w:rsidRPr="00512532">
        <w:rPr>
          <w:szCs w:val="24"/>
        </w:rPr>
        <w:t>при чрезвычайных ситуациях, связанных с пожарами;</w:t>
      </w:r>
    </w:p>
    <w:p w:rsidR="005B7346" w:rsidRPr="00512532" w:rsidRDefault="005B7346" w:rsidP="005B7346">
      <w:pPr>
        <w:tabs>
          <w:tab w:val="left" w:pos="284"/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-</w:t>
      </w:r>
      <w:r w:rsidR="008E31BC" w:rsidRPr="00512532">
        <w:rPr>
          <w:szCs w:val="24"/>
        </w:rPr>
        <w:t> </w:t>
      </w:r>
      <w:r w:rsidRPr="00512532">
        <w:rPr>
          <w:szCs w:val="24"/>
        </w:rPr>
        <w:t>при социально-значимых происшествиях.</w:t>
      </w:r>
    </w:p>
    <w:p w:rsidR="005B7346" w:rsidRPr="00512532" w:rsidRDefault="008E31BC" w:rsidP="005B7346">
      <w:pPr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5. </w:t>
      </w:r>
      <w:r w:rsidR="005B7346" w:rsidRPr="00512532">
        <w:rPr>
          <w:szCs w:val="24"/>
        </w:rPr>
        <w:t xml:space="preserve">Выезд на место происшествия  </w:t>
      </w:r>
      <w:proofErr w:type="spellStart"/>
      <w:r w:rsidR="005B7346" w:rsidRPr="00512532">
        <w:rPr>
          <w:szCs w:val="24"/>
        </w:rPr>
        <w:t>газодымозащитной</w:t>
      </w:r>
      <w:proofErr w:type="spellEnd"/>
      <w:r w:rsidR="005B7346" w:rsidRPr="00512532">
        <w:rPr>
          <w:szCs w:val="24"/>
        </w:rPr>
        <w:t xml:space="preserve">  службы  гарнизона пожарной охраны городского округа Эгвекинот</w:t>
      </w:r>
      <w:r w:rsidR="00234A1C">
        <w:rPr>
          <w:szCs w:val="24"/>
        </w:rPr>
        <w:t xml:space="preserve"> (далее – ГДЗС)</w:t>
      </w:r>
      <w:r w:rsidR="005B7346" w:rsidRPr="00512532">
        <w:rPr>
          <w:szCs w:val="24"/>
        </w:rPr>
        <w:t xml:space="preserve"> осуществлять не предоставляется </w:t>
      </w:r>
      <w:proofErr w:type="gramStart"/>
      <w:r w:rsidR="005B7346" w:rsidRPr="00512532">
        <w:rPr>
          <w:szCs w:val="24"/>
        </w:rPr>
        <w:t>возможным</w:t>
      </w:r>
      <w:proofErr w:type="gramEnd"/>
      <w:r w:rsidR="005B7346" w:rsidRPr="00512532">
        <w:rPr>
          <w:szCs w:val="24"/>
        </w:rPr>
        <w:t xml:space="preserve"> по причине отсутствия базы и средств ГДЗС.  </w:t>
      </w:r>
    </w:p>
    <w:p w:rsidR="005B7346" w:rsidRPr="00512532" w:rsidRDefault="008E31BC" w:rsidP="005B7346">
      <w:pPr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6. </w:t>
      </w:r>
      <w:r w:rsidR="005B7346" w:rsidRPr="00512532">
        <w:rPr>
          <w:szCs w:val="24"/>
        </w:rPr>
        <w:t xml:space="preserve">Начальник нештатной </w:t>
      </w:r>
      <w:proofErr w:type="gramStart"/>
      <w:r w:rsidR="005B7346" w:rsidRPr="00512532">
        <w:rPr>
          <w:szCs w:val="24"/>
        </w:rPr>
        <w:t>службы связи гарнизона пожарной охраны городского округа</w:t>
      </w:r>
      <w:proofErr w:type="gramEnd"/>
      <w:r w:rsidR="005B7346" w:rsidRPr="00512532">
        <w:rPr>
          <w:szCs w:val="24"/>
        </w:rPr>
        <w:t xml:space="preserve"> Эгвекинот, при поступлении информации о пожаре, на котором работают силы и средства по рангу «Пожар № 2», об аварии, чрезвычайной ситуации, выезжает на место происшествия по распоряжению начальника гарнизона пожарной охраны городского округа Эгвекинот.</w:t>
      </w:r>
    </w:p>
    <w:p w:rsidR="005B7346" w:rsidRPr="00512532" w:rsidRDefault="008E31BC" w:rsidP="005B7346">
      <w:pPr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7. </w:t>
      </w:r>
      <w:r w:rsidR="005B7346" w:rsidRPr="00512532">
        <w:rPr>
          <w:szCs w:val="24"/>
        </w:rPr>
        <w:t xml:space="preserve">Начальники пожарных частей (или их заместители) в рабочее время выезжают с дежурным караулом своих подразделений на все случаи работы по тушению пожаров и проведения аварийно-спасательных работ, во внерабочее время </w:t>
      </w:r>
      <w:r w:rsidRPr="00512532">
        <w:rPr>
          <w:szCs w:val="24"/>
        </w:rPr>
        <w:t xml:space="preserve">- </w:t>
      </w:r>
      <w:r w:rsidR="005B7346" w:rsidRPr="00512532">
        <w:rPr>
          <w:szCs w:val="24"/>
        </w:rPr>
        <w:t>по рангу «Пожар № 1» и выше, в пределах территориальных границ своего района выезда.</w:t>
      </w:r>
    </w:p>
    <w:p w:rsidR="005B7346" w:rsidRPr="00512532" w:rsidRDefault="008E31BC" w:rsidP="005B7346">
      <w:pPr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8. </w:t>
      </w:r>
      <w:r w:rsidR="005B7346" w:rsidRPr="00512532">
        <w:rPr>
          <w:szCs w:val="24"/>
        </w:rPr>
        <w:t>Дознаватель отделения надзорной деятельности по городскому округу Эгвекинот Г</w:t>
      </w:r>
      <w:r w:rsidR="00234A1C">
        <w:rPr>
          <w:szCs w:val="24"/>
        </w:rPr>
        <w:t>лавного управления</w:t>
      </w:r>
      <w:r w:rsidR="005B7346" w:rsidRPr="00512532">
        <w:rPr>
          <w:szCs w:val="24"/>
        </w:rPr>
        <w:t xml:space="preserve"> МЧС России по Чукотскому автономному округу (далее - ОНД) выезжает к месту пожара немедленно при получении сообщения о пожаре. </w:t>
      </w:r>
      <w:proofErr w:type="gramStart"/>
      <w:r w:rsidR="005B7346" w:rsidRPr="00512532">
        <w:rPr>
          <w:szCs w:val="24"/>
        </w:rPr>
        <w:t>Время прибытия к месту вызова о</w:t>
      </w:r>
      <w:r w:rsidRPr="00512532">
        <w:rPr>
          <w:szCs w:val="24"/>
        </w:rPr>
        <w:t>пределя</w:t>
      </w:r>
      <w:r w:rsidR="005B7346" w:rsidRPr="00512532">
        <w:rPr>
          <w:szCs w:val="24"/>
        </w:rPr>
        <w:t xml:space="preserve">ется с учётом места происшествия (населенный пункт вне пункта постоянной дислокации сотрудника ОНД (места его нахождения). </w:t>
      </w:r>
      <w:proofErr w:type="gramEnd"/>
    </w:p>
    <w:p w:rsidR="005B7346" w:rsidRPr="00512532" w:rsidRDefault="008E31BC" w:rsidP="005B7346">
      <w:pPr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9. </w:t>
      </w:r>
      <w:r w:rsidR="005B7346" w:rsidRPr="00512532">
        <w:rPr>
          <w:szCs w:val="24"/>
        </w:rPr>
        <w:t xml:space="preserve">Оперативный дежурный </w:t>
      </w:r>
      <w:proofErr w:type="spellStart"/>
      <w:proofErr w:type="gramStart"/>
      <w:r w:rsidR="005B7346" w:rsidRPr="00512532">
        <w:rPr>
          <w:szCs w:val="24"/>
        </w:rPr>
        <w:t>Отд</w:t>
      </w:r>
      <w:proofErr w:type="spellEnd"/>
      <w:proofErr w:type="gramEnd"/>
      <w:r w:rsidR="005B7346" w:rsidRPr="00512532">
        <w:rPr>
          <w:szCs w:val="24"/>
        </w:rPr>
        <w:t xml:space="preserve"> МВД России по </w:t>
      </w:r>
      <w:r w:rsidR="00234A1C">
        <w:rPr>
          <w:szCs w:val="24"/>
        </w:rPr>
        <w:t>городскому округу</w:t>
      </w:r>
      <w:r w:rsidR="005B7346" w:rsidRPr="00512532">
        <w:rPr>
          <w:szCs w:val="24"/>
        </w:rPr>
        <w:t xml:space="preserve"> Эгвекинот при получении сигнала о пожаре от </w:t>
      </w:r>
      <w:r w:rsidR="00234A1C">
        <w:rPr>
          <w:szCs w:val="24"/>
        </w:rPr>
        <w:t>оперативного дежурного</w:t>
      </w:r>
      <w:r w:rsidR="005B7346" w:rsidRPr="00512532">
        <w:rPr>
          <w:szCs w:val="24"/>
        </w:rPr>
        <w:t xml:space="preserve"> Е</w:t>
      </w:r>
      <w:r w:rsidR="00234A1C">
        <w:rPr>
          <w:szCs w:val="24"/>
        </w:rPr>
        <w:t>диной дежурно-диспетчерской службы Администрации городского округа Эгвекинот (далее – ЕДДС)</w:t>
      </w:r>
      <w:r w:rsidR="005B7346" w:rsidRPr="00512532">
        <w:rPr>
          <w:szCs w:val="24"/>
        </w:rPr>
        <w:t xml:space="preserve"> </w:t>
      </w:r>
      <w:r w:rsidR="00234A1C">
        <w:rPr>
          <w:szCs w:val="24"/>
        </w:rPr>
        <w:t xml:space="preserve">или </w:t>
      </w:r>
      <w:r w:rsidR="005B7346" w:rsidRPr="00512532">
        <w:rPr>
          <w:szCs w:val="24"/>
        </w:rPr>
        <w:t xml:space="preserve">по запросу РТП немедленно направляет на место пожара следственно-оперативную группу. Следственно-оперативная группа на месте пожара руководствуется Инструкцией о порядке взаимодействия и обмена информацией между ЕДДС и </w:t>
      </w:r>
      <w:proofErr w:type="spellStart"/>
      <w:proofErr w:type="gramStart"/>
      <w:r w:rsidR="005B7346" w:rsidRPr="00512532">
        <w:rPr>
          <w:szCs w:val="24"/>
        </w:rPr>
        <w:t>Отд</w:t>
      </w:r>
      <w:proofErr w:type="spellEnd"/>
      <w:proofErr w:type="gramEnd"/>
      <w:r w:rsidR="005B7346" w:rsidRPr="00512532">
        <w:rPr>
          <w:szCs w:val="24"/>
        </w:rPr>
        <w:t xml:space="preserve"> МВД России по </w:t>
      </w:r>
      <w:r w:rsidR="00234A1C">
        <w:rPr>
          <w:szCs w:val="24"/>
        </w:rPr>
        <w:t>городскому округу</w:t>
      </w:r>
      <w:r w:rsidR="005B7346" w:rsidRPr="00512532">
        <w:rPr>
          <w:szCs w:val="24"/>
        </w:rPr>
        <w:t xml:space="preserve"> Эгвекинот.</w:t>
      </w:r>
    </w:p>
    <w:p w:rsidR="005B7346" w:rsidRPr="00512532" w:rsidRDefault="008E31BC" w:rsidP="005B7346">
      <w:pPr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10. </w:t>
      </w:r>
      <w:r w:rsidR="005B7346" w:rsidRPr="00512532">
        <w:rPr>
          <w:szCs w:val="24"/>
        </w:rPr>
        <w:t>Основные задачи, возлагаемые по направлениям деятельности:</w:t>
      </w:r>
    </w:p>
    <w:p w:rsidR="005B7346" w:rsidRPr="00512532" w:rsidRDefault="008E31BC" w:rsidP="005B7346">
      <w:pPr>
        <w:tabs>
          <w:tab w:val="left" w:pos="1418"/>
        </w:tabs>
        <w:ind w:firstLine="709"/>
        <w:jc w:val="both"/>
        <w:rPr>
          <w:szCs w:val="24"/>
        </w:rPr>
      </w:pPr>
      <w:r w:rsidRPr="00512532">
        <w:rPr>
          <w:szCs w:val="24"/>
        </w:rPr>
        <w:t>10.1. </w:t>
      </w:r>
      <w:r w:rsidR="005B7346" w:rsidRPr="00512532">
        <w:rPr>
          <w:szCs w:val="24"/>
        </w:rPr>
        <w:t xml:space="preserve">На центральный пункт пожарной связи </w:t>
      </w:r>
      <w:r w:rsidR="00234A1C">
        <w:rPr>
          <w:szCs w:val="24"/>
        </w:rPr>
        <w:t>ГКУ «ПСЧ № 2 ППС ЧАО»</w:t>
      </w:r>
      <w:r w:rsidRPr="00512532">
        <w:rPr>
          <w:szCs w:val="24"/>
        </w:rPr>
        <w:t>:</w:t>
      </w:r>
    </w:p>
    <w:p w:rsidR="005B7346" w:rsidRPr="00512532" w:rsidRDefault="008E31BC" w:rsidP="005B7346">
      <w:pPr>
        <w:tabs>
          <w:tab w:val="left" w:pos="0"/>
          <w:tab w:val="left" w:pos="1134"/>
          <w:tab w:val="left" w:pos="1701"/>
        </w:tabs>
        <w:ind w:firstLine="709"/>
        <w:jc w:val="both"/>
        <w:rPr>
          <w:szCs w:val="24"/>
        </w:rPr>
      </w:pPr>
      <w:r w:rsidRPr="00512532">
        <w:rPr>
          <w:iCs/>
          <w:szCs w:val="24"/>
        </w:rPr>
        <w:t>10.1.1 П</w:t>
      </w:r>
      <w:r w:rsidR="005B7346" w:rsidRPr="00512532">
        <w:rPr>
          <w:iCs/>
          <w:szCs w:val="24"/>
        </w:rPr>
        <w:t>рием сообщений</w:t>
      </w:r>
      <w:r w:rsidR="005B7346" w:rsidRPr="00512532">
        <w:rPr>
          <w:i/>
          <w:iCs/>
          <w:szCs w:val="24"/>
        </w:rPr>
        <w:t xml:space="preserve">, </w:t>
      </w:r>
      <w:r w:rsidR="005B7346" w:rsidRPr="00512532">
        <w:rPr>
          <w:szCs w:val="24"/>
        </w:rPr>
        <w:t>по</w:t>
      </w:r>
      <w:r w:rsidR="00234A1C">
        <w:rPr>
          <w:szCs w:val="24"/>
        </w:rPr>
        <w:t>ступающих по телефонным линиям 01</w:t>
      </w:r>
      <w:r w:rsidR="005B7346" w:rsidRPr="00512532">
        <w:rPr>
          <w:szCs w:val="24"/>
        </w:rPr>
        <w:t xml:space="preserve"> и дру</w:t>
      </w:r>
      <w:r w:rsidR="005B7346" w:rsidRPr="00512532">
        <w:rPr>
          <w:szCs w:val="24"/>
        </w:rPr>
        <w:softHyphen/>
        <w:t>гим каналам связи о</w:t>
      </w:r>
      <w:r w:rsidR="00DB510B">
        <w:rPr>
          <w:szCs w:val="24"/>
        </w:rPr>
        <w:t xml:space="preserve"> пожарах, других происшестви</w:t>
      </w:r>
      <w:r w:rsidR="00DB510B">
        <w:rPr>
          <w:szCs w:val="24"/>
        </w:rPr>
        <w:softHyphen/>
        <w:t>ях;</w:t>
      </w:r>
    </w:p>
    <w:p w:rsidR="005B7346" w:rsidRPr="00512532" w:rsidRDefault="008E31BC" w:rsidP="005B7346">
      <w:pPr>
        <w:tabs>
          <w:tab w:val="left" w:pos="1134"/>
          <w:tab w:val="left" w:pos="1701"/>
        </w:tabs>
        <w:ind w:firstLine="709"/>
        <w:jc w:val="both"/>
        <w:rPr>
          <w:szCs w:val="24"/>
        </w:rPr>
      </w:pPr>
      <w:r w:rsidRPr="00512532">
        <w:rPr>
          <w:iCs/>
          <w:color w:val="000000"/>
          <w:szCs w:val="24"/>
        </w:rPr>
        <w:t>10.1.2. </w:t>
      </w:r>
      <w:proofErr w:type="gramStart"/>
      <w:r w:rsidR="005B7346" w:rsidRPr="00512532">
        <w:rPr>
          <w:iCs/>
          <w:color w:val="000000"/>
          <w:szCs w:val="24"/>
        </w:rPr>
        <w:t>Своевременная</w:t>
      </w:r>
      <w:r w:rsidR="005B7346" w:rsidRPr="00512532">
        <w:rPr>
          <w:iCs/>
          <w:szCs w:val="24"/>
        </w:rPr>
        <w:t xml:space="preserve"> высылка</w:t>
      </w:r>
      <w:r w:rsidR="005B7346" w:rsidRPr="00512532">
        <w:rPr>
          <w:i/>
          <w:iCs/>
          <w:szCs w:val="24"/>
        </w:rPr>
        <w:t xml:space="preserve"> </w:t>
      </w:r>
      <w:r w:rsidR="005B7346" w:rsidRPr="00512532">
        <w:rPr>
          <w:szCs w:val="24"/>
        </w:rPr>
        <w:t>подразделений ГКУ «ПСЧ</w:t>
      </w:r>
      <w:r w:rsidR="00234A1C">
        <w:rPr>
          <w:szCs w:val="24"/>
        </w:rPr>
        <w:t xml:space="preserve"> </w:t>
      </w:r>
      <w:r w:rsidR="005B7346" w:rsidRPr="00512532">
        <w:rPr>
          <w:szCs w:val="24"/>
        </w:rPr>
        <w:t>№</w:t>
      </w:r>
      <w:r w:rsidR="00234A1C">
        <w:rPr>
          <w:szCs w:val="24"/>
        </w:rPr>
        <w:t xml:space="preserve"> </w:t>
      </w:r>
      <w:r w:rsidR="005B7346" w:rsidRPr="00512532">
        <w:rPr>
          <w:szCs w:val="24"/>
        </w:rPr>
        <w:t>2 ППС ЧАО», ответственного дежурного по гарнизону пожарной охраны городского округа Эгвекинот и руководящего состава ГКУ «ПСЧ</w:t>
      </w:r>
      <w:r w:rsidR="00234A1C">
        <w:rPr>
          <w:szCs w:val="24"/>
        </w:rPr>
        <w:t xml:space="preserve"> </w:t>
      </w:r>
      <w:r w:rsidR="005B7346" w:rsidRPr="00512532">
        <w:rPr>
          <w:szCs w:val="24"/>
        </w:rPr>
        <w:t>№</w:t>
      </w:r>
      <w:r w:rsidR="00234A1C">
        <w:rPr>
          <w:szCs w:val="24"/>
        </w:rPr>
        <w:t xml:space="preserve"> 2 ППС ЧАО», сотрудника ОНД</w:t>
      </w:r>
      <w:r w:rsidR="005B7346" w:rsidRPr="00512532">
        <w:rPr>
          <w:szCs w:val="24"/>
        </w:rPr>
        <w:t xml:space="preserve">, в соответствии с требованиями, изложенными в </w:t>
      </w:r>
      <w:r w:rsidR="00234A1C">
        <w:rPr>
          <w:szCs w:val="24"/>
        </w:rPr>
        <w:t>П</w:t>
      </w:r>
      <w:r w:rsidR="005B7346" w:rsidRPr="00512532">
        <w:rPr>
          <w:szCs w:val="24"/>
        </w:rPr>
        <w:t>риложении 7 к Расписанию выезда, обеспечение оперативного контроля за их выездом, служб жизнеобеспечения и др. организаций,  осуществление оперативно-диспетче</w:t>
      </w:r>
      <w:r w:rsidR="00DB510B">
        <w:rPr>
          <w:szCs w:val="24"/>
        </w:rPr>
        <w:t>рской связи и связи опове</w:t>
      </w:r>
      <w:r w:rsidR="00DB510B">
        <w:rPr>
          <w:szCs w:val="24"/>
        </w:rPr>
        <w:softHyphen/>
        <w:t>щения;</w:t>
      </w:r>
      <w:proofErr w:type="gramEnd"/>
    </w:p>
    <w:p w:rsidR="005B7346" w:rsidRPr="00512532" w:rsidRDefault="008E31BC" w:rsidP="005B7346">
      <w:pPr>
        <w:tabs>
          <w:tab w:val="left" w:pos="0"/>
          <w:tab w:val="left" w:pos="1134"/>
          <w:tab w:val="left" w:pos="1701"/>
        </w:tabs>
        <w:ind w:firstLine="709"/>
        <w:jc w:val="both"/>
        <w:rPr>
          <w:szCs w:val="24"/>
        </w:rPr>
      </w:pPr>
      <w:r w:rsidRPr="00512532">
        <w:rPr>
          <w:iCs/>
          <w:color w:val="000000"/>
          <w:szCs w:val="24"/>
        </w:rPr>
        <w:lastRenderedPageBreak/>
        <w:t>10.1.3. </w:t>
      </w:r>
      <w:r w:rsidR="005B7346" w:rsidRPr="00512532">
        <w:rPr>
          <w:iCs/>
          <w:color w:val="000000"/>
          <w:szCs w:val="24"/>
        </w:rPr>
        <w:t>Сбор</w:t>
      </w:r>
      <w:r w:rsidR="005B7346" w:rsidRPr="00512532">
        <w:rPr>
          <w:iCs/>
          <w:szCs w:val="24"/>
        </w:rPr>
        <w:t>, обработка и своевременная передача</w:t>
      </w:r>
      <w:r w:rsidR="005B7346" w:rsidRPr="00512532">
        <w:rPr>
          <w:i/>
          <w:iCs/>
          <w:szCs w:val="24"/>
        </w:rPr>
        <w:t xml:space="preserve"> </w:t>
      </w:r>
      <w:r w:rsidR="005B7346" w:rsidRPr="00512532">
        <w:rPr>
          <w:szCs w:val="24"/>
        </w:rPr>
        <w:t xml:space="preserve">в установленном порядке </w:t>
      </w:r>
      <w:r w:rsidR="005B7346" w:rsidRPr="00512532">
        <w:rPr>
          <w:iCs/>
          <w:szCs w:val="24"/>
        </w:rPr>
        <w:t>информации,</w:t>
      </w:r>
      <w:r w:rsidR="005B7346" w:rsidRPr="00512532">
        <w:rPr>
          <w:i/>
          <w:iCs/>
          <w:szCs w:val="24"/>
        </w:rPr>
        <w:t xml:space="preserve"> </w:t>
      </w:r>
      <w:r w:rsidR="005B7346" w:rsidRPr="00512532">
        <w:rPr>
          <w:szCs w:val="24"/>
        </w:rPr>
        <w:t>поступающей с места пожара или АСР от руководителя тушения пожара (проведения</w:t>
      </w:r>
      <w:r w:rsidR="00DB510B">
        <w:rPr>
          <w:szCs w:val="24"/>
        </w:rPr>
        <w:t xml:space="preserve"> АСР);</w:t>
      </w:r>
    </w:p>
    <w:p w:rsidR="005B7346" w:rsidRPr="00512532" w:rsidRDefault="008E31BC" w:rsidP="005B7346">
      <w:pPr>
        <w:tabs>
          <w:tab w:val="left" w:pos="0"/>
          <w:tab w:val="left" w:pos="1134"/>
          <w:tab w:val="left" w:pos="1701"/>
        </w:tabs>
        <w:ind w:firstLine="709"/>
        <w:jc w:val="both"/>
        <w:rPr>
          <w:szCs w:val="24"/>
        </w:rPr>
      </w:pPr>
      <w:r w:rsidRPr="00512532">
        <w:rPr>
          <w:szCs w:val="24"/>
        </w:rPr>
        <w:t>10.1.4. </w:t>
      </w:r>
      <w:r w:rsidR="005B7346" w:rsidRPr="00512532">
        <w:rPr>
          <w:szCs w:val="24"/>
        </w:rPr>
        <w:t>Оповещение</w:t>
      </w:r>
      <w:r w:rsidR="005B7346" w:rsidRPr="00512532">
        <w:rPr>
          <w:iCs/>
          <w:szCs w:val="24"/>
        </w:rPr>
        <w:t xml:space="preserve"> и сбор к месту службы </w:t>
      </w:r>
      <w:r w:rsidR="005B7346" w:rsidRPr="00512532">
        <w:rPr>
          <w:szCs w:val="24"/>
        </w:rPr>
        <w:t>руководящего или всего личного состава подразделений ГКУ «ПСЧ</w:t>
      </w:r>
      <w:r w:rsidR="004A55D0" w:rsidRPr="00512532">
        <w:rPr>
          <w:szCs w:val="24"/>
        </w:rPr>
        <w:t xml:space="preserve"> </w:t>
      </w:r>
      <w:r w:rsidR="005B7346" w:rsidRPr="00512532">
        <w:rPr>
          <w:szCs w:val="24"/>
        </w:rPr>
        <w:t>№</w:t>
      </w:r>
      <w:r w:rsidR="004A55D0" w:rsidRPr="00512532">
        <w:rPr>
          <w:szCs w:val="24"/>
        </w:rPr>
        <w:t xml:space="preserve"> </w:t>
      </w:r>
      <w:r w:rsidR="005B7346" w:rsidRPr="00512532">
        <w:rPr>
          <w:szCs w:val="24"/>
        </w:rPr>
        <w:t>2 ППС ЧАО» - по решению начальника ГКУ «П</w:t>
      </w:r>
      <w:r w:rsidR="004A55D0" w:rsidRPr="00512532">
        <w:rPr>
          <w:szCs w:val="24"/>
        </w:rPr>
        <w:t>С</w:t>
      </w:r>
      <w:r w:rsidR="005B7346" w:rsidRPr="00512532">
        <w:rPr>
          <w:szCs w:val="24"/>
        </w:rPr>
        <w:t>Ч</w:t>
      </w:r>
      <w:r w:rsidR="004A55D0" w:rsidRPr="00512532">
        <w:rPr>
          <w:szCs w:val="24"/>
        </w:rPr>
        <w:t xml:space="preserve"> </w:t>
      </w:r>
      <w:r w:rsidR="005B7346" w:rsidRPr="00512532">
        <w:rPr>
          <w:szCs w:val="24"/>
        </w:rPr>
        <w:t>№</w:t>
      </w:r>
      <w:r w:rsidR="004A55D0" w:rsidRPr="00512532">
        <w:rPr>
          <w:szCs w:val="24"/>
        </w:rPr>
        <w:t xml:space="preserve"> </w:t>
      </w:r>
      <w:r w:rsidR="005B7346" w:rsidRPr="00512532">
        <w:rPr>
          <w:szCs w:val="24"/>
        </w:rPr>
        <w:t>2 ППС ЧАО», согласно установленно</w:t>
      </w:r>
      <w:r w:rsidR="00DB510B">
        <w:rPr>
          <w:szCs w:val="24"/>
        </w:rPr>
        <w:t>му</w:t>
      </w:r>
      <w:r w:rsidR="005B7346" w:rsidRPr="00512532">
        <w:rPr>
          <w:szCs w:val="24"/>
        </w:rPr>
        <w:t xml:space="preserve"> порядк</w:t>
      </w:r>
      <w:r w:rsidR="00DB510B">
        <w:rPr>
          <w:szCs w:val="24"/>
        </w:rPr>
        <w:t>у</w:t>
      </w:r>
      <w:r w:rsidR="005B7346" w:rsidRPr="00512532">
        <w:rPr>
          <w:szCs w:val="24"/>
        </w:rPr>
        <w:t xml:space="preserve"> (схем</w:t>
      </w:r>
      <w:r w:rsidR="00DB510B">
        <w:rPr>
          <w:szCs w:val="24"/>
        </w:rPr>
        <w:t>ам) оповещения;</w:t>
      </w:r>
    </w:p>
    <w:p w:rsidR="005B7346" w:rsidRPr="00512532" w:rsidRDefault="004A55D0" w:rsidP="005B7346">
      <w:pPr>
        <w:tabs>
          <w:tab w:val="left" w:pos="0"/>
          <w:tab w:val="left" w:pos="1134"/>
          <w:tab w:val="left" w:pos="1701"/>
        </w:tabs>
        <w:ind w:firstLine="709"/>
        <w:jc w:val="both"/>
        <w:rPr>
          <w:szCs w:val="24"/>
        </w:rPr>
      </w:pPr>
      <w:r w:rsidRPr="00512532">
        <w:rPr>
          <w:iCs/>
          <w:color w:val="000000"/>
          <w:szCs w:val="24"/>
        </w:rPr>
        <w:t>10.1.5. </w:t>
      </w:r>
      <w:r w:rsidR="005B7346" w:rsidRPr="00512532">
        <w:rPr>
          <w:iCs/>
          <w:color w:val="000000"/>
          <w:szCs w:val="24"/>
        </w:rPr>
        <w:t>Сбор сведений</w:t>
      </w:r>
      <w:r w:rsidR="005B7346" w:rsidRPr="00512532">
        <w:rPr>
          <w:i/>
          <w:iCs/>
          <w:color w:val="000000"/>
          <w:szCs w:val="24"/>
        </w:rPr>
        <w:t xml:space="preserve"> </w:t>
      </w:r>
      <w:r w:rsidR="005B7346" w:rsidRPr="00512532">
        <w:rPr>
          <w:iCs/>
          <w:color w:val="000000"/>
          <w:szCs w:val="24"/>
        </w:rPr>
        <w:t>о</w:t>
      </w:r>
      <w:r w:rsidR="005B7346" w:rsidRPr="00512532">
        <w:rPr>
          <w:i/>
          <w:iCs/>
          <w:color w:val="000000"/>
          <w:szCs w:val="24"/>
        </w:rPr>
        <w:t xml:space="preserve"> </w:t>
      </w:r>
      <w:r w:rsidR="005B7346" w:rsidRPr="00512532">
        <w:rPr>
          <w:color w:val="000000"/>
          <w:szCs w:val="24"/>
        </w:rPr>
        <w:t>количестве личного состава, наличии в боевом расчёте и в резерве пожарной техники и огнетушащих средств на дежурные сут</w:t>
      </w:r>
      <w:r w:rsidR="005B7346" w:rsidRPr="00512532">
        <w:rPr>
          <w:color w:val="000000"/>
          <w:szCs w:val="24"/>
        </w:rPr>
        <w:softHyphen/>
        <w:t>ки в подразделениях пожарной охраны гарнизона</w:t>
      </w:r>
      <w:r w:rsidR="005B7346" w:rsidRPr="00512532">
        <w:rPr>
          <w:szCs w:val="24"/>
        </w:rPr>
        <w:t xml:space="preserve"> городского округа Эгвекинот</w:t>
      </w:r>
      <w:r w:rsidR="00DB510B">
        <w:rPr>
          <w:color w:val="000000"/>
          <w:szCs w:val="24"/>
        </w:rPr>
        <w:t>;</w:t>
      </w:r>
    </w:p>
    <w:p w:rsidR="005B7346" w:rsidRPr="00512532" w:rsidRDefault="004A55D0" w:rsidP="005B7346">
      <w:pPr>
        <w:tabs>
          <w:tab w:val="left" w:pos="0"/>
          <w:tab w:val="left" w:pos="1134"/>
          <w:tab w:val="left" w:pos="1701"/>
        </w:tabs>
        <w:ind w:firstLine="709"/>
        <w:jc w:val="both"/>
        <w:rPr>
          <w:szCs w:val="24"/>
        </w:rPr>
      </w:pPr>
      <w:r w:rsidRPr="00512532">
        <w:rPr>
          <w:szCs w:val="24"/>
        </w:rPr>
        <w:t>10.1.6. </w:t>
      </w:r>
      <w:r w:rsidR="005B7346" w:rsidRPr="00512532">
        <w:rPr>
          <w:szCs w:val="24"/>
        </w:rPr>
        <w:t>П</w:t>
      </w:r>
      <w:r w:rsidR="005B7346" w:rsidRPr="00512532">
        <w:rPr>
          <w:iCs/>
          <w:szCs w:val="24"/>
        </w:rPr>
        <w:t>рием и передача распоряжений</w:t>
      </w:r>
      <w:r w:rsidR="005B7346" w:rsidRPr="00512532">
        <w:rPr>
          <w:i/>
          <w:iCs/>
          <w:szCs w:val="24"/>
        </w:rPr>
        <w:t xml:space="preserve"> </w:t>
      </w:r>
      <w:r w:rsidR="005B7346" w:rsidRPr="00512532">
        <w:rPr>
          <w:szCs w:val="24"/>
        </w:rPr>
        <w:t>руководства Главного управления МЧС России по Чукотскому автономному округу, руководства ГКУ «ПСЧ</w:t>
      </w:r>
      <w:r w:rsidRPr="00512532">
        <w:rPr>
          <w:szCs w:val="24"/>
        </w:rPr>
        <w:t xml:space="preserve"> </w:t>
      </w:r>
      <w:r w:rsidR="005B7346" w:rsidRPr="00512532">
        <w:rPr>
          <w:szCs w:val="24"/>
        </w:rPr>
        <w:t>№</w:t>
      </w:r>
      <w:r w:rsidRPr="00512532">
        <w:rPr>
          <w:szCs w:val="24"/>
        </w:rPr>
        <w:t xml:space="preserve"> </w:t>
      </w:r>
      <w:r w:rsidR="005B7346" w:rsidRPr="00512532">
        <w:rPr>
          <w:szCs w:val="24"/>
        </w:rPr>
        <w:t xml:space="preserve">2 ППС ЧАО», руководителя </w:t>
      </w:r>
      <w:r w:rsidR="00DB510B">
        <w:rPr>
          <w:szCs w:val="24"/>
        </w:rPr>
        <w:t>тушения пожара (проведения АСР);</w:t>
      </w:r>
    </w:p>
    <w:p w:rsidR="005B7346" w:rsidRPr="00512532" w:rsidRDefault="004A55D0" w:rsidP="005B7346">
      <w:pPr>
        <w:tabs>
          <w:tab w:val="left" w:pos="0"/>
          <w:tab w:val="left" w:pos="1134"/>
          <w:tab w:val="left" w:pos="1701"/>
        </w:tabs>
        <w:ind w:firstLine="709"/>
        <w:jc w:val="both"/>
        <w:rPr>
          <w:szCs w:val="24"/>
        </w:rPr>
      </w:pPr>
      <w:r w:rsidRPr="00512532">
        <w:rPr>
          <w:szCs w:val="24"/>
        </w:rPr>
        <w:t>10.1.7. </w:t>
      </w:r>
      <w:proofErr w:type="gramStart"/>
      <w:r w:rsidR="005B7346" w:rsidRPr="00512532">
        <w:rPr>
          <w:szCs w:val="24"/>
        </w:rPr>
        <w:t>Контроль за</w:t>
      </w:r>
      <w:proofErr w:type="gramEnd"/>
      <w:r w:rsidR="005B7346" w:rsidRPr="00512532">
        <w:rPr>
          <w:szCs w:val="24"/>
        </w:rPr>
        <w:t xml:space="preserve"> вв</w:t>
      </w:r>
      <w:r w:rsidR="005B7346" w:rsidRPr="00512532">
        <w:rPr>
          <w:iCs/>
          <w:szCs w:val="24"/>
        </w:rPr>
        <w:t>одом в расчет резервной пожарной техники</w:t>
      </w:r>
      <w:r w:rsidR="005B7346" w:rsidRPr="00512532">
        <w:rPr>
          <w:i/>
          <w:iCs/>
          <w:szCs w:val="24"/>
        </w:rPr>
        <w:t xml:space="preserve"> </w:t>
      </w:r>
      <w:r w:rsidR="005B7346" w:rsidRPr="00512532">
        <w:rPr>
          <w:szCs w:val="24"/>
        </w:rPr>
        <w:t>при объявлении в районе выезда подразделений ГКУ «ПСЧ</w:t>
      </w:r>
      <w:r w:rsidR="00234A1C">
        <w:rPr>
          <w:szCs w:val="24"/>
        </w:rPr>
        <w:t xml:space="preserve"> </w:t>
      </w:r>
      <w:r w:rsidR="005B7346" w:rsidRPr="00512532">
        <w:rPr>
          <w:szCs w:val="24"/>
        </w:rPr>
        <w:t>№</w:t>
      </w:r>
      <w:r w:rsidR="00234A1C">
        <w:rPr>
          <w:szCs w:val="24"/>
        </w:rPr>
        <w:t xml:space="preserve"> </w:t>
      </w:r>
      <w:r w:rsidR="005B7346" w:rsidRPr="00512532">
        <w:rPr>
          <w:szCs w:val="24"/>
        </w:rPr>
        <w:t>2 ППС ЧАО» пожаров рангов «Пожар № 2», при по</w:t>
      </w:r>
      <w:r w:rsidR="005B7346" w:rsidRPr="00512532">
        <w:rPr>
          <w:szCs w:val="24"/>
        </w:rPr>
        <w:softHyphen/>
        <w:t>лучении распоряжения от ру</w:t>
      </w:r>
      <w:r w:rsidR="005B7346" w:rsidRPr="00512532">
        <w:rPr>
          <w:szCs w:val="24"/>
        </w:rPr>
        <w:softHyphen/>
        <w:t>ководителя тушения пожара (проведения АСР), ответственного дежур</w:t>
      </w:r>
      <w:r w:rsidR="005B7346" w:rsidRPr="00512532">
        <w:rPr>
          <w:szCs w:val="24"/>
        </w:rPr>
        <w:softHyphen/>
        <w:t>ного по гарнизону пожарной охраны, начальника гарнизона пожарной охраны городского округа Эгвекинот.</w:t>
      </w:r>
    </w:p>
    <w:p w:rsidR="005B7346" w:rsidRPr="00512532" w:rsidRDefault="004A55D0" w:rsidP="005B7346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512532">
        <w:rPr>
          <w:szCs w:val="24"/>
        </w:rPr>
        <w:t>11. </w:t>
      </w:r>
      <w:r w:rsidR="005B7346" w:rsidRPr="00512532">
        <w:rPr>
          <w:szCs w:val="24"/>
        </w:rPr>
        <w:t>Полномочия</w:t>
      </w:r>
      <w:r w:rsidR="005B7346" w:rsidRPr="00512532">
        <w:rPr>
          <w:bCs/>
          <w:szCs w:val="24"/>
        </w:rPr>
        <w:t xml:space="preserve"> должностных лиц подразделений </w:t>
      </w:r>
      <w:r w:rsidR="005B7346" w:rsidRPr="00512532">
        <w:rPr>
          <w:szCs w:val="24"/>
        </w:rPr>
        <w:t>ГКУ «ПСЧ</w:t>
      </w:r>
      <w:r w:rsidRPr="00512532">
        <w:rPr>
          <w:szCs w:val="24"/>
        </w:rPr>
        <w:t xml:space="preserve"> </w:t>
      </w:r>
      <w:r w:rsidR="005B7346" w:rsidRPr="00512532">
        <w:rPr>
          <w:szCs w:val="24"/>
        </w:rPr>
        <w:t>№</w:t>
      </w:r>
      <w:r w:rsidRPr="00512532">
        <w:rPr>
          <w:szCs w:val="24"/>
        </w:rPr>
        <w:t xml:space="preserve"> </w:t>
      </w:r>
      <w:r w:rsidR="005B7346" w:rsidRPr="00512532">
        <w:rPr>
          <w:szCs w:val="24"/>
        </w:rPr>
        <w:t xml:space="preserve">2 ППС ЧАО» </w:t>
      </w:r>
      <w:r w:rsidR="005B7346" w:rsidRPr="00512532">
        <w:rPr>
          <w:bCs/>
          <w:szCs w:val="24"/>
        </w:rPr>
        <w:t>при тушении пожара (проведении АСР) и других происшествиях:</w:t>
      </w:r>
    </w:p>
    <w:p w:rsidR="005B7346" w:rsidRPr="00512532" w:rsidRDefault="004A55D0" w:rsidP="005B7346">
      <w:pPr>
        <w:tabs>
          <w:tab w:val="left" w:pos="993"/>
          <w:tab w:val="left" w:pos="1418"/>
        </w:tabs>
        <w:ind w:firstLine="709"/>
        <w:jc w:val="both"/>
        <w:rPr>
          <w:szCs w:val="24"/>
        </w:rPr>
      </w:pPr>
      <w:r w:rsidRPr="00512532">
        <w:rPr>
          <w:szCs w:val="24"/>
        </w:rPr>
        <w:t>11.1. </w:t>
      </w:r>
      <w:r w:rsidR="005B7346" w:rsidRPr="00512532">
        <w:rPr>
          <w:szCs w:val="24"/>
        </w:rPr>
        <w:t xml:space="preserve">Начальник дежурного караула, при выезде на пожар и АСР в свой район выезда, имеет право решать вопрос о необходимости выезда других пожарных автомобилей, находящихся в расчете пожарной части, в том числе специальных пожарных автомобилей, находящихся в расчете и об укомплектовании их личным составом. О принятом решении на высылку начальник дежурного караула через </w:t>
      </w:r>
      <w:r w:rsidR="00234A1C">
        <w:rPr>
          <w:szCs w:val="24"/>
        </w:rPr>
        <w:t>оперативного дежурного</w:t>
      </w:r>
      <w:r w:rsidR="005B7346" w:rsidRPr="00512532">
        <w:rPr>
          <w:szCs w:val="24"/>
        </w:rPr>
        <w:t xml:space="preserve"> ЕДДС обязан доложить непосредственному руководству.</w:t>
      </w:r>
    </w:p>
    <w:p w:rsidR="005B7346" w:rsidRPr="00512532" w:rsidRDefault="004A55D0" w:rsidP="005B7346">
      <w:pPr>
        <w:tabs>
          <w:tab w:val="left" w:pos="993"/>
          <w:tab w:val="left" w:pos="1418"/>
        </w:tabs>
        <w:ind w:firstLine="709"/>
        <w:jc w:val="both"/>
        <w:rPr>
          <w:szCs w:val="24"/>
        </w:rPr>
      </w:pPr>
      <w:r w:rsidRPr="00512532">
        <w:rPr>
          <w:szCs w:val="24"/>
        </w:rPr>
        <w:t>11.2. </w:t>
      </w:r>
      <w:r w:rsidR="005B7346" w:rsidRPr="00512532">
        <w:rPr>
          <w:szCs w:val="24"/>
        </w:rPr>
        <w:t xml:space="preserve">Руководитель </w:t>
      </w:r>
      <w:r w:rsidR="005B7346" w:rsidRPr="00512532">
        <w:rPr>
          <w:iCs/>
          <w:szCs w:val="24"/>
        </w:rPr>
        <w:t>тушения пожара (проведения АСР) имеет право</w:t>
      </w:r>
      <w:r w:rsidR="005B7346" w:rsidRPr="00512532">
        <w:rPr>
          <w:i/>
          <w:iCs/>
          <w:szCs w:val="24"/>
        </w:rPr>
        <w:t xml:space="preserve"> </w:t>
      </w:r>
      <w:r w:rsidR="005B7346" w:rsidRPr="00512532">
        <w:rPr>
          <w:szCs w:val="24"/>
        </w:rPr>
        <w:t>вызывать на пожары (АСР) необходимое количество сил и средств.</w:t>
      </w:r>
    </w:p>
    <w:p w:rsidR="005B7346" w:rsidRPr="00512532" w:rsidRDefault="004A55D0" w:rsidP="005B7346">
      <w:pPr>
        <w:tabs>
          <w:tab w:val="left" w:pos="993"/>
          <w:tab w:val="left" w:pos="1418"/>
        </w:tabs>
        <w:ind w:firstLine="709"/>
        <w:jc w:val="both"/>
        <w:rPr>
          <w:szCs w:val="24"/>
        </w:rPr>
      </w:pPr>
      <w:r w:rsidRPr="00512532">
        <w:rPr>
          <w:szCs w:val="24"/>
        </w:rPr>
        <w:t>11.3. </w:t>
      </w:r>
      <w:r w:rsidR="005B7346" w:rsidRPr="00512532">
        <w:rPr>
          <w:szCs w:val="24"/>
        </w:rPr>
        <w:t>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старших оперативно-должностных лиц противопожарной службы.</w:t>
      </w:r>
    </w:p>
    <w:p w:rsidR="000B4047" w:rsidRDefault="000B4047">
      <w:pPr>
        <w:spacing w:after="200" w:line="276" w:lineRule="auto"/>
        <w:rPr>
          <w:sz w:val="26"/>
          <w:szCs w:val="26"/>
        </w:rPr>
        <w:sectPr w:rsidR="000B4047" w:rsidSect="000B4047">
          <w:headerReference w:type="default" r:id="rId12"/>
          <w:headerReference w:type="first" r:id="rId13"/>
          <w:pgSz w:w="11906" w:h="16838"/>
          <w:pgMar w:top="1134" w:right="851" w:bottom="1134" w:left="1134" w:header="0" w:footer="0" w:gutter="0"/>
          <w:pgNumType w:start="1"/>
          <w:cols w:space="708"/>
          <w:titlePg/>
          <w:docGrid w:linePitch="360"/>
        </w:sectPr>
      </w:pPr>
    </w:p>
    <w:p w:rsidR="004A55D0" w:rsidRDefault="004A55D0" w:rsidP="004A55D0">
      <w:pPr>
        <w:tabs>
          <w:tab w:val="left" w:pos="3119"/>
        </w:tabs>
      </w:pPr>
    </w:p>
    <w:tbl>
      <w:tblPr>
        <w:tblpPr w:leftFromText="180" w:rightFromText="180" w:vertAnchor="text" w:horzAnchor="margin" w:tblpXSpec="right" w:tblpY="-487"/>
        <w:tblW w:w="0" w:type="auto"/>
        <w:tblLook w:val="01E0"/>
      </w:tblPr>
      <w:tblGrid>
        <w:gridCol w:w="4644"/>
      </w:tblGrid>
      <w:tr w:rsidR="004A55D0" w:rsidTr="004A55D0">
        <w:tc>
          <w:tcPr>
            <w:tcW w:w="4644" w:type="dxa"/>
          </w:tcPr>
          <w:p w:rsidR="004A55D0" w:rsidRPr="00335C22" w:rsidRDefault="004A55D0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335C22">
              <w:rPr>
                <w:szCs w:val="24"/>
              </w:rPr>
              <w:t>Приложение</w:t>
            </w:r>
            <w:r w:rsidR="00512532">
              <w:rPr>
                <w:szCs w:val="24"/>
              </w:rPr>
              <w:t xml:space="preserve"> </w:t>
            </w:r>
            <w:r w:rsidRPr="00335C22"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</w:p>
          <w:p w:rsidR="004A55D0" w:rsidRPr="00335C22" w:rsidRDefault="004A55D0" w:rsidP="005125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C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4A55D0" w:rsidRDefault="004A55D0" w:rsidP="004A55D0">
            <w:pPr>
              <w:tabs>
                <w:tab w:val="left" w:leader="underscore" w:pos="9639"/>
              </w:tabs>
              <w:jc w:val="right"/>
              <w:rPr>
                <w:szCs w:val="24"/>
              </w:rPr>
            </w:pPr>
          </w:p>
        </w:tc>
      </w:tr>
    </w:tbl>
    <w:p w:rsidR="004A55D0" w:rsidRDefault="004A55D0" w:rsidP="004A55D0">
      <w:pPr>
        <w:tabs>
          <w:tab w:val="left" w:leader="underscore" w:pos="9639"/>
        </w:tabs>
        <w:jc w:val="center"/>
        <w:rPr>
          <w:b/>
          <w:szCs w:val="24"/>
        </w:rPr>
      </w:pPr>
    </w:p>
    <w:p w:rsidR="004A55D0" w:rsidRDefault="004A55D0" w:rsidP="004A55D0">
      <w:pPr>
        <w:tabs>
          <w:tab w:val="left" w:leader="underscore" w:pos="9639"/>
        </w:tabs>
        <w:jc w:val="center"/>
        <w:rPr>
          <w:b/>
          <w:szCs w:val="24"/>
        </w:rPr>
      </w:pPr>
    </w:p>
    <w:p w:rsidR="004A55D0" w:rsidRDefault="004A55D0" w:rsidP="004A55D0">
      <w:pPr>
        <w:tabs>
          <w:tab w:val="left" w:leader="underscore" w:pos="9639"/>
        </w:tabs>
        <w:jc w:val="center"/>
        <w:rPr>
          <w:b/>
          <w:szCs w:val="24"/>
        </w:rPr>
      </w:pPr>
    </w:p>
    <w:p w:rsidR="004A55D0" w:rsidRDefault="004A55D0" w:rsidP="004A55D0">
      <w:pPr>
        <w:tabs>
          <w:tab w:val="left" w:leader="underscore" w:pos="9639"/>
        </w:tabs>
        <w:jc w:val="center"/>
        <w:rPr>
          <w:b/>
          <w:szCs w:val="24"/>
        </w:rPr>
      </w:pPr>
    </w:p>
    <w:p w:rsidR="004A55D0" w:rsidRPr="00961F18" w:rsidRDefault="004A55D0" w:rsidP="004A55D0">
      <w:pPr>
        <w:tabs>
          <w:tab w:val="left" w:leader="underscore" w:pos="9639"/>
        </w:tabs>
        <w:jc w:val="center"/>
        <w:rPr>
          <w:szCs w:val="24"/>
        </w:rPr>
      </w:pPr>
    </w:p>
    <w:p w:rsidR="004A55D0" w:rsidRPr="000B4047" w:rsidRDefault="004A55D0" w:rsidP="004A55D0">
      <w:pPr>
        <w:tabs>
          <w:tab w:val="left" w:leader="underscore" w:pos="9639"/>
        </w:tabs>
        <w:jc w:val="center"/>
        <w:rPr>
          <w:szCs w:val="24"/>
        </w:rPr>
      </w:pPr>
    </w:p>
    <w:p w:rsidR="000B4047" w:rsidRDefault="000B4047" w:rsidP="004A55D0">
      <w:pPr>
        <w:tabs>
          <w:tab w:val="left" w:leader="underscore" w:pos="9639"/>
        </w:tabs>
        <w:jc w:val="center"/>
        <w:rPr>
          <w:sz w:val="26"/>
          <w:szCs w:val="26"/>
        </w:rPr>
      </w:pPr>
    </w:p>
    <w:p w:rsidR="00234A1C" w:rsidRDefault="00234A1C" w:rsidP="004A55D0">
      <w:pPr>
        <w:tabs>
          <w:tab w:val="left" w:leader="underscore" w:pos="9639"/>
        </w:tabs>
        <w:jc w:val="center"/>
        <w:rPr>
          <w:szCs w:val="24"/>
        </w:rPr>
      </w:pPr>
    </w:p>
    <w:p w:rsidR="004A55D0" w:rsidRPr="00512532" w:rsidRDefault="004A55D0" w:rsidP="004A55D0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ПОРЯДОК </w:t>
      </w:r>
    </w:p>
    <w:p w:rsidR="004A55D0" w:rsidRPr="00512532" w:rsidRDefault="004A55D0" w:rsidP="004A55D0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привлечения к тушению пожаров и проведению аварийно-спасательных работ технических средств, приспособленных для тушения пожаров</w:t>
      </w:r>
    </w:p>
    <w:p w:rsidR="004A55D0" w:rsidRPr="00512532" w:rsidRDefault="004A55D0" w:rsidP="004A55D0">
      <w:pPr>
        <w:tabs>
          <w:tab w:val="left" w:leader="underscore" w:pos="9639"/>
        </w:tabs>
        <w:jc w:val="center"/>
        <w:rPr>
          <w:b/>
          <w:szCs w:val="24"/>
        </w:rPr>
      </w:pPr>
    </w:p>
    <w:p w:rsidR="004A55D0" w:rsidRPr="00512532" w:rsidRDefault="004A55D0" w:rsidP="004A55D0">
      <w:pPr>
        <w:tabs>
          <w:tab w:val="left" w:leader="underscore" w:pos="9639"/>
        </w:tabs>
        <w:ind w:firstLine="709"/>
        <w:jc w:val="both"/>
        <w:rPr>
          <w:b/>
          <w:szCs w:val="24"/>
        </w:rPr>
      </w:pPr>
      <w:r w:rsidRPr="00512532">
        <w:rPr>
          <w:szCs w:val="24"/>
        </w:rPr>
        <w:t>Предприятия и организации</w:t>
      </w:r>
      <w:r w:rsidR="00DB510B">
        <w:rPr>
          <w:szCs w:val="24"/>
        </w:rPr>
        <w:t>,</w:t>
      </w:r>
      <w:r w:rsidRPr="00512532">
        <w:rPr>
          <w:szCs w:val="24"/>
        </w:rPr>
        <w:t xml:space="preserve"> расположенные на территории </w:t>
      </w:r>
      <w:r w:rsidR="00234A1C">
        <w:rPr>
          <w:szCs w:val="24"/>
        </w:rPr>
        <w:t>городского округа</w:t>
      </w:r>
      <w:r w:rsidRPr="00512532">
        <w:rPr>
          <w:szCs w:val="24"/>
        </w:rPr>
        <w:t xml:space="preserve"> Эгвекинот, выделяющие в целях пожаротушения и проведению аварийно-спасательных работ приспособленную и вспомогательную технику в соответствии с действующим Расписанием выезда, запроса </w:t>
      </w:r>
      <w:r w:rsidR="00234A1C">
        <w:rPr>
          <w:szCs w:val="24"/>
        </w:rPr>
        <w:t>оперативного дежурного</w:t>
      </w:r>
      <w:r w:rsidRPr="00512532">
        <w:rPr>
          <w:szCs w:val="24"/>
        </w:rPr>
        <w:t xml:space="preserve"> Е</w:t>
      </w:r>
      <w:r w:rsidR="00234A1C">
        <w:rPr>
          <w:szCs w:val="24"/>
        </w:rPr>
        <w:t>диной дежурно-диспетчерской службы Администрации городского округа Эгвекинот</w:t>
      </w:r>
      <w:r w:rsidRPr="00512532">
        <w:rPr>
          <w:szCs w:val="24"/>
        </w:rPr>
        <w:t xml:space="preserve"> по вызову пожара ранга № 2, а также по распоряже</w:t>
      </w:r>
      <w:r w:rsidR="00DB510B">
        <w:rPr>
          <w:szCs w:val="24"/>
        </w:rPr>
        <w:t>нию руководителя тушения пожара:</w:t>
      </w:r>
    </w:p>
    <w:p w:rsidR="004A55D0" w:rsidRPr="00B8387E" w:rsidRDefault="004A55D0" w:rsidP="004A55D0">
      <w:pPr>
        <w:tabs>
          <w:tab w:val="left" w:leader="underscore" w:pos="9639"/>
        </w:tabs>
        <w:ind w:left="284"/>
        <w:jc w:val="both"/>
        <w:rPr>
          <w:b/>
          <w:sz w:val="26"/>
          <w:szCs w:val="26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921"/>
        <w:gridCol w:w="2885"/>
        <w:gridCol w:w="1136"/>
        <w:gridCol w:w="991"/>
        <w:gridCol w:w="1527"/>
      </w:tblGrid>
      <w:tr w:rsidR="004A55D0" w:rsidTr="004A55D0">
        <w:trPr>
          <w:trHeight w:val="55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0" w:rsidRDefault="004A55D0" w:rsidP="004A55D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0" w:rsidRDefault="004A55D0" w:rsidP="004A55D0">
            <w:pPr>
              <w:jc w:val="center"/>
            </w:pPr>
            <w:r>
              <w:t>Наименование предприятий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0" w:rsidRDefault="004A55D0" w:rsidP="004A55D0">
            <w:pPr>
              <w:jc w:val="center"/>
            </w:pPr>
            <w:r>
              <w:t>Поставляемая техника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0" w:rsidRDefault="004A55D0" w:rsidP="004A55D0">
            <w:pPr>
              <w:jc w:val="center"/>
            </w:pPr>
            <w:r>
              <w:t>Техника, ед.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0" w:rsidRDefault="004A55D0" w:rsidP="004A55D0">
            <w:pPr>
              <w:jc w:val="center"/>
            </w:pPr>
            <w:r>
              <w:t>Л/с,</w:t>
            </w:r>
          </w:p>
          <w:p w:rsidR="004A55D0" w:rsidRDefault="004A55D0" w:rsidP="004A55D0">
            <w:pPr>
              <w:jc w:val="center"/>
            </w:pPr>
            <w:r>
              <w:t>чел.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0" w:rsidRDefault="004A55D0" w:rsidP="004A55D0">
            <w:pPr>
              <w:jc w:val="center"/>
            </w:pPr>
            <w:r>
              <w:t>№ телефона</w:t>
            </w:r>
          </w:p>
        </w:tc>
      </w:tr>
      <w:tr w:rsidR="004A55D0" w:rsidRPr="004A55D0" w:rsidTr="00234A1C">
        <w:trPr>
          <w:trHeight w:val="82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4A55D0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  <w:rPr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234A1C">
            <w:pPr>
              <w:rPr>
                <w:szCs w:val="24"/>
              </w:rPr>
            </w:pPr>
            <w:r w:rsidRPr="004A55D0">
              <w:rPr>
                <w:szCs w:val="24"/>
              </w:rPr>
              <w:t>МУП ЖКХ «Иультинское»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DB510B" w:rsidP="004A55D0">
            <w:pPr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  <w:r w:rsidR="004A55D0" w:rsidRPr="004A55D0">
              <w:rPr>
                <w:szCs w:val="24"/>
              </w:rPr>
              <w:t xml:space="preserve">К-700М </w:t>
            </w:r>
          </w:p>
          <w:p w:rsidR="004A55D0" w:rsidRPr="004A55D0" w:rsidRDefault="004A55D0" w:rsidP="004A55D0">
            <w:pPr>
              <w:rPr>
                <w:szCs w:val="24"/>
              </w:rPr>
            </w:pPr>
            <w:r w:rsidRPr="004A55D0">
              <w:rPr>
                <w:szCs w:val="24"/>
              </w:rPr>
              <w:t>АГП-1804 (ЗИЛ-130)</w:t>
            </w:r>
          </w:p>
          <w:p w:rsidR="004A55D0" w:rsidRPr="004A55D0" w:rsidRDefault="004A55D0" w:rsidP="004A55D0">
            <w:pPr>
              <w:rPr>
                <w:szCs w:val="24"/>
              </w:rPr>
            </w:pPr>
            <w:r w:rsidRPr="004A55D0">
              <w:rPr>
                <w:szCs w:val="24"/>
              </w:rPr>
              <w:t>Бульдозер Б-170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4A55D0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1</w:t>
            </w:r>
          </w:p>
          <w:p w:rsidR="004A55D0" w:rsidRPr="004A55D0" w:rsidRDefault="004A55D0" w:rsidP="004A55D0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1</w:t>
            </w:r>
          </w:p>
          <w:p w:rsidR="004A55D0" w:rsidRPr="004A55D0" w:rsidRDefault="004A55D0" w:rsidP="004A55D0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234A1C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234A1C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Начальник</w:t>
            </w:r>
          </w:p>
          <w:p w:rsidR="004A55D0" w:rsidRPr="004A55D0" w:rsidRDefault="004A55D0" w:rsidP="00234A1C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2-27-12</w:t>
            </w:r>
          </w:p>
        </w:tc>
      </w:tr>
      <w:tr w:rsidR="004A55D0" w:rsidRPr="004A55D0" w:rsidTr="00234A1C">
        <w:trPr>
          <w:trHeight w:val="8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4A55D0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  <w:rPr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4A55D0">
            <w:pPr>
              <w:rPr>
                <w:szCs w:val="24"/>
              </w:rPr>
            </w:pPr>
            <w:r w:rsidRPr="004A55D0">
              <w:rPr>
                <w:szCs w:val="24"/>
              </w:rPr>
              <w:t>ООО «Иультинское дорожно-ремонтное строительное предприятие»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4A55D0">
            <w:pPr>
              <w:rPr>
                <w:szCs w:val="24"/>
              </w:rPr>
            </w:pPr>
            <w:r w:rsidRPr="004A55D0">
              <w:rPr>
                <w:szCs w:val="24"/>
              </w:rPr>
              <w:t>Трактор (К-700)</w:t>
            </w:r>
          </w:p>
          <w:p w:rsidR="004A55D0" w:rsidRPr="004A55D0" w:rsidRDefault="004A55D0" w:rsidP="004A55D0">
            <w:pPr>
              <w:rPr>
                <w:szCs w:val="24"/>
              </w:rPr>
            </w:pPr>
            <w:r w:rsidRPr="004A55D0">
              <w:rPr>
                <w:szCs w:val="24"/>
              </w:rPr>
              <w:t>Бульдозер (Т-130М)</w:t>
            </w:r>
          </w:p>
          <w:p w:rsidR="004A55D0" w:rsidRPr="004A55D0" w:rsidRDefault="00106F48" w:rsidP="00106F48">
            <w:pPr>
              <w:rPr>
                <w:szCs w:val="24"/>
              </w:rPr>
            </w:pPr>
            <w:r>
              <w:rPr>
                <w:szCs w:val="24"/>
              </w:rPr>
              <w:t>Грузовой автомобиль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0" w:rsidRPr="004A55D0" w:rsidRDefault="004A55D0" w:rsidP="004A55D0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1</w:t>
            </w:r>
          </w:p>
          <w:p w:rsidR="004A55D0" w:rsidRPr="004A55D0" w:rsidRDefault="004A55D0" w:rsidP="004A55D0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1</w:t>
            </w:r>
          </w:p>
          <w:p w:rsidR="004A55D0" w:rsidRPr="004A55D0" w:rsidRDefault="004A55D0" w:rsidP="004A55D0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234A1C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234A1C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Начальник</w:t>
            </w:r>
          </w:p>
          <w:p w:rsidR="004A55D0" w:rsidRPr="004A55D0" w:rsidRDefault="004A55D0" w:rsidP="00234A1C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2-24-85</w:t>
            </w:r>
          </w:p>
        </w:tc>
      </w:tr>
      <w:tr w:rsidR="004A55D0" w:rsidRPr="004A55D0" w:rsidTr="00234A1C">
        <w:trPr>
          <w:trHeight w:val="69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4A55D0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  <w:rPr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234A1C" w:rsidP="004A55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Ведомственная пожарная охрана службы поискового и аварийно-спасательного обеспечения полетов</w:t>
            </w:r>
            <w:r w:rsidR="004A55D0" w:rsidRPr="004A55D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филиала ФКП «Аэропорты Чукотки»</w:t>
            </w:r>
          </w:p>
          <w:p w:rsidR="004A55D0" w:rsidRPr="004A55D0" w:rsidRDefault="004A55D0" w:rsidP="004A55D0">
            <w:pPr>
              <w:rPr>
                <w:szCs w:val="24"/>
              </w:rPr>
            </w:pPr>
            <w:r w:rsidRPr="004A55D0">
              <w:rPr>
                <w:color w:val="000000"/>
                <w:szCs w:val="24"/>
              </w:rPr>
              <w:t>аэропорт «Залив Креста»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4A55D0">
            <w:pPr>
              <w:rPr>
                <w:szCs w:val="24"/>
              </w:rPr>
            </w:pPr>
            <w:r w:rsidRPr="004A55D0">
              <w:rPr>
                <w:szCs w:val="24"/>
              </w:rPr>
              <w:t>АЦ-40 (УРАЛ 5557)</w:t>
            </w:r>
          </w:p>
          <w:p w:rsidR="004A55D0" w:rsidRPr="004A55D0" w:rsidRDefault="004A55D0" w:rsidP="004A55D0">
            <w:pPr>
              <w:rPr>
                <w:szCs w:val="24"/>
              </w:rPr>
            </w:pPr>
            <w:r w:rsidRPr="004A55D0">
              <w:rPr>
                <w:szCs w:val="24"/>
              </w:rPr>
              <w:t>АА-8-60 (КАМАЗ-43118)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4A55D0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1</w:t>
            </w:r>
          </w:p>
          <w:p w:rsidR="004A55D0" w:rsidRPr="004A55D0" w:rsidRDefault="004A55D0" w:rsidP="004A55D0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234A1C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D0" w:rsidRPr="004A55D0" w:rsidRDefault="004A55D0" w:rsidP="00234A1C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Диспетчер</w:t>
            </w:r>
          </w:p>
          <w:p w:rsidR="004A55D0" w:rsidRPr="004A55D0" w:rsidRDefault="004A55D0" w:rsidP="00234A1C">
            <w:pPr>
              <w:jc w:val="center"/>
              <w:rPr>
                <w:szCs w:val="24"/>
              </w:rPr>
            </w:pPr>
            <w:r w:rsidRPr="004A55D0">
              <w:rPr>
                <w:szCs w:val="24"/>
              </w:rPr>
              <w:t>2-33-07</w:t>
            </w:r>
          </w:p>
        </w:tc>
      </w:tr>
    </w:tbl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4A55D0" w:rsidRDefault="004A55D0">
      <w:pPr>
        <w:spacing w:after="200" w:line="276" w:lineRule="auto"/>
      </w:pPr>
      <w:r>
        <w:br w:type="page"/>
      </w:r>
    </w:p>
    <w:tbl>
      <w:tblPr>
        <w:tblW w:w="2797" w:type="pct"/>
        <w:tblInd w:w="4361" w:type="dxa"/>
        <w:tblLook w:val="01E0"/>
      </w:tblPr>
      <w:tblGrid>
        <w:gridCol w:w="5671"/>
      </w:tblGrid>
      <w:tr w:rsidR="004A55D0" w:rsidTr="004A55D0">
        <w:tc>
          <w:tcPr>
            <w:tcW w:w="5000" w:type="pct"/>
          </w:tcPr>
          <w:p w:rsidR="004A55D0" w:rsidRPr="00335C22" w:rsidRDefault="004A55D0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335C22">
              <w:rPr>
                <w:szCs w:val="24"/>
              </w:rPr>
              <w:lastRenderedPageBreak/>
              <w:t xml:space="preserve">Приложение  </w:t>
            </w:r>
            <w:r>
              <w:rPr>
                <w:szCs w:val="24"/>
              </w:rPr>
              <w:t>5</w:t>
            </w:r>
          </w:p>
          <w:p w:rsidR="004A55D0" w:rsidRPr="00335C22" w:rsidRDefault="004A55D0" w:rsidP="005125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Расписанию выезда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подразделений пожарной охраны, гарнизонов пожарной охраны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для тушения пожаров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проведения аварийно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C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Эгвекинот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4A55D0" w:rsidRDefault="004A55D0" w:rsidP="004A55D0">
            <w:pPr>
              <w:tabs>
                <w:tab w:val="left" w:leader="underscore" w:pos="9639"/>
              </w:tabs>
              <w:jc w:val="right"/>
              <w:rPr>
                <w:sz w:val="26"/>
              </w:rPr>
            </w:pPr>
          </w:p>
        </w:tc>
      </w:tr>
    </w:tbl>
    <w:p w:rsidR="004A55D0" w:rsidRPr="00512532" w:rsidRDefault="004A55D0" w:rsidP="004A55D0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ПОРЯДОК</w:t>
      </w:r>
    </w:p>
    <w:p w:rsidR="004A55D0" w:rsidRPr="00512532" w:rsidRDefault="004A55D0" w:rsidP="004A55D0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выезда объектовых подразделений </w:t>
      </w:r>
      <w:r w:rsidR="00234A1C">
        <w:rPr>
          <w:szCs w:val="24"/>
        </w:rPr>
        <w:t>противопожарной службы</w:t>
      </w:r>
      <w:r w:rsidRPr="00512532">
        <w:rPr>
          <w:szCs w:val="24"/>
        </w:rPr>
        <w:t xml:space="preserve"> и подразделений иных видов пожарной охраны для тушения пожаров и проведения аварийно-спасательных работ за пределы территории охраняемого объекта (организации)</w:t>
      </w:r>
    </w:p>
    <w:p w:rsidR="004A55D0" w:rsidRPr="00512532" w:rsidRDefault="004A55D0" w:rsidP="004A55D0">
      <w:pPr>
        <w:tabs>
          <w:tab w:val="left" w:leader="underscore" w:pos="9639"/>
        </w:tabs>
        <w:jc w:val="center"/>
        <w:rPr>
          <w:b/>
          <w:szCs w:val="24"/>
        </w:rPr>
      </w:pPr>
    </w:p>
    <w:p w:rsidR="004A55D0" w:rsidRPr="00512532" w:rsidRDefault="004A55D0" w:rsidP="004A55D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 xml:space="preserve">Объектовые, ведомственные, добровольные подразделения пожарной охраны выезжают на пожары за пределы охраняемого предприятия в соответствии с  Расписанием выезда </w:t>
      </w:r>
      <w:r w:rsidRPr="00512532">
        <w:rPr>
          <w:rFonts w:ascii="Times New Roman" w:hAnsi="Times New Roman" w:cs="Times New Roman"/>
          <w:bCs/>
          <w:sz w:val="24"/>
          <w:szCs w:val="24"/>
        </w:rPr>
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</w:r>
      <w:r w:rsidRPr="00512532">
        <w:rPr>
          <w:rFonts w:ascii="Times New Roman" w:hAnsi="Times New Roman" w:cs="Times New Roman"/>
          <w:sz w:val="24"/>
          <w:szCs w:val="24"/>
        </w:rPr>
        <w:t xml:space="preserve"> </w:t>
      </w:r>
      <w:r w:rsidR="00234A1C">
        <w:rPr>
          <w:rFonts w:ascii="Times New Roman" w:hAnsi="Times New Roman"/>
          <w:sz w:val="24"/>
          <w:szCs w:val="24"/>
        </w:rPr>
        <w:t>городского округа</w:t>
      </w:r>
      <w:r w:rsidRPr="00512532">
        <w:rPr>
          <w:rFonts w:ascii="Times New Roman" w:hAnsi="Times New Roman"/>
          <w:sz w:val="24"/>
          <w:szCs w:val="24"/>
        </w:rPr>
        <w:t xml:space="preserve"> Эгвекинот</w:t>
      </w:r>
      <w:r w:rsidRPr="00512532">
        <w:rPr>
          <w:rFonts w:ascii="Times New Roman" w:hAnsi="Times New Roman" w:cs="Times New Roman"/>
          <w:sz w:val="24"/>
          <w:szCs w:val="24"/>
        </w:rPr>
        <w:t xml:space="preserve">  Чукотского автономного округа</w:t>
      </w:r>
      <w:r w:rsidRPr="00512532">
        <w:rPr>
          <w:rFonts w:ascii="Times New Roman" w:hAnsi="Times New Roman"/>
          <w:sz w:val="24"/>
          <w:szCs w:val="24"/>
        </w:rPr>
        <w:t xml:space="preserve">. </w:t>
      </w:r>
    </w:p>
    <w:p w:rsidR="004A55D0" w:rsidRPr="00512532" w:rsidRDefault="004A55D0" w:rsidP="004A55D0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1. Привлечение сил и средств дежурного караула ГКУ «</w:t>
      </w:r>
      <w:r w:rsidR="00234A1C">
        <w:rPr>
          <w:szCs w:val="24"/>
        </w:rPr>
        <w:t>Пожарно-спасательная часть № 2 противопожарной службы Чукотского автономного округа</w:t>
      </w:r>
      <w:r w:rsidRPr="00512532">
        <w:rPr>
          <w:szCs w:val="24"/>
        </w:rPr>
        <w:t>» на тушение пожара за пределы населенного пункта места постоянной дислокации</w:t>
      </w:r>
      <w:r w:rsidR="00234A1C">
        <w:rPr>
          <w:szCs w:val="24"/>
        </w:rPr>
        <w:t xml:space="preserve"> (п. Эгвекинот)</w:t>
      </w:r>
      <w:r w:rsidRPr="00512532">
        <w:rPr>
          <w:szCs w:val="24"/>
        </w:rPr>
        <w:t xml:space="preserve"> осуществляется после проведения  сбора личного состава части</w:t>
      </w:r>
      <w:r w:rsidR="00106F48">
        <w:rPr>
          <w:szCs w:val="24"/>
        </w:rPr>
        <w:t>,</w:t>
      </w:r>
      <w:r w:rsidRPr="00512532">
        <w:rPr>
          <w:szCs w:val="24"/>
        </w:rPr>
        <w:t xml:space="preserve"> свободного от несения службы</w:t>
      </w:r>
      <w:r w:rsidR="00106F48">
        <w:rPr>
          <w:szCs w:val="24"/>
        </w:rPr>
        <w:t>,</w:t>
      </w:r>
      <w:r w:rsidRPr="00512532">
        <w:rPr>
          <w:szCs w:val="24"/>
        </w:rPr>
        <w:t xml:space="preserve"> и введения в расчет резервной техники.   </w:t>
      </w:r>
    </w:p>
    <w:p w:rsidR="004A55D0" w:rsidRPr="00512532" w:rsidRDefault="00AE7201" w:rsidP="004A55D0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>2. </w:t>
      </w:r>
      <w:proofErr w:type="gramStart"/>
      <w:r w:rsidR="004A55D0" w:rsidRPr="00512532">
        <w:rPr>
          <w:szCs w:val="24"/>
        </w:rPr>
        <w:t xml:space="preserve">Привлечение сил и средств дежурного караула объектового подразделения </w:t>
      </w:r>
      <w:r w:rsidR="00234A1C">
        <w:rPr>
          <w:szCs w:val="24"/>
        </w:rPr>
        <w:t>Ведомственной пожарной охраны службы поискового и аварийно-спасательного обеспечения полетов</w:t>
      </w:r>
      <w:r w:rsidR="004A55D0" w:rsidRPr="00512532">
        <w:rPr>
          <w:szCs w:val="24"/>
        </w:rPr>
        <w:t xml:space="preserve"> </w:t>
      </w:r>
      <w:r w:rsidR="00234A1C">
        <w:rPr>
          <w:szCs w:val="24"/>
        </w:rPr>
        <w:t xml:space="preserve">филиала ФКП «Аэропорты Чукотки» </w:t>
      </w:r>
      <w:r w:rsidR="004A55D0" w:rsidRPr="00512532">
        <w:rPr>
          <w:szCs w:val="24"/>
        </w:rPr>
        <w:t>аэропорт «Залив Креста» осуществляется в соответствии с Расписанием выезда по номер</w:t>
      </w:r>
      <w:r w:rsidR="00106F48">
        <w:rPr>
          <w:szCs w:val="24"/>
        </w:rPr>
        <w:t>ам</w:t>
      </w:r>
      <w:r w:rsidR="004A55D0" w:rsidRPr="00512532">
        <w:rPr>
          <w:szCs w:val="24"/>
        </w:rPr>
        <w:t xml:space="preserve"> вызова № 1-бис, № 2 по указанию начальника  гарнизона пожарной охраны городского округа Эгвекинот, при предварительном согласовании с руководством филиала </w:t>
      </w:r>
      <w:r w:rsidR="00234A1C">
        <w:rPr>
          <w:szCs w:val="24"/>
        </w:rPr>
        <w:t>ФКП «Аэропорты Чукотки»</w:t>
      </w:r>
      <w:r w:rsidR="004A55D0" w:rsidRPr="00512532">
        <w:rPr>
          <w:szCs w:val="24"/>
        </w:rPr>
        <w:t xml:space="preserve"> аэропорт «Залив Креста».</w:t>
      </w:r>
      <w:proofErr w:type="gramEnd"/>
    </w:p>
    <w:p w:rsidR="004A55D0" w:rsidRPr="00512532" w:rsidRDefault="004A55D0" w:rsidP="004A55D0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 xml:space="preserve"> </w:t>
      </w:r>
      <w:r w:rsidR="00AE7201" w:rsidRPr="00512532">
        <w:rPr>
          <w:szCs w:val="24"/>
        </w:rPr>
        <w:t>3. </w:t>
      </w:r>
      <w:r w:rsidRPr="00512532">
        <w:rPr>
          <w:szCs w:val="24"/>
        </w:rPr>
        <w:t>Привлечение сил и средств объектовых добровольных пожарных команд для участия в тушении  пожаров  и  проведени</w:t>
      </w:r>
      <w:r w:rsidR="00106F48">
        <w:rPr>
          <w:szCs w:val="24"/>
        </w:rPr>
        <w:t>и   аварийно-спасательных работ</w:t>
      </w:r>
      <w:r w:rsidRPr="00512532">
        <w:rPr>
          <w:szCs w:val="24"/>
        </w:rPr>
        <w:t xml:space="preserve"> осуществляется при предварительном согласовании с руководител</w:t>
      </w:r>
      <w:r w:rsidR="00AE7201" w:rsidRPr="00512532">
        <w:rPr>
          <w:szCs w:val="24"/>
        </w:rPr>
        <w:t>ями соответствующих организаций</w:t>
      </w:r>
      <w:r w:rsidRPr="00512532">
        <w:rPr>
          <w:szCs w:val="24"/>
        </w:rPr>
        <w:t>.</w:t>
      </w:r>
    </w:p>
    <w:p w:rsidR="00AE7201" w:rsidRPr="00512532" w:rsidRDefault="00AE7201">
      <w:pPr>
        <w:spacing w:after="200" w:line="276" w:lineRule="auto"/>
        <w:rPr>
          <w:szCs w:val="24"/>
        </w:rPr>
      </w:pPr>
      <w:r w:rsidRPr="00512532">
        <w:rPr>
          <w:szCs w:val="24"/>
        </w:rPr>
        <w:br w:type="page"/>
      </w:r>
    </w:p>
    <w:tbl>
      <w:tblPr>
        <w:tblW w:w="5528" w:type="dxa"/>
        <w:tblInd w:w="4503" w:type="dxa"/>
        <w:tblLook w:val="01E0"/>
      </w:tblPr>
      <w:tblGrid>
        <w:gridCol w:w="5528"/>
      </w:tblGrid>
      <w:tr w:rsidR="00AE7201" w:rsidTr="00AE7201">
        <w:tc>
          <w:tcPr>
            <w:tcW w:w="5528" w:type="dxa"/>
          </w:tcPr>
          <w:p w:rsidR="00AE7201" w:rsidRPr="00335C22" w:rsidRDefault="00AE7201" w:rsidP="00512532">
            <w:pPr>
              <w:tabs>
                <w:tab w:val="left" w:leader="underscore" w:pos="9639"/>
              </w:tabs>
              <w:ind w:left="175"/>
              <w:jc w:val="center"/>
              <w:rPr>
                <w:szCs w:val="24"/>
              </w:rPr>
            </w:pPr>
            <w:r w:rsidRPr="00335C22">
              <w:rPr>
                <w:szCs w:val="24"/>
              </w:rPr>
              <w:lastRenderedPageBreak/>
              <w:t xml:space="preserve">Приложение  </w:t>
            </w:r>
            <w:r>
              <w:rPr>
                <w:szCs w:val="24"/>
              </w:rPr>
              <w:t>6</w:t>
            </w:r>
          </w:p>
          <w:p w:rsidR="00AE7201" w:rsidRPr="007C075F" w:rsidRDefault="00AE7201" w:rsidP="00512532">
            <w:pPr>
              <w:pStyle w:val="ConsPlusNonformat"/>
              <w:widowControl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Расписанию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>выезда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подразделений  пожарной  охраны,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гарнизонов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охраны для тушения пожаров и проведения аварийно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спасательных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C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Эгвекинот 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Чукотского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AE7201" w:rsidRDefault="00AE7201" w:rsidP="00AE7201">
            <w:pPr>
              <w:tabs>
                <w:tab w:val="left" w:leader="underscore" w:pos="9639"/>
              </w:tabs>
              <w:ind w:left="175"/>
              <w:jc w:val="both"/>
              <w:rPr>
                <w:sz w:val="26"/>
              </w:rPr>
            </w:pPr>
          </w:p>
        </w:tc>
      </w:tr>
    </w:tbl>
    <w:p w:rsidR="00AE7201" w:rsidRPr="00512532" w:rsidRDefault="00AE7201" w:rsidP="00AE7201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ПОРЯДОК</w:t>
      </w:r>
    </w:p>
    <w:p w:rsidR="00AE7201" w:rsidRPr="00512532" w:rsidRDefault="00AE7201" w:rsidP="00AE7201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использования резервной пожарной и аварийно-спасательной техники, </w:t>
      </w:r>
    </w:p>
    <w:p w:rsidR="00AE7201" w:rsidRPr="00512532" w:rsidRDefault="00AE7201" w:rsidP="00AE7201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а также сбора личного состава, свободного от несения службы, </w:t>
      </w:r>
    </w:p>
    <w:p w:rsidR="00AE7201" w:rsidRPr="00512532" w:rsidRDefault="00AE7201" w:rsidP="00AE7201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при объявлении повышенного номера (ранга) пожара</w:t>
      </w:r>
    </w:p>
    <w:p w:rsidR="00AE7201" w:rsidRPr="00512532" w:rsidRDefault="00AE7201" w:rsidP="00AE7201">
      <w:pPr>
        <w:tabs>
          <w:tab w:val="left" w:leader="underscore" w:pos="9639"/>
        </w:tabs>
        <w:rPr>
          <w:b/>
          <w:szCs w:val="24"/>
        </w:rPr>
      </w:pPr>
      <w:r w:rsidRPr="00512532">
        <w:rPr>
          <w:szCs w:val="24"/>
        </w:rPr>
        <w:t xml:space="preserve"> 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r w:rsidRPr="00512532">
        <w:rPr>
          <w:szCs w:val="24"/>
        </w:rPr>
        <w:t>1. Начальник  ГКУ «</w:t>
      </w:r>
      <w:r w:rsidR="00234A1C">
        <w:rPr>
          <w:szCs w:val="24"/>
        </w:rPr>
        <w:t>Пожарно-спасательная часть № 2 противопожарной службы Чукотского автономного округа</w:t>
      </w:r>
      <w:r w:rsidRPr="00512532">
        <w:rPr>
          <w:szCs w:val="24"/>
        </w:rPr>
        <w:t>» и его заместитель имеют право вывести из расчета основную технику с заменой её резервной техникой в следующих случаях: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- выхода из строя основного пожарного автомобиля и при отсутствии</w:t>
      </w:r>
      <w:r w:rsidR="00832BA4">
        <w:rPr>
          <w:szCs w:val="24"/>
        </w:rPr>
        <w:t xml:space="preserve"> </w:t>
      </w:r>
      <w:r w:rsidRPr="00512532">
        <w:rPr>
          <w:szCs w:val="24"/>
        </w:rPr>
        <w:t>возможности немедленно устранить неисправность;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- проведени</w:t>
      </w:r>
      <w:r w:rsidR="00832BA4">
        <w:rPr>
          <w:szCs w:val="24"/>
        </w:rPr>
        <w:t>я</w:t>
      </w:r>
      <w:r w:rsidRPr="00512532">
        <w:rPr>
          <w:szCs w:val="24"/>
        </w:rPr>
        <w:t xml:space="preserve"> текущего ремонта;</w:t>
      </w:r>
    </w:p>
    <w:p w:rsidR="00AE7201" w:rsidRPr="00512532" w:rsidRDefault="00832BA4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- проведения</w:t>
      </w:r>
      <w:r w:rsidR="00AE7201" w:rsidRPr="00512532">
        <w:rPr>
          <w:szCs w:val="24"/>
        </w:rPr>
        <w:t xml:space="preserve"> технического обслуживания пожарной техники.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</w:p>
    <w:p w:rsidR="00AE7201" w:rsidRPr="00512532" w:rsidRDefault="00AE7201" w:rsidP="00AE7201">
      <w:pPr>
        <w:tabs>
          <w:tab w:val="left" w:pos="0"/>
          <w:tab w:val="left" w:pos="284"/>
          <w:tab w:val="left" w:pos="993"/>
        </w:tabs>
        <w:ind w:firstLine="709"/>
        <w:jc w:val="both"/>
        <w:rPr>
          <w:szCs w:val="24"/>
        </w:rPr>
      </w:pPr>
      <w:r w:rsidRPr="00512532">
        <w:rPr>
          <w:szCs w:val="24"/>
        </w:rPr>
        <w:t>2. Основанием сбора личного состава, свободного от несения службы, являются: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- крупный пожар;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- недостаток основных сил и средств;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- объявление повышенного номера (ранга) пожара;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- усиленный вариант несения службы;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- возникновение действия по сигналам гражданской обороны;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 xml:space="preserve">- возникновение на территории </w:t>
      </w:r>
      <w:r w:rsidR="00234A1C">
        <w:rPr>
          <w:szCs w:val="24"/>
        </w:rPr>
        <w:t>городского округа</w:t>
      </w:r>
      <w:r w:rsidRPr="00512532">
        <w:rPr>
          <w:szCs w:val="24"/>
        </w:rPr>
        <w:t xml:space="preserve"> Эгвекинот чрезвычайных ситуаций;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>- действие особого противопожарного режима.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 xml:space="preserve">В случаях, не терпящих отлагательства, решение  о сборе личного состава принимает старшее должностное лицо, прибывшее на пожар,  через </w:t>
      </w:r>
      <w:r w:rsidR="00234A1C">
        <w:rPr>
          <w:szCs w:val="24"/>
        </w:rPr>
        <w:t>оперативного дежурного</w:t>
      </w:r>
      <w:r w:rsidRPr="00512532">
        <w:rPr>
          <w:szCs w:val="24"/>
        </w:rPr>
        <w:t xml:space="preserve"> Е</w:t>
      </w:r>
      <w:r w:rsidR="00234A1C">
        <w:rPr>
          <w:szCs w:val="24"/>
        </w:rPr>
        <w:t>диной дежурно-диспетчерской службы Администрации городского округа</w:t>
      </w:r>
      <w:r w:rsidRPr="00512532">
        <w:rPr>
          <w:szCs w:val="24"/>
        </w:rPr>
        <w:t xml:space="preserve"> Эгвекинот</w:t>
      </w:r>
      <w:r w:rsidR="00234A1C">
        <w:rPr>
          <w:szCs w:val="24"/>
        </w:rPr>
        <w:t xml:space="preserve"> (далее – ЕДДС)</w:t>
      </w:r>
      <w:r w:rsidRPr="00512532">
        <w:rPr>
          <w:szCs w:val="24"/>
        </w:rPr>
        <w:t>.</w:t>
      </w:r>
    </w:p>
    <w:p w:rsidR="00AE7201" w:rsidRPr="00512532" w:rsidRDefault="00234A1C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Оперативный дежурный</w:t>
      </w:r>
      <w:r w:rsidR="00AE7201" w:rsidRPr="00512532">
        <w:rPr>
          <w:szCs w:val="24"/>
        </w:rPr>
        <w:t xml:space="preserve"> ЕДДС осуществляет оповещени</w:t>
      </w:r>
      <w:r>
        <w:rPr>
          <w:szCs w:val="24"/>
        </w:rPr>
        <w:t>е</w:t>
      </w:r>
      <w:r w:rsidR="00AE7201" w:rsidRPr="00512532">
        <w:rPr>
          <w:szCs w:val="24"/>
        </w:rPr>
        <w:t xml:space="preserve"> и сбор личного состава подразделений в соответствии с</w:t>
      </w:r>
      <w:r>
        <w:rPr>
          <w:szCs w:val="24"/>
        </w:rPr>
        <w:t>о</w:t>
      </w:r>
      <w:r w:rsidR="00AE7201" w:rsidRPr="00512532">
        <w:rPr>
          <w:szCs w:val="24"/>
        </w:rPr>
        <w:t xml:space="preserve"> схемой оповещения и сбора личного состава при пожарах, проведении </w:t>
      </w:r>
      <w:r>
        <w:rPr>
          <w:szCs w:val="24"/>
        </w:rPr>
        <w:t>аварийно-спасательных работ (далее – АСР)</w:t>
      </w:r>
      <w:r w:rsidR="00AE7201" w:rsidRPr="00512532">
        <w:rPr>
          <w:szCs w:val="24"/>
        </w:rPr>
        <w:t xml:space="preserve"> и чрезвычайных ситуациях на обслуживаемой территории гарнизона пожарной охраны.</w:t>
      </w:r>
    </w:p>
    <w:p w:rsidR="00AE7201" w:rsidRPr="00512532" w:rsidRDefault="00AE7201" w:rsidP="00AE7201">
      <w:pPr>
        <w:tabs>
          <w:tab w:val="left" w:pos="0"/>
          <w:tab w:val="left" w:pos="284"/>
          <w:tab w:val="left" w:pos="567"/>
          <w:tab w:val="left" w:pos="1276"/>
        </w:tabs>
        <w:ind w:firstLine="709"/>
        <w:jc w:val="both"/>
        <w:rPr>
          <w:szCs w:val="24"/>
        </w:rPr>
      </w:pPr>
      <w:r w:rsidRPr="00512532">
        <w:rPr>
          <w:szCs w:val="24"/>
        </w:rPr>
        <w:t xml:space="preserve">Оповещенный личный состав незамедлительно прибывает в подразделение по месту дислокации с дальнейшим получением команды (распоряжения) старшего должностного лица по оперативному убытию (выезду) к месту пожара </w:t>
      </w:r>
      <w:r w:rsidRPr="00512532">
        <w:rPr>
          <w:bCs/>
          <w:szCs w:val="24"/>
        </w:rPr>
        <w:t xml:space="preserve">и (или) проведения </w:t>
      </w:r>
      <w:r w:rsidR="00234A1C">
        <w:rPr>
          <w:bCs/>
          <w:szCs w:val="24"/>
        </w:rPr>
        <w:t>АСР</w:t>
      </w:r>
      <w:r w:rsidRPr="00512532">
        <w:rPr>
          <w:bCs/>
          <w:szCs w:val="24"/>
        </w:rPr>
        <w:t>.</w:t>
      </w:r>
    </w:p>
    <w:p w:rsidR="000B4047" w:rsidRDefault="000B4047">
      <w:pPr>
        <w:spacing w:after="200" w:line="276" w:lineRule="auto"/>
        <w:sectPr w:rsidR="000B4047" w:rsidSect="000B4047">
          <w:headerReference w:type="default" r:id="rId14"/>
          <w:pgSz w:w="11906" w:h="16838"/>
          <w:pgMar w:top="1134" w:right="851" w:bottom="1134" w:left="1134" w:header="0" w:footer="0" w:gutter="0"/>
          <w:pgNumType w:start="1"/>
          <w:cols w:space="708"/>
          <w:titlePg/>
          <w:docGrid w:linePitch="360"/>
        </w:sectPr>
      </w:pPr>
    </w:p>
    <w:tbl>
      <w:tblPr>
        <w:tblW w:w="5245" w:type="dxa"/>
        <w:tblInd w:w="4786" w:type="dxa"/>
        <w:tblLook w:val="01E0"/>
      </w:tblPr>
      <w:tblGrid>
        <w:gridCol w:w="5245"/>
      </w:tblGrid>
      <w:tr w:rsidR="00AE7201" w:rsidTr="00AE7201">
        <w:tc>
          <w:tcPr>
            <w:tcW w:w="5245" w:type="dxa"/>
          </w:tcPr>
          <w:p w:rsidR="00AE7201" w:rsidRPr="00C02204" w:rsidRDefault="00AE7201" w:rsidP="00234A1C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C02204">
              <w:rPr>
                <w:szCs w:val="24"/>
              </w:rPr>
              <w:lastRenderedPageBreak/>
              <w:t>Приложение  7</w:t>
            </w:r>
          </w:p>
          <w:p w:rsidR="00AE7201" w:rsidRDefault="00AE7201" w:rsidP="00234A1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02204">
              <w:rPr>
                <w:rFonts w:ascii="Times New Roman" w:hAnsi="Times New Roman"/>
                <w:sz w:val="24"/>
                <w:szCs w:val="24"/>
              </w:rPr>
              <w:t xml:space="preserve"> Расписанию выезда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подразделений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охраны, гарнизонов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 охраны для тушения пожаров и проведения аварийно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C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3462E9">
              <w:rPr>
                <w:rFonts w:ascii="Times New Roman" w:hAnsi="Times New Roman"/>
                <w:sz w:val="24"/>
                <w:szCs w:val="24"/>
              </w:rPr>
              <w:t>Эгвекинот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Чукотского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AE7201" w:rsidRDefault="00AE7201" w:rsidP="00234A1C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AE7201" w:rsidRPr="00512532" w:rsidRDefault="00AE7201" w:rsidP="00AE7201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ИНСТРУКЦИИ</w:t>
      </w:r>
    </w:p>
    <w:p w:rsidR="00AE7201" w:rsidRPr="00512532" w:rsidRDefault="00AE7201" w:rsidP="00AE7201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по взаимодействию с </w:t>
      </w:r>
      <w:proofErr w:type="gramStart"/>
      <w:r w:rsidRPr="00512532">
        <w:rPr>
          <w:szCs w:val="24"/>
        </w:rPr>
        <w:t>аварийно-спасательными</w:t>
      </w:r>
      <w:proofErr w:type="gramEnd"/>
      <w:r w:rsidRPr="00512532">
        <w:rPr>
          <w:szCs w:val="24"/>
        </w:rPr>
        <w:t xml:space="preserve">, </w:t>
      </w:r>
    </w:p>
    <w:p w:rsidR="00AE7201" w:rsidRPr="00512532" w:rsidRDefault="00AE7201" w:rsidP="00AE7201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аварийно-восстановительными службами и службами жизнеобеспечения</w:t>
      </w:r>
    </w:p>
    <w:p w:rsidR="00AE7201" w:rsidRPr="00512532" w:rsidRDefault="00AE7201" w:rsidP="00AE7201">
      <w:pPr>
        <w:pStyle w:val="2"/>
        <w:tabs>
          <w:tab w:val="left" w:pos="900"/>
          <w:tab w:val="left" w:pos="1440"/>
        </w:tabs>
        <w:snapToGrid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E7201" w:rsidRPr="00512532" w:rsidRDefault="00AE7201" w:rsidP="00AE7201">
      <w:pPr>
        <w:pStyle w:val="2"/>
        <w:tabs>
          <w:tab w:val="left" w:pos="900"/>
          <w:tab w:val="left" w:pos="1440"/>
        </w:tabs>
        <w:snapToGrid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2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 Взаимодействие </w:t>
      </w:r>
      <w:r w:rsidR="00234A1C">
        <w:rPr>
          <w:rFonts w:ascii="Times New Roman" w:hAnsi="Times New Roman" w:cs="Times New Roman"/>
          <w:b w:val="0"/>
          <w:color w:val="auto"/>
          <w:sz w:val="24"/>
          <w:szCs w:val="24"/>
        </w:rPr>
        <w:t>Единой дежурно-диспетчерской службы Администрации городского округа</w:t>
      </w:r>
      <w:r w:rsidRPr="00512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Эгвекинот</w:t>
      </w:r>
      <w:r w:rsidR="00234A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ЕДДС)</w:t>
      </w:r>
      <w:r w:rsidRPr="00512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</w:t>
      </w:r>
      <w:r w:rsidR="00234A1C">
        <w:rPr>
          <w:rFonts w:ascii="Times New Roman" w:hAnsi="Times New Roman" w:cs="Times New Roman"/>
          <w:b w:val="0"/>
          <w:color w:val="auto"/>
          <w:sz w:val="24"/>
          <w:szCs w:val="24"/>
        </w:rPr>
        <w:t>Центральной диспетчерской службой</w:t>
      </w:r>
      <w:r w:rsidRPr="00512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МУП ЖКХ «Иультинское»</w:t>
      </w:r>
      <w:r w:rsidR="00234A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ЦДС)</w:t>
      </w:r>
      <w:r w:rsidRPr="0051253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E7201" w:rsidRPr="00512532" w:rsidRDefault="00AE7201" w:rsidP="00AE7201">
      <w:pPr>
        <w:rPr>
          <w:szCs w:val="24"/>
        </w:rPr>
      </w:pP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512532">
        <w:rPr>
          <w:szCs w:val="24"/>
        </w:rPr>
        <w:t>В целях оперативного реагирования и эффективной ликвидации  пожаров, проведения на месте пожара аварийно-спасательных и других неотложных работ вышеупомянутые службы обязаны:</w:t>
      </w: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</w:p>
    <w:p w:rsidR="00AE7201" w:rsidRPr="00234A1C" w:rsidRDefault="00AE7201" w:rsidP="00832BA4">
      <w:pPr>
        <w:tabs>
          <w:tab w:val="left" w:pos="284"/>
          <w:tab w:val="left" w:pos="851"/>
        </w:tabs>
        <w:ind w:firstLine="709"/>
        <w:jc w:val="center"/>
        <w:rPr>
          <w:szCs w:val="24"/>
        </w:rPr>
      </w:pPr>
      <w:r w:rsidRPr="00234A1C">
        <w:rPr>
          <w:szCs w:val="24"/>
        </w:rPr>
        <w:t>ЕДДС</w:t>
      </w: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512532">
        <w:rPr>
          <w:szCs w:val="24"/>
        </w:rPr>
        <w:t xml:space="preserve">В случае необходимости  использования пожарных гидрантов для обеспечения работ на пожаре </w:t>
      </w:r>
      <w:r w:rsidR="00234A1C">
        <w:rPr>
          <w:szCs w:val="24"/>
        </w:rPr>
        <w:t>оперативный дежурный</w:t>
      </w:r>
      <w:r w:rsidRPr="00512532">
        <w:rPr>
          <w:szCs w:val="24"/>
        </w:rPr>
        <w:t xml:space="preserve"> ЕДДС сообщает диспетчеру ЦДС о производстве забора воды из водопроводной сети.</w:t>
      </w: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512532">
        <w:rPr>
          <w:szCs w:val="24"/>
        </w:rPr>
        <w:t xml:space="preserve">При необходимости повышения давления в водопроводной сети сообщает об этом диспетчеру ЦДС. </w:t>
      </w: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</w:p>
    <w:p w:rsidR="00AE7201" w:rsidRPr="00234A1C" w:rsidRDefault="00AE7201" w:rsidP="00832BA4">
      <w:pPr>
        <w:tabs>
          <w:tab w:val="left" w:pos="284"/>
          <w:tab w:val="left" w:pos="851"/>
        </w:tabs>
        <w:ind w:firstLine="709"/>
        <w:jc w:val="center"/>
        <w:rPr>
          <w:szCs w:val="24"/>
        </w:rPr>
      </w:pPr>
      <w:r w:rsidRPr="00234A1C">
        <w:rPr>
          <w:szCs w:val="24"/>
        </w:rPr>
        <w:t>МУП ЖКХ «Иультинское»</w:t>
      </w: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512532">
        <w:rPr>
          <w:szCs w:val="24"/>
        </w:rPr>
        <w:t xml:space="preserve">По требованию </w:t>
      </w:r>
      <w:r w:rsidR="00234A1C">
        <w:rPr>
          <w:szCs w:val="24"/>
        </w:rPr>
        <w:t>оперативного дежурного</w:t>
      </w:r>
      <w:r w:rsidRPr="00512532">
        <w:rPr>
          <w:szCs w:val="24"/>
        </w:rPr>
        <w:t xml:space="preserve"> ЕДДС, диспетчер ЖКХ осуществляет повышение давления в водопроводной сети на указанном участке не менее 4,0 атм.</w:t>
      </w: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512532">
        <w:rPr>
          <w:szCs w:val="24"/>
        </w:rPr>
        <w:t>Своевременно информир</w:t>
      </w:r>
      <w:r w:rsidR="00832BA4">
        <w:rPr>
          <w:szCs w:val="24"/>
        </w:rPr>
        <w:t>ует</w:t>
      </w:r>
      <w:r w:rsidRPr="00512532">
        <w:rPr>
          <w:szCs w:val="24"/>
        </w:rPr>
        <w:t xml:space="preserve"> </w:t>
      </w:r>
      <w:r w:rsidR="00234A1C">
        <w:rPr>
          <w:szCs w:val="24"/>
        </w:rPr>
        <w:t>оперативного дежурного</w:t>
      </w:r>
      <w:r w:rsidRPr="00512532">
        <w:rPr>
          <w:szCs w:val="24"/>
        </w:rPr>
        <w:t xml:space="preserve"> </w:t>
      </w:r>
      <w:r w:rsidR="00832BA4">
        <w:rPr>
          <w:szCs w:val="24"/>
        </w:rPr>
        <w:t xml:space="preserve"> ЕДДС о прекращении подачи воды</w:t>
      </w:r>
      <w:r w:rsidRPr="00512532">
        <w:rPr>
          <w:szCs w:val="24"/>
        </w:rPr>
        <w:t xml:space="preserve"> в связи с выходом из строя</w:t>
      </w:r>
      <w:r w:rsidR="00832BA4">
        <w:rPr>
          <w:szCs w:val="24"/>
        </w:rPr>
        <w:t xml:space="preserve"> отдельных участков водопровода</w:t>
      </w:r>
      <w:r w:rsidRPr="00512532">
        <w:rPr>
          <w:szCs w:val="24"/>
        </w:rPr>
        <w:t xml:space="preserve"> или в связи с проведением плановых ремонтных работ. </w:t>
      </w: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512532">
        <w:rPr>
          <w:szCs w:val="24"/>
        </w:rPr>
        <w:t xml:space="preserve">По требованию пожарной охраны производит ремонтные работы пожарных гидрантов и установку указателей пожарных гидрантов в соответствии с актами. </w:t>
      </w:r>
    </w:p>
    <w:p w:rsidR="00AE7201" w:rsidRPr="00512532" w:rsidRDefault="00AE7201" w:rsidP="00AE7201">
      <w:pPr>
        <w:pStyle w:val="2"/>
        <w:tabs>
          <w:tab w:val="left" w:pos="900"/>
          <w:tab w:val="left" w:pos="1440"/>
        </w:tabs>
        <w:snapToGrid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E7201" w:rsidRPr="00512532" w:rsidRDefault="00AE7201" w:rsidP="00AE7201">
      <w:pPr>
        <w:pStyle w:val="2"/>
        <w:tabs>
          <w:tab w:val="left" w:pos="900"/>
          <w:tab w:val="left" w:pos="1440"/>
        </w:tabs>
        <w:snapToGrid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2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 Взаимодействие ЕДДС с оперативно-дежурной  службой  </w:t>
      </w:r>
      <w:proofErr w:type="spellStart"/>
      <w:proofErr w:type="gramStart"/>
      <w:r w:rsidRPr="00512532">
        <w:rPr>
          <w:rFonts w:ascii="Times New Roman" w:hAnsi="Times New Roman" w:cs="Times New Roman"/>
          <w:b w:val="0"/>
          <w:color w:val="auto"/>
          <w:sz w:val="24"/>
          <w:szCs w:val="24"/>
        </w:rPr>
        <w:t>Отд</w:t>
      </w:r>
      <w:proofErr w:type="spellEnd"/>
      <w:proofErr w:type="gramEnd"/>
      <w:r w:rsidRPr="00512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МВД России по </w:t>
      </w:r>
      <w:r w:rsidR="00234A1C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городскому округу</w:t>
      </w:r>
      <w:r w:rsidRPr="00512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Эгвекинот</w:t>
      </w:r>
      <w:r w:rsidR="00234A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ОДС)</w:t>
      </w:r>
      <w:r w:rsidRPr="0051253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E7201" w:rsidRPr="00512532" w:rsidRDefault="00AE7201" w:rsidP="00AE7201">
      <w:pPr>
        <w:rPr>
          <w:szCs w:val="24"/>
        </w:rPr>
      </w:pP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512532">
        <w:rPr>
          <w:szCs w:val="24"/>
        </w:rPr>
        <w:t>В целях оперативного реагирования и эффективной ликвидации  пожаров вышеупомянутые службы обязаны:</w:t>
      </w: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</w:p>
    <w:p w:rsidR="00AE7201" w:rsidRPr="00234A1C" w:rsidRDefault="00AE7201" w:rsidP="00832BA4">
      <w:pPr>
        <w:tabs>
          <w:tab w:val="left" w:pos="284"/>
          <w:tab w:val="left" w:pos="851"/>
        </w:tabs>
        <w:ind w:firstLine="709"/>
        <w:jc w:val="center"/>
        <w:rPr>
          <w:szCs w:val="24"/>
        </w:rPr>
      </w:pPr>
      <w:r w:rsidRPr="00234A1C">
        <w:rPr>
          <w:szCs w:val="24"/>
        </w:rPr>
        <w:t>ЕДДС</w:t>
      </w:r>
    </w:p>
    <w:p w:rsidR="00AE7201" w:rsidRPr="00512532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512532">
        <w:rPr>
          <w:szCs w:val="24"/>
        </w:rPr>
        <w:t xml:space="preserve">В случае поступления на ЕДДС сообщения о пожаре </w:t>
      </w:r>
      <w:r w:rsidR="00234A1C">
        <w:rPr>
          <w:szCs w:val="24"/>
        </w:rPr>
        <w:t>оперативный дежурный</w:t>
      </w:r>
      <w:r w:rsidRPr="00512532">
        <w:rPr>
          <w:szCs w:val="24"/>
        </w:rPr>
        <w:t xml:space="preserve"> ЕДДС немедленно направляет подразделения пожарной охраны к месту вызова, при этом ставит в известность руководителя следственно-оперативной группы (</w:t>
      </w:r>
      <w:r w:rsidR="00234A1C">
        <w:rPr>
          <w:szCs w:val="24"/>
        </w:rPr>
        <w:t xml:space="preserve">далее – </w:t>
      </w:r>
      <w:r w:rsidRPr="00512532">
        <w:rPr>
          <w:szCs w:val="24"/>
        </w:rPr>
        <w:t xml:space="preserve">СОГ). </w:t>
      </w:r>
    </w:p>
    <w:p w:rsidR="00AE7201" w:rsidRPr="00512532" w:rsidRDefault="00234A1C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Оперативный дежурный</w:t>
      </w:r>
      <w:r w:rsidR="00AE7201" w:rsidRPr="00512532">
        <w:rPr>
          <w:szCs w:val="24"/>
        </w:rPr>
        <w:t xml:space="preserve">  ЕДДС  запрашивает СОГ через дежурн</w:t>
      </w:r>
      <w:r>
        <w:rPr>
          <w:szCs w:val="24"/>
        </w:rPr>
        <w:t>ого</w:t>
      </w:r>
      <w:r w:rsidR="00AE7201" w:rsidRPr="00512532">
        <w:rPr>
          <w:szCs w:val="24"/>
        </w:rPr>
        <w:t xml:space="preserve"> </w:t>
      </w:r>
      <w:r>
        <w:rPr>
          <w:szCs w:val="24"/>
        </w:rPr>
        <w:t>ОДС</w:t>
      </w:r>
      <w:r w:rsidR="00AE7201" w:rsidRPr="00512532">
        <w:rPr>
          <w:szCs w:val="24"/>
        </w:rPr>
        <w:t xml:space="preserve"> </w:t>
      </w:r>
      <w:r w:rsidR="00E13C60" w:rsidRPr="00512532">
        <w:rPr>
          <w:szCs w:val="24"/>
        </w:rPr>
        <w:t>по телефону 02, дополнительный 2-27-58.</w:t>
      </w:r>
    </w:p>
    <w:p w:rsidR="00AE7201" w:rsidRPr="00512532" w:rsidRDefault="00234A1C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Оперативный дежурный</w:t>
      </w:r>
      <w:r w:rsidR="00AE7201" w:rsidRPr="00512532">
        <w:rPr>
          <w:szCs w:val="24"/>
        </w:rPr>
        <w:t xml:space="preserve"> ЕДДС получив сообщения о происшествиях, которые относятся к сфере ответственности </w:t>
      </w:r>
      <w:r>
        <w:rPr>
          <w:szCs w:val="24"/>
        </w:rPr>
        <w:t>СОГ</w:t>
      </w:r>
      <w:r w:rsidR="00AE7201" w:rsidRPr="00512532">
        <w:rPr>
          <w:szCs w:val="24"/>
        </w:rPr>
        <w:t xml:space="preserve">, незамедлительно передаёт полученную информацию дежурному </w:t>
      </w:r>
      <w:r>
        <w:rPr>
          <w:szCs w:val="24"/>
        </w:rPr>
        <w:t>ОДС</w:t>
      </w:r>
      <w:r w:rsidR="00AE7201" w:rsidRPr="00512532">
        <w:rPr>
          <w:szCs w:val="24"/>
        </w:rPr>
        <w:t xml:space="preserve">. 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</w:p>
    <w:p w:rsidR="00E80E97" w:rsidRDefault="00E80E97" w:rsidP="00AE7201">
      <w:pPr>
        <w:tabs>
          <w:tab w:val="left" w:pos="284"/>
          <w:tab w:val="left" w:pos="851"/>
        </w:tabs>
        <w:ind w:firstLine="709"/>
        <w:jc w:val="both"/>
        <w:rPr>
          <w:b/>
          <w:szCs w:val="24"/>
        </w:rPr>
      </w:pPr>
    </w:p>
    <w:p w:rsidR="00AE7201" w:rsidRPr="00234A1C" w:rsidRDefault="00AE7201" w:rsidP="00832BA4">
      <w:pPr>
        <w:tabs>
          <w:tab w:val="left" w:pos="284"/>
          <w:tab w:val="left" w:pos="851"/>
        </w:tabs>
        <w:ind w:firstLine="709"/>
        <w:jc w:val="center"/>
        <w:rPr>
          <w:szCs w:val="24"/>
        </w:rPr>
      </w:pPr>
      <w:proofErr w:type="spellStart"/>
      <w:proofErr w:type="gramStart"/>
      <w:r w:rsidRPr="00234A1C">
        <w:rPr>
          <w:szCs w:val="24"/>
        </w:rPr>
        <w:t>Отд</w:t>
      </w:r>
      <w:proofErr w:type="spellEnd"/>
      <w:proofErr w:type="gramEnd"/>
      <w:r w:rsidRPr="00234A1C">
        <w:rPr>
          <w:szCs w:val="24"/>
        </w:rPr>
        <w:t xml:space="preserve"> МВД России по </w:t>
      </w:r>
      <w:r w:rsidR="00234A1C">
        <w:rPr>
          <w:szCs w:val="24"/>
        </w:rPr>
        <w:t>городскому округу</w:t>
      </w:r>
      <w:r w:rsidRPr="00234A1C">
        <w:rPr>
          <w:szCs w:val="24"/>
        </w:rPr>
        <w:t xml:space="preserve"> Эгвекинот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 xml:space="preserve">При получении дежурным </w:t>
      </w:r>
      <w:proofErr w:type="spellStart"/>
      <w:proofErr w:type="gramStart"/>
      <w:r w:rsidRPr="00AE7201">
        <w:rPr>
          <w:szCs w:val="24"/>
        </w:rPr>
        <w:t>Отд</w:t>
      </w:r>
      <w:proofErr w:type="spellEnd"/>
      <w:proofErr w:type="gramEnd"/>
      <w:r w:rsidRPr="00AE7201">
        <w:rPr>
          <w:szCs w:val="24"/>
        </w:rPr>
        <w:t xml:space="preserve"> МВД России по </w:t>
      </w:r>
      <w:r w:rsidR="00234A1C">
        <w:rPr>
          <w:szCs w:val="24"/>
        </w:rPr>
        <w:t>городскому округу</w:t>
      </w:r>
      <w:r w:rsidRPr="00AE7201">
        <w:rPr>
          <w:szCs w:val="24"/>
        </w:rPr>
        <w:t xml:space="preserve"> Эгвекинот сообщения о пожарах, стихийных бедствиях, авариях на объектах населенного пункта и района, пострадавших от пожаров, без  промедления информир</w:t>
      </w:r>
      <w:r w:rsidR="00832BA4">
        <w:rPr>
          <w:szCs w:val="24"/>
        </w:rPr>
        <w:t>ует</w:t>
      </w:r>
      <w:r w:rsidRPr="00AE7201">
        <w:rPr>
          <w:szCs w:val="24"/>
        </w:rPr>
        <w:t xml:space="preserve"> </w:t>
      </w:r>
      <w:r w:rsidR="00234A1C">
        <w:rPr>
          <w:szCs w:val="24"/>
        </w:rPr>
        <w:t>оперативного дежурного</w:t>
      </w:r>
      <w:r w:rsidRPr="00AE7201">
        <w:rPr>
          <w:szCs w:val="24"/>
        </w:rPr>
        <w:t xml:space="preserve"> ЕДДС  по телефонам </w:t>
      </w:r>
      <w:r>
        <w:rPr>
          <w:szCs w:val="24"/>
        </w:rPr>
        <w:t>–</w:t>
      </w:r>
      <w:r w:rsidRPr="00AE7201">
        <w:rPr>
          <w:szCs w:val="24"/>
        </w:rPr>
        <w:t xml:space="preserve"> </w:t>
      </w:r>
      <w:r>
        <w:rPr>
          <w:szCs w:val="24"/>
        </w:rPr>
        <w:t>112, 2-27-27.</w:t>
      </w:r>
    </w:p>
    <w:p w:rsidR="00AE7201" w:rsidRPr="00AE7201" w:rsidRDefault="00AE7201" w:rsidP="00AE7201">
      <w:pPr>
        <w:tabs>
          <w:tab w:val="left" w:pos="567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>Руководитель СОГ и руководитель тушения пожара (</w:t>
      </w:r>
      <w:r w:rsidR="00234A1C">
        <w:rPr>
          <w:szCs w:val="24"/>
        </w:rPr>
        <w:t xml:space="preserve">далее – </w:t>
      </w:r>
      <w:r w:rsidRPr="00AE7201">
        <w:rPr>
          <w:szCs w:val="24"/>
        </w:rPr>
        <w:t xml:space="preserve">РТП) согласовывают свои  действия и местонахождение в целях максимальной эффективности сотрудничества при тушении пожара.  </w:t>
      </w:r>
    </w:p>
    <w:p w:rsidR="00E13C60" w:rsidRDefault="00E13C60" w:rsidP="00AE7201">
      <w:pPr>
        <w:pStyle w:val="2"/>
        <w:tabs>
          <w:tab w:val="left" w:pos="900"/>
          <w:tab w:val="left" w:pos="1440"/>
        </w:tabs>
        <w:snapToGrid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E7201" w:rsidRDefault="00E13C60" w:rsidP="00AE7201">
      <w:pPr>
        <w:pStyle w:val="2"/>
        <w:tabs>
          <w:tab w:val="left" w:pos="900"/>
          <w:tab w:val="left" w:pos="1440"/>
        </w:tabs>
        <w:snapToGrid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3. </w:t>
      </w:r>
      <w:r w:rsidR="00AE7201" w:rsidRPr="00AE72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Взаимодействие ЕДДС с главным щитом управления  </w:t>
      </w:r>
      <w:r w:rsidR="00234A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филиала </w:t>
      </w:r>
      <w:r w:rsidR="00AE7201" w:rsidRPr="00AE7201">
        <w:rPr>
          <w:rFonts w:ascii="Times New Roman" w:hAnsi="Times New Roman" w:cs="Times New Roman"/>
          <w:b w:val="0"/>
          <w:color w:val="auto"/>
          <w:sz w:val="24"/>
          <w:szCs w:val="24"/>
        </w:rPr>
        <w:t>АО  «</w:t>
      </w:r>
      <w:proofErr w:type="spellStart"/>
      <w:r w:rsidR="00AE7201" w:rsidRPr="00AE7201">
        <w:rPr>
          <w:rFonts w:ascii="Times New Roman" w:hAnsi="Times New Roman" w:cs="Times New Roman"/>
          <w:b w:val="0"/>
          <w:color w:val="auto"/>
          <w:sz w:val="24"/>
          <w:szCs w:val="24"/>
        </w:rPr>
        <w:t>Чукотэнерго</w:t>
      </w:r>
      <w:proofErr w:type="spellEnd"/>
      <w:r w:rsidR="00AE7201" w:rsidRPr="00AE7201">
        <w:rPr>
          <w:rFonts w:ascii="Times New Roman" w:hAnsi="Times New Roman" w:cs="Times New Roman"/>
          <w:b w:val="0"/>
          <w:color w:val="auto"/>
          <w:sz w:val="24"/>
          <w:szCs w:val="24"/>
        </w:rPr>
        <w:t>»  Эгвекинотской ГРЭС</w:t>
      </w:r>
      <w:r w:rsidR="00234A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ГЩУ)</w:t>
      </w:r>
      <w:r w:rsidR="00AE7201" w:rsidRPr="00AE720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13C60" w:rsidRPr="00E13C60" w:rsidRDefault="00E13C60" w:rsidP="00E13C60"/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 xml:space="preserve">В целях соблюдения правил </w:t>
      </w:r>
      <w:proofErr w:type="spellStart"/>
      <w:r w:rsidRPr="00AE7201">
        <w:rPr>
          <w:szCs w:val="24"/>
        </w:rPr>
        <w:t>электробезопасности</w:t>
      </w:r>
      <w:proofErr w:type="spellEnd"/>
      <w:r w:rsidRPr="00AE7201">
        <w:rPr>
          <w:szCs w:val="24"/>
        </w:rPr>
        <w:t xml:space="preserve"> во время ликвидации пожаров и  исключения случаев поражения электр</w:t>
      </w:r>
      <w:r w:rsidR="00234A1C">
        <w:rPr>
          <w:szCs w:val="24"/>
        </w:rPr>
        <w:t xml:space="preserve">ическим </w:t>
      </w:r>
      <w:r w:rsidRPr="00AE7201">
        <w:rPr>
          <w:szCs w:val="24"/>
        </w:rPr>
        <w:t>током участников тушения пожаров, вышеупомянутые службы обязаны: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</w:p>
    <w:p w:rsidR="00AE7201" w:rsidRPr="00234A1C" w:rsidRDefault="00AE7201" w:rsidP="00832BA4">
      <w:pPr>
        <w:tabs>
          <w:tab w:val="left" w:pos="284"/>
          <w:tab w:val="left" w:pos="851"/>
        </w:tabs>
        <w:ind w:firstLine="709"/>
        <w:jc w:val="center"/>
        <w:rPr>
          <w:szCs w:val="24"/>
        </w:rPr>
      </w:pPr>
      <w:r w:rsidRPr="00234A1C">
        <w:rPr>
          <w:szCs w:val="24"/>
        </w:rPr>
        <w:t>ЕДДС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 xml:space="preserve">При необходимости производства  отключений токоведущих частей линий или установок, </w:t>
      </w:r>
      <w:r w:rsidR="00234A1C">
        <w:rPr>
          <w:szCs w:val="24"/>
        </w:rPr>
        <w:t>оперативный дежурный</w:t>
      </w:r>
      <w:r w:rsidRPr="00AE7201">
        <w:rPr>
          <w:szCs w:val="24"/>
        </w:rPr>
        <w:t xml:space="preserve"> ЕДДС по телефон</w:t>
      </w:r>
      <w:r w:rsidR="00234A1C">
        <w:rPr>
          <w:szCs w:val="24"/>
        </w:rPr>
        <w:t>ам</w:t>
      </w:r>
      <w:r w:rsidRPr="00AE7201">
        <w:rPr>
          <w:szCs w:val="24"/>
        </w:rPr>
        <w:t xml:space="preserve"> 57-2-22</w:t>
      </w:r>
      <w:r w:rsidR="00234A1C">
        <w:rPr>
          <w:szCs w:val="24"/>
        </w:rPr>
        <w:t>, 57-1-31</w:t>
      </w:r>
      <w:r w:rsidRPr="00AE7201">
        <w:rPr>
          <w:szCs w:val="24"/>
        </w:rPr>
        <w:t xml:space="preserve"> через диспетчера ГЩУ сообщает о пожа</w:t>
      </w:r>
      <w:r w:rsidR="00234A1C">
        <w:rPr>
          <w:szCs w:val="24"/>
        </w:rPr>
        <w:t>ре и вызывает дежурную бригаду.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 xml:space="preserve">По окончании тушения пожара при отсутствии на месте тушения дежурной бригады  </w:t>
      </w:r>
      <w:r w:rsidR="00234A1C">
        <w:rPr>
          <w:szCs w:val="24"/>
        </w:rPr>
        <w:t>оперативный дежурный</w:t>
      </w:r>
      <w:r w:rsidRPr="00AE7201">
        <w:rPr>
          <w:szCs w:val="24"/>
        </w:rPr>
        <w:t xml:space="preserve"> ЕДДС сообщает диспетчеру ГЩУ  об окончании тушения пожара и возможности включения отключенных </w:t>
      </w:r>
      <w:r w:rsidR="00234A1C">
        <w:rPr>
          <w:szCs w:val="24"/>
        </w:rPr>
        <w:t xml:space="preserve">на время тушения пожара </w:t>
      </w:r>
      <w:r w:rsidRPr="00AE7201">
        <w:rPr>
          <w:szCs w:val="24"/>
        </w:rPr>
        <w:t>потребителей.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</w:p>
    <w:p w:rsidR="00AE7201" w:rsidRPr="00234A1C" w:rsidRDefault="00234A1C" w:rsidP="00832BA4">
      <w:pPr>
        <w:tabs>
          <w:tab w:val="left" w:pos="284"/>
          <w:tab w:val="left" w:pos="851"/>
        </w:tabs>
        <w:ind w:firstLine="709"/>
        <w:jc w:val="center"/>
        <w:rPr>
          <w:szCs w:val="24"/>
        </w:rPr>
      </w:pPr>
      <w:r w:rsidRPr="00234A1C">
        <w:rPr>
          <w:szCs w:val="24"/>
        </w:rPr>
        <w:t>Филиал АО «Чукотэнерго» Эгвекинотская ГРЭС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 xml:space="preserve">Диспетчер ГЩУ должен немедленно направить к месту пожара дежурную бригаду электриков и сообщить </w:t>
      </w:r>
      <w:r w:rsidR="00234A1C">
        <w:rPr>
          <w:szCs w:val="24"/>
        </w:rPr>
        <w:t>оперативному дежурному</w:t>
      </w:r>
      <w:r w:rsidRPr="00AE7201">
        <w:rPr>
          <w:szCs w:val="24"/>
        </w:rPr>
        <w:t xml:space="preserve"> ЕДДС  время выезда.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 xml:space="preserve">По прибытии к месту пожара (аварии) </w:t>
      </w:r>
      <w:proofErr w:type="gramStart"/>
      <w:r w:rsidRPr="00AE7201">
        <w:rPr>
          <w:szCs w:val="24"/>
        </w:rPr>
        <w:t>старший</w:t>
      </w:r>
      <w:proofErr w:type="gramEnd"/>
      <w:r w:rsidRPr="00AE7201">
        <w:rPr>
          <w:szCs w:val="24"/>
        </w:rPr>
        <w:t xml:space="preserve"> дежурной бригады обязан:</w:t>
      </w:r>
      <w:r w:rsidRPr="00AE7201">
        <w:rPr>
          <w:szCs w:val="24"/>
        </w:rPr>
        <w:tab/>
      </w:r>
    </w:p>
    <w:p w:rsidR="00AE7201" w:rsidRPr="00AE7201" w:rsidRDefault="00E13C60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- </w:t>
      </w:r>
      <w:r w:rsidR="00AE7201" w:rsidRPr="00AE7201">
        <w:rPr>
          <w:szCs w:val="24"/>
        </w:rPr>
        <w:t>доложить руководителю тушения пожара (</w:t>
      </w:r>
      <w:r w:rsidR="00234A1C">
        <w:rPr>
          <w:szCs w:val="24"/>
        </w:rPr>
        <w:t xml:space="preserve">далее - </w:t>
      </w:r>
      <w:r w:rsidR="00AE7201" w:rsidRPr="00AE7201">
        <w:rPr>
          <w:szCs w:val="24"/>
        </w:rPr>
        <w:t>РТП) или начальнику оперативного штаба (</w:t>
      </w:r>
      <w:r w:rsidR="00234A1C">
        <w:rPr>
          <w:szCs w:val="24"/>
        </w:rPr>
        <w:t>далее – НШ)</w:t>
      </w:r>
      <w:r w:rsidR="00AE7201" w:rsidRPr="00AE7201">
        <w:rPr>
          <w:szCs w:val="24"/>
        </w:rPr>
        <w:t xml:space="preserve"> о прибытии;</w:t>
      </w:r>
      <w:r w:rsidR="00AE7201" w:rsidRPr="00AE7201">
        <w:rPr>
          <w:szCs w:val="24"/>
        </w:rPr>
        <w:tab/>
      </w:r>
    </w:p>
    <w:p w:rsidR="00AE7201" w:rsidRPr="00AE7201" w:rsidRDefault="00E13C60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- </w:t>
      </w:r>
      <w:r w:rsidR="00AE7201" w:rsidRPr="00AE7201">
        <w:rPr>
          <w:szCs w:val="24"/>
        </w:rPr>
        <w:t xml:space="preserve">получить задание и сообщить РТП или НШ о необходимых мерах по снятию напряжения; </w:t>
      </w:r>
    </w:p>
    <w:p w:rsidR="00AE7201" w:rsidRPr="00AE7201" w:rsidRDefault="00E13C60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- </w:t>
      </w:r>
      <w:r w:rsidR="00AE7201" w:rsidRPr="00AE7201">
        <w:rPr>
          <w:szCs w:val="24"/>
        </w:rPr>
        <w:t>производить снятие напряжения по указанию РТП или НШ с последующим сообщением диспетчеру ГЩУ и РТП</w:t>
      </w:r>
      <w:r w:rsidR="00234A1C">
        <w:rPr>
          <w:szCs w:val="24"/>
        </w:rPr>
        <w:t xml:space="preserve"> или НШ</w:t>
      </w:r>
      <w:r w:rsidR="00AE7201" w:rsidRPr="00AE7201">
        <w:rPr>
          <w:szCs w:val="24"/>
        </w:rPr>
        <w:t>.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proofErr w:type="gramStart"/>
      <w:r w:rsidRPr="00AE7201">
        <w:rPr>
          <w:szCs w:val="24"/>
        </w:rPr>
        <w:t>Старший</w:t>
      </w:r>
      <w:proofErr w:type="gramEnd"/>
      <w:r w:rsidRPr="00AE7201">
        <w:rPr>
          <w:szCs w:val="24"/>
        </w:rPr>
        <w:t xml:space="preserve"> дежурной бригады имеет право давать рекомендации РТП или НШ по расстановке сил и средств во избежание попадания личного состава пожарной охраны в места, где электрооборудование или токоведущие части находятся под напряжением. Просить помощи в содействии у РТП или НШ по решению вопроса о снятии напряжения в труднодоступных местах. Устное сообщение дежурной бригады является разрешением для производства тушения пожара вблизи и на отключенных частях и установках.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>Во время тушения пожара бригада и РТП согласовывают свои  действия и местонахождение в целях максимальной эффективности сотрудничества при тушении пожара.  Отъезд дежурной бригады  с места пожара во время тушения согласовывается с РТП.</w:t>
      </w:r>
    </w:p>
    <w:p w:rsidR="00E13C60" w:rsidRDefault="00E13C60" w:rsidP="00AE7201">
      <w:pPr>
        <w:pStyle w:val="2"/>
        <w:tabs>
          <w:tab w:val="left" w:pos="90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E7201" w:rsidRDefault="00E13C60" w:rsidP="00AE7201">
      <w:pPr>
        <w:pStyle w:val="2"/>
        <w:tabs>
          <w:tab w:val="left" w:pos="90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4. </w:t>
      </w:r>
      <w:r w:rsidR="00AE7201" w:rsidRPr="00AE7201">
        <w:rPr>
          <w:rFonts w:ascii="Times New Roman" w:hAnsi="Times New Roman" w:cs="Times New Roman"/>
          <w:b w:val="0"/>
          <w:color w:val="auto"/>
          <w:sz w:val="24"/>
          <w:szCs w:val="24"/>
        </w:rPr>
        <w:t>Взаимодействие ЕДДС  с отделением скорой медицинской помощи ГБУЗ «</w:t>
      </w:r>
      <w:r w:rsidR="00430AA5">
        <w:rPr>
          <w:rFonts w:ascii="Times New Roman" w:hAnsi="Times New Roman" w:cs="Times New Roman"/>
          <w:b w:val="0"/>
          <w:color w:val="auto"/>
          <w:sz w:val="24"/>
          <w:szCs w:val="24"/>
        </w:rPr>
        <w:t>Чукотская окружная больница</w:t>
      </w:r>
      <w:r w:rsidR="00AE7201" w:rsidRPr="00AE7201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34A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30A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филиал - </w:t>
      </w:r>
      <w:proofErr w:type="spellStart"/>
      <w:r w:rsidR="00430AA5">
        <w:rPr>
          <w:rFonts w:ascii="Times New Roman" w:hAnsi="Times New Roman" w:cs="Times New Roman"/>
          <w:b w:val="0"/>
          <w:color w:val="auto"/>
          <w:sz w:val="24"/>
          <w:szCs w:val="24"/>
        </w:rPr>
        <w:t>Иультинская</w:t>
      </w:r>
      <w:proofErr w:type="spellEnd"/>
      <w:r w:rsidR="00430A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районная больница </w:t>
      </w:r>
      <w:r w:rsidR="00234A1C">
        <w:rPr>
          <w:rFonts w:ascii="Times New Roman" w:hAnsi="Times New Roman" w:cs="Times New Roman"/>
          <w:b w:val="0"/>
          <w:color w:val="auto"/>
          <w:sz w:val="24"/>
          <w:szCs w:val="24"/>
        </w:rPr>
        <w:t>(далее – СМП)</w:t>
      </w:r>
      <w:r w:rsidR="00AE7201" w:rsidRPr="00AE720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13C60" w:rsidRPr="00E13C60" w:rsidRDefault="00E13C60" w:rsidP="00E13C60"/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>В целях успешной ликвидации пожаров и оказани</w:t>
      </w:r>
      <w:r w:rsidR="00832BA4">
        <w:rPr>
          <w:szCs w:val="24"/>
        </w:rPr>
        <w:t>я</w:t>
      </w:r>
      <w:r w:rsidRPr="00AE7201">
        <w:rPr>
          <w:szCs w:val="24"/>
        </w:rPr>
        <w:t xml:space="preserve"> медицинской помощи, пострадавшим в результате пожара или чрезвычайных ситуациях на территории п. Эгвекинот  вышеупомянутые службы обязаны: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</w:p>
    <w:p w:rsidR="00AE7201" w:rsidRPr="00234A1C" w:rsidRDefault="00AE7201" w:rsidP="00832BA4">
      <w:pPr>
        <w:tabs>
          <w:tab w:val="left" w:pos="284"/>
          <w:tab w:val="left" w:pos="851"/>
        </w:tabs>
        <w:ind w:firstLine="709"/>
        <w:jc w:val="center"/>
        <w:rPr>
          <w:szCs w:val="24"/>
        </w:rPr>
      </w:pPr>
      <w:r w:rsidRPr="00234A1C">
        <w:rPr>
          <w:szCs w:val="24"/>
        </w:rPr>
        <w:lastRenderedPageBreak/>
        <w:t>ЕДДС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 xml:space="preserve">При получении сообщения о пожаре </w:t>
      </w:r>
      <w:r w:rsidR="00234A1C">
        <w:rPr>
          <w:szCs w:val="24"/>
        </w:rPr>
        <w:t>оперативный дежурный</w:t>
      </w:r>
      <w:r w:rsidRPr="00AE7201">
        <w:rPr>
          <w:szCs w:val="24"/>
        </w:rPr>
        <w:t xml:space="preserve"> ЕДДС по телефонам 03; 2</w:t>
      </w:r>
      <w:r w:rsidRPr="00AE7201">
        <w:rPr>
          <w:szCs w:val="24"/>
        </w:rPr>
        <w:noBreakHyphen/>
        <w:t>25-64 вызывает дежурную бригаду СМП к месту пожара для принятия мер по оказанию неотложной медицинской помощи возможным пострадавшим.</w:t>
      </w:r>
    </w:p>
    <w:p w:rsidR="00E13C60" w:rsidRDefault="00E13C60" w:rsidP="00AE7201">
      <w:pPr>
        <w:pStyle w:val="2"/>
        <w:tabs>
          <w:tab w:val="left" w:pos="90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E7201" w:rsidRPr="00234A1C" w:rsidRDefault="00234A1C" w:rsidP="00832BA4">
      <w:pPr>
        <w:pStyle w:val="2"/>
        <w:tabs>
          <w:tab w:val="left" w:pos="900"/>
        </w:tabs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ГБУЗ «</w:t>
      </w:r>
      <w:r w:rsidR="00430AA5">
        <w:rPr>
          <w:rFonts w:ascii="Times New Roman" w:hAnsi="Times New Roman" w:cs="Times New Roman"/>
          <w:b w:val="0"/>
          <w:color w:val="auto"/>
          <w:sz w:val="24"/>
          <w:szCs w:val="24"/>
        </w:rPr>
        <w:t>Чукотская окружная больница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30A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филиал - </w:t>
      </w:r>
      <w:proofErr w:type="spellStart"/>
      <w:r w:rsidR="00430AA5">
        <w:rPr>
          <w:rFonts w:ascii="Times New Roman" w:hAnsi="Times New Roman" w:cs="Times New Roman"/>
          <w:b w:val="0"/>
          <w:color w:val="auto"/>
          <w:sz w:val="24"/>
          <w:szCs w:val="24"/>
        </w:rPr>
        <w:t>Иультинская</w:t>
      </w:r>
      <w:proofErr w:type="spellEnd"/>
      <w:r w:rsidR="00430A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районная больница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 xml:space="preserve">Диспетчер </w:t>
      </w:r>
      <w:r w:rsidR="00234A1C">
        <w:rPr>
          <w:szCs w:val="24"/>
        </w:rPr>
        <w:t>СМП</w:t>
      </w:r>
      <w:r w:rsidRPr="00AE7201">
        <w:rPr>
          <w:szCs w:val="24"/>
        </w:rPr>
        <w:t xml:space="preserve"> по запросу  </w:t>
      </w:r>
      <w:r w:rsidR="00234A1C">
        <w:rPr>
          <w:szCs w:val="24"/>
        </w:rPr>
        <w:t>оперативного дежурного</w:t>
      </w:r>
      <w:r w:rsidRPr="00AE7201">
        <w:rPr>
          <w:szCs w:val="24"/>
        </w:rPr>
        <w:t xml:space="preserve"> ЕДДС направляет к месту пожара (аварии) бригаду </w:t>
      </w:r>
      <w:r w:rsidR="00234A1C">
        <w:rPr>
          <w:szCs w:val="24"/>
        </w:rPr>
        <w:t>СМП</w:t>
      </w:r>
      <w:r w:rsidRPr="00AE7201">
        <w:rPr>
          <w:szCs w:val="24"/>
        </w:rPr>
        <w:t>.</w:t>
      </w:r>
    </w:p>
    <w:p w:rsidR="00AE7201" w:rsidRPr="00AE7201" w:rsidRDefault="00832BA4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По прибытии</w:t>
      </w:r>
      <w:r w:rsidR="00AE7201" w:rsidRPr="00AE7201">
        <w:rPr>
          <w:szCs w:val="24"/>
        </w:rPr>
        <w:t xml:space="preserve"> к месту пожара (аварии) </w:t>
      </w:r>
      <w:proofErr w:type="gramStart"/>
      <w:r w:rsidR="00AE7201" w:rsidRPr="00AE7201">
        <w:rPr>
          <w:szCs w:val="24"/>
        </w:rPr>
        <w:t>старший</w:t>
      </w:r>
      <w:proofErr w:type="gramEnd"/>
      <w:r w:rsidR="00AE7201" w:rsidRPr="00AE7201">
        <w:rPr>
          <w:szCs w:val="24"/>
        </w:rPr>
        <w:t xml:space="preserve"> бригады </w:t>
      </w:r>
      <w:r w:rsidR="00234A1C">
        <w:rPr>
          <w:szCs w:val="24"/>
        </w:rPr>
        <w:t>СМП</w:t>
      </w:r>
      <w:r w:rsidR="00AE7201" w:rsidRPr="00AE7201">
        <w:rPr>
          <w:szCs w:val="24"/>
        </w:rPr>
        <w:t xml:space="preserve"> обязан:</w:t>
      </w:r>
    </w:p>
    <w:p w:rsidR="00AE7201" w:rsidRPr="00AE7201" w:rsidRDefault="00E13C60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- </w:t>
      </w:r>
      <w:r w:rsidR="00AE7201" w:rsidRPr="00AE7201">
        <w:rPr>
          <w:szCs w:val="24"/>
        </w:rPr>
        <w:t xml:space="preserve">доложить о своем прибытии </w:t>
      </w:r>
      <w:r w:rsidR="00234A1C">
        <w:rPr>
          <w:szCs w:val="24"/>
        </w:rPr>
        <w:t>РТП</w:t>
      </w:r>
      <w:r w:rsidR="00AE7201" w:rsidRPr="00AE7201">
        <w:rPr>
          <w:szCs w:val="24"/>
        </w:rPr>
        <w:t xml:space="preserve"> или </w:t>
      </w:r>
      <w:r w:rsidR="00234A1C">
        <w:rPr>
          <w:szCs w:val="24"/>
        </w:rPr>
        <w:t>НШ</w:t>
      </w:r>
      <w:r w:rsidR="00AE7201" w:rsidRPr="00AE7201">
        <w:rPr>
          <w:szCs w:val="24"/>
        </w:rPr>
        <w:t xml:space="preserve">; </w:t>
      </w:r>
    </w:p>
    <w:p w:rsidR="00AE7201" w:rsidRPr="00AE7201" w:rsidRDefault="00E13C60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- </w:t>
      </w:r>
      <w:r w:rsidR="00AE7201" w:rsidRPr="00AE7201">
        <w:rPr>
          <w:szCs w:val="24"/>
        </w:rPr>
        <w:t xml:space="preserve">выяснить у </w:t>
      </w:r>
      <w:r w:rsidR="00234A1C">
        <w:rPr>
          <w:szCs w:val="24"/>
        </w:rPr>
        <w:t>РТП</w:t>
      </w:r>
      <w:r w:rsidR="00AE7201" w:rsidRPr="00AE7201">
        <w:rPr>
          <w:szCs w:val="24"/>
        </w:rPr>
        <w:t xml:space="preserve"> или </w:t>
      </w:r>
      <w:r w:rsidR="00234A1C">
        <w:rPr>
          <w:szCs w:val="24"/>
        </w:rPr>
        <w:t>НШ</w:t>
      </w:r>
      <w:r w:rsidR="00AE7201" w:rsidRPr="00AE7201">
        <w:rPr>
          <w:szCs w:val="24"/>
        </w:rPr>
        <w:t xml:space="preserve"> обстановку по количеству пострадавших и жертв; </w:t>
      </w:r>
    </w:p>
    <w:p w:rsidR="00AE7201" w:rsidRPr="00AE7201" w:rsidRDefault="00E13C60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- </w:t>
      </w:r>
      <w:r w:rsidR="00AE7201" w:rsidRPr="00AE7201">
        <w:rPr>
          <w:szCs w:val="24"/>
        </w:rPr>
        <w:t xml:space="preserve">определить потребность в работниках </w:t>
      </w:r>
      <w:r w:rsidR="00234A1C">
        <w:rPr>
          <w:szCs w:val="24"/>
        </w:rPr>
        <w:t>СМП</w:t>
      </w:r>
      <w:r w:rsidR="00AE7201" w:rsidRPr="00AE7201">
        <w:rPr>
          <w:szCs w:val="24"/>
        </w:rPr>
        <w:t xml:space="preserve"> и при необходимости вызвать дополнительные бригады</w:t>
      </w:r>
      <w:r w:rsidR="00234A1C">
        <w:rPr>
          <w:szCs w:val="24"/>
        </w:rPr>
        <w:t xml:space="preserve"> СМП</w:t>
      </w:r>
      <w:r w:rsidR="00AE7201" w:rsidRPr="00AE7201">
        <w:rPr>
          <w:szCs w:val="24"/>
        </w:rPr>
        <w:t xml:space="preserve">; </w:t>
      </w:r>
    </w:p>
    <w:p w:rsidR="00AE7201" w:rsidRPr="00AE7201" w:rsidRDefault="00E13C60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- </w:t>
      </w:r>
      <w:r w:rsidR="00AE7201" w:rsidRPr="00AE7201">
        <w:rPr>
          <w:szCs w:val="24"/>
        </w:rPr>
        <w:t>произвести инструктаж работников бригады</w:t>
      </w:r>
      <w:r w:rsidR="00234A1C">
        <w:rPr>
          <w:szCs w:val="24"/>
        </w:rPr>
        <w:t xml:space="preserve"> СМП</w:t>
      </w:r>
      <w:r w:rsidR="00AE7201" w:rsidRPr="00AE7201">
        <w:rPr>
          <w:szCs w:val="24"/>
        </w:rPr>
        <w:t>.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 xml:space="preserve">Отъезд бригады </w:t>
      </w:r>
      <w:r w:rsidR="00234A1C">
        <w:rPr>
          <w:szCs w:val="24"/>
        </w:rPr>
        <w:t xml:space="preserve">СМП </w:t>
      </w:r>
      <w:r w:rsidRPr="00AE7201">
        <w:rPr>
          <w:szCs w:val="24"/>
        </w:rPr>
        <w:t xml:space="preserve">с места пожара (аварии), когда в ней нет необходимости,  осуществляется с разрешения </w:t>
      </w:r>
      <w:r w:rsidR="00234A1C">
        <w:rPr>
          <w:szCs w:val="24"/>
        </w:rPr>
        <w:t>РТП</w:t>
      </w:r>
      <w:r w:rsidRPr="00AE7201">
        <w:rPr>
          <w:szCs w:val="24"/>
        </w:rPr>
        <w:t xml:space="preserve"> или </w:t>
      </w:r>
      <w:r w:rsidR="00234A1C">
        <w:rPr>
          <w:szCs w:val="24"/>
        </w:rPr>
        <w:t>НШ</w:t>
      </w:r>
      <w:r w:rsidRPr="00AE7201">
        <w:rPr>
          <w:szCs w:val="24"/>
        </w:rPr>
        <w:t>.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 xml:space="preserve">В случае обнаружения пожара бригадой СМП, находящейся на выезде, </w:t>
      </w:r>
      <w:r w:rsidR="00832BA4">
        <w:rPr>
          <w:szCs w:val="24"/>
        </w:rPr>
        <w:t xml:space="preserve">бригада СМП </w:t>
      </w:r>
      <w:r w:rsidRPr="00AE7201">
        <w:rPr>
          <w:szCs w:val="24"/>
        </w:rPr>
        <w:t>сообщ</w:t>
      </w:r>
      <w:r w:rsidR="00832BA4">
        <w:rPr>
          <w:szCs w:val="24"/>
        </w:rPr>
        <w:t>ает о пожаре</w:t>
      </w:r>
      <w:r w:rsidRPr="00AE7201">
        <w:rPr>
          <w:szCs w:val="24"/>
        </w:rPr>
        <w:t xml:space="preserve"> дежурному пожарной охраны по телефону 01, 2-20-01, а также </w:t>
      </w:r>
      <w:r w:rsidR="00234A1C">
        <w:rPr>
          <w:szCs w:val="24"/>
        </w:rPr>
        <w:t>оперативному дежурному</w:t>
      </w:r>
      <w:r w:rsidRPr="00AE7201">
        <w:rPr>
          <w:szCs w:val="24"/>
        </w:rPr>
        <w:t xml:space="preserve"> ЕДДС по телефону </w:t>
      </w:r>
      <w:r w:rsidR="00E13C60">
        <w:rPr>
          <w:szCs w:val="24"/>
        </w:rPr>
        <w:t>112,</w:t>
      </w:r>
      <w:r w:rsidR="00234A1C">
        <w:rPr>
          <w:szCs w:val="24"/>
        </w:rPr>
        <w:t xml:space="preserve"> 2-27-27</w:t>
      </w:r>
      <w:r w:rsidRPr="00AE7201">
        <w:rPr>
          <w:szCs w:val="24"/>
        </w:rPr>
        <w:t>.</w:t>
      </w:r>
    </w:p>
    <w:p w:rsidR="00AE7201" w:rsidRPr="00AE7201" w:rsidRDefault="00AE7201" w:rsidP="00AE7201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AE7201">
        <w:rPr>
          <w:szCs w:val="24"/>
        </w:rPr>
        <w:t>Информир</w:t>
      </w:r>
      <w:r w:rsidR="00832BA4">
        <w:rPr>
          <w:szCs w:val="24"/>
        </w:rPr>
        <w:t>ует</w:t>
      </w:r>
      <w:r w:rsidRPr="00AE7201">
        <w:rPr>
          <w:szCs w:val="24"/>
        </w:rPr>
        <w:t xml:space="preserve"> </w:t>
      </w:r>
      <w:r w:rsidR="00234A1C">
        <w:rPr>
          <w:szCs w:val="24"/>
        </w:rPr>
        <w:t>оперативного дежурного</w:t>
      </w:r>
      <w:r w:rsidRPr="00AE7201">
        <w:rPr>
          <w:szCs w:val="24"/>
        </w:rPr>
        <w:t xml:space="preserve"> ЕДДС о поступивших в приемный покой лицах</w:t>
      </w:r>
      <w:r w:rsidR="00832BA4">
        <w:rPr>
          <w:szCs w:val="24"/>
        </w:rPr>
        <w:t>,</w:t>
      </w:r>
      <w:r w:rsidRPr="00AE7201">
        <w:rPr>
          <w:szCs w:val="24"/>
        </w:rPr>
        <w:t xml:space="preserve"> пострадавших от термических ожогов.</w:t>
      </w:r>
    </w:p>
    <w:p w:rsidR="000B4047" w:rsidRDefault="000B4047">
      <w:pPr>
        <w:spacing w:after="200" w:line="276" w:lineRule="auto"/>
        <w:sectPr w:rsidR="000B4047" w:rsidSect="000B4047">
          <w:headerReference w:type="default" r:id="rId15"/>
          <w:headerReference w:type="first" r:id="rId16"/>
          <w:pgSz w:w="11906" w:h="16838"/>
          <w:pgMar w:top="1134" w:right="851" w:bottom="1134" w:left="1134" w:header="0" w:footer="0" w:gutter="0"/>
          <w:pgNumType w:start="1"/>
          <w:cols w:space="708"/>
          <w:titlePg/>
          <w:docGrid w:linePitch="360"/>
        </w:sectPr>
      </w:pPr>
    </w:p>
    <w:tbl>
      <w:tblPr>
        <w:tblW w:w="5387" w:type="dxa"/>
        <w:tblInd w:w="4644" w:type="dxa"/>
        <w:tblLook w:val="01E0"/>
      </w:tblPr>
      <w:tblGrid>
        <w:gridCol w:w="5387"/>
      </w:tblGrid>
      <w:tr w:rsidR="00E13C60" w:rsidRPr="00CB6802" w:rsidTr="00E13C60">
        <w:tc>
          <w:tcPr>
            <w:tcW w:w="5387" w:type="dxa"/>
          </w:tcPr>
          <w:p w:rsidR="00E13C60" w:rsidRPr="006634B1" w:rsidRDefault="00E13C60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6634B1">
              <w:rPr>
                <w:szCs w:val="24"/>
              </w:rPr>
              <w:lastRenderedPageBreak/>
              <w:t>Приложение 8</w:t>
            </w:r>
          </w:p>
          <w:p w:rsidR="00E13C60" w:rsidRDefault="00E13C60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6634B1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 </w:t>
            </w:r>
            <w:r w:rsidRPr="006634B1">
              <w:rPr>
                <w:szCs w:val="24"/>
              </w:rPr>
              <w:t xml:space="preserve">Расписанию выезда </w:t>
            </w:r>
            <w:r>
              <w:rPr>
                <w:szCs w:val="24"/>
              </w:rPr>
              <w:t xml:space="preserve"> </w:t>
            </w:r>
            <w:r w:rsidRPr="006634B1">
              <w:rPr>
                <w:bCs/>
                <w:szCs w:val="24"/>
              </w:rPr>
              <w:t>сил и средств подразделений пожарной</w:t>
            </w:r>
            <w:r w:rsidRPr="00335C22">
              <w:rPr>
                <w:bCs/>
                <w:szCs w:val="24"/>
              </w:rPr>
              <w:t xml:space="preserve"> охраны, гарнизонов пожарной охраны для тушения пожаров и проведения аварийно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>спасательных работ на территории</w:t>
            </w:r>
            <w:r>
              <w:rPr>
                <w:bCs/>
                <w:szCs w:val="24"/>
              </w:rPr>
              <w:t xml:space="preserve"> </w:t>
            </w:r>
            <w:r w:rsidR="00234A1C">
              <w:rPr>
                <w:sz w:val="26"/>
                <w:szCs w:val="26"/>
              </w:rPr>
              <w:t>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FC4292">
              <w:rPr>
                <w:szCs w:val="24"/>
              </w:rPr>
              <w:t xml:space="preserve">Эгвекинот </w:t>
            </w:r>
            <w:r w:rsidRPr="00335C22">
              <w:rPr>
                <w:szCs w:val="24"/>
              </w:rPr>
              <w:t>Чукотского автономного округа</w:t>
            </w:r>
          </w:p>
          <w:p w:rsidR="00E13C60" w:rsidRPr="00CB6802" w:rsidRDefault="00E13C60" w:rsidP="00E13C60">
            <w:pPr>
              <w:tabs>
                <w:tab w:val="left" w:leader="underscore" w:pos="9639"/>
              </w:tabs>
              <w:jc w:val="right"/>
              <w:rPr>
                <w:sz w:val="26"/>
                <w:szCs w:val="24"/>
              </w:rPr>
            </w:pPr>
          </w:p>
        </w:tc>
      </w:tr>
    </w:tbl>
    <w:p w:rsidR="00E13C60" w:rsidRPr="00512532" w:rsidRDefault="00E13C60" w:rsidP="00E13C60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ИНСТРУКЦИЯ </w:t>
      </w:r>
    </w:p>
    <w:p w:rsidR="00E13C60" w:rsidRPr="00512532" w:rsidRDefault="00E13C60" w:rsidP="00E13C60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по действиям сотрудников (работников) дежурно-диспетчерских служб </w:t>
      </w:r>
    </w:p>
    <w:p w:rsidR="00E13C60" w:rsidRPr="00512532" w:rsidRDefault="00E13C60" w:rsidP="00E13C60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при получении соо</w:t>
      </w:r>
      <w:r w:rsidR="00832BA4">
        <w:rPr>
          <w:szCs w:val="24"/>
        </w:rPr>
        <w:t>бщений, не связанных с пожарами</w:t>
      </w:r>
    </w:p>
    <w:p w:rsidR="00E13C60" w:rsidRPr="00512532" w:rsidRDefault="00E13C60" w:rsidP="00E13C60">
      <w:pPr>
        <w:tabs>
          <w:tab w:val="left" w:leader="underscore" w:pos="9639"/>
        </w:tabs>
        <w:ind w:firstLine="709"/>
        <w:jc w:val="center"/>
        <w:rPr>
          <w:b/>
          <w:szCs w:val="24"/>
        </w:rPr>
      </w:pPr>
    </w:p>
    <w:p w:rsidR="00E13C60" w:rsidRPr="00512532" w:rsidRDefault="00E13C60" w:rsidP="00E13C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32">
        <w:rPr>
          <w:rFonts w:ascii="Times New Roman" w:hAnsi="Times New Roman" w:cs="Times New Roman"/>
          <w:color w:val="000000"/>
          <w:sz w:val="24"/>
          <w:szCs w:val="24"/>
        </w:rPr>
        <w:t xml:space="preserve">К сообщениям, не связанным с пожарами, относятся: </w:t>
      </w:r>
    </w:p>
    <w:p w:rsidR="00E13C60" w:rsidRPr="00512532" w:rsidRDefault="00E13C60" w:rsidP="00E13C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32">
        <w:rPr>
          <w:rFonts w:ascii="Times New Roman" w:hAnsi="Times New Roman" w:cs="Times New Roman"/>
          <w:color w:val="000000"/>
          <w:sz w:val="24"/>
          <w:szCs w:val="24"/>
        </w:rPr>
        <w:t xml:space="preserve">- сообщения об авариях на водопроводе, коллекторно-канализационном хозяйстве </w:t>
      </w:r>
      <w:r w:rsidR="00832BA4">
        <w:rPr>
          <w:rFonts w:ascii="Times New Roman" w:hAnsi="Times New Roman" w:cs="Times New Roman"/>
          <w:color w:val="000000"/>
          <w:sz w:val="24"/>
          <w:szCs w:val="24"/>
        </w:rPr>
        <w:t>населенных пунктов городского округа Эгвекинот</w:t>
      </w:r>
      <w:r w:rsidRPr="00512532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представляющих опасность затопления чего-либо, сообщения об авариях на </w:t>
      </w:r>
      <w:r w:rsidRPr="00512532">
        <w:rPr>
          <w:rFonts w:ascii="Times New Roman" w:hAnsi="Times New Roman" w:cs="Times New Roman"/>
          <w:sz w:val="24"/>
          <w:szCs w:val="24"/>
        </w:rPr>
        <w:t>авиационном</w:t>
      </w:r>
      <w:r w:rsidRPr="00512532">
        <w:rPr>
          <w:rFonts w:ascii="Times New Roman" w:hAnsi="Times New Roman" w:cs="Times New Roman"/>
          <w:color w:val="000000"/>
          <w:sz w:val="24"/>
          <w:szCs w:val="24"/>
        </w:rPr>
        <w:t>, автомобильном, морском транспорте, если последствия последних представляют и способствуют возникновению пожара или имеются человеческие жертвы;</w:t>
      </w:r>
    </w:p>
    <w:p w:rsidR="00E13C60" w:rsidRPr="00512532" w:rsidRDefault="00E13C60" w:rsidP="00E13C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32">
        <w:rPr>
          <w:rFonts w:ascii="Times New Roman" w:hAnsi="Times New Roman" w:cs="Times New Roman"/>
          <w:color w:val="000000"/>
          <w:sz w:val="24"/>
          <w:szCs w:val="24"/>
        </w:rPr>
        <w:t>- сообщения об угрозе обрушения зданий, сооружений и т.д.</w:t>
      </w:r>
    </w:p>
    <w:p w:rsidR="00E13C60" w:rsidRPr="00512532" w:rsidRDefault="00E13C60" w:rsidP="00E13C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C60" w:rsidRPr="00512532" w:rsidRDefault="00E13C60" w:rsidP="00E13C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532">
        <w:rPr>
          <w:rFonts w:ascii="Times New Roman" w:hAnsi="Times New Roman" w:cs="Times New Roman"/>
          <w:sz w:val="24"/>
          <w:szCs w:val="24"/>
        </w:rPr>
        <w:t xml:space="preserve">Оповещаются оперативно-должностные лица гарнизона пожарной охраны городского округа </w:t>
      </w:r>
      <w:proofErr w:type="gramStart"/>
      <w:r w:rsidRPr="00512532">
        <w:rPr>
          <w:rFonts w:ascii="Times New Roman" w:hAnsi="Times New Roman" w:cs="Times New Roman"/>
          <w:sz w:val="24"/>
          <w:szCs w:val="24"/>
        </w:rPr>
        <w:t>Эгвекинот</w:t>
      </w:r>
      <w:proofErr w:type="gramEnd"/>
      <w:r w:rsidRPr="00512532">
        <w:rPr>
          <w:rFonts w:ascii="Times New Roman" w:hAnsi="Times New Roman" w:cs="Times New Roman"/>
          <w:sz w:val="24"/>
          <w:szCs w:val="24"/>
        </w:rPr>
        <w:t xml:space="preserve"> и высылается пожарная техника на аварийно-спасательные работы, аварийные посадки воздушных судов в </w:t>
      </w:r>
      <w:r w:rsidR="00234A1C">
        <w:rPr>
          <w:rFonts w:ascii="Times New Roman" w:hAnsi="Times New Roman" w:cs="Times New Roman"/>
          <w:sz w:val="24"/>
          <w:szCs w:val="24"/>
        </w:rPr>
        <w:t xml:space="preserve">филиале ФКП «Аэропорты Чукотки» </w:t>
      </w:r>
      <w:r w:rsidRPr="00512532">
        <w:rPr>
          <w:rFonts w:ascii="Times New Roman" w:hAnsi="Times New Roman" w:cs="Times New Roman"/>
          <w:sz w:val="24"/>
          <w:szCs w:val="24"/>
        </w:rPr>
        <w:t>аэропорт «Залив Креста», на спас</w:t>
      </w:r>
      <w:r w:rsidR="00234A1C">
        <w:rPr>
          <w:rFonts w:ascii="Times New Roman" w:hAnsi="Times New Roman" w:cs="Times New Roman"/>
          <w:sz w:val="24"/>
          <w:szCs w:val="24"/>
        </w:rPr>
        <w:t>е</w:t>
      </w:r>
      <w:r w:rsidRPr="00512532">
        <w:rPr>
          <w:rFonts w:ascii="Times New Roman" w:hAnsi="Times New Roman" w:cs="Times New Roman"/>
          <w:sz w:val="24"/>
          <w:szCs w:val="24"/>
        </w:rPr>
        <w:t xml:space="preserve">ние людей в случаях, не связанных с пожарами, а также в случаях угрозы взрыва или пожара </w:t>
      </w:r>
      <w:r w:rsidRPr="00512532">
        <w:rPr>
          <w:rFonts w:ascii="Times New Roman" w:hAnsi="Times New Roman"/>
          <w:sz w:val="24"/>
          <w:szCs w:val="24"/>
        </w:rPr>
        <w:t xml:space="preserve">для выполнения специальных задач и видов работ с учётом особенности объектов, </w:t>
      </w:r>
      <w:r w:rsidRPr="00512532">
        <w:rPr>
          <w:rFonts w:ascii="Times New Roman" w:hAnsi="Times New Roman" w:cs="Times New Roman"/>
          <w:sz w:val="24"/>
          <w:szCs w:val="24"/>
        </w:rPr>
        <w:t>со</w:t>
      </w:r>
      <w:r w:rsidR="00234A1C">
        <w:rPr>
          <w:rFonts w:ascii="Times New Roman" w:hAnsi="Times New Roman" w:cs="Times New Roman"/>
          <w:sz w:val="24"/>
          <w:szCs w:val="24"/>
        </w:rPr>
        <w:t>гласно требовани</w:t>
      </w:r>
      <w:r w:rsidR="00832BA4">
        <w:rPr>
          <w:rFonts w:ascii="Times New Roman" w:hAnsi="Times New Roman" w:cs="Times New Roman"/>
          <w:sz w:val="24"/>
          <w:szCs w:val="24"/>
        </w:rPr>
        <w:t>ям</w:t>
      </w:r>
      <w:r w:rsidR="007A0944">
        <w:rPr>
          <w:rFonts w:ascii="Times New Roman" w:hAnsi="Times New Roman" w:cs="Times New Roman"/>
          <w:sz w:val="24"/>
          <w:szCs w:val="24"/>
        </w:rPr>
        <w:t>,</w:t>
      </w:r>
      <w:r w:rsidR="00234A1C">
        <w:rPr>
          <w:rFonts w:ascii="Times New Roman" w:hAnsi="Times New Roman" w:cs="Times New Roman"/>
          <w:sz w:val="24"/>
          <w:szCs w:val="24"/>
        </w:rPr>
        <w:t xml:space="preserve"> изложенны</w:t>
      </w:r>
      <w:r w:rsidR="00832BA4">
        <w:rPr>
          <w:rFonts w:ascii="Times New Roman" w:hAnsi="Times New Roman" w:cs="Times New Roman"/>
          <w:sz w:val="24"/>
          <w:szCs w:val="24"/>
        </w:rPr>
        <w:t>м</w:t>
      </w:r>
      <w:r w:rsidR="00234A1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34A1C">
        <w:rPr>
          <w:rFonts w:ascii="Times New Roman" w:hAnsi="Times New Roman" w:cs="Times New Roman"/>
          <w:sz w:val="24"/>
          <w:szCs w:val="24"/>
        </w:rPr>
        <w:t>П</w:t>
      </w:r>
      <w:r w:rsidRPr="00512532">
        <w:rPr>
          <w:rFonts w:ascii="Times New Roman" w:hAnsi="Times New Roman" w:cs="Times New Roman"/>
          <w:sz w:val="24"/>
          <w:szCs w:val="24"/>
        </w:rPr>
        <w:t>риложении</w:t>
      </w:r>
      <w:proofErr w:type="gramEnd"/>
      <w:r w:rsidRPr="00512532">
        <w:rPr>
          <w:rFonts w:ascii="Times New Roman" w:hAnsi="Times New Roman" w:cs="Times New Roman"/>
          <w:sz w:val="24"/>
          <w:szCs w:val="24"/>
        </w:rPr>
        <w:t xml:space="preserve"> 10</w:t>
      </w:r>
      <w:r w:rsidR="007A0944">
        <w:rPr>
          <w:rFonts w:ascii="Times New Roman" w:hAnsi="Times New Roman" w:cs="Times New Roman"/>
          <w:sz w:val="24"/>
          <w:szCs w:val="24"/>
        </w:rPr>
        <w:t>,</w:t>
      </w:r>
      <w:r w:rsidRPr="00512532">
        <w:rPr>
          <w:rFonts w:ascii="Times New Roman" w:hAnsi="Times New Roman" w:cs="Times New Roman"/>
          <w:sz w:val="24"/>
          <w:szCs w:val="24"/>
        </w:rPr>
        <w:t xml:space="preserve"> и в соответствии с Расписанием выезда</w:t>
      </w:r>
      <w:r w:rsidRPr="00512532">
        <w:rPr>
          <w:rFonts w:ascii="Times New Roman" w:hAnsi="Times New Roman"/>
          <w:sz w:val="24"/>
          <w:szCs w:val="24"/>
        </w:rPr>
        <w:t>, исходя из характера поступающих заявок, результатов опроса заявителя (</w:t>
      </w:r>
      <w:r w:rsidR="006A3A6B" w:rsidRPr="00512532">
        <w:rPr>
          <w:rFonts w:ascii="Times New Roman" w:hAnsi="Times New Roman"/>
          <w:sz w:val="24"/>
          <w:szCs w:val="24"/>
        </w:rPr>
        <w:t>заявител</w:t>
      </w:r>
      <w:r w:rsidRPr="00512532">
        <w:rPr>
          <w:rFonts w:ascii="Times New Roman" w:hAnsi="Times New Roman"/>
          <w:sz w:val="24"/>
          <w:szCs w:val="24"/>
        </w:rPr>
        <w:t>ей) и (или) информации с места по прибыти</w:t>
      </w:r>
      <w:r w:rsidR="00832BA4">
        <w:rPr>
          <w:rFonts w:ascii="Times New Roman" w:hAnsi="Times New Roman"/>
          <w:sz w:val="24"/>
          <w:szCs w:val="24"/>
        </w:rPr>
        <w:t>и</w:t>
      </w:r>
      <w:r w:rsidRPr="00512532">
        <w:rPr>
          <w:rFonts w:ascii="Times New Roman" w:hAnsi="Times New Roman"/>
          <w:sz w:val="24"/>
          <w:szCs w:val="24"/>
        </w:rPr>
        <w:t xml:space="preserve"> первого подразделения пожарной охраны.</w:t>
      </w:r>
    </w:p>
    <w:p w:rsidR="00E13C60" w:rsidRPr="00512532" w:rsidRDefault="00E13C60" w:rsidP="00E13C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C60" w:rsidRPr="00512532" w:rsidRDefault="00E13C60" w:rsidP="00E13C6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>1. </w:t>
      </w:r>
      <w:proofErr w:type="gramStart"/>
      <w:r w:rsidRPr="00512532">
        <w:rPr>
          <w:rFonts w:ascii="Times New Roman" w:hAnsi="Times New Roman"/>
          <w:sz w:val="24"/>
          <w:szCs w:val="24"/>
        </w:rPr>
        <w:t>Осуществляется выезд одного</w:t>
      </w:r>
      <w:r w:rsidRPr="00512532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234A1C">
        <w:rPr>
          <w:rFonts w:ascii="Times New Roman" w:hAnsi="Times New Roman" w:cs="Times New Roman"/>
          <w:sz w:val="24"/>
          <w:szCs w:val="24"/>
        </w:rPr>
        <w:t>я</w:t>
      </w:r>
      <w:r w:rsidRPr="00512532">
        <w:rPr>
          <w:rFonts w:ascii="Times New Roman" w:hAnsi="Times New Roman" w:cs="Times New Roman"/>
          <w:sz w:val="24"/>
          <w:szCs w:val="24"/>
        </w:rPr>
        <w:t xml:space="preserve"> на </w:t>
      </w:r>
      <w:r w:rsidR="00234A1C">
        <w:rPr>
          <w:rFonts w:ascii="Times New Roman" w:hAnsi="Times New Roman" w:cs="Times New Roman"/>
          <w:sz w:val="24"/>
          <w:szCs w:val="24"/>
        </w:rPr>
        <w:t xml:space="preserve">пожарном автомобиле </w:t>
      </w:r>
      <w:r w:rsidR="007A0944">
        <w:rPr>
          <w:rFonts w:ascii="Times New Roman" w:hAnsi="Times New Roman" w:cs="Times New Roman"/>
          <w:sz w:val="24"/>
          <w:szCs w:val="24"/>
        </w:rPr>
        <w:t>«</w:t>
      </w:r>
      <w:r w:rsidRPr="00512532">
        <w:rPr>
          <w:rFonts w:ascii="Times New Roman" w:hAnsi="Times New Roman" w:cs="Times New Roman"/>
          <w:sz w:val="24"/>
          <w:szCs w:val="24"/>
        </w:rPr>
        <w:t>АЦ-40</w:t>
      </w:r>
      <w:r w:rsidR="007A0944">
        <w:rPr>
          <w:rFonts w:ascii="Times New Roman" w:hAnsi="Times New Roman" w:cs="Times New Roman"/>
          <w:sz w:val="24"/>
          <w:szCs w:val="24"/>
        </w:rPr>
        <w:t>»</w:t>
      </w:r>
      <w:r w:rsidRPr="00512532">
        <w:rPr>
          <w:rFonts w:ascii="Times New Roman" w:hAnsi="Times New Roman" w:cs="Times New Roman"/>
          <w:sz w:val="24"/>
          <w:szCs w:val="24"/>
        </w:rPr>
        <w:t xml:space="preserve"> во главе с начальником дежурной смены (караула, командиром отделения) – на тушение костров, мусора, травы, кустарника, свалок, отдельно стоящих бытовок, киосков, палаток и автомобилей, а также</w:t>
      </w:r>
      <w:r w:rsidR="007A0944">
        <w:rPr>
          <w:rFonts w:ascii="Times New Roman" w:hAnsi="Times New Roman" w:cs="Times New Roman"/>
          <w:sz w:val="24"/>
          <w:szCs w:val="24"/>
        </w:rPr>
        <w:t xml:space="preserve"> в тех случаях</w:t>
      </w:r>
      <w:r w:rsidRPr="00512532">
        <w:rPr>
          <w:rFonts w:ascii="Times New Roman" w:hAnsi="Times New Roman" w:cs="Times New Roman"/>
          <w:sz w:val="24"/>
          <w:szCs w:val="24"/>
        </w:rPr>
        <w:t xml:space="preserve">, </w:t>
      </w:r>
      <w:r w:rsidR="007A0944">
        <w:rPr>
          <w:rFonts w:ascii="Times New Roman" w:hAnsi="Times New Roman" w:cs="Times New Roman"/>
          <w:sz w:val="24"/>
          <w:szCs w:val="24"/>
        </w:rPr>
        <w:t>когда</w:t>
      </w:r>
      <w:r w:rsidRPr="00512532">
        <w:rPr>
          <w:rFonts w:ascii="Times New Roman" w:hAnsi="Times New Roman" w:cs="Times New Roman"/>
          <w:sz w:val="24"/>
          <w:szCs w:val="24"/>
        </w:rPr>
        <w:t xml:space="preserve"> объект пожара неизвестен и нет информации об угрозе </w:t>
      </w:r>
      <w:r w:rsidR="007A0944">
        <w:rPr>
          <w:rFonts w:ascii="Times New Roman" w:hAnsi="Times New Roman" w:cs="Times New Roman"/>
          <w:sz w:val="24"/>
          <w:szCs w:val="24"/>
        </w:rPr>
        <w:t>жизни и здоровью людей</w:t>
      </w:r>
      <w:r w:rsidRPr="00512532">
        <w:rPr>
          <w:rFonts w:ascii="Times New Roman" w:hAnsi="Times New Roman" w:cs="Times New Roman"/>
          <w:sz w:val="24"/>
          <w:szCs w:val="24"/>
        </w:rPr>
        <w:t>, взрыва и др., для составления акта о пожаре или на проверку</w:t>
      </w:r>
      <w:proofErr w:type="gramEnd"/>
      <w:r w:rsidRPr="00512532">
        <w:rPr>
          <w:rFonts w:ascii="Times New Roman" w:hAnsi="Times New Roman" w:cs="Times New Roman"/>
          <w:sz w:val="24"/>
          <w:szCs w:val="24"/>
        </w:rPr>
        <w:t xml:space="preserve"> места ранее потушенного пожара.</w:t>
      </w:r>
    </w:p>
    <w:p w:rsidR="00E13C60" w:rsidRPr="00512532" w:rsidRDefault="00E13C60" w:rsidP="00E13C6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 xml:space="preserve">2. Оповещается ответственный дежурный </w:t>
      </w:r>
      <w:r w:rsidRPr="00512532">
        <w:rPr>
          <w:rFonts w:ascii="Times New Roman" w:hAnsi="Times New Roman" w:cs="Times New Roman"/>
          <w:sz w:val="24"/>
          <w:szCs w:val="24"/>
        </w:rPr>
        <w:t xml:space="preserve">по </w:t>
      </w:r>
      <w:r w:rsidRPr="00512532">
        <w:rPr>
          <w:rFonts w:ascii="Times New Roman" w:hAnsi="Times New Roman"/>
          <w:sz w:val="24"/>
          <w:szCs w:val="24"/>
        </w:rPr>
        <w:t>гарнизону пожарной охраны</w:t>
      </w:r>
      <w:r w:rsidR="006A3A6B" w:rsidRPr="00512532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  <w:r w:rsidRPr="00512532">
        <w:rPr>
          <w:rFonts w:ascii="Times New Roman" w:hAnsi="Times New Roman" w:cs="Times New Roman"/>
          <w:sz w:val="24"/>
          <w:szCs w:val="24"/>
        </w:rPr>
        <w:t xml:space="preserve"> </w:t>
      </w:r>
      <w:r w:rsidRPr="00512532">
        <w:rPr>
          <w:rFonts w:ascii="Times New Roman" w:hAnsi="Times New Roman"/>
          <w:sz w:val="24"/>
          <w:szCs w:val="24"/>
        </w:rPr>
        <w:t xml:space="preserve">в соответствии с ежемесячным графиком, </w:t>
      </w:r>
      <w:r w:rsidRPr="00512532">
        <w:rPr>
          <w:rFonts w:ascii="Times New Roman" w:hAnsi="Times New Roman" w:cs="Times New Roman"/>
          <w:sz w:val="24"/>
          <w:szCs w:val="24"/>
        </w:rPr>
        <w:t>согласно требовани</w:t>
      </w:r>
      <w:r w:rsidR="007A0944">
        <w:rPr>
          <w:rFonts w:ascii="Times New Roman" w:hAnsi="Times New Roman" w:cs="Times New Roman"/>
          <w:sz w:val="24"/>
          <w:szCs w:val="24"/>
        </w:rPr>
        <w:t>ям, изложенным</w:t>
      </w:r>
      <w:r w:rsidR="00234A1C">
        <w:rPr>
          <w:rFonts w:ascii="Times New Roman" w:hAnsi="Times New Roman" w:cs="Times New Roman"/>
          <w:sz w:val="24"/>
          <w:szCs w:val="24"/>
        </w:rPr>
        <w:t xml:space="preserve"> в П</w:t>
      </w:r>
      <w:r w:rsidRPr="00512532">
        <w:rPr>
          <w:rFonts w:ascii="Times New Roman" w:hAnsi="Times New Roman" w:cs="Times New Roman"/>
          <w:sz w:val="24"/>
          <w:szCs w:val="24"/>
        </w:rPr>
        <w:t>риложении 3 к Расписанию выезда.</w:t>
      </w:r>
    </w:p>
    <w:p w:rsidR="00E13C60" w:rsidRPr="00512532" w:rsidRDefault="00E13C60" w:rsidP="00E13C6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532">
        <w:rPr>
          <w:rFonts w:ascii="Times New Roman" w:hAnsi="Times New Roman" w:cs="Times New Roman"/>
          <w:sz w:val="24"/>
          <w:szCs w:val="24"/>
        </w:rPr>
        <w:t>3. Выехавшие подразделения для ликвидации аварий или других чрезвычайных ситуаций поступают в распоряжение руководителя ликвидации аварии и убывают в подразделение с его разрешения.</w:t>
      </w:r>
    </w:p>
    <w:p w:rsidR="00E13C60" w:rsidRPr="00512532" w:rsidRDefault="00E13C60" w:rsidP="00E13C6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 xml:space="preserve">4. Оперативная информация по обстановке доводится дознавателю отделения надзорной деятельности по </w:t>
      </w:r>
      <w:r w:rsidR="00234A1C">
        <w:rPr>
          <w:rFonts w:ascii="Times New Roman" w:hAnsi="Times New Roman"/>
          <w:sz w:val="24"/>
          <w:szCs w:val="24"/>
        </w:rPr>
        <w:t xml:space="preserve">городскому округу </w:t>
      </w:r>
      <w:r w:rsidRPr="00512532">
        <w:rPr>
          <w:rFonts w:ascii="Times New Roman" w:hAnsi="Times New Roman"/>
          <w:sz w:val="24"/>
          <w:szCs w:val="24"/>
        </w:rPr>
        <w:t>Эгвекинот Г</w:t>
      </w:r>
      <w:r w:rsidR="00234A1C">
        <w:rPr>
          <w:rFonts w:ascii="Times New Roman" w:hAnsi="Times New Roman"/>
          <w:sz w:val="24"/>
          <w:szCs w:val="24"/>
        </w:rPr>
        <w:t>лавного управления</w:t>
      </w:r>
      <w:r w:rsidRPr="00512532">
        <w:rPr>
          <w:rFonts w:ascii="Times New Roman" w:hAnsi="Times New Roman"/>
          <w:sz w:val="24"/>
          <w:szCs w:val="24"/>
        </w:rPr>
        <w:t xml:space="preserve"> МЧС России по Чукотскому </w:t>
      </w:r>
      <w:r w:rsidR="00234A1C">
        <w:rPr>
          <w:rFonts w:ascii="Times New Roman" w:hAnsi="Times New Roman"/>
          <w:sz w:val="24"/>
          <w:szCs w:val="24"/>
        </w:rPr>
        <w:t>автономному округу</w:t>
      </w:r>
      <w:r w:rsidRPr="00512532">
        <w:rPr>
          <w:rFonts w:ascii="Times New Roman" w:hAnsi="Times New Roman"/>
          <w:sz w:val="24"/>
          <w:szCs w:val="24"/>
        </w:rPr>
        <w:t xml:space="preserve"> (или лицу его замещающе</w:t>
      </w:r>
      <w:r w:rsidR="00234A1C">
        <w:rPr>
          <w:rFonts w:ascii="Times New Roman" w:hAnsi="Times New Roman"/>
          <w:sz w:val="24"/>
          <w:szCs w:val="24"/>
        </w:rPr>
        <w:t>му</w:t>
      </w:r>
      <w:r w:rsidRPr="00512532">
        <w:rPr>
          <w:rFonts w:ascii="Times New Roman" w:hAnsi="Times New Roman"/>
          <w:sz w:val="24"/>
          <w:szCs w:val="24"/>
        </w:rPr>
        <w:t>).</w:t>
      </w:r>
    </w:p>
    <w:p w:rsidR="00E13C60" w:rsidRPr="00512532" w:rsidRDefault="00E13C60" w:rsidP="00E13C6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>5. </w:t>
      </w:r>
      <w:proofErr w:type="gramStart"/>
      <w:r w:rsidRPr="00512532">
        <w:rPr>
          <w:rFonts w:ascii="Times New Roman" w:hAnsi="Times New Roman"/>
          <w:sz w:val="24"/>
          <w:szCs w:val="24"/>
        </w:rPr>
        <w:t>При</w:t>
      </w:r>
      <w:r w:rsidRPr="00512532">
        <w:rPr>
          <w:rFonts w:ascii="Times New Roman" w:hAnsi="Times New Roman" w:cs="Times New Roman"/>
          <w:sz w:val="24"/>
          <w:szCs w:val="24"/>
        </w:rPr>
        <w:t xml:space="preserve"> </w:t>
      </w:r>
      <w:r w:rsidRPr="00512532">
        <w:rPr>
          <w:rFonts w:ascii="Times New Roman" w:hAnsi="Times New Roman"/>
          <w:sz w:val="24"/>
          <w:szCs w:val="24"/>
        </w:rPr>
        <w:t>объявлении</w:t>
      </w:r>
      <w:r w:rsidRPr="00512532">
        <w:rPr>
          <w:rFonts w:ascii="Times New Roman" w:hAnsi="Times New Roman" w:cs="Times New Roman"/>
          <w:sz w:val="24"/>
          <w:szCs w:val="24"/>
        </w:rPr>
        <w:t xml:space="preserve"> в районе выезда одного из подразделений пожарной охраны пожара рангов «Пожар №</w:t>
      </w:r>
      <w:r w:rsidR="006A3A6B" w:rsidRPr="00512532">
        <w:rPr>
          <w:rFonts w:ascii="Times New Roman" w:hAnsi="Times New Roman" w:cs="Times New Roman"/>
          <w:sz w:val="24"/>
          <w:szCs w:val="24"/>
        </w:rPr>
        <w:t xml:space="preserve"> </w:t>
      </w:r>
      <w:r w:rsidRPr="00512532">
        <w:rPr>
          <w:rFonts w:ascii="Times New Roman" w:hAnsi="Times New Roman" w:cs="Times New Roman"/>
          <w:sz w:val="24"/>
          <w:szCs w:val="24"/>
        </w:rPr>
        <w:t>1-бис</w:t>
      </w:r>
      <w:r w:rsidR="006A3A6B" w:rsidRPr="00512532">
        <w:rPr>
          <w:rFonts w:ascii="Times New Roman" w:hAnsi="Times New Roman" w:cs="Times New Roman"/>
          <w:sz w:val="24"/>
          <w:szCs w:val="24"/>
        </w:rPr>
        <w:t>»</w:t>
      </w:r>
      <w:r w:rsidRPr="00512532">
        <w:rPr>
          <w:rFonts w:ascii="Times New Roman" w:hAnsi="Times New Roman" w:cs="Times New Roman"/>
          <w:sz w:val="24"/>
          <w:szCs w:val="24"/>
        </w:rPr>
        <w:t xml:space="preserve"> или </w:t>
      </w:r>
      <w:r w:rsidR="006A3A6B" w:rsidRPr="00512532">
        <w:rPr>
          <w:rFonts w:ascii="Times New Roman" w:hAnsi="Times New Roman" w:cs="Times New Roman"/>
          <w:sz w:val="24"/>
          <w:szCs w:val="24"/>
        </w:rPr>
        <w:t xml:space="preserve">«Пожар </w:t>
      </w:r>
      <w:r w:rsidRPr="00512532">
        <w:rPr>
          <w:rFonts w:ascii="Times New Roman" w:hAnsi="Times New Roman" w:cs="Times New Roman"/>
          <w:sz w:val="24"/>
          <w:szCs w:val="24"/>
        </w:rPr>
        <w:t>№</w:t>
      </w:r>
      <w:r w:rsidR="006A3A6B" w:rsidRPr="00512532">
        <w:rPr>
          <w:rFonts w:ascii="Times New Roman" w:hAnsi="Times New Roman" w:cs="Times New Roman"/>
          <w:sz w:val="24"/>
          <w:szCs w:val="24"/>
        </w:rPr>
        <w:t xml:space="preserve"> </w:t>
      </w:r>
      <w:r w:rsidRPr="00512532">
        <w:rPr>
          <w:rFonts w:ascii="Times New Roman" w:hAnsi="Times New Roman" w:cs="Times New Roman"/>
          <w:sz w:val="24"/>
          <w:szCs w:val="24"/>
        </w:rPr>
        <w:t>2» и возникновении в этом же районе или в районах выезда подразделений пожарной охраны, непосредственно граничащих с этим подразделением пожарной охраны, другого пожара ранга «Пожар № 2» – на указанный пожар высылаются силы и средства из ближайшего  подразделения пожарной охраны, а также силы и средства гарнизона</w:t>
      </w:r>
      <w:proofErr w:type="gramEnd"/>
      <w:r w:rsidRPr="00512532"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  <w:r w:rsidR="006A3A6B" w:rsidRPr="00512532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512532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выезда.</w:t>
      </w:r>
    </w:p>
    <w:p w:rsidR="00E13C60" w:rsidRPr="00512532" w:rsidRDefault="00E13C60" w:rsidP="00E13C6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532">
        <w:rPr>
          <w:rFonts w:ascii="Times New Roman" w:hAnsi="Times New Roman" w:cs="Times New Roman"/>
          <w:sz w:val="24"/>
          <w:szCs w:val="24"/>
        </w:rPr>
        <w:lastRenderedPageBreak/>
        <w:t>6. При получении сообщения о дорожно-транспор</w:t>
      </w:r>
      <w:r w:rsidR="007A0944">
        <w:rPr>
          <w:rFonts w:ascii="Times New Roman" w:hAnsi="Times New Roman" w:cs="Times New Roman"/>
          <w:sz w:val="24"/>
          <w:szCs w:val="24"/>
        </w:rPr>
        <w:t>тном происшествии (далее – ДТП)</w:t>
      </w:r>
      <w:r w:rsidRPr="00512532">
        <w:rPr>
          <w:rFonts w:ascii="Times New Roman" w:hAnsi="Times New Roman" w:cs="Times New Roman"/>
          <w:sz w:val="24"/>
          <w:szCs w:val="24"/>
        </w:rPr>
        <w:t xml:space="preserve"> к месту ДТП высылается отделение на основном пожарном автомобиле, оснащенном аварийно-спасательным инструментом.</w:t>
      </w:r>
    </w:p>
    <w:p w:rsidR="00E13C60" w:rsidRPr="00512532" w:rsidRDefault="00E13C60" w:rsidP="00E13C6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532">
        <w:rPr>
          <w:rFonts w:ascii="Times New Roman" w:hAnsi="Times New Roman" w:cs="Times New Roman"/>
          <w:sz w:val="24"/>
          <w:szCs w:val="24"/>
        </w:rPr>
        <w:t xml:space="preserve">7. В других случаях силы и средства </w:t>
      </w:r>
      <w:proofErr w:type="gramStart"/>
      <w:r w:rsidRPr="00512532">
        <w:rPr>
          <w:rFonts w:ascii="Times New Roman" w:hAnsi="Times New Roman" w:cs="Times New Roman"/>
          <w:sz w:val="24"/>
          <w:szCs w:val="24"/>
        </w:rPr>
        <w:t xml:space="preserve">подразделений пожарной охраны гарнизона пожарной охраны </w:t>
      </w:r>
      <w:r w:rsidR="006A3A6B" w:rsidRPr="00512532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6A3A6B" w:rsidRPr="00512532">
        <w:rPr>
          <w:rFonts w:ascii="Times New Roman" w:hAnsi="Times New Roman" w:cs="Times New Roman"/>
          <w:sz w:val="24"/>
          <w:szCs w:val="24"/>
        </w:rPr>
        <w:t xml:space="preserve"> Эгвекинот </w:t>
      </w:r>
      <w:r w:rsidRPr="00512532">
        <w:rPr>
          <w:rFonts w:ascii="Times New Roman" w:hAnsi="Times New Roman" w:cs="Times New Roman"/>
          <w:sz w:val="24"/>
          <w:szCs w:val="24"/>
        </w:rPr>
        <w:t xml:space="preserve">высылаются по запросу руководителя тушения пожара, решению ответственного дежурного по </w:t>
      </w:r>
      <w:r w:rsidRPr="00512532">
        <w:rPr>
          <w:rFonts w:ascii="Times New Roman" w:hAnsi="Times New Roman"/>
          <w:sz w:val="24"/>
          <w:szCs w:val="24"/>
        </w:rPr>
        <w:t>гарнизону пожарной охраны</w:t>
      </w:r>
      <w:r w:rsidRPr="00512532">
        <w:rPr>
          <w:rFonts w:ascii="Times New Roman" w:hAnsi="Times New Roman" w:cs="Times New Roman"/>
          <w:sz w:val="24"/>
          <w:szCs w:val="24"/>
        </w:rPr>
        <w:t xml:space="preserve"> или начальника </w:t>
      </w:r>
      <w:r w:rsidRPr="00512532">
        <w:rPr>
          <w:rFonts w:ascii="Times New Roman" w:hAnsi="Times New Roman"/>
          <w:sz w:val="24"/>
          <w:szCs w:val="24"/>
        </w:rPr>
        <w:t>гарнизона пожарной охраны</w:t>
      </w:r>
      <w:r w:rsidR="006A3A6B" w:rsidRPr="00512532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  <w:r w:rsidRPr="00512532">
        <w:rPr>
          <w:rFonts w:ascii="Times New Roman" w:hAnsi="Times New Roman" w:cs="Times New Roman"/>
          <w:sz w:val="24"/>
          <w:szCs w:val="24"/>
        </w:rPr>
        <w:t>.</w:t>
      </w:r>
    </w:p>
    <w:p w:rsidR="00E13C60" w:rsidRPr="00512532" w:rsidRDefault="00E13C60" w:rsidP="00E13C6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532">
        <w:rPr>
          <w:rFonts w:ascii="Times New Roman" w:hAnsi="Times New Roman" w:cs="Times New Roman"/>
          <w:sz w:val="24"/>
          <w:szCs w:val="24"/>
        </w:rPr>
        <w:t>8. Дежурный диспетчер, при получении от заявителей сообщений о происшествиях, чрезвычайных ситуациях, авариях</w:t>
      </w:r>
      <w:r w:rsidR="007A0944">
        <w:rPr>
          <w:rFonts w:ascii="Times New Roman" w:hAnsi="Times New Roman" w:cs="Times New Roman"/>
          <w:sz w:val="24"/>
          <w:szCs w:val="24"/>
        </w:rPr>
        <w:t>,</w:t>
      </w:r>
      <w:r w:rsidRPr="00512532">
        <w:rPr>
          <w:rFonts w:ascii="Times New Roman" w:hAnsi="Times New Roman" w:cs="Times New Roman"/>
          <w:sz w:val="24"/>
          <w:szCs w:val="24"/>
        </w:rPr>
        <w:t xml:space="preserve"> не связанных с пожарами, должен немедленно переадресовать эти сообщения по имеющимся средствам связи в соответствующую дежурно-диспетчерскую службу экстренных оперативных служб, а также в </w:t>
      </w:r>
      <w:r w:rsidR="00234A1C">
        <w:rPr>
          <w:rFonts w:ascii="Times New Roman" w:hAnsi="Times New Roman" w:cs="Times New Roman"/>
          <w:sz w:val="24"/>
          <w:szCs w:val="24"/>
        </w:rPr>
        <w:t>Единую дежурно-диспетчерскую службу Администрации городского округа</w:t>
      </w:r>
      <w:r w:rsidRPr="00512532">
        <w:rPr>
          <w:rFonts w:ascii="Times New Roman" w:hAnsi="Times New Roman"/>
          <w:sz w:val="24"/>
          <w:szCs w:val="24"/>
        </w:rPr>
        <w:t xml:space="preserve"> Эгвекинот </w:t>
      </w:r>
      <w:r w:rsidRPr="00512532">
        <w:rPr>
          <w:rFonts w:ascii="Times New Roman" w:hAnsi="Times New Roman" w:cs="Times New Roman"/>
          <w:sz w:val="24"/>
          <w:szCs w:val="24"/>
        </w:rPr>
        <w:t xml:space="preserve"> для принятия соответствующих решений.</w:t>
      </w:r>
    </w:p>
    <w:p w:rsidR="00E13C60" w:rsidRPr="00512532" w:rsidRDefault="00E13C60" w:rsidP="00E13C60">
      <w:pPr>
        <w:ind w:firstLine="709"/>
        <w:jc w:val="both"/>
        <w:rPr>
          <w:szCs w:val="24"/>
        </w:rPr>
      </w:pPr>
      <w:r w:rsidRPr="00512532">
        <w:rPr>
          <w:szCs w:val="24"/>
        </w:rPr>
        <w:t xml:space="preserve">9. Алгоритмы действий должностных лиц оперативной дежурной смены </w:t>
      </w:r>
      <w:r w:rsidR="00234A1C">
        <w:rPr>
          <w:szCs w:val="24"/>
        </w:rPr>
        <w:t>Един</w:t>
      </w:r>
      <w:r w:rsidR="007A0944">
        <w:rPr>
          <w:szCs w:val="24"/>
        </w:rPr>
        <w:t>ой</w:t>
      </w:r>
      <w:r w:rsidR="00234A1C">
        <w:rPr>
          <w:szCs w:val="24"/>
        </w:rPr>
        <w:t xml:space="preserve"> дежурно-диспетчерск</w:t>
      </w:r>
      <w:r w:rsidR="007A0944">
        <w:rPr>
          <w:szCs w:val="24"/>
        </w:rPr>
        <w:t>ой</w:t>
      </w:r>
      <w:r w:rsidR="00234A1C">
        <w:rPr>
          <w:szCs w:val="24"/>
        </w:rPr>
        <w:t xml:space="preserve"> служб</w:t>
      </w:r>
      <w:r w:rsidR="007A0944">
        <w:rPr>
          <w:szCs w:val="24"/>
        </w:rPr>
        <w:t>ы</w:t>
      </w:r>
      <w:r w:rsidR="00234A1C">
        <w:rPr>
          <w:szCs w:val="24"/>
        </w:rPr>
        <w:t xml:space="preserve"> Администрации городского округа</w:t>
      </w:r>
      <w:r w:rsidR="00234A1C" w:rsidRPr="00512532">
        <w:rPr>
          <w:szCs w:val="24"/>
        </w:rPr>
        <w:t xml:space="preserve"> Эгвекинот</w:t>
      </w:r>
      <w:r w:rsidRPr="00512532">
        <w:rPr>
          <w:szCs w:val="24"/>
        </w:rPr>
        <w:t xml:space="preserve"> при введении режима «ПОВЫШЕНН</w:t>
      </w:r>
      <w:r w:rsidR="006A3A6B" w:rsidRPr="00512532">
        <w:rPr>
          <w:szCs w:val="24"/>
        </w:rPr>
        <w:t>АЯ</w:t>
      </w:r>
      <w:r w:rsidRPr="00512532">
        <w:rPr>
          <w:szCs w:val="24"/>
        </w:rPr>
        <w:t xml:space="preserve"> ГОТОВНОСТ</w:t>
      </w:r>
      <w:r w:rsidR="006A3A6B" w:rsidRPr="00512532">
        <w:rPr>
          <w:szCs w:val="24"/>
        </w:rPr>
        <w:t>Ь</w:t>
      </w:r>
      <w:r w:rsidRPr="00512532">
        <w:rPr>
          <w:szCs w:val="24"/>
        </w:rPr>
        <w:t>» (режима «ЧРЕЗВЫЧАЙН</w:t>
      </w:r>
      <w:r w:rsidR="006A3A6B" w:rsidRPr="00512532">
        <w:rPr>
          <w:szCs w:val="24"/>
        </w:rPr>
        <w:t>АЯ</w:t>
      </w:r>
      <w:r w:rsidRPr="00512532">
        <w:rPr>
          <w:szCs w:val="24"/>
        </w:rPr>
        <w:t xml:space="preserve"> СИТУАЦИ</w:t>
      </w:r>
      <w:r w:rsidR="006A3A6B" w:rsidRPr="00512532">
        <w:rPr>
          <w:szCs w:val="24"/>
        </w:rPr>
        <w:t>Я</w:t>
      </w:r>
      <w:r w:rsidRPr="00512532">
        <w:rPr>
          <w:szCs w:val="24"/>
        </w:rPr>
        <w:t>») заложены в документацию соответствующих рабочих мест.</w:t>
      </w:r>
    </w:p>
    <w:p w:rsidR="000B4047" w:rsidRDefault="000B4047">
      <w:pPr>
        <w:spacing w:after="200" w:line="276" w:lineRule="auto"/>
        <w:sectPr w:rsidR="000B4047" w:rsidSect="000B4047">
          <w:pgSz w:w="11906" w:h="16838"/>
          <w:pgMar w:top="1134" w:right="851" w:bottom="1134" w:left="1134" w:header="0" w:footer="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1E0"/>
      </w:tblPr>
      <w:tblGrid>
        <w:gridCol w:w="4961"/>
      </w:tblGrid>
      <w:tr w:rsidR="007F4B55" w:rsidTr="007F4B55">
        <w:tc>
          <w:tcPr>
            <w:tcW w:w="4961" w:type="dxa"/>
          </w:tcPr>
          <w:p w:rsidR="007F4B55" w:rsidRPr="001B06AF" w:rsidRDefault="007F4B55" w:rsidP="00512532">
            <w:pPr>
              <w:tabs>
                <w:tab w:val="left" w:leader="underscore" w:pos="9639"/>
              </w:tabs>
              <w:ind w:left="-391" w:firstLine="39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 9</w:t>
            </w:r>
          </w:p>
          <w:p w:rsidR="007F4B55" w:rsidRDefault="007F4B55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335C22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 </w:t>
            </w:r>
            <w:r w:rsidRPr="00335C22">
              <w:rPr>
                <w:szCs w:val="24"/>
              </w:rPr>
              <w:t xml:space="preserve">Расписанию выезда </w:t>
            </w:r>
            <w:r w:rsidRPr="00335C22">
              <w:rPr>
                <w:bCs/>
                <w:szCs w:val="24"/>
              </w:rPr>
              <w:t xml:space="preserve">сил 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 xml:space="preserve">и 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 xml:space="preserve">средств подразделений пожарной охраны, гарнизонов пожарной 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 xml:space="preserve">охраны 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>для тушения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 xml:space="preserve"> пожаров и проведения аварийно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>спасательных работ на территории</w:t>
            </w:r>
            <w:r>
              <w:rPr>
                <w:szCs w:val="24"/>
              </w:rPr>
              <w:t xml:space="preserve"> </w:t>
            </w:r>
            <w:r w:rsidR="00234A1C">
              <w:rPr>
                <w:szCs w:val="24"/>
              </w:rPr>
              <w:t>городского округа</w:t>
            </w:r>
            <w:r>
              <w:rPr>
                <w:szCs w:val="24"/>
              </w:rPr>
              <w:t xml:space="preserve"> </w:t>
            </w:r>
            <w:r w:rsidRPr="005800F1">
              <w:rPr>
                <w:szCs w:val="24"/>
              </w:rPr>
              <w:t>Эгвекинот</w:t>
            </w:r>
            <w:r>
              <w:rPr>
                <w:szCs w:val="24"/>
              </w:rPr>
              <w:t xml:space="preserve"> </w:t>
            </w:r>
            <w:r w:rsidRPr="00335C22">
              <w:rPr>
                <w:szCs w:val="24"/>
              </w:rPr>
              <w:t>Чукотского автономного округа</w:t>
            </w:r>
          </w:p>
          <w:p w:rsidR="007F4B55" w:rsidRDefault="007F4B55" w:rsidP="007F4B55">
            <w:pPr>
              <w:tabs>
                <w:tab w:val="left" w:leader="underscore" w:pos="9639"/>
              </w:tabs>
              <w:jc w:val="right"/>
              <w:rPr>
                <w:sz w:val="26"/>
                <w:szCs w:val="24"/>
              </w:rPr>
            </w:pPr>
          </w:p>
        </w:tc>
      </w:tr>
    </w:tbl>
    <w:p w:rsidR="007F4B55" w:rsidRPr="00512532" w:rsidRDefault="007F4B55" w:rsidP="007F4B55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ПЕРЕЧЕНЬ</w:t>
      </w:r>
    </w:p>
    <w:p w:rsidR="007F4B55" w:rsidRPr="00512532" w:rsidRDefault="007F4B55" w:rsidP="007F4B55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организаций, на которые при получении первого сообщения о пожаре направляются силы и средства пожарной охраны и аварийно-спасательных формирований по повышенному номеру (рангу) пожара</w:t>
      </w:r>
    </w:p>
    <w:p w:rsidR="007F4B55" w:rsidRPr="004231E9" w:rsidRDefault="007F4B55" w:rsidP="007F4B55">
      <w:pPr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2976"/>
        <w:gridCol w:w="1276"/>
      </w:tblGrid>
      <w:tr w:rsidR="007F4B55" w:rsidRPr="00827305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047375" w:rsidRDefault="007F4B55" w:rsidP="007F4B55">
            <w:pPr>
              <w:jc w:val="center"/>
            </w:pPr>
            <w:r w:rsidRPr="00047375">
              <w:t xml:space="preserve">№  </w:t>
            </w:r>
            <w:proofErr w:type="spellStart"/>
            <w:proofErr w:type="gramStart"/>
            <w:r w:rsidRPr="00047375">
              <w:t>п</w:t>
            </w:r>
            <w:proofErr w:type="spellEnd"/>
            <w:proofErr w:type="gramEnd"/>
            <w:r w:rsidRPr="00047375">
              <w:t>/</w:t>
            </w:r>
            <w:proofErr w:type="spellStart"/>
            <w:r w:rsidRPr="00047375"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047375" w:rsidRDefault="007F4B55" w:rsidP="007F4B55">
            <w:pPr>
              <w:jc w:val="center"/>
            </w:pPr>
            <w:r w:rsidRPr="00047375"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047375" w:rsidRDefault="007F4B55" w:rsidP="007F4B55">
            <w:pPr>
              <w:jc w:val="center"/>
            </w:pPr>
            <w:r w:rsidRPr="00047375"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047375" w:rsidRDefault="007F4B55" w:rsidP="007F4B55">
            <w:pPr>
              <w:jc w:val="center"/>
            </w:pPr>
            <w:r w:rsidRPr="00047375">
              <w:t>Телефон</w:t>
            </w:r>
          </w:p>
        </w:tc>
      </w:tr>
      <w:tr w:rsidR="007F4B55" w:rsidRPr="007F4B55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114" w:hanging="57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234A1C" w:rsidP="007F4B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Склад ГСМ  </w:t>
            </w:r>
            <w:r w:rsidR="007F4B55" w:rsidRPr="007F4B55">
              <w:rPr>
                <w:szCs w:val="24"/>
              </w:rPr>
              <w:t>АО «Чукотская торговая компания»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Нефтебаза</w:t>
            </w:r>
            <w:r w:rsidR="00234A1C">
              <w:rPr>
                <w:szCs w:val="24"/>
              </w:rPr>
              <w:t>,</w:t>
            </w:r>
          </w:p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 xml:space="preserve"> п. Эгвекинот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2-33-23</w:t>
            </w:r>
          </w:p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2-25-65</w:t>
            </w:r>
          </w:p>
        </w:tc>
      </w:tr>
      <w:tr w:rsidR="007F4B55" w:rsidRPr="007F4B55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114" w:hanging="57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234A1C">
            <w:pPr>
              <w:jc w:val="both"/>
              <w:rPr>
                <w:szCs w:val="24"/>
              </w:rPr>
            </w:pPr>
            <w:r w:rsidRPr="007F4B55">
              <w:rPr>
                <w:szCs w:val="24"/>
              </w:rPr>
              <w:t>Муниципальное бюджетное общеобразовател</w:t>
            </w:r>
            <w:r w:rsidR="006A17BE">
              <w:rPr>
                <w:szCs w:val="24"/>
              </w:rPr>
              <w:t>ьное учреждение «С</w:t>
            </w:r>
            <w:r w:rsidRPr="007F4B55">
              <w:rPr>
                <w:szCs w:val="24"/>
              </w:rPr>
              <w:t>редняя  общеобразовательная  школа</w:t>
            </w:r>
            <w:r w:rsidR="00234A1C">
              <w:rPr>
                <w:szCs w:val="24"/>
              </w:rPr>
              <w:t xml:space="preserve"> городского округа</w:t>
            </w:r>
            <w:r w:rsidRPr="007F4B55">
              <w:rPr>
                <w:szCs w:val="24"/>
              </w:rPr>
              <w:t xml:space="preserve">  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 xml:space="preserve">п. Эгвекинот, </w:t>
            </w:r>
          </w:p>
          <w:p w:rsidR="007F4B55" w:rsidRPr="007F4B55" w:rsidRDefault="007F4B55" w:rsidP="00234A1C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ул. Комсомольская</w:t>
            </w:r>
            <w:r w:rsidR="00234A1C">
              <w:rPr>
                <w:szCs w:val="24"/>
              </w:rPr>
              <w:t xml:space="preserve">, д. </w:t>
            </w:r>
            <w:r w:rsidRPr="007F4B55">
              <w:rPr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2-20-79</w:t>
            </w:r>
          </w:p>
        </w:tc>
      </w:tr>
      <w:tr w:rsidR="007F4B55" w:rsidRPr="007F4B55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114" w:hanging="57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7F4B55">
              <w:rPr>
                <w:szCs w:val="24"/>
              </w:rPr>
              <w:t xml:space="preserve">Муниципальное бюджетное дошкольное образовательное учреждение  «Детский сад «Аленушка» </w:t>
            </w:r>
            <w:r w:rsidR="00234A1C">
              <w:rPr>
                <w:szCs w:val="24"/>
              </w:rPr>
              <w:t>п.</w:t>
            </w:r>
            <w:r w:rsidRPr="007F4B55">
              <w:rPr>
                <w:szCs w:val="24"/>
              </w:rPr>
              <w:t xml:space="preserve"> 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 xml:space="preserve">п. Эгвекинот, </w:t>
            </w:r>
          </w:p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ул. Попова</w:t>
            </w:r>
            <w:r w:rsidR="00234A1C">
              <w:rPr>
                <w:szCs w:val="24"/>
              </w:rPr>
              <w:t>, д.</w:t>
            </w:r>
            <w:r w:rsidRPr="007F4B55">
              <w:rPr>
                <w:szCs w:val="24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2-25-23</w:t>
            </w:r>
          </w:p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2-27-53</w:t>
            </w:r>
          </w:p>
        </w:tc>
      </w:tr>
      <w:tr w:rsidR="007F4B55" w:rsidRPr="007F4B55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114" w:hanging="57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7F4B55">
              <w:rPr>
                <w:szCs w:val="24"/>
              </w:rPr>
              <w:t>Муниципальное    бюджетное  учреждение   культуры</w:t>
            </w:r>
            <w:r>
              <w:rPr>
                <w:szCs w:val="24"/>
              </w:rPr>
              <w:t xml:space="preserve"> </w:t>
            </w:r>
            <w:r w:rsidRPr="007F4B55">
              <w:rPr>
                <w:szCs w:val="24"/>
              </w:rPr>
              <w:t>«Центр  досуга  и  народного  творчества</w:t>
            </w:r>
            <w:r w:rsidR="00234A1C">
              <w:rPr>
                <w:szCs w:val="24"/>
              </w:rPr>
              <w:t xml:space="preserve"> городского округа Эгвекинот</w:t>
            </w:r>
            <w:r w:rsidRPr="007F4B55">
              <w:rPr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 xml:space="preserve">п. Эгвекинот, </w:t>
            </w:r>
          </w:p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ул. Советская</w:t>
            </w:r>
            <w:r w:rsidR="00234A1C">
              <w:rPr>
                <w:szCs w:val="24"/>
              </w:rPr>
              <w:t>, д.</w:t>
            </w:r>
            <w:r w:rsidRPr="007F4B55">
              <w:rPr>
                <w:szCs w:val="24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2-26-53</w:t>
            </w:r>
          </w:p>
        </w:tc>
      </w:tr>
      <w:tr w:rsidR="007F4B55" w:rsidRPr="007F4B55" w:rsidTr="00234A1C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114" w:hanging="57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7F4B55">
              <w:rPr>
                <w:szCs w:val="24"/>
              </w:rPr>
              <w:t xml:space="preserve">Администрация </w:t>
            </w:r>
            <w:r w:rsidR="00234A1C">
              <w:rPr>
                <w:szCs w:val="24"/>
              </w:rPr>
              <w:t xml:space="preserve">городского округа </w:t>
            </w:r>
            <w:r w:rsidRPr="007F4B55">
              <w:rPr>
                <w:szCs w:val="24"/>
              </w:rPr>
              <w:t>Эгвекинот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 xml:space="preserve">п. Эгвекинот, </w:t>
            </w:r>
          </w:p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ул. Ленина</w:t>
            </w:r>
            <w:r w:rsidR="00234A1C">
              <w:rPr>
                <w:szCs w:val="24"/>
              </w:rPr>
              <w:t>, д.</w:t>
            </w:r>
            <w:r w:rsidRPr="007F4B55">
              <w:rPr>
                <w:szCs w:val="24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2-31-14</w:t>
            </w:r>
          </w:p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2-29-32</w:t>
            </w:r>
          </w:p>
        </w:tc>
      </w:tr>
      <w:tr w:rsidR="007F4B55" w:rsidRPr="007F4B55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114" w:hanging="57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7F4B55">
              <w:rPr>
                <w:szCs w:val="24"/>
              </w:rPr>
              <w:t>Государственное бюджетное образовательное учреждение начального профессионального образования Чукотского автономного округа «Чукотский Полярный техникум  п.Эгвекинот»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п. Эгвекинот,</w:t>
            </w:r>
          </w:p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ул. Рынтыргина</w:t>
            </w:r>
            <w:r w:rsidR="00234A1C">
              <w:rPr>
                <w:szCs w:val="24"/>
              </w:rPr>
              <w:t>, д.</w:t>
            </w:r>
            <w:r w:rsidRPr="007F4B55">
              <w:rPr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2-27-94</w:t>
            </w:r>
          </w:p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2-22-98</w:t>
            </w:r>
          </w:p>
        </w:tc>
      </w:tr>
      <w:tr w:rsidR="007F4B55" w:rsidRPr="007F4B55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114" w:hanging="57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7F4B55">
              <w:rPr>
                <w:szCs w:val="24"/>
              </w:rPr>
              <w:t>Филиал Акционерного Общества «Чукотэнерго» Эгвекинотская государственная электростанция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п. Эгвекинот-1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57-130</w:t>
            </w:r>
          </w:p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57-131</w:t>
            </w:r>
          </w:p>
        </w:tc>
      </w:tr>
      <w:tr w:rsidR="007F4B55" w:rsidRPr="007F4B55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114" w:hanging="57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234A1C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Филиал </w:t>
            </w:r>
            <w:r w:rsidR="007F4B55" w:rsidRPr="007F4B55">
              <w:rPr>
                <w:szCs w:val="24"/>
              </w:rPr>
              <w:t>Федерально</w:t>
            </w:r>
            <w:r>
              <w:rPr>
                <w:szCs w:val="24"/>
              </w:rPr>
              <w:t>го казен</w:t>
            </w:r>
            <w:r w:rsidRPr="007F4B55">
              <w:rPr>
                <w:szCs w:val="24"/>
              </w:rPr>
              <w:t>н</w:t>
            </w:r>
            <w:r>
              <w:rPr>
                <w:szCs w:val="24"/>
              </w:rPr>
              <w:t>ого</w:t>
            </w:r>
            <w:r w:rsidR="007F4B55" w:rsidRPr="007F4B55">
              <w:rPr>
                <w:szCs w:val="24"/>
              </w:rPr>
              <w:t xml:space="preserve">  предприяти</w:t>
            </w:r>
            <w:r>
              <w:rPr>
                <w:szCs w:val="24"/>
              </w:rPr>
              <w:t>я</w:t>
            </w:r>
            <w:r w:rsidR="007F4B55" w:rsidRPr="007F4B55">
              <w:rPr>
                <w:szCs w:val="24"/>
              </w:rPr>
              <w:t xml:space="preserve"> «Аэропорты Чукотки» аэропорт  «Залив Креста»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 xml:space="preserve">п. Эгвекинот, </w:t>
            </w:r>
          </w:p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ул. Авиационная</w:t>
            </w:r>
            <w:r w:rsidR="00234A1C">
              <w:rPr>
                <w:szCs w:val="24"/>
              </w:rPr>
              <w:t>, д.</w:t>
            </w:r>
            <w:r w:rsidRPr="007F4B55">
              <w:rPr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2-33-06</w:t>
            </w:r>
          </w:p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2-30-01</w:t>
            </w:r>
          </w:p>
        </w:tc>
      </w:tr>
      <w:tr w:rsidR="007F4B55" w:rsidRPr="007F4B55" w:rsidTr="00234A1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114" w:hanging="57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7F4B55">
              <w:rPr>
                <w:szCs w:val="24"/>
              </w:rPr>
              <w:t>П</w:t>
            </w:r>
            <w:r w:rsidR="00234A1C">
              <w:rPr>
                <w:szCs w:val="24"/>
              </w:rPr>
              <w:t>огрузочно-перегрузочный комплекс</w:t>
            </w:r>
            <w:r w:rsidRPr="007F4B55">
              <w:rPr>
                <w:szCs w:val="24"/>
              </w:rPr>
              <w:t xml:space="preserve"> Эгвекинот </w:t>
            </w:r>
            <w:r w:rsidR="00234A1C">
              <w:rPr>
                <w:szCs w:val="24"/>
              </w:rPr>
              <w:t>Акционерного общества</w:t>
            </w:r>
            <w:r w:rsidRPr="007F4B55">
              <w:rPr>
                <w:szCs w:val="24"/>
              </w:rPr>
              <w:t xml:space="preserve"> «</w:t>
            </w:r>
            <w:proofErr w:type="spellStart"/>
            <w:r w:rsidRPr="007F4B55">
              <w:rPr>
                <w:szCs w:val="24"/>
              </w:rPr>
              <w:t>Анадырьморпорт</w:t>
            </w:r>
            <w:proofErr w:type="spellEnd"/>
            <w:r w:rsidRPr="007F4B55">
              <w:rPr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 xml:space="preserve">п. Эгвекинот, </w:t>
            </w:r>
          </w:p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ул. Портовая</w:t>
            </w:r>
            <w:r w:rsidR="00234A1C">
              <w:rPr>
                <w:szCs w:val="24"/>
              </w:rPr>
              <w:t>, д.</w:t>
            </w:r>
            <w:r w:rsidRPr="007F4B55">
              <w:rPr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2-22-72</w:t>
            </w:r>
          </w:p>
        </w:tc>
      </w:tr>
      <w:tr w:rsidR="007F4B55" w:rsidRPr="007F4B55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6A17BE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7F4B55">
              <w:rPr>
                <w:szCs w:val="24"/>
              </w:rPr>
              <w:t>Государственное бюджетное учреждение здравоохранения «</w:t>
            </w:r>
            <w:r w:rsidR="006A17BE">
              <w:rPr>
                <w:szCs w:val="24"/>
              </w:rPr>
              <w:t>Чукотская окружная больница</w:t>
            </w:r>
            <w:r w:rsidRPr="007F4B55">
              <w:rPr>
                <w:szCs w:val="24"/>
              </w:rPr>
              <w:t>»</w:t>
            </w:r>
            <w:r w:rsidR="006A17BE">
              <w:rPr>
                <w:szCs w:val="24"/>
              </w:rPr>
              <w:t xml:space="preserve"> филиал – </w:t>
            </w:r>
            <w:proofErr w:type="spellStart"/>
            <w:r w:rsidR="006A17BE">
              <w:rPr>
                <w:szCs w:val="24"/>
              </w:rPr>
              <w:t>Иультинская</w:t>
            </w:r>
            <w:proofErr w:type="spellEnd"/>
            <w:r w:rsidR="006A17BE">
              <w:rPr>
                <w:szCs w:val="24"/>
              </w:rPr>
              <w:t xml:space="preserve"> районная больница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п. Эгвекинот,</w:t>
            </w:r>
          </w:p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ул. Ленина,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2-30-00</w:t>
            </w:r>
          </w:p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2-28-16</w:t>
            </w:r>
          </w:p>
        </w:tc>
      </w:tr>
      <w:tr w:rsidR="007F4B55" w:rsidRPr="007F4B55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numPr>
                <w:ilvl w:val="0"/>
                <w:numId w:val="15"/>
              </w:numPr>
              <w:ind w:left="114" w:hanging="57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7F4B55">
              <w:rPr>
                <w:szCs w:val="24"/>
              </w:rPr>
              <w:t>Муниципальное бюджетное образовательное учреждение «Школа-интернат поселка 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п. Эгвекинот-1,</w:t>
            </w:r>
          </w:p>
          <w:p w:rsidR="007F4B55" w:rsidRPr="007F4B55" w:rsidRDefault="007F4B55" w:rsidP="00234A1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ул. Полярная</w:t>
            </w:r>
            <w:r w:rsidR="00234A1C">
              <w:rPr>
                <w:szCs w:val="24"/>
              </w:rPr>
              <w:t>, д.</w:t>
            </w:r>
            <w:r w:rsidRPr="007F4B55">
              <w:rPr>
                <w:szCs w:val="24"/>
              </w:rPr>
              <w:t xml:space="preserve"> 6</w:t>
            </w:r>
            <w:r w:rsidR="00234A1C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57-161</w:t>
            </w:r>
          </w:p>
          <w:p w:rsidR="007F4B55" w:rsidRPr="007F4B55" w:rsidRDefault="007F4B55" w:rsidP="007F4B55">
            <w:pPr>
              <w:jc w:val="center"/>
              <w:rPr>
                <w:szCs w:val="24"/>
              </w:rPr>
            </w:pPr>
            <w:r w:rsidRPr="007F4B55">
              <w:rPr>
                <w:szCs w:val="24"/>
              </w:rPr>
              <w:t>57-128</w:t>
            </w:r>
          </w:p>
        </w:tc>
      </w:tr>
    </w:tbl>
    <w:p w:rsidR="000B4047" w:rsidRDefault="000B4047" w:rsidP="007A6603">
      <w:pPr>
        <w:jc w:val="right"/>
        <w:rPr>
          <w:szCs w:val="24"/>
        </w:rPr>
      </w:pPr>
    </w:p>
    <w:p w:rsidR="000B4047" w:rsidRDefault="000B4047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ae"/>
        <w:tblW w:w="0" w:type="auto"/>
        <w:tblInd w:w="4503" w:type="dxa"/>
        <w:tblLook w:val="04A0"/>
      </w:tblPr>
      <w:tblGrid>
        <w:gridCol w:w="5634"/>
      </w:tblGrid>
      <w:tr w:rsidR="00512532" w:rsidTr="00512532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512532" w:rsidRPr="00512532" w:rsidRDefault="00512532" w:rsidP="00512532">
            <w:pPr>
              <w:jc w:val="center"/>
              <w:rPr>
                <w:sz w:val="24"/>
                <w:szCs w:val="24"/>
              </w:rPr>
            </w:pPr>
            <w:r w:rsidRPr="00512532">
              <w:rPr>
                <w:sz w:val="24"/>
                <w:szCs w:val="24"/>
              </w:rPr>
              <w:lastRenderedPageBreak/>
              <w:t>Приложение  10</w:t>
            </w:r>
          </w:p>
          <w:p w:rsidR="00512532" w:rsidRPr="00512532" w:rsidRDefault="00512532" w:rsidP="00512532">
            <w:pPr>
              <w:tabs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  <w:r w:rsidRPr="00512532">
              <w:rPr>
                <w:sz w:val="24"/>
                <w:szCs w:val="24"/>
              </w:rPr>
              <w:t>к Расписанию выезда сил и средств</w:t>
            </w:r>
          </w:p>
          <w:p w:rsidR="00512532" w:rsidRPr="00512532" w:rsidRDefault="00512532" w:rsidP="00512532">
            <w:pPr>
              <w:tabs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  <w:r w:rsidRPr="00512532">
              <w:rPr>
                <w:sz w:val="24"/>
                <w:szCs w:val="24"/>
              </w:rPr>
              <w:t>подразделений пожарной охраны,</w:t>
            </w:r>
          </w:p>
          <w:p w:rsidR="00512532" w:rsidRPr="00512532" w:rsidRDefault="00512532" w:rsidP="00512532">
            <w:pPr>
              <w:tabs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  <w:r w:rsidRPr="00512532">
              <w:rPr>
                <w:sz w:val="24"/>
                <w:szCs w:val="24"/>
              </w:rPr>
              <w:t>гарнизонов пожарной охраны для тушения пожаров</w:t>
            </w:r>
          </w:p>
          <w:p w:rsidR="00512532" w:rsidRPr="00512532" w:rsidRDefault="00512532" w:rsidP="00512532">
            <w:pPr>
              <w:tabs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  <w:r w:rsidRPr="00512532">
              <w:rPr>
                <w:sz w:val="24"/>
                <w:szCs w:val="24"/>
              </w:rPr>
              <w:t>и проведения аварийно-спасательных работ</w:t>
            </w:r>
          </w:p>
          <w:p w:rsidR="00512532" w:rsidRPr="00512532" w:rsidRDefault="00512532" w:rsidP="00512532">
            <w:pPr>
              <w:tabs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  <w:r w:rsidRPr="00512532">
              <w:rPr>
                <w:sz w:val="24"/>
                <w:szCs w:val="24"/>
              </w:rPr>
              <w:t xml:space="preserve">на территории </w:t>
            </w:r>
            <w:r w:rsidR="00234A1C">
              <w:rPr>
                <w:sz w:val="24"/>
                <w:szCs w:val="24"/>
              </w:rPr>
              <w:t>городского округа</w:t>
            </w:r>
            <w:r w:rsidRPr="00512532">
              <w:rPr>
                <w:sz w:val="24"/>
                <w:szCs w:val="24"/>
              </w:rPr>
              <w:t xml:space="preserve"> Эгвекинот</w:t>
            </w:r>
          </w:p>
          <w:p w:rsidR="00512532" w:rsidRDefault="00512532" w:rsidP="00512532">
            <w:pPr>
              <w:jc w:val="center"/>
              <w:rPr>
                <w:szCs w:val="24"/>
              </w:rPr>
            </w:pPr>
            <w:r w:rsidRPr="00512532">
              <w:rPr>
                <w:sz w:val="24"/>
                <w:szCs w:val="24"/>
              </w:rPr>
              <w:t>Чукотского автономного округа</w:t>
            </w:r>
          </w:p>
        </w:tc>
      </w:tr>
    </w:tbl>
    <w:p w:rsidR="00097899" w:rsidRPr="00167A80" w:rsidRDefault="00097899" w:rsidP="00097899">
      <w:pPr>
        <w:tabs>
          <w:tab w:val="left" w:leader="underscore" w:pos="9639"/>
        </w:tabs>
        <w:jc w:val="center"/>
        <w:rPr>
          <w:szCs w:val="24"/>
        </w:rPr>
      </w:pPr>
    </w:p>
    <w:p w:rsidR="00097899" w:rsidRPr="00167A80" w:rsidRDefault="00097899" w:rsidP="00097899">
      <w:pPr>
        <w:tabs>
          <w:tab w:val="left" w:leader="underscore" w:pos="9639"/>
        </w:tabs>
        <w:jc w:val="center"/>
        <w:rPr>
          <w:szCs w:val="24"/>
        </w:rPr>
      </w:pPr>
      <w:r w:rsidRPr="00167A80">
        <w:rPr>
          <w:szCs w:val="24"/>
        </w:rPr>
        <w:t xml:space="preserve">СВЕДЕНИЯ </w:t>
      </w:r>
    </w:p>
    <w:p w:rsidR="00097899" w:rsidRPr="00167A80" w:rsidRDefault="00097899" w:rsidP="00097899">
      <w:pPr>
        <w:tabs>
          <w:tab w:val="left" w:leader="underscore" w:pos="9639"/>
        </w:tabs>
        <w:jc w:val="center"/>
        <w:rPr>
          <w:szCs w:val="24"/>
        </w:rPr>
      </w:pPr>
      <w:r w:rsidRPr="00167A80">
        <w:rPr>
          <w:szCs w:val="24"/>
        </w:rPr>
        <w:t>о специальных пожарных автомобилях и вспомогательной технике, высылаемой для тушения пожаров в соответствии с особенностями объекта</w:t>
      </w:r>
    </w:p>
    <w:p w:rsidR="00097899" w:rsidRPr="00167A80" w:rsidRDefault="00097899" w:rsidP="00097899">
      <w:pPr>
        <w:tabs>
          <w:tab w:val="left" w:leader="underscore" w:pos="9639"/>
        </w:tabs>
        <w:jc w:val="center"/>
        <w:rPr>
          <w:b/>
          <w:szCs w:val="24"/>
        </w:rPr>
      </w:pPr>
    </w:p>
    <w:p w:rsidR="00097899" w:rsidRPr="00167A80" w:rsidRDefault="00167A80" w:rsidP="00167A80">
      <w:pPr>
        <w:tabs>
          <w:tab w:val="num" w:pos="720"/>
          <w:tab w:val="left" w:leader="underscore" w:pos="9639"/>
        </w:tabs>
        <w:ind w:firstLine="709"/>
        <w:jc w:val="both"/>
        <w:rPr>
          <w:szCs w:val="24"/>
        </w:rPr>
      </w:pPr>
      <w:r w:rsidRPr="00167A80">
        <w:rPr>
          <w:szCs w:val="24"/>
        </w:rPr>
        <w:t>1. </w:t>
      </w:r>
      <w:r w:rsidR="00097899" w:rsidRPr="00167A80">
        <w:rPr>
          <w:szCs w:val="24"/>
        </w:rPr>
        <w:t xml:space="preserve">Пожарный автомобиль </w:t>
      </w:r>
      <w:r w:rsidR="006A17BE">
        <w:rPr>
          <w:szCs w:val="24"/>
        </w:rPr>
        <w:t>«</w:t>
      </w:r>
      <w:r w:rsidR="00097899" w:rsidRPr="00167A80">
        <w:rPr>
          <w:szCs w:val="24"/>
        </w:rPr>
        <w:t>АЦ-40</w:t>
      </w:r>
      <w:r w:rsidR="006A17BE">
        <w:rPr>
          <w:szCs w:val="24"/>
        </w:rPr>
        <w:t>»</w:t>
      </w:r>
      <w:r w:rsidR="00097899" w:rsidRPr="00167A80">
        <w:rPr>
          <w:szCs w:val="24"/>
        </w:rPr>
        <w:t xml:space="preserve"> </w:t>
      </w:r>
      <w:r w:rsidR="00234A1C">
        <w:rPr>
          <w:szCs w:val="24"/>
        </w:rPr>
        <w:t xml:space="preserve">на базе </w:t>
      </w:r>
      <w:r w:rsidR="006A17BE">
        <w:rPr>
          <w:szCs w:val="24"/>
        </w:rPr>
        <w:t>автомобиля «</w:t>
      </w:r>
      <w:r w:rsidR="00097899" w:rsidRPr="00167A80">
        <w:rPr>
          <w:szCs w:val="24"/>
        </w:rPr>
        <w:t>УРАЛ-5557</w:t>
      </w:r>
      <w:r w:rsidR="006A17BE">
        <w:rPr>
          <w:szCs w:val="24"/>
        </w:rPr>
        <w:t>»</w:t>
      </w:r>
      <w:r w:rsidR="00234A1C">
        <w:rPr>
          <w:szCs w:val="24"/>
        </w:rPr>
        <w:t xml:space="preserve"> (далее – АЦ-40).</w:t>
      </w:r>
    </w:p>
    <w:p w:rsidR="00097899" w:rsidRPr="00167A80" w:rsidRDefault="00097899" w:rsidP="00167A80">
      <w:pPr>
        <w:tabs>
          <w:tab w:val="left" w:leader="underscore" w:pos="9639"/>
        </w:tabs>
        <w:ind w:firstLine="709"/>
        <w:jc w:val="both"/>
        <w:rPr>
          <w:szCs w:val="24"/>
        </w:rPr>
      </w:pPr>
      <w:proofErr w:type="gramStart"/>
      <w:r w:rsidRPr="00167A80">
        <w:rPr>
          <w:szCs w:val="24"/>
        </w:rPr>
        <w:t>Предназначен</w:t>
      </w:r>
      <w:proofErr w:type="gramEnd"/>
      <w:r w:rsidRPr="00167A80">
        <w:rPr>
          <w:szCs w:val="24"/>
        </w:rPr>
        <w:t xml:space="preserve"> для доставки к месту пожара (аварии, катастрофы) личного состава, средств связи, специального оборудования, инструмента, воды и пены для тушения пожаров и проведен</w:t>
      </w:r>
      <w:r w:rsidR="006A17BE">
        <w:rPr>
          <w:szCs w:val="24"/>
        </w:rPr>
        <w:t>ия аварийно-спасательных работ.</w:t>
      </w:r>
    </w:p>
    <w:p w:rsidR="00097899" w:rsidRPr="00167A80" w:rsidRDefault="00097899" w:rsidP="00167A80">
      <w:pPr>
        <w:tabs>
          <w:tab w:val="left" w:leader="underscore" w:pos="9639"/>
        </w:tabs>
        <w:ind w:firstLine="709"/>
        <w:jc w:val="both"/>
        <w:rPr>
          <w:bCs/>
          <w:szCs w:val="24"/>
        </w:rPr>
      </w:pPr>
      <w:r w:rsidRPr="00167A80">
        <w:rPr>
          <w:szCs w:val="24"/>
        </w:rPr>
        <w:t xml:space="preserve">Привлечение АЦ-40 для тушения пожара </w:t>
      </w:r>
      <w:r w:rsidRPr="00167A80">
        <w:rPr>
          <w:bCs/>
          <w:szCs w:val="24"/>
        </w:rPr>
        <w:t xml:space="preserve">и проведения аварийно-спасательных работ осуществляется в соответствии с Расписанием выезда или по распоряжению </w:t>
      </w:r>
      <w:r w:rsidR="00234A1C">
        <w:rPr>
          <w:bCs/>
          <w:szCs w:val="24"/>
        </w:rPr>
        <w:t>руководителя тушения пожара (далее – РТП)</w:t>
      </w:r>
      <w:r w:rsidRPr="00167A80">
        <w:rPr>
          <w:bCs/>
          <w:szCs w:val="24"/>
        </w:rPr>
        <w:t>.</w:t>
      </w:r>
    </w:p>
    <w:p w:rsidR="00097899" w:rsidRPr="00167A80" w:rsidRDefault="00167A80" w:rsidP="00167A80">
      <w:pPr>
        <w:tabs>
          <w:tab w:val="num" w:pos="720"/>
          <w:tab w:val="left" w:leader="underscore" w:pos="9639"/>
        </w:tabs>
        <w:ind w:firstLine="709"/>
        <w:jc w:val="both"/>
        <w:rPr>
          <w:szCs w:val="24"/>
        </w:rPr>
      </w:pPr>
      <w:r w:rsidRPr="00167A80">
        <w:rPr>
          <w:szCs w:val="24"/>
        </w:rPr>
        <w:t>2. </w:t>
      </w:r>
      <w:r w:rsidR="00097899" w:rsidRPr="00167A80">
        <w:rPr>
          <w:szCs w:val="24"/>
        </w:rPr>
        <w:t xml:space="preserve">Пожарный автомобиль </w:t>
      </w:r>
      <w:r w:rsidR="006A17BE">
        <w:rPr>
          <w:szCs w:val="24"/>
        </w:rPr>
        <w:t>«</w:t>
      </w:r>
      <w:r w:rsidR="00097899" w:rsidRPr="00167A80">
        <w:rPr>
          <w:szCs w:val="24"/>
        </w:rPr>
        <w:t>АА-8-60</w:t>
      </w:r>
      <w:r w:rsidR="006A17BE">
        <w:rPr>
          <w:szCs w:val="24"/>
        </w:rPr>
        <w:t>»</w:t>
      </w:r>
      <w:r w:rsidR="00097899" w:rsidRPr="00167A80">
        <w:rPr>
          <w:szCs w:val="24"/>
        </w:rPr>
        <w:t xml:space="preserve"> </w:t>
      </w:r>
      <w:r w:rsidR="00234A1C">
        <w:rPr>
          <w:szCs w:val="24"/>
        </w:rPr>
        <w:t xml:space="preserve">на базе </w:t>
      </w:r>
      <w:r w:rsidR="006A17BE">
        <w:rPr>
          <w:szCs w:val="24"/>
        </w:rPr>
        <w:t>автомобиля «</w:t>
      </w:r>
      <w:r w:rsidR="00234A1C">
        <w:rPr>
          <w:szCs w:val="24"/>
        </w:rPr>
        <w:t>К</w:t>
      </w:r>
      <w:r w:rsidR="006A17BE">
        <w:rPr>
          <w:szCs w:val="24"/>
        </w:rPr>
        <w:t>ам</w:t>
      </w:r>
      <w:r w:rsidR="00234A1C">
        <w:rPr>
          <w:szCs w:val="24"/>
        </w:rPr>
        <w:t>АЗ-43118</w:t>
      </w:r>
      <w:r w:rsidR="006A17BE">
        <w:rPr>
          <w:szCs w:val="24"/>
        </w:rPr>
        <w:t>»</w:t>
      </w:r>
      <w:r w:rsidR="00234A1C">
        <w:rPr>
          <w:szCs w:val="24"/>
        </w:rPr>
        <w:t xml:space="preserve"> (далее – АА</w:t>
      </w:r>
      <w:r w:rsidR="003C2557">
        <w:rPr>
          <w:szCs w:val="24"/>
        </w:rPr>
        <w:noBreakHyphen/>
      </w:r>
      <w:r w:rsidR="00234A1C">
        <w:rPr>
          <w:szCs w:val="24"/>
        </w:rPr>
        <w:t>8</w:t>
      </w:r>
      <w:r w:rsidR="003C2557">
        <w:rPr>
          <w:szCs w:val="24"/>
        </w:rPr>
        <w:noBreakHyphen/>
      </w:r>
      <w:r w:rsidR="00234A1C">
        <w:rPr>
          <w:szCs w:val="24"/>
        </w:rPr>
        <w:t>60).</w:t>
      </w:r>
    </w:p>
    <w:p w:rsidR="00097899" w:rsidRPr="00167A80" w:rsidRDefault="00097899" w:rsidP="00167A80">
      <w:pPr>
        <w:tabs>
          <w:tab w:val="left" w:leader="underscore" w:pos="9639"/>
        </w:tabs>
        <w:ind w:firstLine="709"/>
        <w:jc w:val="both"/>
        <w:rPr>
          <w:szCs w:val="24"/>
        </w:rPr>
      </w:pPr>
      <w:proofErr w:type="gramStart"/>
      <w:r w:rsidRPr="00167A80">
        <w:rPr>
          <w:szCs w:val="24"/>
        </w:rPr>
        <w:t>Предназначен</w:t>
      </w:r>
      <w:proofErr w:type="gramEnd"/>
      <w:r w:rsidRPr="00167A80">
        <w:rPr>
          <w:szCs w:val="24"/>
        </w:rPr>
        <w:t xml:space="preserve"> для доставки к месту пожара (аварии, катастрофы) личного состава, средств связи, специального оборудования, инструмента, воды и пены для тушения пожаров и проведения аварийно-спасательных работ; </w:t>
      </w:r>
    </w:p>
    <w:p w:rsidR="00097899" w:rsidRPr="00167A80" w:rsidRDefault="00097899" w:rsidP="00167A80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167A80">
        <w:rPr>
          <w:szCs w:val="24"/>
        </w:rPr>
        <w:t xml:space="preserve">Привлечение АА-8-60 для тушения пожара </w:t>
      </w:r>
      <w:r w:rsidRPr="00167A80">
        <w:rPr>
          <w:bCs/>
          <w:szCs w:val="24"/>
        </w:rPr>
        <w:t>и проведения аварийно-спасательных работ осуществляется в соответствии с Расписанием выезда или по распоряжению РТП.</w:t>
      </w:r>
    </w:p>
    <w:p w:rsidR="00097899" w:rsidRPr="00167A80" w:rsidRDefault="00167A80" w:rsidP="00167A80">
      <w:pPr>
        <w:tabs>
          <w:tab w:val="num" w:pos="720"/>
          <w:tab w:val="left" w:leader="underscore" w:pos="9639"/>
        </w:tabs>
        <w:ind w:firstLine="709"/>
        <w:jc w:val="both"/>
        <w:rPr>
          <w:szCs w:val="24"/>
        </w:rPr>
      </w:pPr>
      <w:r w:rsidRPr="00167A80">
        <w:rPr>
          <w:szCs w:val="24"/>
        </w:rPr>
        <w:t>3. </w:t>
      </w:r>
      <w:r>
        <w:rPr>
          <w:szCs w:val="24"/>
        </w:rPr>
        <w:t>К</w:t>
      </w:r>
      <w:r w:rsidR="00097899" w:rsidRPr="00167A80">
        <w:rPr>
          <w:szCs w:val="24"/>
        </w:rPr>
        <w:t xml:space="preserve">оленчатый </w:t>
      </w:r>
      <w:r>
        <w:rPr>
          <w:szCs w:val="24"/>
        </w:rPr>
        <w:t>авто</w:t>
      </w:r>
      <w:r w:rsidR="00097899" w:rsidRPr="00167A80">
        <w:rPr>
          <w:szCs w:val="24"/>
        </w:rPr>
        <w:t xml:space="preserve">подъемник </w:t>
      </w:r>
      <w:r w:rsidR="003C2557">
        <w:rPr>
          <w:szCs w:val="24"/>
        </w:rPr>
        <w:t>«</w:t>
      </w:r>
      <w:r w:rsidR="00097899" w:rsidRPr="00167A80">
        <w:rPr>
          <w:szCs w:val="24"/>
        </w:rPr>
        <w:t>АКП-1804</w:t>
      </w:r>
      <w:r w:rsidR="003C2557">
        <w:rPr>
          <w:szCs w:val="24"/>
        </w:rPr>
        <w:t>»</w:t>
      </w:r>
      <w:r w:rsidR="00097899" w:rsidRPr="00167A80">
        <w:rPr>
          <w:szCs w:val="24"/>
        </w:rPr>
        <w:t xml:space="preserve">  </w:t>
      </w:r>
      <w:r w:rsidR="00234A1C">
        <w:rPr>
          <w:szCs w:val="24"/>
        </w:rPr>
        <w:t>на базе</w:t>
      </w:r>
      <w:r w:rsidR="003C2557">
        <w:rPr>
          <w:szCs w:val="24"/>
        </w:rPr>
        <w:t xml:space="preserve"> автомобиля</w:t>
      </w:r>
      <w:r w:rsidR="00234A1C">
        <w:rPr>
          <w:szCs w:val="24"/>
        </w:rPr>
        <w:t xml:space="preserve"> </w:t>
      </w:r>
      <w:r w:rsidR="003C2557">
        <w:rPr>
          <w:szCs w:val="24"/>
        </w:rPr>
        <w:t>«</w:t>
      </w:r>
      <w:r w:rsidR="00234A1C">
        <w:rPr>
          <w:szCs w:val="24"/>
        </w:rPr>
        <w:t>ЗИЛ</w:t>
      </w:r>
      <w:r w:rsidR="00097899" w:rsidRPr="00167A80">
        <w:rPr>
          <w:szCs w:val="24"/>
        </w:rPr>
        <w:t>-130</w:t>
      </w:r>
      <w:r w:rsidR="003C2557">
        <w:rPr>
          <w:szCs w:val="24"/>
        </w:rPr>
        <w:t>»</w:t>
      </w:r>
      <w:r w:rsidR="00234A1C">
        <w:rPr>
          <w:szCs w:val="24"/>
        </w:rPr>
        <w:t xml:space="preserve"> (далее – АКП-1804).</w:t>
      </w:r>
    </w:p>
    <w:p w:rsidR="00097899" w:rsidRPr="00167A80" w:rsidRDefault="00097899" w:rsidP="00167A80">
      <w:pPr>
        <w:pStyle w:val="6"/>
        <w:spacing w:before="0"/>
        <w:ind w:firstLine="709"/>
        <w:jc w:val="both"/>
        <w:rPr>
          <w:rFonts w:ascii="Times New Roman" w:hAnsi="Times New Roman"/>
          <w:bCs/>
          <w:i w:val="0"/>
          <w:color w:val="auto"/>
          <w:szCs w:val="24"/>
        </w:rPr>
      </w:pPr>
      <w:proofErr w:type="gramStart"/>
      <w:r w:rsidRPr="00167A80">
        <w:rPr>
          <w:rFonts w:ascii="Times New Roman" w:hAnsi="Times New Roman"/>
          <w:bCs/>
          <w:i w:val="0"/>
          <w:color w:val="auto"/>
          <w:szCs w:val="24"/>
        </w:rPr>
        <w:t>Предназначен</w:t>
      </w:r>
      <w:proofErr w:type="gramEnd"/>
      <w:r w:rsidRPr="00167A80">
        <w:rPr>
          <w:rFonts w:ascii="Times New Roman" w:hAnsi="Times New Roman"/>
          <w:bCs/>
          <w:i w:val="0"/>
          <w:color w:val="auto"/>
          <w:szCs w:val="24"/>
        </w:rPr>
        <w:t xml:space="preserve"> для доставки </w:t>
      </w:r>
      <w:r w:rsidR="003C2557">
        <w:rPr>
          <w:rFonts w:ascii="Times New Roman" w:hAnsi="Times New Roman"/>
          <w:bCs/>
          <w:i w:val="0"/>
          <w:color w:val="auto"/>
          <w:szCs w:val="24"/>
        </w:rPr>
        <w:t>личного состава</w:t>
      </w:r>
      <w:r w:rsidRPr="00167A80">
        <w:rPr>
          <w:rFonts w:ascii="Times New Roman" w:hAnsi="Times New Roman"/>
          <w:bCs/>
          <w:i w:val="0"/>
          <w:color w:val="auto"/>
          <w:szCs w:val="24"/>
        </w:rPr>
        <w:t xml:space="preserve"> к месту пожара и выполнения следующих работ на пожаре:</w:t>
      </w:r>
    </w:p>
    <w:p w:rsidR="00097899" w:rsidRPr="00167A80" w:rsidRDefault="00097899" w:rsidP="00167A80">
      <w:pPr>
        <w:ind w:firstLine="709"/>
        <w:jc w:val="both"/>
        <w:rPr>
          <w:szCs w:val="24"/>
        </w:rPr>
      </w:pPr>
      <w:r w:rsidRPr="00167A80">
        <w:rPr>
          <w:szCs w:val="24"/>
        </w:rPr>
        <w:t>-</w:t>
      </w:r>
      <w:r w:rsidR="00167A80">
        <w:rPr>
          <w:szCs w:val="24"/>
        </w:rPr>
        <w:t> </w:t>
      </w:r>
      <w:r w:rsidRPr="00167A80">
        <w:rPr>
          <w:szCs w:val="24"/>
        </w:rPr>
        <w:t>подъем</w:t>
      </w:r>
      <w:r w:rsidR="003C2557">
        <w:rPr>
          <w:szCs w:val="24"/>
        </w:rPr>
        <w:t>а</w:t>
      </w:r>
      <w:r w:rsidRPr="00167A80">
        <w:rPr>
          <w:szCs w:val="24"/>
        </w:rPr>
        <w:t xml:space="preserve"> пожарных </w:t>
      </w:r>
      <w:r w:rsidR="003C2557">
        <w:rPr>
          <w:szCs w:val="24"/>
        </w:rPr>
        <w:t>к верхним</w:t>
      </w:r>
      <w:r w:rsidRPr="00167A80">
        <w:rPr>
          <w:szCs w:val="24"/>
        </w:rPr>
        <w:t xml:space="preserve"> этаж</w:t>
      </w:r>
      <w:r w:rsidR="003C2557">
        <w:rPr>
          <w:szCs w:val="24"/>
        </w:rPr>
        <w:t>ам</w:t>
      </w:r>
      <w:r w:rsidRPr="00167A80">
        <w:rPr>
          <w:szCs w:val="24"/>
        </w:rPr>
        <w:t xml:space="preserve"> здания для организации эвакуации людей или тушения пожара;</w:t>
      </w:r>
    </w:p>
    <w:p w:rsidR="00097899" w:rsidRPr="00167A80" w:rsidRDefault="00097899" w:rsidP="00167A80">
      <w:pPr>
        <w:ind w:firstLine="709"/>
        <w:jc w:val="both"/>
        <w:rPr>
          <w:szCs w:val="24"/>
        </w:rPr>
      </w:pPr>
      <w:r w:rsidRPr="00167A80">
        <w:rPr>
          <w:szCs w:val="24"/>
        </w:rPr>
        <w:t>-</w:t>
      </w:r>
      <w:r w:rsidR="00167A80">
        <w:rPr>
          <w:szCs w:val="24"/>
        </w:rPr>
        <w:t> </w:t>
      </w:r>
      <w:r w:rsidRPr="00167A80">
        <w:rPr>
          <w:szCs w:val="24"/>
        </w:rPr>
        <w:t>эвакуации людей в случае невозможности использования стационарных эвакуационных путей или других средств</w:t>
      </w:r>
      <w:r w:rsidR="003C2557">
        <w:rPr>
          <w:szCs w:val="24"/>
        </w:rPr>
        <w:t xml:space="preserve"> эвакуации</w:t>
      </w:r>
      <w:r w:rsidRPr="00167A80">
        <w:rPr>
          <w:szCs w:val="24"/>
        </w:rPr>
        <w:t>;</w:t>
      </w:r>
    </w:p>
    <w:p w:rsidR="00097899" w:rsidRPr="00167A80" w:rsidRDefault="00097899" w:rsidP="00167A80">
      <w:pPr>
        <w:ind w:firstLine="709"/>
        <w:jc w:val="both"/>
        <w:rPr>
          <w:szCs w:val="24"/>
        </w:rPr>
      </w:pPr>
      <w:r w:rsidRPr="00167A80">
        <w:rPr>
          <w:szCs w:val="24"/>
        </w:rPr>
        <w:t>-</w:t>
      </w:r>
      <w:r w:rsidR="00167A80">
        <w:rPr>
          <w:szCs w:val="24"/>
        </w:rPr>
        <w:t> </w:t>
      </w:r>
      <w:r w:rsidRPr="00167A80">
        <w:rPr>
          <w:szCs w:val="24"/>
        </w:rPr>
        <w:t xml:space="preserve">подачи огнетушащих веществ на высоту; </w:t>
      </w:r>
    </w:p>
    <w:p w:rsidR="00097899" w:rsidRPr="00167A80" w:rsidRDefault="00097899" w:rsidP="00167A80">
      <w:pPr>
        <w:ind w:firstLine="709"/>
        <w:jc w:val="both"/>
        <w:rPr>
          <w:szCs w:val="24"/>
        </w:rPr>
      </w:pPr>
      <w:r w:rsidRPr="00167A80">
        <w:rPr>
          <w:szCs w:val="24"/>
        </w:rPr>
        <w:t>-</w:t>
      </w:r>
      <w:r w:rsidR="00167A80">
        <w:rPr>
          <w:szCs w:val="24"/>
        </w:rPr>
        <w:t> </w:t>
      </w:r>
      <w:r w:rsidR="003C2557">
        <w:rPr>
          <w:szCs w:val="24"/>
        </w:rPr>
        <w:t>в качестве</w:t>
      </w:r>
      <w:r w:rsidRPr="00167A80">
        <w:rPr>
          <w:szCs w:val="24"/>
        </w:rPr>
        <w:t xml:space="preserve"> наблюдательн</w:t>
      </w:r>
      <w:r w:rsidR="003C2557">
        <w:rPr>
          <w:szCs w:val="24"/>
        </w:rPr>
        <w:t>ого</w:t>
      </w:r>
      <w:r w:rsidRPr="00167A80">
        <w:rPr>
          <w:szCs w:val="24"/>
        </w:rPr>
        <w:t xml:space="preserve"> пункт</w:t>
      </w:r>
      <w:r w:rsidR="003C2557">
        <w:rPr>
          <w:szCs w:val="24"/>
        </w:rPr>
        <w:t>а</w:t>
      </w:r>
      <w:r w:rsidRPr="00167A80">
        <w:rPr>
          <w:szCs w:val="24"/>
        </w:rPr>
        <w:t xml:space="preserve"> при штабе пожаротушения;</w:t>
      </w:r>
    </w:p>
    <w:p w:rsidR="00097899" w:rsidRPr="00167A80" w:rsidRDefault="00097899" w:rsidP="00167A80">
      <w:pPr>
        <w:ind w:firstLine="709"/>
        <w:jc w:val="both"/>
        <w:rPr>
          <w:szCs w:val="24"/>
        </w:rPr>
      </w:pPr>
      <w:r w:rsidRPr="00167A80">
        <w:rPr>
          <w:szCs w:val="24"/>
        </w:rPr>
        <w:t>-</w:t>
      </w:r>
      <w:r w:rsidR="00167A80">
        <w:rPr>
          <w:szCs w:val="24"/>
        </w:rPr>
        <w:t> </w:t>
      </w:r>
      <w:r w:rsidRPr="00167A80">
        <w:rPr>
          <w:szCs w:val="24"/>
        </w:rPr>
        <w:t>для закрепления прожекторов и освещения места пожара;</w:t>
      </w:r>
    </w:p>
    <w:p w:rsidR="00097899" w:rsidRPr="00167A80" w:rsidRDefault="00097899" w:rsidP="00167A80">
      <w:pPr>
        <w:ind w:firstLine="709"/>
        <w:jc w:val="both"/>
        <w:rPr>
          <w:szCs w:val="24"/>
        </w:rPr>
      </w:pPr>
      <w:r w:rsidRPr="00167A80">
        <w:rPr>
          <w:szCs w:val="24"/>
        </w:rPr>
        <w:t>-</w:t>
      </w:r>
      <w:r w:rsidR="00167A80">
        <w:rPr>
          <w:szCs w:val="24"/>
        </w:rPr>
        <w:t> </w:t>
      </w:r>
      <w:r w:rsidRPr="00167A80">
        <w:rPr>
          <w:szCs w:val="24"/>
        </w:rPr>
        <w:t>для подъема и перемещения грузов при разборке конструкций.</w:t>
      </w:r>
    </w:p>
    <w:p w:rsidR="00097899" w:rsidRPr="00167A80" w:rsidRDefault="003C2557" w:rsidP="00167A80">
      <w:pPr>
        <w:tabs>
          <w:tab w:val="left" w:leader="underscore" w:pos="9639"/>
        </w:tabs>
        <w:ind w:firstLine="709"/>
        <w:jc w:val="both"/>
        <w:rPr>
          <w:szCs w:val="24"/>
        </w:rPr>
      </w:pPr>
      <w:r>
        <w:rPr>
          <w:szCs w:val="24"/>
        </w:rPr>
        <w:t>АКП</w:t>
      </w:r>
      <w:r w:rsidR="00234A1C">
        <w:rPr>
          <w:szCs w:val="24"/>
        </w:rPr>
        <w:t>-1804 п</w:t>
      </w:r>
      <w:r w:rsidR="00097899" w:rsidRPr="00167A80">
        <w:rPr>
          <w:szCs w:val="24"/>
        </w:rPr>
        <w:t>ривлекается:</w:t>
      </w:r>
    </w:p>
    <w:p w:rsidR="00097899" w:rsidRPr="00167A80" w:rsidRDefault="00097899" w:rsidP="00167A80">
      <w:pPr>
        <w:tabs>
          <w:tab w:val="left" w:leader="underscore" w:pos="9639"/>
        </w:tabs>
        <w:ind w:firstLine="709"/>
        <w:rPr>
          <w:color w:val="000000"/>
          <w:szCs w:val="24"/>
        </w:rPr>
      </w:pPr>
      <w:r w:rsidRPr="00167A80">
        <w:rPr>
          <w:color w:val="000000"/>
          <w:szCs w:val="24"/>
        </w:rPr>
        <w:t>-</w:t>
      </w:r>
      <w:r w:rsidR="00167A80">
        <w:rPr>
          <w:color w:val="000000"/>
          <w:szCs w:val="24"/>
        </w:rPr>
        <w:t> </w:t>
      </w:r>
      <w:r w:rsidRPr="00167A80">
        <w:rPr>
          <w:color w:val="000000"/>
          <w:szCs w:val="24"/>
        </w:rPr>
        <w:t>по вызову  согласно Расписани</w:t>
      </w:r>
      <w:r w:rsidR="00167A80">
        <w:rPr>
          <w:color w:val="000000"/>
          <w:szCs w:val="24"/>
        </w:rPr>
        <w:t>ю</w:t>
      </w:r>
      <w:r w:rsidRPr="00167A80">
        <w:rPr>
          <w:color w:val="000000"/>
          <w:szCs w:val="24"/>
        </w:rPr>
        <w:t xml:space="preserve"> выезда;</w:t>
      </w:r>
    </w:p>
    <w:p w:rsidR="00167A80" w:rsidRDefault="00097899" w:rsidP="00167A80">
      <w:pPr>
        <w:tabs>
          <w:tab w:val="left" w:leader="underscore" w:pos="9639"/>
        </w:tabs>
        <w:ind w:firstLine="709"/>
        <w:rPr>
          <w:color w:val="000000"/>
          <w:szCs w:val="24"/>
        </w:rPr>
      </w:pPr>
      <w:r w:rsidRPr="00167A80">
        <w:rPr>
          <w:color w:val="000000"/>
          <w:szCs w:val="24"/>
        </w:rPr>
        <w:t>-</w:t>
      </w:r>
      <w:r w:rsidR="00167A80">
        <w:rPr>
          <w:color w:val="000000"/>
          <w:szCs w:val="24"/>
        </w:rPr>
        <w:t> </w:t>
      </w:r>
      <w:r w:rsidRPr="00167A80">
        <w:rPr>
          <w:color w:val="000000"/>
          <w:szCs w:val="24"/>
        </w:rPr>
        <w:t xml:space="preserve">на </w:t>
      </w:r>
      <w:r w:rsidR="003C2557">
        <w:rPr>
          <w:color w:val="000000"/>
          <w:szCs w:val="24"/>
        </w:rPr>
        <w:t xml:space="preserve">пожары в </w:t>
      </w:r>
      <w:r w:rsidRPr="00167A80">
        <w:rPr>
          <w:color w:val="000000"/>
          <w:szCs w:val="24"/>
        </w:rPr>
        <w:t>здания</w:t>
      </w:r>
      <w:r w:rsidR="003C2557">
        <w:rPr>
          <w:color w:val="000000"/>
          <w:szCs w:val="24"/>
        </w:rPr>
        <w:t>х</w:t>
      </w:r>
      <w:r w:rsidRPr="00167A80">
        <w:rPr>
          <w:color w:val="000000"/>
          <w:szCs w:val="24"/>
        </w:rPr>
        <w:t xml:space="preserve"> этажностью 3 этажа и выше; </w:t>
      </w:r>
    </w:p>
    <w:p w:rsidR="00167A80" w:rsidRDefault="00097899" w:rsidP="00234A1C">
      <w:pPr>
        <w:tabs>
          <w:tab w:val="left" w:leader="underscore" w:pos="9639"/>
        </w:tabs>
        <w:ind w:firstLine="709"/>
        <w:jc w:val="both"/>
        <w:rPr>
          <w:color w:val="000000"/>
          <w:szCs w:val="24"/>
        </w:rPr>
      </w:pPr>
      <w:r w:rsidRPr="00167A80">
        <w:rPr>
          <w:color w:val="000000"/>
          <w:szCs w:val="24"/>
        </w:rPr>
        <w:t>-</w:t>
      </w:r>
      <w:r w:rsidR="003C2557">
        <w:rPr>
          <w:color w:val="000000"/>
          <w:szCs w:val="24"/>
        </w:rPr>
        <w:t> </w:t>
      </w:r>
      <w:r w:rsidRPr="00167A80">
        <w:rPr>
          <w:color w:val="000000"/>
          <w:szCs w:val="24"/>
        </w:rPr>
        <w:t xml:space="preserve">в подрайон выезда по повышенному номеру на </w:t>
      </w:r>
      <w:r w:rsidR="003C2557">
        <w:rPr>
          <w:color w:val="000000"/>
          <w:szCs w:val="24"/>
        </w:rPr>
        <w:t xml:space="preserve">пожары в </w:t>
      </w:r>
      <w:r w:rsidRPr="00167A80">
        <w:rPr>
          <w:color w:val="000000"/>
          <w:szCs w:val="24"/>
        </w:rPr>
        <w:t>культурно-зрелищны</w:t>
      </w:r>
      <w:r w:rsidR="003C2557">
        <w:rPr>
          <w:color w:val="000000"/>
          <w:szCs w:val="24"/>
        </w:rPr>
        <w:t>х</w:t>
      </w:r>
      <w:r w:rsidRPr="00167A80">
        <w:rPr>
          <w:color w:val="000000"/>
          <w:szCs w:val="24"/>
        </w:rPr>
        <w:t xml:space="preserve"> учреждения</w:t>
      </w:r>
      <w:r w:rsidR="003C2557">
        <w:rPr>
          <w:color w:val="000000"/>
          <w:szCs w:val="24"/>
        </w:rPr>
        <w:t>х</w:t>
      </w:r>
      <w:r w:rsidRPr="00167A80">
        <w:rPr>
          <w:color w:val="000000"/>
          <w:szCs w:val="24"/>
        </w:rPr>
        <w:t xml:space="preserve"> и учреждения</w:t>
      </w:r>
      <w:r w:rsidR="003C2557">
        <w:rPr>
          <w:color w:val="000000"/>
          <w:szCs w:val="24"/>
        </w:rPr>
        <w:t>х</w:t>
      </w:r>
      <w:r w:rsidRPr="00167A80">
        <w:rPr>
          <w:color w:val="000000"/>
          <w:szCs w:val="24"/>
        </w:rPr>
        <w:t xml:space="preserve"> с массовым пребыванием людей; </w:t>
      </w:r>
    </w:p>
    <w:p w:rsidR="00097899" w:rsidRPr="00167A80" w:rsidRDefault="00097899" w:rsidP="00167A80">
      <w:pPr>
        <w:tabs>
          <w:tab w:val="left" w:leader="underscore" w:pos="9639"/>
        </w:tabs>
        <w:ind w:firstLine="709"/>
        <w:rPr>
          <w:szCs w:val="24"/>
        </w:rPr>
      </w:pPr>
      <w:r w:rsidRPr="00167A80">
        <w:rPr>
          <w:color w:val="000000"/>
          <w:szCs w:val="24"/>
        </w:rPr>
        <w:t>- по распоряжению РТП</w:t>
      </w:r>
      <w:r w:rsidR="003C2557">
        <w:rPr>
          <w:color w:val="000000"/>
          <w:szCs w:val="24"/>
        </w:rPr>
        <w:t>.</w:t>
      </w:r>
    </w:p>
    <w:p w:rsidR="00097899" w:rsidRPr="00167A80" w:rsidRDefault="00097899" w:rsidP="00167A80">
      <w:pPr>
        <w:shd w:val="clear" w:color="auto" w:fill="FFFFFF"/>
        <w:tabs>
          <w:tab w:val="left" w:leader="underscore" w:pos="9639"/>
        </w:tabs>
        <w:ind w:firstLine="709"/>
        <w:jc w:val="both"/>
        <w:rPr>
          <w:szCs w:val="24"/>
        </w:rPr>
      </w:pPr>
      <w:r w:rsidRPr="00167A80">
        <w:rPr>
          <w:szCs w:val="24"/>
        </w:rPr>
        <w:t xml:space="preserve">Специальные пожарные автомобили направляются к месту пожара и проведению аварийно-спасательных работ по решению </w:t>
      </w:r>
      <w:r w:rsidR="00234A1C">
        <w:rPr>
          <w:szCs w:val="24"/>
        </w:rPr>
        <w:t>РТП</w:t>
      </w:r>
      <w:r w:rsidRPr="00167A80">
        <w:rPr>
          <w:szCs w:val="24"/>
        </w:rPr>
        <w:t xml:space="preserve"> на основании обстановки, складывающейся на пожаре, прогноза ее развития, оценки тактических возможностей подразделений гарнизона пожарной охраны.</w:t>
      </w:r>
    </w:p>
    <w:p w:rsidR="005224DD" w:rsidRDefault="005224D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387" w:type="dxa"/>
        <w:tblInd w:w="4644" w:type="dxa"/>
        <w:tblLook w:val="01E0"/>
      </w:tblPr>
      <w:tblGrid>
        <w:gridCol w:w="5387"/>
      </w:tblGrid>
      <w:tr w:rsidR="005224DD" w:rsidTr="005224DD">
        <w:tc>
          <w:tcPr>
            <w:tcW w:w="5387" w:type="dxa"/>
          </w:tcPr>
          <w:p w:rsidR="005224DD" w:rsidRPr="00D554ED" w:rsidRDefault="005224DD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D554ED">
              <w:rPr>
                <w:szCs w:val="24"/>
              </w:rPr>
              <w:lastRenderedPageBreak/>
              <w:t>Приложение  11</w:t>
            </w:r>
          </w:p>
          <w:p w:rsidR="005224DD" w:rsidRDefault="005224DD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D554ED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 </w:t>
            </w:r>
            <w:r w:rsidRPr="00D554ED">
              <w:rPr>
                <w:szCs w:val="24"/>
              </w:rPr>
              <w:t xml:space="preserve">Расписанию выезда </w:t>
            </w:r>
            <w:r>
              <w:rPr>
                <w:szCs w:val="24"/>
              </w:rPr>
              <w:t xml:space="preserve"> </w:t>
            </w:r>
            <w:r w:rsidRPr="00D554ED">
              <w:rPr>
                <w:bCs/>
                <w:szCs w:val="24"/>
              </w:rPr>
              <w:t>сил и средств подразделений</w:t>
            </w:r>
            <w:r w:rsidRPr="00335C22">
              <w:rPr>
                <w:bCs/>
                <w:szCs w:val="24"/>
              </w:rPr>
              <w:t xml:space="preserve"> пожарной охраны, гарнизонов пожарной охраны для тушения пожаров и проведения аварийно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>спасательных работ на территории</w:t>
            </w:r>
            <w:r w:rsidRPr="00335C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234A1C">
              <w:rPr>
                <w:sz w:val="26"/>
                <w:szCs w:val="26"/>
              </w:rPr>
              <w:t>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637BD7">
              <w:rPr>
                <w:szCs w:val="24"/>
              </w:rPr>
              <w:t>Эгвекинот</w:t>
            </w:r>
            <w:r>
              <w:rPr>
                <w:szCs w:val="24"/>
              </w:rPr>
              <w:t xml:space="preserve">  </w:t>
            </w:r>
            <w:r w:rsidRPr="00335C22">
              <w:rPr>
                <w:szCs w:val="24"/>
              </w:rPr>
              <w:t>Чукотского автономного округа</w:t>
            </w:r>
          </w:p>
          <w:p w:rsidR="005224DD" w:rsidRDefault="005224DD" w:rsidP="005224DD">
            <w:pPr>
              <w:tabs>
                <w:tab w:val="left" w:leader="underscore" w:pos="9639"/>
              </w:tabs>
              <w:jc w:val="right"/>
              <w:rPr>
                <w:sz w:val="26"/>
              </w:rPr>
            </w:pPr>
          </w:p>
        </w:tc>
      </w:tr>
    </w:tbl>
    <w:p w:rsidR="005224DD" w:rsidRPr="00512532" w:rsidRDefault="005224DD" w:rsidP="005224DD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СПИСОК </w:t>
      </w:r>
    </w:p>
    <w:p w:rsidR="005224DD" w:rsidRPr="00512532" w:rsidRDefault="005224DD" w:rsidP="005224DD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объектов, входящих в специальный перечень, перечень объектов, </w:t>
      </w:r>
    </w:p>
    <w:p w:rsidR="005224DD" w:rsidRPr="00512532" w:rsidRDefault="005224DD" w:rsidP="005224DD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Федерации.</w:t>
      </w:r>
    </w:p>
    <w:p w:rsidR="005224DD" w:rsidRPr="00512532" w:rsidRDefault="005224DD" w:rsidP="005224DD">
      <w:pPr>
        <w:tabs>
          <w:tab w:val="left" w:leader="underscore" w:pos="9639"/>
        </w:tabs>
        <w:jc w:val="center"/>
        <w:rPr>
          <w:szCs w:val="24"/>
        </w:rPr>
      </w:pPr>
    </w:p>
    <w:p w:rsidR="005224DD" w:rsidRPr="00512532" w:rsidRDefault="005224DD" w:rsidP="005224DD">
      <w:pPr>
        <w:tabs>
          <w:tab w:val="left" w:leader="underscore" w:pos="9639"/>
        </w:tabs>
        <w:ind w:firstLine="709"/>
        <w:jc w:val="both"/>
        <w:rPr>
          <w:szCs w:val="24"/>
        </w:rPr>
      </w:pPr>
      <w:r w:rsidRPr="00512532">
        <w:rPr>
          <w:szCs w:val="24"/>
        </w:rPr>
        <w:t xml:space="preserve">На территории </w:t>
      </w:r>
      <w:r w:rsidR="00234A1C">
        <w:rPr>
          <w:szCs w:val="24"/>
        </w:rPr>
        <w:t>городского округа</w:t>
      </w:r>
      <w:r w:rsidRPr="00512532">
        <w:rPr>
          <w:szCs w:val="24"/>
        </w:rPr>
        <w:t xml:space="preserve"> Эгвекинот расположен один объект, входящий в специальный перечень, перечень объектов, критически важных для национальной безопасности страны, других особо важных пожароопасных объектов – Филиал АО «Чукотэнерго» Эгвекинотская ГРЭС</w:t>
      </w:r>
      <w:r w:rsidR="00234A1C">
        <w:rPr>
          <w:szCs w:val="24"/>
        </w:rPr>
        <w:t xml:space="preserve"> (далее – ЭГРЭС)</w:t>
      </w:r>
      <w:r w:rsidRPr="00512532">
        <w:rPr>
          <w:szCs w:val="24"/>
        </w:rPr>
        <w:t>, который находится в 13 км от п. Эгвекинот. Основные и вспомогательные производственные здания ЭГРЭС размещены на территории площадью 173804 м</w:t>
      </w:r>
      <w:r w:rsidR="00234A1C">
        <w:rPr>
          <w:rFonts w:ascii="Calibri" w:hAnsi="Calibri"/>
          <w:szCs w:val="24"/>
        </w:rPr>
        <w:t>²</w:t>
      </w:r>
      <w:r w:rsidR="00234A1C">
        <w:rPr>
          <w:szCs w:val="24"/>
        </w:rPr>
        <w:t>,</w:t>
      </w:r>
      <w:r w:rsidRPr="00512532">
        <w:rPr>
          <w:szCs w:val="24"/>
        </w:rPr>
        <w:t xml:space="preserve"> площадь и протяженность границ объекта является режимной зоной. На территории объекта расположены: главный корпус электростанции, котлотурбинный цех с топливоподачей (угольный склад, эстакада), </w:t>
      </w:r>
      <w:proofErr w:type="spellStart"/>
      <w:r w:rsidRPr="00512532">
        <w:rPr>
          <w:szCs w:val="24"/>
        </w:rPr>
        <w:t>электроцех</w:t>
      </w:r>
      <w:proofErr w:type="spellEnd"/>
      <w:r w:rsidRPr="00512532">
        <w:rPr>
          <w:szCs w:val="24"/>
        </w:rPr>
        <w:t>, бассейн, механический участок, ремонтно-строительный цех, медпункт, склад ГСМ, транспортный участок и другие технологические сооружения. Численность сотрудников ЭГРЭС составляет 204 человека, из них на критических участках объекта работают 64 человека. Для тушения пожаров и проведения аварийно-спасательных работ на объектах ЭГРЭС необходимо привлечение сил и средств подразделений пожарной охраны по повышенным номерам (рангам) вызова.</w:t>
      </w:r>
    </w:p>
    <w:p w:rsidR="005224DD" w:rsidRPr="00512532" w:rsidRDefault="005224DD" w:rsidP="005224DD">
      <w:pPr>
        <w:tabs>
          <w:tab w:val="left" w:pos="284"/>
          <w:tab w:val="left" w:pos="851"/>
        </w:tabs>
        <w:ind w:firstLine="709"/>
        <w:jc w:val="both"/>
        <w:rPr>
          <w:szCs w:val="24"/>
        </w:rPr>
      </w:pPr>
      <w:r w:rsidRPr="00512532">
        <w:rPr>
          <w:szCs w:val="24"/>
        </w:rPr>
        <w:t>Перечень объектов ЭГРЭС, на которые предусмотрен автоматический вызов № 2:</w:t>
      </w:r>
    </w:p>
    <w:p w:rsidR="005224DD" w:rsidRPr="00512532" w:rsidRDefault="005224DD" w:rsidP="005224DD">
      <w:pPr>
        <w:tabs>
          <w:tab w:val="left" w:pos="284"/>
          <w:tab w:val="left" w:pos="851"/>
        </w:tabs>
        <w:ind w:left="709"/>
        <w:jc w:val="both"/>
        <w:rPr>
          <w:szCs w:val="24"/>
        </w:rPr>
      </w:pPr>
      <w:r w:rsidRPr="00512532">
        <w:rPr>
          <w:szCs w:val="24"/>
        </w:rPr>
        <w:t>- Склад хранения ГСМ;</w:t>
      </w:r>
    </w:p>
    <w:p w:rsidR="005224DD" w:rsidRPr="00512532" w:rsidRDefault="005224DD" w:rsidP="005224DD">
      <w:pPr>
        <w:tabs>
          <w:tab w:val="left" w:pos="284"/>
          <w:tab w:val="left" w:pos="851"/>
        </w:tabs>
        <w:ind w:left="709"/>
        <w:jc w:val="both"/>
        <w:rPr>
          <w:szCs w:val="24"/>
        </w:rPr>
      </w:pPr>
      <w:r w:rsidRPr="00512532">
        <w:rPr>
          <w:szCs w:val="24"/>
        </w:rPr>
        <w:t>- Котлотурбинный цех;</w:t>
      </w:r>
    </w:p>
    <w:p w:rsidR="005224DD" w:rsidRPr="00512532" w:rsidRDefault="005224DD" w:rsidP="005224DD">
      <w:pPr>
        <w:tabs>
          <w:tab w:val="left" w:pos="284"/>
          <w:tab w:val="left" w:pos="851"/>
        </w:tabs>
        <w:ind w:left="709"/>
        <w:jc w:val="both"/>
        <w:rPr>
          <w:szCs w:val="24"/>
        </w:rPr>
      </w:pPr>
      <w:r w:rsidRPr="00512532">
        <w:rPr>
          <w:szCs w:val="24"/>
        </w:rPr>
        <w:t>- Эстакада топливоподачи.</w:t>
      </w:r>
    </w:p>
    <w:p w:rsidR="000B4047" w:rsidRDefault="000B4047" w:rsidP="005224DD">
      <w:pPr>
        <w:tabs>
          <w:tab w:val="left" w:pos="284"/>
          <w:tab w:val="left" w:pos="851"/>
        </w:tabs>
        <w:jc w:val="both"/>
        <w:rPr>
          <w:color w:val="FF0000"/>
          <w:sz w:val="28"/>
          <w:szCs w:val="26"/>
        </w:rPr>
        <w:sectPr w:rsidR="000B4047" w:rsidSect="000B4047">
          <w:headerReference w:type="default" r:id="rId17"/>
          <w:pgSz w:w="11906" w:h="16838"/>
          <w:pgMar w:top="1134" w:right="851" w:bottom="1134" w:left="1134" w:header="0" w:footer="0" w:gutter="0"/>
          <w:pgNumType w:start="1"/>
          <w:cols w:space="708"/>
          <w:titlePg/>
          <w:docGrid w:linePitch="360"/>
        </w:sectPr>
      </w:pPr>
    </w:p>
    <w:tbl>
      <w:tblPr>
        <w:tblW w:w="5495" w:type="dxa"/>
        <w:tblInd w:w="4536" w:type="dxa"/>
        <w:tblLook w:val="01E0"/>
      </w:tblPr>
      <w:tblGrid>
        <w:gridCol w:w="5495"/>
      </w:tblGrid>
      <w:tr w:rsidR="005224DD" w:rsidTr="005224DD">
        <w:tc>
          <w:tcPr>
            <w:tcW w:w="5495" w:type="dxa"/>
          </w:tcPr>
          <w:p w:rsidR="005224DD" w:rsidRPr="00470CC8" w:rsidRDefault="005224DD" w:rsidP="00512532">
            <w:pPr>
              <w:tabs>
                <w:tab w:val="left" w:leader="underscore" w:pos="9639"/>
              </w:tabs>
              <w:ind w:left="142"/>
              <w:jc w:val="center"/>
              <w:rPr>
                <w:szCs w:val="24"/>
              </w:rPr>
            </w:pPr>
            <w:r w:rsidRPr="00470CC8">
              <w:rPr>
                <w:szCs w:val="24"/>
              </w:rPr>
              <w:lastRenderedPageBreak/>
              <w:t>Приложение  12</w:t>
            </w:r>
          </w:p>
          <w:p w:rsidR="005224DD" w:rsidRDefault="005224DD" w:rsidP="00234A1C">
            <w:pPr>
              <w:pStyle w:val="ConsPlusNonformat"/>
              <w:widowControl/>
              <w:ind w:left="142"/>
              <w:jc w:val="center"/>
              <w:rPr>
                <w:rFonts w:ascii="Times New Roman" w:hAnsi="Times New Roman"/>
                <w:sz w:val="26"/>
              </w:rPr>
            </w:pPr>
            <w:r w:rsidRPr="00470C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CC8">
              <w:rPr>
                <w:rFonts w:ascii="Times New Roman" w:hAnsi="Times New Roman"/>
                <w:sz w:val="24"/>
                <w:szCs w:val="24"/>
              </w:rPr>
              <w:t xml:space="preserve">Расписанию выезда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 подразделений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>охраны, гарнизонов пожарной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 для тушения пожаров и проведения аварийно-спасательных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C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46ED">
              <w:rPr>
                <w:rFonts w:ascii="Times New Roman" w:hAnsi="Times New Roman"/>
                <w:sz w:val="24"/>
                <w:szCs w:val="24"/>
              </w:rPr>
              <w:t>Эгвекинот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Чукотского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</w:tbl>
    <w:p w:rsidR="005224DD" w:rsidRPr="005224DD" w:rsidRDefault="005224DD" w:rsidP="005224DD">
      <w:pPr>
        <w:tabs>
          <w:tab w:val="left" w:leader="underscore" w:pos="9639"/>
        </w:tabs>
        <w:jc w:val="center"/>
        <w:rPr>
          <w:szCs w:val="24"/>
        </w:rPr>
      </w:pPr>
    </w:p>
    <w:p w:rsidR="005224DD" w:rsidRPr="005224DD" w:rsidRDefault="005224DD" w:rsidP="005224DD">
      <w:pPr>
        <w:tabs>
          <w:tab w:val="left" w:leader="underscore" w:pos="9639"/>
        </w:tabs>
        <w:jc w:val="center"/>
        <w:rPr>
          <w:szCs w:val="24"/>
        </w:rPr>
      </w:pPr>
      <w:r w:rsidRPr="005224DD">
        <w:rPr>
          <w:szCs w:val="24"/>
        </w:rPr>
        <w:t>СПИСОК</w:t>
      </w:r>
    </w:p>
    <w:p w:rsidR="005224DD" w:rsidRPr="005224DD" w:rsidRDefault="005224DD" w:rsidP="005224DD">
      <w:pPr>
        <w:tabs>
          <w:tab w:val="left" w:leader="underscore" w:pos="9639"/>
        </w:tabs>
        <w:jc w:val="center"/>
        <w:rPr>
          <w:szCs w:val="24"/>
        </w:rPr>
      </w:pPr>
      <w:r w:rsidRPr="005224DD">
        <w:rPr>
          <w:szCs w:val="24"/>
        </w:rPr>
        <w:t>объектов с массовым и ночным пребыванием людей</w:t>
      </w:r>
    </w:p>
    <w:p w:rsidR="005224DD" w:rsidRPr="005224DD" w:rsidRDefault="005224DD" w:rsidP="005224DD">
      <w:pPr>
        <w:tabs>
          <w:tab w:val="left" w:leader="underscore" w:pos="9639"/>
        </w:tabs>
        <w:jc w:val="center"/>
        <w:rPr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2976"/>
        <w:gridCol w:w="1985"/>
      </w:tblGrid>
      <w:tr w:rsidR="005224DD" w:rsidRPr="005224DD" w:rsidTr="00234A1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850B3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 xml:space="preserve">№ </w:t>
            </w:r>
            <w:proofErr w:type="spellStart"/>
            <w:proofErr w:type="gramStart"/>
            <w:r w:rsidRPr="005224DD">
              <w:rPr>
                <w:szCs w:val="24"/>
              </w:rPr>
              <w:t>п</w:t>
            </w:r>
            <w:proofErr w:type="spellEnd"/>
            <w:proofErr w:type="gramEnd"/>
            <w:r w:rsidRPr="005224DD">
              <w:rPr>
                <w:szCs w:val="24"/>
              </w:rPr>
              <w:t>/</w:t>
            </w:r>
            <w:proofErr w:type="spellStart"/>
            <w:r w:rsidRPr="005224DD">
              <w:rPr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850B3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Наименование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850B3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Юридический 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850B3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Контактный телефон</w:t>
            </w:r>
          </w:p>
        </w:tc>
      </w:tr>
      <w:tr w:rsidR="005224DD" w:rsidRPr="005224DD" w:rsidTr="00234A1C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85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85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85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85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 xml:space="preserve">Муниципальное бюджетное образовательное учреждение «Центральная библиотечная система  </w:t>
            </w:r>
            <w:r w:rsidR="00234A1C">
              <w:rPr>
                <w:szCs w:val="24"/>
              </w:rPr>
              <w:t>городского округа</w:t>
            </w:r>
            <w:r w:rsidRPr="005224DD">
              <w:rPr>
                <w:szCs w:val="24"/>
              </w:rPr>
              <w:t xml:space="preserve"> 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Прокунина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12/1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2-22-01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2-24-46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8-914-081-32-97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224D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>Муниципальное    бюджетное  учреждение   культуры</w:t>
            </w:r>
            <w:r>
              <w:rPr>
                <w:szCs w:val="24"/>
              </w:rPr>
              <w:t xml:space="preserve"> </w:t>
            </w:r>
            <w:r w:rsidRPr="005224DD">
              <w:rPr>
                <w:szCs w:val="24"/>
              </w:rPr>
              <w:t xml:space="preserve"> «Центр  досуга  и  народного  творчества</w:t>
            </w:r>
            <w:r w:rsidR="00234A1C">
              <w:rPr>
                <w:szCs w:val="24"/>
              </w:rPr>
              <w:t xml:space="preserve"> городского округа Эгвекинот</w:t>
            </w:r>
            <w:r w:rsidRPr="005224DD">
              <w:rPr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Советская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2-26-53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2-32-13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234A1C">
            <w:pPr>
              <w:tabs>
                <w:tab w:val="left" w:pos="2160"/>
              </w:tabs>
              <w:rPr>
                <w:szCs w:val="24"/>
              </w:rPr>
            </w:pPr>
            <w:r w:rsidRPr="005224DD">
              <w:rPr>
                <w:szCs w:val="24"/>
              </w:rPr>
              <w:t xml:space="preserve">Администрация  </w:t>
            </w:r>
            <w:r w:rsidR="00234A1C">
              <w:rPr>
                <w:szCs w:val="24"/>
              </w:rPr>
              <w:t xml:space="preserve">городского округа </w:t>
            </w:r>
            <w:r w:rsidRPr="005224DD">
              <w:rPr>
                <w:szCs w:val="24"/>
              </w:rPr>
              <w:t>Эгвекинот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Ленина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2-31-14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2-29-32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224D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>Муниципальное бюджетное дошкольное образовательное учреждение  «Детский сад «Аленушка» п. 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Попова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2-25-23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2-27-53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 xml:space="preserve">Муниципальное автономное образовательное учреждение дополнительного образования детей  «Центр дополнительного образования детей </w:t>
            </w:r>
            <w:r w:rsidR="00234A1C">
              <w:rPr>
                <w:szCs w:val="24"/>
              </w:rPr>
              <w:t>городского округа</w:t>
            </w:r>
            <w:r w:rsidRPr="005224DD">
              <w:rPr>
                <w:szCs w:val="24"/>
              </w:rPr>
              <w:t xml:space="preserve"> 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Прокунина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2-21-64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 xml:space="preserve">Муниципальное автономное образовательное учреждение дополнительного   образования   детей  «Детская   школа   искусств </w:t>
            </w:r>
            <w:r w:rsidR="00234A1C">
              <w:rPr>
                <w:szCs w:val="24"/>
              </w:rPr>
              <w:t>городского округа</w:t>
            </w:r>
            <w:r w:rsidRPr="005224DD">
              <w:rPr>
                <w:szCs w:val="24"/>
              </w:rPr>
              <w:t xml:space="preserve"> 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Прокунина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2-21-30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2-26-40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224D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 xml:space="preserve">Муниципальное бюджетное общеобразовательное учреждение «Средняя  общеобразовательная  школа  п. Эгвекинот»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Комсомольская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2-20-79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2-20-14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5224D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>Государственное бюджетное образовательное учреждение начального профессионального образования Чукотского автономного округа «Чукотский Полярный техникум  п. 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Рынтыргина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2-27-94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2-22-98</w:t>
            </w:r>
          </w:p>
        </w:tc>
      </w:tr>
      <w:tr w:rsidR="005224DD" w:rsidRPr="005224DD" w:rsidTr="00234A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 xml:space="preserve">Муниципальное бюджетное образовательное учреждение дополнительного образования детей  «Центр дополнительного образования детей  </w:t>
            </w:r>
            <w:r w:rsidR="00234A1C">
              <w:rPr>
                <w:szCs w:val="24"/>
              </w:rPr>
              <w:t>городского округа</w:t>
            </w:r>
            <w:r w:rsidRPr="005224DD">
              <w:rPr>
                <w:szCs w:val="24"/>
              </w:rPr>
              <w:t xml:space="preserve"> Эгвекинот» (горнолыжная база «Снежинка»)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234A1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Комсомольская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12</w:t>
            </w:r>
            <w:r w:rsidR="00234A1C">
              <w:rPr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2-21-64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 xml:space="preserve">Муниципальное    бюджетное  учреждение   культуры «Краеведческий музей  </w:t>
            </w:r>
            <w:r w:rsidR="00234A1C">
              <w:rPr>
                <w:szCs w:val="24"/>
              </w:rPr>
              <w:t>городского округа</w:t>
            </w:r>
            <w:r w:rsidRPr="005224DD">
              <w:rPr>
                <w:szCs w:val="24"/>
              </w:rPr>
              <w:t xml:space="preserve"> 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Ленина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2-23-98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2-27-91</w:t>
            </w:r>
          </w:p>
        </w:tc>
      </w:tr>
      <w:tr w:rsidR="005224DD" w:rsidRPr="005224DD" w:rsidTr="00234A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D" w:rsidRPr="005224DD" w:rsidRDefault="005224DD" w:rsidP="005224D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>Филиал Акционерного общества «Чукотэнерго» Эгвекинотская ГРЭС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57-130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57-222</w:t>
            </w:r>
          </w:p>
        </w:tc>
      </w:tr>
      <w:tr w:rsidR="005224DD" w:rsidRPr="005224DD" w:rsidTr="00234A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234A1C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Филиал </w:t>
            </w:r>
            <w:r w:rsidR="005224DD" w:rsidRPr="005224DD">
              <w:rPr>
                <w:szCs w:val="24"/>
              </w:rPr>
              <w:t>Федерально</w:t>
            </w:r>
            <w:r>
              <w:rPr>
                <w:szCs w:val="24"/>
              </w:rPr>
              <w:t>го</w:t>
            </w:r>
            <w:r w:rsidR="005224DD" w:rsidRPr="005224DD">
              <w:rPr>
                <w:szCs w:val="24"/>
              </w:rPr>
              <w:t xml:space="preserve"> казенно</w:t>
            </w:r>
            <w:r>
              <w:rPr>
                <w:szCs w:val="24"/>
              </w:rPr>
              <w:t>го</w:t>
            </w:r>
            <w:r w:rsidR="005224DD" w:rsidRPr="005224DD">
              <w:rPr>
                <w:szCs w:val="24"/>
              </w:rPr>
              <w:t xml:space="preserve"> предприяти</w:t>
            </w:r>
            <w:r>
              <w:rPr>
                <w:szCs w:val="24"/>
              </w:rPr>
              <w:t xml:space="preserve">я «Аэропорты Чукотки» </w:t>
            </w:r>
            <w:r w:rsidR="005224DD" w:rsidRPr="005224DD">
              <w:rPr>
                <w:szCs w:val="24"/>
              </w:rPr>
              <w:t xml:space="preserve"> аэропорт  «Залив Креста»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Авиационная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2-33-77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2-30-01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D" w:rsidRPr="005224DD" w:rsidRDefault="00234A1C" w:rsidP="00234A1C">
            <w:pPr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Погрузочно-перегрузочный комплекс</w:t>
            </w:r>
            <w:r w:rsidR="005224DD" w:rsidRPr="005224DD">
              <w:rPr>
                <w:szCs w:val="24"/>
              </w:rPr>
              <w:t xml:space="preserve"> Эгвекинот А</w:t>
            </w:r>
            <w:r>
              <w:rPr>
                <w:szCs w:val="24"/>
              </w:rPr>
              <w:t>кционерного общества</w:t>
            </w:r>
            <w:r w:rsidR="005224DD" w:rsidRPr="005224DD">
              <w:rPr>
                <w:szCs w:val="24"/>
              </w:rPr>
              <w:t xml:space="preserve"> «</w:t>
            </w:r>
            <w:proofErr w:type="spellStart"/>
            <w:r w:rsidR="005224DD" w:rsidRPr="005224DD">
              <w:rPr>
                <w:szCs w:val="24"/>
              </w:rPr>
              <w:t>Анадырьморпорт</w:t>
            </w:r>
            <w:proofErr w:type="spellEnd"/>
            <w:r w:rsidR="005224DD" w:rsidRPr="005224DD">
              <w:rPr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Портовая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2-22-72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 xml:space="preserve">Склад ГСМ Акционерного общества «Чукотская торговая компания»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Нефтебаза</w:t>
            </w:r>
            <w:r w:rsidR="00234A1C">
              <w:rPr>
                <w:szCs w:val="24"/>
              </w:rPr>
              <w:t>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2-26-61</w:t>
            </w:r>
          </w:p>
          <w:p w:rsidR="005224DD" w:rsidRPr="005224DD" w:rsidRDefault="005224DD" w:rsidP="00F80A7C">
            <w:pPr>
              <w:jc w:val="center"/>
              <w:rPr>
                <w:color w:val="FF0000"/>
                <w:szCs w:val="24"/>
              </w:rPr>
            </w:pPr>
            <w:r w:rsidRPr="005224DD">
              <w:rPr>
                <w:szCs w:val="24"/>
              </w:rPr>
              <w:t>2-25-65</w:t>
            </w:r>
          </w:p>
        </w:tc>
      </w:tr>
      <w:tr w:rsidR="005224DD" w:rsidRPr="005224DD" w:rsidTr="00234A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233E9C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>Государственное бюджетное учреждение здравоохранения «</w:t>
            </w:r>
            <w:r w:rsidR="00233E9C">
              <w:rPr>
                <w:szCs w:val="24"/>
              </w:rPr>
              <w:t>Чукотская окружная больница</w:t>
            </w:r>
            <w:r w:rsidRPr="005224DD">
              <w:rPr>
                <w:szCs w:val="24"/>
              </w:rPr>
              <w:t>»</w:t>
            </w:r>
            <w:r w:rsidR="00233E9C">
              <w:rPr>
                <w:szCs w:val="24"/>
              </w:rPr>
              <w:t xml:space="preserve"> филиал – </w:t>
            </w:r>
            <w:proofErr w:type="spellStart"/>
            <w:r w:rsidR="00233E9C">
              <w:rPr>
                <w:szCs w:val="24"/>
              </w:rPr>
              <w:t>Иультинская</w:t>
            </w:r>
            <w:proofErr w:type="spellEnd"/>
            <w:r w:rsidR="00233E9C">
              <w:rPr>
                <w:szCs w:val="24"/>
              </w:rPr>
              <w:t xml:space="preserve"> районная больница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Ленина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03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8-924-669-01-03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2-30-00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DD" w:rsidRPr="005224DD" w:rsidRDefault="005224DD" w:rsidP="00234A1C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5224DD">
              <w:rPr>
                <w:szCs w:val="24"/>
              </w:rPr>
              <w:t xml:space="preserve">Муниципальное автономное учреждение физической культуры и спорта «Физкультурно-оздоровительный комплекс  </w:t>
            </w:r>
            <w:r w:rsidR="00234A1C">
              <w:rPr>
                <w:szCs w:val="24"/>
              </w:rPr>
              <w:t>городского округа</w:t>
            </w:r>
            <w:r w:rsidRPr="005224DD">
              <w:rPr>
                <w:szCs w:val="24"/>
              </w:rPr>
              <w:t xml:space="preserve">  Эгвекинот»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 Эгвекинот,</w:t>
            </w:r>
          </w:p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Портовая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2-28-18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2-29-21</w:t>
            </w:r>
          </w:p>
        </w:tc>
      </w:tr>
      <w:tr w:rsidR="005224DD" w:rsidRPr="005224DD" w:rsidTr="00234A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5224DD">
            <w:pPr>
              <w:numPr>
                <w:ilvl w:val="0"/>
                <w:numId w:val="17"/>
              </w:numPr>
              <w:ind w:left="0"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234A1C" w:rsidP="005224DD">
            <w:pPr>
              <w:tabs>
                <w:tab w:val="left" w:pos="21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бюджетное образовательное учреждение</w:t>
            </w:r>
            <w:r w:rsidR="005224DD" w:rsidRPr="005224DD">
              <w:rPr>
                <w:szCs w:val="24"/>
              </w:rPr>
              <w:t xml:space="preserve">  «Школа – интернат п. Эгвекинот»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п. Эгвекинот-1,</w:t>
            </w:r>
          </w:p>
          <w:p w:rsidR="005224DD" w:rsidRPr="005224DD" w:rsidRDefault="005224DD" w:rsidP="00234A1C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ул. Полярная</w:t>
            </w:r>
            <w:r w:rsidR="00234A1C">
              <w:rPr>
                <w:szCs w:val="24"/>
              </w:rPr>
              <w:t>, д.</w:t>
            </w:r>
            <w:r w:rsidRPr="005224DD">
              <w:rPr>
                <w:szCs w:val="24"/>
              </w:rPr>
              <w:t xml:space="preserve"> 6</w:t>
            </w:r>
            <w:r w:rsidR="00234A1C">
              <w:rPr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57-161</w:t>
            </w:r>
          </w:p>
          <w:p w:rsidR="005224DD" w:rsidRPr="005224DD" w:rsidRDefault="005224DD" w:rsidP="00F80A7C">
            <w:pPr>
              <w:jc w:val="center"/>
              <w:rPr>
                <w:szCs w:val="24"/>
              </w:rPr>
            </w:pPr>
            <w:r w:rsidRPr="005224DD">
              <w:rPr>
                <w:szCs w:val="24"/>
              </w:rPr>
              <w:t>57-128</w:t>
            </w:r>
          </w:p>
        </w:tc>
      </w:tr>
    </w:tbl>
    <w:p w:rsidR="000740E8" w:rsidRDefault="000740E8" w:rsidP="00672920">
      <w:pPr>
        <w:rPr>
          <w:szCs w:val="24"/>
        </w:rPr>
      </w:pPr>
    </w:p>
    <w:p w:rsidR="009F46F9" w:rsidRDefault="009F46F9">
      <w:pPr>
        <w:spacing w:after="200" w:line="276" w:lineRule="auto"/>
        <w:sectPr w:rsidR="009F46F9" w:rsidSect="000B4047">
          <w:headerReference w:type="default" r:id="rId18"/>
          <w:headerReference w:type="first" r:id="rId19"/>
          <w:pgSz w:w="11906" w:h="16838"/>
          <w:pgMar w:top="1134" w:right="851" w:bottom="1134" w:left="1134" w:header="0" w:footer="0" w:gutter="0"/>
          <w:pgNumType w:start="1"/>
          <w:cols w:space="708"/>
          <w:titlePg/>
          <w:docGrid w:linePitch="360"/>
        </w:sectPr>
      </w:pPr>
    </w:p>
    <w:tbl>
      <w:tblPr>
        <w:tblW w:w="5245" w:type="dxa"/>
        <w:tblInd w:w="4786" w:type="dxa"/>
        <w:tblLook w:val="01E0"/>
      </w:tblPr>
      <w:tblGrid>
        <w:gridCol w:w="5245"/>
      </w:tblGrid>
      <w:tr w:rsidR="00E75FC0" w:rsidTr="00E75FC0">
        <w:tc>
          <w:tcPr>
            <w:tcW w:w="5245" w:type="dxa"/>
          </w:tcPr>
          <w:p w:rsidR="00E75FC0" w:rsidRPr="00470CC8" w:rsidRDefault="00E75FC0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470CC8">
              <w:rPr>
                <w:szCs w:val="24"/>
              </w:rPr>
              <w:lastRenderedPageBreak/>
              <w:t>Приложение 1</w:t>
            </w:r>
            <w:r>
              <w:rPr>
                <w:szCs w:val="24"/>
              </w:rPr>
              <w:t>3</w:t>
            </w:r>
          </w:p>
          <w:p w:rsidR="00E75FC0" w:rsidRDefault="00E75FC0" w:rsidP="005125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C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CC8">
              <w:rPr>
                <w:rFonts w:ascii="Times New Roman" w:hAnsi="Times New Roman"/>
                <w:sz w:val="24"/>
                <w:szCs w:val="24"/>
              </w:rPr>
              <w:t>Расписанию выезда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 и средств подразделений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>охраны, гарнизонов пожарной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 для тушения пожаров и проведения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C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6B">
              <w:rPr>
                <w:rFonts w:ascii="Times New Roman" w:hAnsi="Times New Roman"/>
                <w:sz w:val="24"/>
                <w:szCs w:val="24"/>
              </w:rPr>
              <w:t>Эгвекинот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Чукотского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E75FC0" w:rsidRDefault="00E75FC0" w:rsidP="00E75FC0">
            <w:pPr>
              <w:pStyle w:val="ConsPlusNonformat"/>
              <w:widowControl/>
              <w:jc w:val="right"/>
              <w:rPr>
                <w:rFonts w:ascii="Times New Roman" w:hAnsi="Times New Roman"/>
                <w:sz w:val="26"/>
              </w:rPr>
            </w:pPr>
          </w:p>
        </w:tc>
      </w:tr>
    </w:tbl>
    <w:p w:rsidR="00E75FC0" w:rsidRPr="00512532" w:rsidRDefault="00E75FC0" w:rsidP="00E75FC0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СПИСОК</w:t>
      </w:r>
    </w:p>
    <w:p w:rsidR="00E75FC0" w:rsidRPr="00512532" w:rsidRDefault="00E75FC0" w:rsidP="00E75FC0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>улиц, объектов, населенных пунктов и участков территории, недостаточно обеспеченных источниками наружного противопожарного водоснабжения</w:t>
      </w:r>
    </w:p>
    <w:p w:rsidR="00E75FC0" w:rsidRPr="00512532" w:rsidRDefault="00E75FC0" w:rsidP="00E75FC0">
      <w:pPr>
        <w:tabs>
          <w:tab w:val="left" w:leader="underscore" w:pos="9639"/>
        </w:tabs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357"/>
      </w:tblGrid>
      <w:tr w:rsidR="00E75FC0" w:rsidRPr="00512532" w:rsidTr="00E75FC0">
        <w:trPr>
          <w:trHeight w:val="4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C0" w:rsidRPr="00512532" w:rsidRDefault="00E75FC0" w:rsidP="00E75FC0">
            <w:pPr>
              <w:jc w:val="center"/>
              <w:rPr>
                <w:szCs w:val="24"/>
              </w:rPr>
            </w:pPr>
            <w:r w:rsidRPr="00512532">
              <w:rPr>
                <w:szCs w:val="24"/>
              </w:rPr>
              <w:t>№</w:t>
            </w:r>
          </w:p>
          <w:p w:rsidR="00E75FC0" w:rsidRPr="00512532" w:rsidRDefault="00E75FC0" w:rsidP="00E75FC0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512532">
              <w:rPr>
                <w:szCs w:val="24"/>
              </w:rPr>
              <w:t>п</w:t>
            </w:r>
            <w:proofErr w:type="spellEnd"/>
            <w:proofErr w:type="gramEnd"/>
            <w:r w:rsidRPr="00512532">
              <w:rPr>
                <w:szCs w:val="24"/>
              </w:rPr>
              <w:t>/</w:t>
            </w:r>
            <w:proofErr w:type="spellStart"/>
            <w:r w:rsidRPr="00512532">
              <w:rPr>
                <w:szCs w:val="24"/>
              </w:rPr>
              <w:t>п</w:t>
            </w:r>
            <w:proofErr w:type="spellEnd"/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C0" w:rsidRPr="00512532" w:rsidRDefault="00E75FC0" w:rsidP="00E75FC0">
            <w:pPr>
              <w:jc w:val="center"/>
              <w:rPr>
                <w:szCs w:val="24"/>
              </w:rPr>
            </w:pPr>
            <w:r w:rsidRPr="00512532">
              <w:rPr>
                <w:szCs w:val="24"/>
              </w:rPr>
              <w:t>Наименование  участка</w:t>
            </w:r>
          </w:p>
        </w:tc>
      </w:tr>
      <w:tr w:rsidR="00E75FC0" w:rsidRPr="00512532" w:rsidTr="00E75FC0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E75FC0" w:rsidP="00E75FC0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E75FC0" w:rsidP="00E75FC0">
            <w:pPr>
              <w:rPr>
                <w:szCs w:val="24"/>
              </w:rPr>
            </w:pPr>
            <w:r w:rsidRPr="00512532">
              <w:rPr>
                <w:szCs w:val="24"/>
              </w:rPr>
              <w:t>Район частного сектора: тепличные строения на окраине п. Эгвекинот</w:t>
            </w:r>
          </w:p>
        </w:tc>
      </w:tr>
      <w:tr w:rsidR="00E75FC0" w:rsidRPr="00512532" w:rsidTr="00E75FC0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E75FC0" w:rsidP="00E75FC0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E75FC0" w:rsidP="00E75FC0">
            <w:pPr>
              <w:rPr>
                <w:szCs w:val="24"/>
              </w:rPr>
            </w:pPr>
            <w:r w:rsidRPr="00512532">
              <w:rPr>
                <w:szCs w:val="24"/>
              </w:rPr>
              <w:t>Район частного сектора: тепличные строения на окраине п. Эгвекинот-1</w:t>
            </w:r>
          </w:p>
        </w:tc>
      </w:tr>
      <w:tr w:rsidR="00E75FC0" w:rsidRPr="00512532" w:rsidTr="00E75FC0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E75FC0" w:rsidP="00E75FC0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233E9C" w:rsidP="00E75FC0">
            <w:pPr>
              <w:rPr>
                <w:szCs w:val="24"/>
              </w:rPr>
            </w:pPr>
            <w:r>
              <w:rPr>
                <w:szCs w:val="24"/>
              </w:rPr>
              <w:t>с. Ванкаре</w:t>
            </w:r>
            <w:r w:rsidR="00E75FC0" w:rsidRPr="00512532">
              <w:rPr>
                <w:szCs w:val="24"/>
              </w:rPr>
              <w:t>м</w:t>
            </w:r>
          </w:p>
        </w:tc>
      </w:tr>
      <w:tr w:rsidR="00E75FC0" w:rsidRPr="00512532" w:rsidTr="00E75FC0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E75FC0" w:rsidP="00E75FC0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E75FC0" w:rsidP="00E75FC0">
            <w:pPr>
              <w:rPr>
                <w:szCs w:val="24"/>
              </w:rPr>
            </w:pPr>
            <w:r w:rsidRPr="00512532">
              <w:rPr>
                <w:szCs w:val="24"/>
              </w:rPr>
              <w:t>с. Нутэпэльмен</w:t>
            </w:r>
          </w:p>
        </w:tc>
      </w:tr>
      <w:tr w:rsidR="00E75FC0" w:rsidRPr="00512532" w:rsidTr="00E75FC0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E75FC0" w:rsidP="00E75FC0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233E9C" w:rsidP="00E75FC0">
            <w:pPr>
              <w:rPr>
                <w:szCs w:val="24"/>
              </w:rPr>
            </w:pPr>
            <w:r>
              <w:rPr>
                <w:szCs w:val="24"/>
              </w:rPr>
              <w:t>с. Коне</w:t>
            </w:r>
            <w:r w:rsidR="00E75FC0" w:rsidRPr="00512532">
              <w:rPr>
                <w:szCs w:val="24"/>
              </w:rPr>
              <w:t>ргино</w:t>
            </w:r>
          </w:p>
        </w:tc>
      </w:tr>
      <w:tr w:rsidR="00E75FC0" w:rsidRPr="00512532" w:rsidTr="00E75FC0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E75FC0" w:rsidP="00E75FC0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0" w:rsidRPr="00512532" w:rsidRDefault="00E75FC0" w:rsidP="00E75FC0">
            <w:pPr>
              <w:rPr>
                <w:szCs w:val="24"/>
              </w:rPr>
            </w:pPr>
            <w:r w:rsidRPr="00512532">
              <w:rPr>
                <w:szCs w:val="24"/>
              </w:rPr>
              <w:t>с. Уэлькаль</w:t>
            </w:r>
          </w:p>
        </w:tc>
      </w:tr>
    </w:tbl>
    <w:p w:rsidR="001D0BE5" w:rsidRDefault="001D0BE5" w:rsidP="007A6603">
      <w:pPr>
        <w:jc w:val="right"/>
      </w:pPr>
    </w:p>
    <w:p w:rsidR="001D0BE5" w:rsidRDefault="001D0BE5">
      <w:pPr>
        <w:spacing w:after="200" w:line="276" w:lineRule="auto"/>
      </w:pPr>
      <w:r>
        <w:br w:type="page"/>
      </w:r>
    </w:p>
    <w:tbl>
      <w:tblPr>
        <w:tblW w:w="5245" w:type="dxa"/>
        <w:tblInd w:w="4786" w:type="dxa"/>
        <w:tblLook w:val="01E0"/>
      </w:tblPr>
      <w:tblGrid>
        <w:gridCol w:w="5245"/>
      </w:tblGrid>
      <w:tr w:rsidR="001D0BE5" w:rsidRPr="00CB6802" w:rsidTr="001D0BE5">
        <w:tc>
          <w:tcPr>
            <w:tcW w:w="5245" w:type="dxa"/>
          </w:tcPr>
          <w:p w:rsidR="001D0BE5" w:rsidRPr="006634B1" w:rsidRDefault="001D0BE5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6634B1">
              <w:rPr>
                <w:szCs w:val="24"/>
              </w:rPr>
              <w:lastRenderedPageBreak/>
              <w:t xml:space="preserve">Приложение  </w:t>
            </w:r>
            <w:r>
              <w:rPr>
                <w:szCs w:val="24"/>
              </w:rPr>
              <w:t>14</w:t>
            </w:r>
          </w:p>
          <w:p w:rsidR="001D0BE5" w:rsidRDefault="001D0BE5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6634B1">
              <w:rPr>
                <w:szCs w:val="24"/>
              </w:rPr>
              <w:t xml:space="preserve">к Расписанию выезда </w:t>
            </w:r>
            <w:r w:rsidRPr="006634B1">
              <w:rPr>
                <w:bCs/>
                <w:szCs w:val="24"/>
              </w:rPr>
              <w:t>сил и средств подразделений пожарной</w:t>
            </w:r>
            <w:r w:rsidRPr="00335C22">
              <w:rPr>
                <w:bCs/>
                <w:szCs w:val="24"/>
              </w:rPr>
              <w:t xml:space="preserve"> охраны, гарнизонов пожарной охраны для тушения пожаров и проведения аварийно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 </w:t>
            </w:r>
            <w:r w:rsidRPr="00335C22">
              <w:rPr>
                <w:bCs/>
                <w:szCs w:val="24"/>
              </w:rPr>
              <w:t>спасательных работ на территории</w:t>
            </w:r>
            <w:r>
              <w:rPr>
                <w:bCs/>
                <w:szCs w:val="24"/>
              </w:rPr>
              <w:t xml:space="preserve"> </w:t>
            </w:r>
            <w:r w:rsidR="00234A1C">
              <w:rPr>
                <w:szCs w:val="24"/>
              </w:rPr>
              <w:t>городского округа</w:t>
            </w:r>
            <w:r>
              <w:rPr>
                <w:szCs w:val="24"/>
              </w:rPr>
              <w:t xml:space="preserve"> </w:t>
            </w:r>
            <w:r w:rsidRPr="00345F0C">
              <w:rPr>
                <w:szCs w:val="24"/>
              </w:rPr>
              <w:t>Эгвекинот</w:t>
            </w:r>
            <w:r>
              <w:rPr>
                <w:szCs w:val="24"/>
              </w:rPr>
              <w:t xml:space="preserve"> </w:t>
            </w:r>
            <w:r w:rsidRPr="00335C22">
              <w:rPr>
                <w:szCs w:val="24"/>
              </w:rPr>
              <w:t>Чукотского автономного округа</w:t>
            </w:r>
          </w:p>
          <w:p w:rsidR="001D0BE5" w:rsidRPr="00CB6802" w:rsidRDefault="001D0BE5" w:rsidP="001D0BE5">
            <w:pPr>
              <w:tabs>
                <w:tab w:val="left" w:leader="underscore" w:pos="9639"/>
              </w:tabs>
              <w:jc w:val="right"/>
              <w:rPr>
                <w:sz w:val="26"/>
                <w:szCs w:val="24"/>
              </w:rPr>
            </w:pPr>
          </w:p>
        </w:tc>
      </w:tr>
    </w:tbl>
    <w:p w:rsidR="001D0BE5" w:rsidRPr="00512532" w:rsidRDefault="001D0BE5" w:rsidP="001D0BE5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ПОРЯДОК </w:t>
      </w:r>
    </w:p>
    <w:p w:rsidR="001D0BE5" w:rsidRPr="00512532" w:rsidRDefault="001D0BE5" w:rsidP="001D0BE5">
      <w:pPr>
        <w:tabs>
          <w:tab w:val="left" w:leader="underscore" w:pos="9639"/>
        </w:tabs>
        <w:jc w:val="center"/>
        <w:rPr>
          <w:szCs w:val="24"/>
        </w:rPr>
      </w:pPr>
      <w:r w:rsidRPr="00512532">
        <w:rPr>
          <w:szCs w:val="24"/>
        </w:rPr>
        <w:t xml:space="preserve">определения руководителя тушения пожара в организациях, </w:t>
      </w:r>
    </w:p>
    <w:p w:rsidR="001D0BE5" w:rsidRPr="00512532" w:rsidRDefault="001D0BE5" w:rsidP="001D0BE5">
      <w:pPr>
        <w:tabs>
          <w:tab w:val="left" w:leader="underscore" w:pos="9639"/>
        </w:tabs>
        <w:jc w:val="center"/>
        <w:rPr>
          <w:szCs w:val="24"/>
        </w:rPr>
      </w:pPr>
      <w:proofErr w:type="gramStart"/>
      <w:r w:rsidRPr="00512532">
        <w:rPr>
          <w:szCs w:val="24"/>
        </w:rPr>
        <w:t>охраняемых</w:t>
      </w:r>
      <w:proofErr w:type="gramEnd"/>
      <w:r w:rsidRPr="00512532">
        <w:rPr>
          <w:szCs w:val="24"/>
        </w:rPr>
        <w:t xml:space="preserve"> объектовыми и специальными подразделениями </w:t>
      </w:r>
      <w:r w:rsidR="00234A1C">
        <w:rPr>
          <w:szCs w:val="24"/>
        </w:rPr>
        <w:t>противопожарной службы</w:t>
      </w:r>
    </w:p>
    <w:p w:rsidR="001D0BE5" w:rsidRPr="00512532" w:rsidRDefault="001D0BE5" w:rsidP="001D0BE5">
      <w:pPr>
        <w:tabs>
          <w:tab w:val="left" w:leader="underscore" w:pos="9639"/>
        </w:tabs>
        <w:jc w:val="center"/>
        <w:rPr>
          <w:b/>
          <w:szCs w:val="24"/>
        </w:rPr>
      </w:pPr>
    </w:p>
    <w:p w:rsidR="001D0BE5" w:rsidRPr="00512532" w:rsidRDefault="001D0BE5" w:rsidP="001D0BE5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532">
        <w:rPr>
          <w:rFonts w:ascii="Times New Roman" w:hAnsi="Times New Roman"/>
          <w:sz w:val="24"/>
          <w:szCs w:val="24"/>
        </w:rPr>
        <w:t>Организация тушения пожаров на объектах Филиала АО «Чукотэнерго» Эгвекинотская ГРЭС и руководство тушением пожара до прибытия дежурного караула ГКУ «</w:t>
      </w:r>
      <w:r w:rsidR="00234A1C">
        <w:rPr>
          <w:rFonts w:ascii="Times New Roman" w:hAnsi="Times New Roman"/>
          <w:sz w:val="24"/>
          <w:szCs w:val="24"/>
        </w:rPr>
        <w:t>Пожарно-спасательная часть № 2 противопожарной службы Чукотского автономного округа</w:t>
      </w:r>
      <w:r w:rsidRPr="00512532">
        <w:rPr>
          <w:rFonts w:ascii="Times New Roman" w:hAnsi="Times New Roman"/>
          <w:sz w:val="24"/>
          <w:szCs w:val="24"/>
        </w:rPr>
        <w:t xml:space="preserve">» </w:t>
      </w:r>
      <w:r w:rsidR="00234A1C">
        <w:rPr>
          <w:rFonts w:ascii="Times New Roman" w:hAnsi="Times New Roman"/>
          <w:sz w:val="24"/>
          <w:szCs w:val="24"/>
        </w:rPr>
        <w:t>(далее</w:t>
      </w:r>
      <w:r w:rsidR="00233E9C">
        <w:rPr>
          <w:rFonts w:ascii="Times New Roman" w:hAnsi="Times New Roman"/>
          <w:sz w:val="24"/>
          <w:szCs w:val="24"/>
        </w:rPr>
        <w:t xml:space="preserve"> </w:t>
      </w:r>
      <w:r w:rsidR="00801555">
        <w:rPr>
          <w:szCs w:val="24"/>
        </w:rPr>
        <w:t>–</w:t>
      </w:r>
      <w:r w:rsidR="00233E9C">
        <w:rPr>
          <w:rFonts w:ascii="Times New Roman" w:hAnsi="Times New Roman"/>
          <w:sz w:val="24"/>
          <w:szCs w:val="24"/>
        </w:rPr>
        <w:t xml:space="preserve"> </w:t>
      </w:r>
      <w:r w:rsidR="00234A1C">
        <w:rPr>
          <w:rFonts w:ascii="Times New Roman" w:hAnsi="Times New Roman"/>
          <w:sz w:val="24"/>
          <w:szCs w:val="24"/>
        </w:rPr>
        <w:t xml:space="preserve"> ГКУ «ПСЧ № 2 ППС ЧАО») </w:t>
      </w:r>
      <w:r w:rsidRPr="00512532">
        <w:rPr>
          <w:rFonts w:ascii="Times New Roman" w:hAnsi="Times New Roman"/>
          <w:sz w:val="24"/>
          <w:szCs w:val="24"/>
        </w:rPr>
        <w:t xml:space="preserve">определены «Планом тушения пожаров на Эгвекинотской ГРЭС». </w:t>
      </w:r>
    </w:p>
    <w:p w:rsidR="001D0BE5" w:rsidRPr="00512532" w:rsidRDefault="001D0BE5" w:rsidP="001D0BE5">
      <w:pPr>
        <w:widowControl w:val="0"/>
        <w:tabs>
          <w:tab w:val="left" w:pos="1134"/>
        </w:tabs>
        <w:ind w:firstLine="709"/>
        <w:jc w:val="both"/>
        <w:rPr>
          <w:szCs w:val="24"/>
        </w:rPr>
      </w:pPr>
      <w:r w:rsidRPr="00512532">
        <w:rPr>
          <w:szCs w:val="24"/>
        </w:rPr>
        <w:t>При возникновении пожара на объектах Филиала АО «Чукотэнерго» Эгвекинотск</w:t>
      </w:r>
      <w:r w:rsidR="00234A1C">
        <w:rPr>
          <w:szCs w:val="24"/>
        </w:rPr>
        <w:t>ая</w:t>
      </w:r>
      <w:r w:rsidRPr="00512532">
        <w:rPr>
          <w:szCs w:val="24"/>
        </w:rPr>
        <w:t xml:space="preserve"> ГРЭС до прибытия дежурного караула ГКУ «ПСЧ № 2 ППС ЧАО» руководителем тушения пожара (далее </w:t>
      </w:r>
      <w:r w:rsidR="00801555">
        <w:rPr>
          <w:szCs w:val="24"/>
        </w:rPr>
        <w:t>–</w:t>
      </w:r>
      <w:r w:rsidRPr="00512532">
        <w:rPr>
          <w:szCs w:val="24"/>
        </w:rPr>
        <w:t xml:space="preserve"> РТП) является началь</w:t>
      </w:r>
      <w:r w:rsidR="00801555">
        <w:rPr>
          <w:szCs w:val="24"/>
        </w:rPr>
        <w:t>ник смены станции (далее –</w:t>
      </w:r>
      <w:r w:rsidR="00234A1C">
        <w:rPr>
          <w:szCs w:val="24"/>
        </w:rPr>
        <w:t xml:space="preserve"> НСС).</w:t>
      </w:r>
      <w:r w:rsidRPr="00512532">
        <w:rPr>
          <w:szCs w:val="24"/>
        </w:rPr>
        <w:t xml:space="preserve"> НСС </w:t>
      </w:r>
      <w:proofErr w:type="gramStart"/>
      <w:r w:rsidRPr="00512532">
        <w:rPr>
          <w:szCs w:val="24"/>
        </w:rPr>
        <w:t>обязан</w:t>
      </w:r>
      <w:proofErr w:type="gramEnd"/>
      <w:r w:rsidRPr="00512532">
        <w:rPr>
          <w:szCs w:val="24"/>
        </w:rPr>
        <w:t xml:space="preserve"> осуществлять общее руководство по тушению пожара.</w:t>
      </w:r>
    </w:p>
    <w:p w:rsidR="001D0BE5" w:rsidRPr="00512532" w:rsidRDefault="00233E9C" w:rsidP="001D0BE5">
      <w:pPr>
        <w:widowControl w:val="0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По прибытии</w:t>
      </w:r>
      <w:r w:rsidR="001D0BE5" w:rsidRPr="00512532">
        <w:rPr>
          <w:szCs w:val="24"/>
        </w:rPr>
        <w:t xml:space="preserve"> дежурного караула </w:t>
      </w:r>
      <w:r w:rsidR="00234A1C">
        <w:rPr>
          <w:szCs w:val="24"/>
        </w:rPr>
        <w:t xml:space="preserve">ГКУ «ПСЧ № 2 ППС ЧАО» </w:t>
      </w:r>
      <w:r w:rsidR="001D0BE5" w:rsidRPr="00512532">
        <w:rPr>
          <w:szCs w:val="24"/>
        </w:rPr>
        <w:t>обязанности РТП переходят к старшему должностному лицу</w:t>
      </w:r>
      <w:r w:rsidR="00234A1C">
        <w:rPr>
          <w:szCs w:val="24"/>
        </w:rPr>
        <w:t xml:space="preserve"> прибывшего подразделения </w:t>
      </w:r>
      <w:r w:rsidR="001D0BE5" w:rsidRPr="00512532">
        <w:rPr>
          <w:szCs w:val="24"/>
        </w:rPr>
        <w:t xml:space="preserve"> </w:t>
      </w:r>
      <w:r w:rsidR="00234A1C">
        <w:rPr>
          <w:szCs w:val="24"/>
        </w:rPr>
        <w:t>ГКУ «ПСЧ № 2 ППС ЧАО»</w:t>
      </w:r>
      <w:r w:rsidR="001D0BE5" w:rsidRPr="00512532">
        <w:rPr>
          <w:szCs w:val="24"/>
        </w:rPr>
        <w:t>.</w:t>
      </w:r>
    </w:p>
    <w:p w:rsidR="001D0BE5" w:rsidRDefault="001D0BE5">
      <w:pPr>
        <w:spacing w:after="200" w:line="276" w:lineRule="auto"/>
      </w:pPr>
      <w:r>
        <w:br w:type="page"/>
      </w:r>
    </w:p>
    <w:tbl>
      <w:tblPr>
        <w:tblW w:w="5387" w:type="dxa"/>
        <w:tblInd w:w="4644" w:type="dxa"/>
        <w:tblLook w:val="01E0"/>
      </w:tblPr>
      <w:tblGrid>
        <w:gridCol w:w="5387"/>
      </w:tblGrid>
      <w:tr w:rsidR="001D0BE5" w:rsidRPr="001D0BE5" w:rsidTr="001D0BE5">
        <w:tc>
          <w:tcPr>
            <w:tcW w:w="5387" w:type="dxa"/>
          </w:tcPr>
          <w:p w:rsidR="001D0BE5" w:rsidRPr="001D0BE5" w:rsidRDefault="001D0BE5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1D0BE5">
              <w:rPr>
                <w:szCs w:val="24"/>
              </w:rPr>
              <w:lastRenderedPageBreak/>
              <w:t>Приложение  15</w:t>
            </w:r>
          </w:p>
          <w:p w:rsidR="001D0BE5" w:rsidRPr="001D0BE5" w:rsidRDefault="001D0BE5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1D0BE5">
              <w:rPr>
                <w:szCs w:val="24"/>
              </w:rPr>
              <w:t xml:space="preserve">к  Расписанию выезда  </w:t>
            </w:r>
            <w:r w:rsidRPr="001D0BE5">
              <w:rPr>
                <w:bCs/>
                <w:szCs w:val="24"/>
              </w:rPr>
              <w:t>сил и средств подразделений пожарной охраны, гарнизонов пожарной охраны  для тушения пожаров  и проведения аварийно - спасательных работ на территории</w:t>
            </w:r>
            <w:r w:rsidRPr="001D0BE5">
              <w:rPr>
                <w:szCs w:val="24"/>
              </w:rPr>
              <w:t xml:space="preserve"> </w:t>
            </w:r>
            <w:r w:rsidR="00234A1C">
              <w:rPr>
                <w:szCs w:val="24"/>
              </w:rPr>
              <w:t>городского округа</w:t>
            </w:r>
            <w:r w:rsidRPr="001D0BE5">
              <w:rPr>
                <w:szCs w:val="24"/>
              </w:rPr>
              <w:t xml:space="preserve"> Эгвекинот  Чукотского автономного округа</w:t>
            </w:r>
          </w:p>
          <w:p w:rsidR="001D0BE5" w:rsidRPr="001D0BE5" w:rsidRDefault="001D0BE5" w:rsidP="001D0BE5">
            <w:pPr>
              <w:tabs>
                <w:tab w:val="left" w:leader="underscore" w:pos="9639"/>
              </w:tabs>
              <w:jc w:val="right"/>
              <w:rPr>
                <w:szCs w:val="24"/>
              </w:rPr>
            </w:pPr>
          </w:p>
        </w:tc>
      </w:tr>
    </w:tbl>
    <w:p w:rsidR="001D0BE5" w:rsidRPr="001D0BE5" w:rsidRDefault="001D0BE5" w:rsidP="001D0BE5">
      <w:pPr>
        <w:tabs>
          <w:tab w:val="left" w:leader="underscore" w:pos="9639"/>
        </w:tabs>
        <w:jc w:val="center"/>
        <w:rPr>
          <w:szCs w:val="24"/>
        </w:rPr>
      </w:pPr>
      <w:r w:rsidRPr="001D0BE5">
        <w:rPr>
          <w:szCs w:val="24"/>
        </w:rPr>
        <w:t xml:space="preserve">ПОРЯДОК </w:t>
      </w:r>
    </w:p>
    <w:p w:rsidR="001D0BE5" w:rsidRPr="001D0BE5" w:rsidRDefault="001D0BE5" w:rsidP="001D0BE5">
      <w:pPr>
        <w:tabs>
          <w:tab w:val="left" w:leader="underscore" w:pos="9639"/>
        </w:tabs>
        <w:jc w:val="center"/>
        <w:rPr>
          <w:szCs w:val="24"/>
        </w:rPr>
      </w:pPr>
      <w:r w:rsidRPr="001D0BE5">
        <w:rPr>
          <w:szCs w:val="24"/>
        </w:rPr>
        <w:t xml:space="preserve">незамедлительного убытия с места вызова </w:t>
      </w:r>
      <w:proofErr w:type="gramStart"/>
      <w:r w:rsidRPr="001D0BE5">
        <w:rPr>
          <w:szCs w:val="24"/>
        </w:rPr>
        <w:t>объектовых</w:t>
      </w:r>
      <w:proofErr w:type="gramEnd"/>
      <w:r w:rsidRPr="001D0BE5">
        <w:rPr>
          <w:szCs w:val="24"/>
        </w:rPr>
        <w:t xml:space="preserve">, специальных </w:t>
      </w:r>
    </w:p>
    <w:p w:rsidR="001D0BE5" w:rsidRPr="001D0BE5" w:rsidRDefault="001D0BE5" w:rsidP="001D0BE5">
      <w:pPr>
        <w:tabs>
          <w:tab w:val="left" w:leader="underscore" w:pos="9639"/>
        </w:tabs>
        <w:jc w:val="center"/>
        <w:rPr>
          <w:szCs w:val="24"/>
        </w:rPr>
      </w:pPr>
      <w:proofErr w:type="gramStart"/>
      <w:r w:rsidRPr="001D0BE5">
        <w:rPr>
          <w:szCs w:val="24"/>
        </w:rPr>
        <w:t>и договорных подразделений ППС, осуществляющих тушение пожара и проведение аварийно-спасательных работ в своем подрайоне (районе) выезда,</w:t>
      </w:r>
      <w:r w:rsidR="00512532">
        <w:rPr>
          <w:szCs w:val="24"/>
        </w:rPr>
        <w:t xml:space="preserve"> </w:t>
      </w:r>
      <w:r w:rsidRPr="001D0BE5">
        <w:rPr>
          <w:szCs w:val="24"/>
        </w:rPr>
        <w:t>а также в случае привлечения их по повышенному номеру (рангу) пожара</w:t>
      </w:r>
      <w:r w:rsidR="00512532">
        <w:rPr>
          <w:szCs w:val="24"/>
        </w:rPr>
        <w:t xml:space="preserve"> </w:t>
      </w:r>
      <w:r w:rsidRPr="001D0BE5">
        <w:rPr>
          <w:szCs w:val="24"/>
        </w:rPr>
        <w:t xml:space="preserve">в район выезда другой части, при возникновении пожара или чрезвычайной ситуации в </w:t>
      </w:r>
      <w:r w:rsidR="00234A1C">
        <w:rPr>
          <w:szCs w:val="24"/>
        </w:rPr>
        <w:t>закрытой административно-территориальной единице</w:t>
      </w:r>
      <w:r w:rsidRPr="001D0BE5">
        <w:rPr>
          <w:szCs w:val="24"/>
        </w:rPr>
        <w:t>, в охраняемой организации, а также при сосредоточении на месте пожара и проведения аварийно-спасательных работ необходимого количества сил и</w:t>
      </w:r>
      <w:proofErr w:type="gramEnd"/>
      <w:r w:rsidRPr="001D0BE5">
        <w:rPr>
          <w:szCs w:val="24"/>
        </w:rPr>
        <w:t xml:space="preserve"> средств гарнизона пожарной охраны, или </w:t>
      </w:r>
      <w:proofErr w:type="gramStart"/>
      <w:r w:rsidRPr="001D0BE5">
        <w:rPr>
          <w:szCs w:val="24"/>
        </w:rPr>
        <w:t>объявлении</w:t>
      </w:r>
      <w:proofErr w:type="gramEnd"/>
      <w:r w:rsidR="00512532">
        <w:rPr>
          <w:szCs w:val="24"/>
        </w:rPr>
        <w:t xml:space="preserve"> </w:t>
      </w:r>
      <w:r w:rsidRPr="001D0BE5">
        <w:rPr>
          <w:szCs w:val="24"/>
        </w:rPr>
        <w:t>ликвидации пожара, окончания проведе</w:t>
      </w:r>
      <w:r w:rsidR="00801555">
        <w:rPr>
          <w:szCs w:val="24"/>
        </w:rPr>
        <w:t>ния аварийно-спасательных работ</w:t>
      </w:r>
    </w:p>
    <w:p w:rsidR="001D0BE5" w:rsidRPr="00B56F44" w:rsidRDefault="001D0BE5" w:rsidP="001D0BE5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1D0BE5" w:rsidRPr="001D0BE5" w:rsidRDefault="001D0BE5" w:rsidP="001D0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BE5">
        <w:rPr>
          <w:rFonts w:ascii="Times New Roman" w:hAnsi="Times New Roman" w:cs="Times New Roman"/>
          <w:sz w:val="24"/>
          <w:szCs w:val="24"/>
        </w:rPr>
        <w:t xml:space="preserve">В случае привлечения пожарной техники с </w:t>
      </w:r>
      <w:r w:rsidR="00234A1C">
        <w:rPr>
          <w:rFonts w:ascii="Times New Roman" w:hAnsi="Times New Roman" w:cs="Times New Roman"/>
          <w:sz w:val="24"/>
          <w:szCs w:val="24"/>
        </w:rPr>
        <w:t>Ведомственной пожарной охраны службы поискового и аварийно-спасательного обеспечения полетов филиала ФКП «Аэропорты Чукотки»</w:t>
      </w:r>
      <w:r w:rsidRPr="001D0BE5">
        <w:rPr>
          <w:rFonts w:ascii="Times New Roman" w:hAnsi="Times New Roman" w:cs="Times New Roman"/>
          <w:sz w:val="24"/>
          <w:szCs w:val="24"/>
        </w:rPr>
        <w:t xml:space="preserve"> аэропорт «Залив Креста»</w:t>
      </w:r>
      <w:r w:rsidR="00234A1C">
        <w:rPr>
          <w:rFonts w:ascii="Times New Roman" w:hAnsi="Times New Roman" w:cs="Times New Roman"/>
          <w:sz w:val="24"/>
          <w:szCs w:val="24"/>
        </w:rPr>
        <w:t xml:space="preserve"> (далее – ВПО СПАСОП)</w:t>
      </w:r>
      <w:r w:rsidR="00801555">
        <w:rPr>
          <w:rFonts w:ascii="Times New Roman" w:hAnsi="Times New Roman" w:cs="Times New Roman"/>
          <w:sz w:val="24"/>
          <w:szCs w:val="24"/>
        </w:rPr>
        <w:t>,  согласно Расписанию</w:t>
      </w:r>
      <w:r w:rsidRPr="001D0BE5">
        <w:rPr>
          <w:rFonts w:ascii="Times New Roman" w:hAnsi="Times New Roman" w:cs="Times New Roman"/>
          <w:sz w:val="24"/>
          <w:szCs w:val="24"/>
        </w:rPr>
        <w:t xml:space="preserve"> выезда в подрайон ГКУ «</w:t>
      </w:r>
      <w:r w:rsidR="00234A1C">
        <w:rPr>
          <w:rFonts w:ascii="Times New Roman" w:hAnsi="Times New Roman" w:cs="Times New Roman"/>
          <w:sz w:val="24"/>
          <w:szCs w:val="24"/>
        </w:rPr>
        <w:t>Пожарно-спасательная часть № 2 противопожарной службы Чукотского автономного округа» (далее – ГКУ «ПСЧ № 2 ППС ЧАО»)</w:t>
      </w:r>
      <w:r w:rsidRPr="001D0BE5">
        <w:rPr>
          <w:rFonts w:ascii="Times New Roman" w:hAnsi="Times New Roman" w:cs="Times New Roman"/>
          <w:sz w:val="24"/>
          <w:szCs w:val="24"/>
        </w:rPr>
        <w:t xml:space="preserve"> с целью тушения пожара и </w:t>
      </w:r>
      <w:r w:rsidRPr="001D0BE5">
        <w:rPr>
          <w:rFonts w:ascii="Times New Roman" w:hAnsi="Times New Roman" w:cs="Times New Roman"/>
          <w:bCs/>
          <w:sz w:val="24"/>
          <w:szCs w:val="24"/>
        </w:rPr>
        <w:t>проведения аварийно-спасательных работ</w:t>
      </w:r>
      <w:r w:rsidR="00234A1C">
        <w:rPr>
          <w:rFonts w:ascii="Times New Roman" w:hAnsi="Times New Roman" w:cs="Times New Roman"/>
          <w:bCs/>
          <w:sz w:val="24"/>
          <w:szCs w:val="24"/>
        </w:rPr>
        <w:t xml:space="preserve"> (далее – АСР)</w:t>
      </w:r>
      <w:r w:rsidRPr="001D0BE5">
        <w:rPr>
          <w:rFonts w:ascii="Times New Roman" w:hAnsi="Times New Roman" w:cs="Times New Roman"/>
          <w:bCs/>
          <w:sz w:val="24"/>
          <w:szCs w:val="24"/>
        </w:rPr>
        <w:t>, силы и средства привлекаемого подразделения</w:t>
      </w:r>
      <w:proofErr w:type="gramEnd"/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поступают в распоряжение руководителя тушения пожара</w:t>
      </w:r>
      <w:r w:rsidR="00234A1C">
        <w:rPr>
          <w:rFonts w:ascii="Times New Roman" w:hAnsi="Times New Roman" w:cs="Times New Roman"/>
          <w:bCs/>
          <w:sz w:val="24"/>
          <w:szCs w:val="24"/>
        </w:rPr>
        <w:t xml:space="preserve"> (далее – РТП)</w:t>
      </w:r>
      <w:r w:rsidRPr="001D0BE5">
        <w:rPr>
          <w:rFonts w:ascii="Times New Roman" w:hAnsi="Times New Roman" w:cs="Times New Roman"/>
          <w:bCs/>
          <w:sz w:val="24"/>
          <w:szCs w:val="24"/>
        </w:rPr>
        <w:t>.</w:t>
      </w:r>
    </w:p>
    <w:p w:rsidR="001D0BE5" w:rsidRPr="001D0BE5" w:rsidRDefault="001D0BE5" w:rsidP="001D0BE5">
      <w:pPr>
        <w:pStyle w:val="2"/>
        <w:tabs>
          <w:tab w:val="left" w:pos="720"/>
        </w:tabs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D0B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После ликвидации пожара и (или) окончания проведения </w:t>
      </w:r>
      <w:r w:rsidR="00234A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АСР</w:t>
      </w:r>
      <w:r w:rsidRPr="001D0B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осуществляется сбор и возвращение сил и средств подразделения к месту постоянного расположения.</w:t>
      </w:r>
    </w:p>
    <w:p w:rsidR="001D0BE5" w:rsidRPr="001D0BE5" w:rsidRDefault="001D0BE5" w:rsidP="001D0BE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BE5">
        <w:rPr>
          <w:rFonts w:ascii="Times New Roman" w:hAnsi="Times New Roman"/>
          <w:sz w:val="24"/>
          <w:szCs w:val="24"/>
        </w:rPr>
        <w:t xml:space="preserve">Перед возвращением проводятся следующие мероприятия: </w:t>
      </w:r>
    </w:p>
    <w:p w:rsidR="001D0BE5" w:rsidRPr="001D0BE5" w:rsidRDefault="001D0BE5" w:rsidP="001D0BE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D0BE5">
        <w:rPr>
          <w:rFonts w:ascii="Times New Roman" w:hAnsi="Times New Roman"/>
          <w:sz w:val="24"/>
          <w:szCs w:val="24"/>
        </w:rPr>
        <w:t>проверка наличия личного состава подразделения, принимавшего участие в тушении пожара и проведении АСР;</w:t>
      </w:r>
    </w:p>
    <w:p w:rsidR="001D0BE5" w:rsidRPr="001D0BE5" w:rsidRDefault="001D0BE5" w:rsidP="001D0BE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D0BE5">
        <w:rPr>
          <w:rFonts w:ascii="Times New Roman" w:hAnsi="Times New Roman"/>
          <w:sz w:val="24"/>
          <w:szCs w:val="24"/>
        </w:rPr>
        <w:t>сбор и проверка комплектности пожарного инструмента и оборудования;</w:t>
      </w:r>
    </w:p>
    <w:p w:rsidR="001D0BE5" w:rsidRPr="001D0BE5" w:rsidRDefault="001D0BE5" w:rsidP="001D0BE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D0BE5">
        <w:rPr>
          <w:rFonts w:ascii="Times New Roman" w:hAnsi="Times New Roman"/>
          <w:sz w:val="24"/>
          <w:szCs w:val="24"/>
        </w:rPr>
        <w:t>размещение и крепление пожарного инструмента и оборудования на пожарных автомобилях;</w:t>
      </w:r>
    </w:p>
    <w:p w:rsidR="001D0BE5" w:rsidRPr="001D0BE5" w:rsidRDefault="001D0BE5" w:rsidP="001D0BE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D0BE5">
        <w:rPr>
          <w:rFonts w:ascii="Times New Roman" w:hAnsi="Times New Roman"/>
          <w:sz w:val="24"/>
          <w:szCs w:val="24"/>
        </w:rPr>
        <w:t xml:space="preserve">закрытие крышек колодцев пожарных гидрантов, открытых личным составом подразделений во время тушения пожара и проведения АСР. </w:t>
      </w:r>
    </w:p>
    <w:p w:rsidR="001D0BE5" w:rsidRPr="001D0BE5" w:rsidRDefault="001D0BE5" w:rsidP="001D0BE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BE5">
        <w:rPr>
          <w:rFonts w:ascii="Times New Roman" w:hAnsi="Times New Roman"/>
          <w:sz w:val="24"/>
          <w:szCs w:val="24"/>
        </w:rPr>
        <w:t xml:space="preserve">О завершении сбора сил и средств подразделения на месте пожара и их готовности к возвращению начальник караула, командир отделения докладывает </w:t>
      </w:r>
      <w:r w:rsidR="00234A1C">
        <w:rPr>
          <w:rFonts w:ascii="Times New Roman" w:hAnsi="Times New Roman"/>
          <w:sz w:val="24"/>
          <w:szCs w:val="24"/>
        </w:rPr>
        <w:t>РТП</w:t>
      </w:r>
      <w:r w:rsidRPr="001D0BE5">
        <w:rPr>
          <w:rFonts w:ascii="Times New Roman" w:hAnsi="Times New Roman"/>
          <w:sz w:val="24"/>
          <w:szCs w:val="24"/>
        </w:rPr>
        <w:t xml:space="preserve">, после чего </w:t>
      </w:r>
      <w:r w:rsidR="00234A1C">
        <w:rPr>
          <w:rFonts w:ascii="Times New Roman" w:hAnsi="Times New Roman"/>
          <w:sz w:val="24"/>
          <w:szCs w:val="24"/>
        </w:rPr>
        <w:t>РТП</w:t>
      </w:r>
      <w:r w:rsidRPr="001D0BE5">
        <w:rPr>
          <w:rFonts w:ascii="Times New Roman" w:hAnsi="Times New Roman"/>
          <w:sz w:val="24"/>
          <w:szCs w:val="24"/>
        </w:rPr>
        <w:t xml:space="preserve"> о готовности к возвращению сообщает диспетчеру. Возвращение осуществляется только после указания </w:t>
      </w:r>
      <w:r w:rsidR="00234A1C">
        <w:rPr>
          <w:rFonts w:ascii="Times New Roman" w:hAnsi="Times New Roman"/>
          <w:sz w:val="24"/>
          <w:szCs w:val="24"/>
        </w:rPr>
        <w:t>РТП</w:t>
      </w:r>
      <w:r w:rsidRPr="001D0BE5">
        <w:rPr>
          <w:rFonts w:ascii="Times New Roman" w:hAnsi="Times New Roman"/>
          <w:sz w:val="24"/>
          <w:szCs w:val="24"/>
        </w:rPr>
        <w:t>.</w:t>
      </w:r>
    </w:p>
    <w:p w:rsidR="001D0BE5" w:rsidRPr="001D0BE5" w:rsidRDefault="001D0BE5" w:rsidP="001D0BE5">
      <w:pPr>
        <w:ind w:firstLine="709"/>
        <w:jc w:val="both"/>
        <w:rPr>
          <w:szCs w:val="24"/>
        </w:rPr>
      </w:pPr>
      <w:r w:rsidRPr="001D0BE5">
        <w:rPr>
          <w:szCs w:val="24"/>
        </w:rPr>
        <w:t>Возвращение проводится с заправленными водой автоцистернами, по кратчайшему маршруту, при поддержании постоянной связи с диспетчером.</w:t>
      </w:r>
    </w:p>
    <w:p w:rsidR="001D0BE5" w:rsidRPr="001D0BE5" w:rsidRDefault="001D0BE5" w:rsidP="001D0BE5">
      <w:pPr>
        <w:ind w:firstLine="709"/>
        <w:jc w:val="both"/>
        <w:rPr>
          <w:szCs w:val="24"/>
        </w:rPr>
      </w:pPr>
      <w:r w:rsidRPr="001D0BE5">
        <w:rPr>
          <w:szCs w:val="24"/>
        </w:rPr>
        <w:t>При одновременном возникновении на территории, охраняемой гарнизоном пожарной охраны</w:t>
      </w:r>
      <w:r w:rsidR="00234A1C">
        <w:rPr>
          <w:szCs w:val="24"/>
        </w:rPr>
        <w:t xml:space="preserve"> городского округа Эгвекинот</w:t>
      </w:r>
      <w:r w:rsidRPr="001D0BE5">
        <w:rPr>
          <w:szCs w:val="24"/>
        </w:rPr>
        <w:t>, двух и более крупных пожаров вопросы организации управления, тушения пожаров и проведения аварийно-спасательных работ решаются руководством Главного управления</w:t>
      </w:r>
      <w:r w:rsidR="00234A1C">
        <w:rPr>
          <w:szCs w:val="24"/>
        </w:rPr>
        <w:t xml:space="preserve"> МЧС России по Чукотскому автономному округу</w:t>
      </w:r>
      <w:r w:rsidRPr="001D0BE5">
        <w:rPr>
          <w:szCs w:val="24"/>
        </w:rPr>
        <w:t>.</w:t>
      </w:r>
    </w:p>
    <w:p w:rsidR="001D0BE5" w:rsidRDefault="001D0BE5" w:rsidP="001D0BE5">
      <w:pPr>
        <w:ind w:firstLine="709"/>
        <w:jc w:val="both"/>
        <w:rPr>
          <w:bCs/>
          <w:szCs w:val="24"/>
        </w:rPr>
      </w:pPr>
      <w:proofErr w:type="gramStart"/>
      <w:r w:rsidRPr="001D0BE5">
        <w:rPr>
          <w:szCs w:val="24"/>
        </w:rPr>
        <w:t>Незамедлительное убытие сил и средств ВПО СПАСОП с места вызова, а также в случае привлечения их по повышенному номеру (рангу) пожара в район выезда ГКУ «ПСЧ</w:t>
      </w:r>
      <w:r w:rsidR="00234A1C">
        <w:rPr>
          <w:szCs w:val="24"/>
        </w:rPr>
        <w:t xml:space="preserve"> </w:t>
      </w:r>
      <w:r w:rsidRPr="001D0BE5">
        <w:rPr>
          <w:szCs w:val="24"/>
        </w:rPr>
        <w:t>№</w:t>
      </w:r>
      <w:r w:rsidR="00234A1C">
        <w:rPr>
          <w:szCs w:val="24"/>
        </w:rPr>
        <w:t xml:space="preserve"> </w:t>
      </w:r>
      <w:r w:rsidRPr="001D0BE5">
        <w:rPr>
          <w:szCs w:val="24"/>
        </w:rPr>
        <w:t>2 ППС ЧАО», осуществляется после перегруппировки</w:t>
      </w:r>
      <w:r w:rsidR="00801555">
        <w:rPr>
          <w:szCs w:val="24"/>
        </w:rPr>
        <w:t>,</w:t>
      </w:r>
      <w:r w:rsidRPr="001D0BE5">
        <w:rPr>
          <w:szCs w:val="24"/>
        </w:rPr>
        <w:t xml:space="preserve"> </w:t>
      </w:r>
      <w:r w:rsidR="00801555">
        <w:rPr>
          <w:szCs w:val="24"/>
        </w:rPr>
        <w:t>пр</w:t>
      </w:r>
      <w:r w:rsidRPr="001D0BE5">
        <w:rPr>
          <w:szCs w:val="24"/>
        </w:rPr>
        <w:t xml:space="preserve">и достаточном количестве сил и средств, привлекаемых к тушению пожара и </w:t>
      </w:r>
      <w:r w:rsidRPr="001D0BE5">
        <w:rPr>
          <w:bCs/>
          <w:szCs w:val="24"/>
        </w:rPr>
        <w:t xml:space="preserve">проведения </w:t>
      </w:r>
      <w:r w:rsidR="00234A1C">
        <w:rPr>
          <w:bCs/>
          <w:szCs w:val="24"/>
        </w:rPr>
        <w:t>АСР</w:t>
      </w:r>
      <w:r w:rsidR="00801555">
        <w:rPr>
          <w:bCs/>
          <w:szCs w:val="24"/>
        </w:rPr>
        <w:t>,</w:t>
      </w:r>
      <w:r w:rsidRPr="001D0BE5">
        <w:rPr>
          <w:bCs/>
          <w:szCs w:val="24"/>
        </w:rPr>
        <w:t xml:space="preserve"> по распоряжению начальника гарнизона пожарной охраны </w:t>
      </w:r>
      <w:r w:rsidR="00234A1C">
        <w:rPr>
          <w:bCs/>
          <w:szCs w:val="24"/>
        </w:rPr>
        <w:t xml:space="preserve">городского округа Эгвекинот </w:t>
      </w:r>
      <w:r w:rsidRPr="001D0BE5">
        <w:rPr>
          <w:bCs/>
          <w:szCs w:val="24"/>
        </w:rPr>
        <w:t>и в соответствии с Расписанием выезда</w:t>
      </w:r>
      <w:r>
        <w:rPr>
          <w:bCs/>
          <w:szCs w:val="24"/>
        </w:rPr>
        <w:t>.</w:t>
      </w:r>
      <w:proofErr w:type="gramEnd"/>
    </w:p>
    <w:p w:rsidR="00234A1C" w:rsidRDefault="00234A1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512532" w:rsidRPr="001D0BE5" w:rsidRDefault="00512532" w:rsidP="001D0BE5">
      <w:pPr>
        <w:ind w:firstLine="709"/>
        <w:jc w:val="both"/>
        <w:rPr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5387"/>
      </w:tblGrid>
      <w:tr w:rsidR="001D0BE5" w:rsidRPr="00710291" w:rsidTr="001D0BE5">
        <w:tc>
          <w:tcPr>
            <w:tcW w:w="5387" w:type="dxa"/>
          </w:tcPr>
          <w:p w:rsidR="001D0BE5" w:rsidRPr="00F80723" w:rsidRDefault="001D0BE5" w:rsidP="00512532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F80723">
              <w:rPr>
                <w:szCs w:val="24"/>
              </w:rPr>
              <w:t>Приложение  16</w:t>
            </w:r>
          </w:p>
          <w:p w:rsidR="001D0BE5" w:rsidRPr="00335C22" w:rsidRDefault="001D0BE5" w:rsidP="005125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Расписанию выезда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 и средств подразделений пожарной охраны, гарнизонов пожарной охраны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тушения пожаров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и проведения аварийно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1C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00">
              <w:rPr>
                <w:rFonts w:ascii="Times New Roman" w:hAnsi="Times New Roman"/>
                <w:sz w:val="24"/>
                <w:szCs w:val="24"/>
              </w:rPr>
              <w:t>Эгвекинот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1D0BE5" w:rsidRPr="00710291" w:rsidRDefault="001D0BE5" w:rsidP="001D0BE5">
            <w:pPr>
              <w:tabs>
                <w:tab w:val="left" w:leader="underscore" w:pos="9639"/>
              </w:tabs>
              <w:jc w:val="both"/>
              <w:rPr>
                <w:sz w:val="26"/>
                <w:szCs w:val="24"/>
              </w:rPr>
            </w:pPr>
          </w:p>
        </w:tc>
      </w:tr>
    </w:tbl>
    <w:p w:rsidR="001D0BE5" w:rsidRDefault="001D0BE5" w:rsidP="001D0BE5">
      <w:pPr>
        <w:jc w:val="center"/>
        <w:rPr>
          <w:sz w:val="26"/>
          <w:szCs w:val="26"/>
        </w:rPr>
      </w:pPr>
      <w:r w:rsidRPr="00620076">
        <w:rPr>
          <w:sz w:val="26"/>
          <w:szCs w:val="26"/>
        </w:rPr>
        <w:t>Лист согласования</w:t>
      </w:r>
    </w:p>
    <w:p w:rsidR="001D0BE5" w:rsidRPr="00620076" w:rsidRDefault="001D0BE5" w:rsidP="001D0BE5">
      <w:pPr>
        <w:jc w:val="center"/>
        <w:rPr>
          <w:sz w:val="26"/>
          <w:szCs w:val="26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7654"/>
        <w:gridCol w:w="2407"/>
      </w:tblGrid>
      <w:tr w:rsidR="001D0BE5" w:rsidRPr="0026744D" w:rsidTr="0026744D">
        <w:trPr>
          <w:trHeight w:val="688"/>
        </w:trPr>
        <w:tc>
          <w:tcPr>
            <w:tcW w:w="3804" w:type="pct"/>
          </w:tcPr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 xml:space="preserve">Глава Администрации </w:t>
            </w:r>
            <w:r w:rsidR="00234A1C">
              <w:rPr>
                <w:szCs w:val="24"/>
              </w:rPr>
              <w:t xml:space="preserve">городского округа </w:t>
            </w:r>
            <w:r w:rsidRPr="0026744D">
              <w:rPr>
                <w:szCs w:val="24"/>
              </w:rPr>
              <w:t xml:space="preserve"> Эгвекинот </w:t>
            </w:r>
          </w:p>
          <w:p w:rsidR="001D0BE5" w:rsidRPr="0026744D" w:rsidRDefault="001D0BE5" w:rsidP="001D0BE5">
            <w:pPr>
              <w:rPr>
                <w:szCs w:val="24"/>
              </w:rPr>
            </w:pPr>
          </w:p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>Начальник Г</w:t>
            </w:r>
            <w:r w:rsidR="00234A1C">
              <w:rPr>
                <w:szCs w:val="24"/>
              </w:rPr>
              <w:t>лавного управления</w:t>
            </w:r>
            <w:r w:rsidRPr="0026744D">
              <w:rPr>
                <w:szCs w:val="24"/>
              </w:rPr>
              <w:t xml:space="preserve"> МЧС России</w:t>
            </w:r>
          </w:p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>по Чукотскому автономному округу</w:t>
            </w:r>
          </w:p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 xml:space="preserve">полковник </w:t>
            </w:r>
          </w:p>
          <w:p w:rsidR="001D0BE5" w:rsidRPr="0026744D" w:rsidRDefault="001D0BE5" w:rsidP="001D0BE5">
            <w:pPr>
              <w:rPr>
                <w:szCs w:val="24"/>
              </w:rPr>
            </w:pPr>
          </w:p>
        </w:tc>
        <w:tc>
          <w:tcPr>
            <w:tcW w:w="1196" w:type="pct"/>
          </w:tcPr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>Р.В. Коркишко</w:t>
            </w:r>
          </w:p>
          <w:p w:rsidR="001D0BE5" w:rsidRPr="0026744D" w:rsidRDefault="001D0BE5" w:rsidP="001D0BE5">
            <w:pPr>
              <w:rPr>
                <w:szCs w:val="24"/>
              </w:rPr>
            </w:pPr>
          </w:p>
          <w:p w:rsidR="001D0BE5" w:rsidRPr="0026744D" w:rsidRDefault="001D0BE5" w:rsidP="001D0BE5">
            <w:pPr>
              <w:rPr>
                <w:szCs w:val="24"/>
              </w:rPr>
            </w:pPr>
          </w:p>
          <w:p w:rsidR="001D0BE5" w:rsidRPr="0026744D" w:rsidRDefault="001D0BE5" w:rsidP="001D0BE5">
            <w:pPr>
              <w:rPr>
                <w:szCs w:val="24"/>
              </w:rPr>
            </w:pPr>
          </w:p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>В.И. Данилов</w:t>
            </w:r>
          </w:p>
        </w:tc>
      </w:tr>
      <w:tr w:rsidR="001D0BE5" w:rsidRPr="0026744D" w:rsidTr="0026744D">
        <w:trPr>
          <w:trHeight w:val="703"/>
        </w:trPr>
        <w:tc>
          <w:tcPr>
            <w:tcW w:w="3804" w:type="pct"/>
          </w:tcPr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 xml:space="preserve">Начальник </w:t>
            </w:r>
            <w:proofErr w:type="spellStart"/>
            <w:proofErr w:type="gramStart"/>
            <w:r w:rsidRPr="0026744D">
              <w:rPr>
                <w:szCs w:val="24"/>
              </w:rPr>
              <w:t>Отд</w:t>
            </w:r>
            <w:proofErr w:type="spellEnd"/>
            <w:proofErr w:type="gramEnd"/>
            <w:r w:rsidRPr="0026744D">
              <w:rPr>
                <w:szCs w:val="24"/>
              </w:rPr>
              <w:t xml:space="preserve"> МВД  России по </w:t>
            </w:r>
          </w:p>
          <w:p w:rsidR="001D0BE5" w:rsidRPr="0026744D" w:rsidRDefault="00234A1C" w:rsidP="001D0BE5">
            <w:pPr>
              <w:rPr>
                <w:szCs w:val="24"/>
              </w:rPr>
            </w:pPr>
            <w:r>
              <w:rPr>
                <w:szCs w:val="24"/>
              </w:rPr>
              <w:t>городскому округу</w:t>
            </w:r>
            <w:r w:rsidR="001D0BE5" w:rsidRPr="0026744D">
              <w:rPr>
                <w:szCs w:val="24"/>
              </w:rPr>
              <w:t xml:space="preserve"> Эгвекинот </w:t>
            </w:r>
          </w:p>
          <w:p w:rsidR="001D0BE5" w:rsidRPr="0026744D" w:rsidRDefault="001D0BE5" w:rsidP="001D0BE5">
            <w:pPr>
              <w:rPr>
                <w:szCs w:val="24"/>
                <w:u w:val="single"/>
              </w:rPr>
            </w:pPr>
            <w:r w:rsidRPr="0026744D">
              <w:rPr>
                <w:szCs w:val="24"/>
              </w:rPr>
              <w:t>подполковник полиции</w:t>
            </w:r>
            <w:r w:rsidRPr="0026744D">
              <w:rPr>
                <w:szCs w:val="24"/>
                <w:u w:val="single"/>
              </w:rPr>
              <w:t xml:space="preserve">      </w:t>
            </w:r>
          </w:p>
          <w:p w:rsidR="001D0BE5" w:rsidRPr="0026744D" w:rsidRDefault="001D0BE5" w:rsidP="001D0BE5">
            <w:pPr>
              <w:rPr>
                <w:szCs w:val="24"/>
              </w:rPr>
            </w:pPr>
          </w:p>
        </w:tc>
        <w:tc>
          <w:tcPr>
            <w:tcW w:w="1196" w:type="pct"/>
          </w:tcPr>
          <w:p w:rsidR="001D0BE5" w:rsidRPr="0026744D" w:rsidRDefault="001D0BE5" w:rsidP="001D0BE5">
            <w:pPr>
              <w:rPr>
                <w:szCs w:val="24"/>
              </w:rPr>
            </w:pPr>
          </w:p>
          <w:p w:rsidR="001D0BE5" w:rsidRPr="0026744D" w:rsidRDefault="001D0BE5" w:rsidP="001D0BE5">
            <w:pPr>
              <w:rPr>
                <w:szCs w:val="24"/>
              </w:rPr>
            </w:pPr>
          </w:p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>В.П.Крашенинников</w:t>
            </w:r>
          </w:p>
          <w:p w:rsidR="001D0BE5" w:rsidRPr="0026744D" w:rsidRDefault="001D0BE5" w:rsidP="001D0BE5">
            <w:pPr>
              <w:ind w:left="-211" w:hanging="1"/>
              <w:rPr>
                <w:szCs w:val="24"/>
              </w:rPr>
            </w:pPr>
          </w:p>
        </w:tc>
      </w:tr>
      <w:tr w:rsidR="001D0BE5" w:rsidRPr="0026744D" w:rsidTr="0026744D">
        <w:trPr>
          <w:trHeight w:val="967"/>
        </w:trPr>
        <w:tc>
          <w:tcPr>
            <w:tcW w:w="3804" w:type="pct"/>
          </w:tcPr>
          <w:p w:rsidR="001D0BE5" w:rsidRPr="0026744D" w:rsidRDefault="001D0BE5" w:rsidP="001D0BE5">
            <w:pPr>
              <w:jc w:val="both"/>
              <w:rPr>
                <w:szCs w:val="24"/>
              </w:rPr>
            </w:pPr>
            <w:r w:rsidRPr="0026744D">
              <w:rPr>
                <w:szCs w:val="24"/>
              </w:rPr>
              <w:t xml:space="preserve">Начальник ФКП «Аэропорты Чукотки» </w:t>
            </w:r>
          </w:p>
          <w:p w:rsidR="001D0BE5" w:rsidRPr="0026744D" w:rsidRDefault="001D0BE5" w:rsidP="001D0BE5">
            <w:pPr>
              <w:jc w:val="both"/>
              <w:rPr>
                <w:szCs w:val="24"/>
              </w:rPr>
            </w:pPr>
            <w:r w:rsidRPr="0026744D">
              <w:rPr>
                <w:szCs w:val="24"/>
              </w:rPr>
              <w:t>филиал аэропорт «Залив Креста»</w:t>
            </w:r>
          </w:p>
          <w:p w:rsidR="001D0BE5" w:rsidRPr="0026744D" w:rsidRDefault="001D0BE5" w:rsidP="001D0BE5">
            <w:pPr>
              <w:rPr>
                <w:szCs w:val="24"/>
              </w:rPr>
            </w:pPr>
          </w:p>
        </w:tc>
        <w:tc>
          <w:tcPr>
            <w:tcW w:w="1196" w:type="pct"/>
          </w:tcPr>
          <w:p w:rsidR="001D0BE5" w:rsidRPr="0026744D" w:rsidRDefault="001D0BE5" w:rsidP="001D0BE5">
            <w:pPr>
              <w:rPr>
                <w:szCs w:val="24"/>
              </w:rPr>
            </w:pPr>
          </w:p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 xml:space="preserve">А.Г. </w:t>
            </w:r>
            <w:proofErr w:type="spellStart"/>
            <w:r w:rsidRPr="0026744D">
              <w:rPr>
                <w:szCs w:val="24"/>
              </w:rPr>
              <w:t>Кокорин</w:t>
            </w:r>
            <w:proofErr w:type="spellEnd"/>
            <w:r w:rsidRPr="0026744D">
              <w:rPr>
                <w:szCs w:val="24"/>
              </w:rPr>
              <w:t xml:space="preserve"> </w:t>
            </w:r>
          </w:p>
          <w:p w:rsidR="001D0BE5" w:rsidRPr="0026744D" w:rsidRDefault="001D0BE5" w:rsidP="001D0BE5">
            <w:pPr>
              <w:rPr>
                <w:szCs w:val="24"/>
              </w:rPr>
            </w:pPr>
          </w:p>
        </w:tc>
      </w:tr>
      <w:tr w:rsidR="001D0BE5" w:rsidRPr="0026744D" w:rsidTr="0026744D">
        <w:trPr>
          <w:trHeight w:val="750"/>
        </w:trPr>
        <w:tc>
          <w:tcPr>
            <w:tcW w:w="3804" w:type="pct"/>
          </w:tcPr>
          <w:p w:rsidR="001D0BE5" w:rsidRPr="0026744D" w:rsidRDefault="00234A1C" w:rsidP="001D0BE5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филиала </w:t>
            </w:r>
            <w:r w:rsidR="001D0BE5" w:rsidRPr="0026744D">
              <w:rPr>
                <w:szCs w:val="24"/>
              </w:rPr>
              <w:t xml:space="preserve">АО «Чукотэнерго» </w:t>
            </w:r>
          </w:p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>Эгвекинотская  ГРЭС</w:t>
            </w:r>
          </w:p>
          <w:p w:rsidR="001D0BE5" w:rsidRPr="0026744D" w:rsidRDefault="001D0BE5" w:rsidP="001D0BE5">
            <w:pPr>
              <w:rPr>
                <w:szCs w:val="24"/>
              </w:rPr>
            </w:pPr>
          </w:p>
        </w:tc>
        <w:tc>
          <w:tcPr>
            <w:tcW w:w="1196" w:type="pct"/>
          </w:tcPr>
          <w:p w:rsidR="001D0BE5" w:rsidRPr="0026744D" w:rsidRDefault="001D0BE5" w:rsidP="001D0BE5">
            <w:pPr>
              <w:ind w:right="-44"/>
              <w:rPr>
                <w:szCs w:val="24"/>
              </w:rPr>
            </w:pPr>
          </w:p>
          <w:p w:rsidR="001D0BE5" w:rsidRPr="0026744D" w:rsidRDefault="001D0BE5" w:rsidP="001D0BE5">
            <w:pPr>
              <w:ind w:right="-44"/>
              <w:rPr>
                <w:szCs w:val="24"/>
              </w:rPr>
            </w:pPr>
            <w:r w:rsidRPr="0026744D">
              <w:rPr>
                <w:szCs w:val="24"/>
              </w:rPr>
              <w:t xml:space="preserve">В.В.Тутаев </w:t>
            </w:r>
          </w:p>
        </w:tc>
      </w:tr>
      <w:tr w:rsidR="001D0BE5" w:rsidRPr="0026744D" w:rsidTr="0026744D">
        <w:trPr>
          <w:trHeight w:val="702"/>
        </w:trPr>
        <w:tc>
          <w:tcPr>
            <w:tcW w:w="3804" w:type="pct"/>
          </w:tcPr>
          <w:p w:rsidR="001D0BE5" w:rsidRPr="0026744D" w:rsidRDefault="001D0BE5" w:rsidP="001D0BE5">
            <w:pPr>
              <w:jc w:val="both"/>
              <w:rPr>
                <w:szCs w:val="24"/>
              </w:rPr>
            </w:pPr>
            <w:r w:rsidRPr="0026744D">
              <w:rPr>
                <w:szCs w:val="24"/>
              </w:rPr>
              <w:t>Главный врач ГБУЗ «</w:t>
            </w:r>
            <w:r w:rsidR="00430AA5">
              <w:rPr>
                <w:szCs w:val="24"/>
              </w:rPr>
              <w:t>Чукотская окружная больница</w:t>
            </w:r>
            <w:r w:rsidRPr="0026744D">
              <w:rPr>
                <w:szCs w:val="24"/>
              </w:rPr>
              <w:t>»</w:t>
            </w:r>
            <w:r w:rsidR="00430AA5">
              <w:rPr>
                <w:szCs w:val="24"/>
              </w:rPr>
              <w:t xml:space="preserve"> филиал – </w:t>
            </w:r>
            <w:proofErr w:type="spellStart"/>
            <w:r w:rsidR="00430AA5">
              <w:rPr>
                <w:szCs w:val="24"/>
              </w:rPr>
              <w:t>Иультинская</w:t>
            </w:r>
            <w:proofErr w:type="spellEnd"/>
            <w:r w:rsidR="00430AA5">
              <w:rPr>
                <w:szCs w:val="24"/>
              </w:rPr>
              <w:t xml:space="preserve"> районная больница</w:t>
            </w:r>
            <w:r w:rsidRPr="0026744D">
              <w:rPr>
                <w:szCs w:val="24"/>
              </w:rPr>
              <w:t xml:space="preserve"> </w:t>
            </w:r>
          </w:p>
          <w:p w:rsidR="001D0BE5" w:rsidRPr="0026744D" w:rsidRDefault="001D0BE5" w:rsidP="001D0BE5">
            <w:pPr>
              <w:rPr>
                <w:szCs w:val="24"/>
              </w:rPr>
            </w:pPr>
          </w:p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>Директор   ООО   «И</w:t>
            </w:r>
            <w:r w:rsidR="00234A1C">
              <w:rPr>
                <w:szCs w:val="24"/>
              </w:rPr>
              <w:t>ультинское дорожно-ремонтное строительное предприятие</w:t>
            </w:r>
            <w:r w:rsidRPr="0026744D">
              <w:rPr>
                <w:szCs w:val="24"/>
              </w:rPr>
              <w:t>»</w:t>
            </w:r>
          </w:p>
          <w:p w:rsidR="001D0BE5" w:rsidRPr="0026744D" w:rsidRDefault="001D0BE5" w:rsidP="001D0BE5">
            <w:pPr>
              <w:rPr>
                <w:szCs w:val="24"/>
              </w:rPr>
            </w:pPr>
          </w:p>
          <w:p w:rsidR="001D0BE5" w:rsidRPr="0026744D" w:rsidRDefault="001D0BE5" w:rsidP="00234A1C">
            <w:pPr>
              <w:rPr>
                <w:szCs w:val="24"/>
              </w:rPr>
            </w:pPr>
            <w:r w:rsidRPr="0026744D">
              <w:rPr>
                <w:szCs w:val="24"/>
              </w:rPr>
              <w:t>Директор МУП ЖКХ</w:t>
            </w:r>
            <w:r w:rsidR="00234A1C">
              <w:rPr>
                <w:szCs w:val="24"/>
              </w:rPr>
              <w:t xml:space="preserve"> </w:t>
            </w:r>
            <w:r w:rsidRPr="0026744D">
              <w:rPr>
                <w:szCs w:val="24"/>
              </w:rPr>
              <w:t>«Иультинское»</w:t>
            </w:r>
          </w:p>
        </w:tc>
        <w:tc>
          <w:tcPr>
            <w:tcW w:w="1196" w:type="pct"/>
          </w:tcPr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>В.М. Чмырь</w:t>
            </w:r>
          </w:p>
          <w:p w:rsidR="001D0BE5" w:rsidRPr="0026744D" w:rsidRDefault="001D0BE5" w:rsidP="001D0BE5">
            <w:pPr>
              <w:rPr>
                <w:szCs w:val="24"/>
              </w:rPr>
            </w:pPr>
          </w:p>
          <w:p w:rsidR="00234A1C" w:rsidRDefault="00234A1C" w:rsidP="001D0BE5">
            <w:pPr>
              <w:rPr>
                <w:szCs w:val="24"/>
              </w:rPr>
            </w:pPr>
          </w:p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>Т.М. Горелов</w:t>
            </w:r>
          </w:p>
          <w:p w:rsidR="001D0BE5" w:rsidRPr="0026744D" w:rsidRDefault="001D0BE5" w:rsidP="001D0BE5">
            <w:pPr>
              <w:jc w:val="both"/>
              <w:rPr>
                <w:szCs w:val="24"/>
              </w:rPr>
            </w:pPr>
          </w:p>
          <w:p w:rsidR="001D0BE5" w:rsidRPr="0026744D" w:rsidRDefault="001D0BE5" w:rsidP="001D0BE5">
            <w:pPr>
              <w:rPr>
                <w:szCs w:val="24"/>
              </w:rPr>
            </w:pPr>
            <w:r w:rsidRPr="0026744D">
              <w:rPr>
                <w:szCs w:val="24"/>
              </w:rPr>
              <w:t>Д.А. Резников</w:t>
            </w:r>
          </w:p>
        </w:tc>
      </w:tr>
    </w:tbl>
    <w:p w:rsidR="007E7EC4" w:rsidRPr="00836A2D" w:rsidRDefault="007E7EC4" w:rsidP="001D0BE5">
      <w:pPr>
        <w:jc w:val="right"/>
        <w:rPr>
          <w:szCs w:val="24"/>
        </w:rPr>
      </w:pPr>
    </w:p>
    <w:sectPr w:rsidR="007E7EC4" w:rsidRPr="00836A2D" w:rsidSect="000B4047">
      <w:headerReference w:type="default" r:id="rId20"/>
      <w:pgSz w:w="11906" w:h="16838"/>
      <w:pgMar w:top="1134" w:right="851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58" w:rsidRDefault="00792A58" w:rsidP="00836824">
      <w:r>
        <w:separator/>
      </w:r>
    </w:p>
  </w:endnote>
  <w:endnote w:type="continuationSeparator" w:id="0">
    <w:p w:rsidR="00792A58" w:rsidRDefault="00792A58" w:rsidP="0083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58" w:rsidRDefault="00792A58" w:rsidP="00836824">
      <w:r>
        <w:separator/>
      </w:r>
    </w:p>
  </w:footnote>
  <w:footnote w:type="continuationSeparator" w:id="0">
    <w:p w:rsidR="00792A58" w:rsidRDefault="00792A58" w:rsidP="0083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17840"/>
      <w:docPartObj>
        <w:docPartGallery w:val="Page Numbers (Top of Page)"/>
        <w:docPartUnique/>
      </w:docPartObj>
    </w:sdtPr>
    <w:sdtContent>
      <w:p w:rsidR="00233E9C" w:rsidRDefault="00DC5CC7">
        <w:pPr>
          <w:pStyle w:val="a7"/>
          <w:jc w:val="center"/>
        </w:pPr>
      </w:p>
    </w:sdtContent>
  </w:sdt>
  <w:p w:rsidR="00233E9C" w:rsidRDefault="00233E9C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17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3E9C" w:rsidRDefault="00233E9C" w:rsidP="009F46F9">
        <w:pPr>
          <w:pStyle w:val="a7"/>
          <w:spacing w:after="0" w:line="240" w:lineRule="auto"/>
          <w:jc w:val="center"/>
        </w:pPr>
      </w:p>
      <w:p w:rsidR="00233E9C" w:rsidRDefault="00233E9C" w:rsidP="009F46F9">
        <w:pPr>
          <w:pStyle w:val="a7"/>
          <w:spacing w:after="0" w:line="240" w:lineRule="auto"/>
          <w:jc w:val="center"/>
        </w:pPr>
      </w:p>
      <w:p w:rsidR="00233E9C" w:rsidRPr="009F46F9" w:rsidRDefault="00DC5CC7" w:rsidP="009F46F9">
        <w:pPr>
          <w:pStyle w:val="a7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9F46F9">
          <w:rPr>
            <w:rFonts w:ascii="Times New Roman" w:hAnsi="Times New Roman"/>
            <w:sz w:val="24"/>
            <w:szCs w:val="24"/>
          </w:rPr>
          <w:fldChar w:fldCharType="begin"/>
        </w:r>
        <w:r w:rsidR="00233E9C" w:rsidRPr="009F46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F46F9">
          <w:rPr>
            <w:rFonts w:ascii="Times New Roman" w:hAnsi="Times New Roman"/>
            <w:sz w:val="24"/>
            <w:szCs w:val="24"/>
          </w:rPr>
          <w:fldChar w:fldCharType="separate"/>
        </w:r>
        <w:r w:rsidR="005D79EE">
          <w:rPr>
            <w:rFonts w:ascii="Times New Roman" w:hAnsi="Times New Roman"/>
            <w:noProof/>
            <w:sz w:val="24"/>
            <w:szCs w:val="24"/>
          </w:rPr>
          <w:t>2</w:t>
        </w:r>
        <w:r w:rsidRPr="009F46F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33E9C" w:rsidRPr="000B4047" w:rsidRDefault="00233E9C" w:rsidP="000B4047">
    <w:pPr>
      <w:pStyle w:val="a7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17864"/>
      <w:docPartObj>
        <w:docPartGallery w:val="Page Numbers (Top of Page)"/>
        <w:docPartUnique/>
      </w:docPartObj>
    </w:sdtPr>
    <w:sdtContent>
      <w:p w:rsidR="00233E9C" w:rsidRDefault="00DC5CC7">
        <w:pPr>
          <w:pStyle w:val="a7"/>
          <w:jc w:val="center"/>
        </w:pPr>
      </w:p>
    </w:sdtContent>
  </w:sdt>
  <w:p w:rsidR="00233E9C" w:rsidRDefault="00233E9C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178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3E9C" w:rsidRDefault="00233E9C" w:rsidP="009F46F9">
        <w:pPr>
          <w:pStyle w:val="a7"/>
          <w:spacing w:after="0" w:line="240" w:lineRule="auto"/>
          <w:jc w:val="center"/>
        </w:pPr>
      </w:p>
      <w:p w:rsidR="00233E9C" w:rsidRDefault="00233E9C" w:rsidP="009F46F9">
        <w:pPr>
          <w:pStyle w:val="a7"/>
          <w:spacing w:after="0" w:line="240" w:lineRule="auto"/>
          <w:jc w:val="center"/>
        </w:pPr>
      </w:p>
      <w:p w:rsidR="00233E9C" w:rsidRPr="009F46F9" w:rsidRDefault="00DC5CC7" w:rsidP="009F46F9">
        <w:pPr>
          <w:pStyle w:val="a7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233E9C" w:rsidRPr="000B4047" w:rsidRDefault="00233E9C" w:rsidP="000B40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178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3E9C" w:rsidRDefault="00233E9C" w:rsidP="001A2186">
        <w:pPr>
          <w:pStyle w:val="a7"/>
          <w:spacing w:after="0" w:line="240" w:lineRule="auto"/>
          <w:jc w:val="center"/>
        </w:pPr>
      </w:p>
      <w:p w:rsidR="00233E9C" w:rsidRDefault="00233E9C" w:rsidP="001A2186">
        <w:pPr>
          <w:pStyle w:val="a7"/>
          <w:spacing w:after="0" w:line="240" w:lineRule="auto"/>
          <w:jc w:val="center"/>
        </w:pPr>
      </w:p>
      <w:p w:rsidR="00233E9C" w:rsidRPr="001A2186" w:rsidRDefault="00DC5CC7" w:rsidP="001A2186">
        <w:pPr>
          <w:pStyle w:val="a7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1A2186">
          <w:rPr>
            <w:rFonts w:ascii="Times New Roman" w:hAnsi="Times New Roman"/>
            <w:sz w:val="24"/>
            <w:szCs w:val="24"/>
          </w:rPr>
          <w:fldChar w:fldCharType="begin"/>
        </w:r>
        <w:r w:rsidR="00233E9C" w:rsidRPr="001A218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A2186">
          <w:rPr>
            <w:rFonts w:ascii="Times New Roman" w:hAnsi="Times New Roman"/>
            <w:sz w:val="24"/>
            <w:szCs w:val="24"/>
          </w:rPr>
          <w:fldChar w:fldCharType="separate"/>
        </w:r>
        <w:r w:rsidR="005D79EE">
          <w:rPr>
            <w:rFonts w:ascii="Times New Roman" w:hAnsi="Times New Roman"/>
            <w:noProof/>
            <w:sz w:val="24"/>
            <w:szCs w:val="24"/>
          </w:rPr>
          <w:t>5</w:t>
        </w:r>
        <w:r w:rsidRPr="001A21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33E9C" w:rsidRDefault="00233E9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17830"/>
      <w:docPartObj>
        <w:docPartGallery w:val="Page Numbers (Top of Page)"/>
        <w:docPartUnique/>
      </w:docPartObj>
    </w:sdtPr>
    <w:sdtContent>
      <w:p w:rsidR="00233E9C" w:rsidRDefault="00DC5CC7">
        <w:pPr>
          <w:pStyle w:val="a7"/>
          <w:jc w:val="center"/>
        </w:pPr>
      </w:p>
    </w:sdtContent>
  </w:sdt>
  <w:p w:rsidR="00233E9C" w:rsidRDefault="00233E9C" w:rsidP="001A2186">
    <w:pPr>
      <w:pStyle w:val="a7"/>
      <w:spacing w:after="0" w:line="240" w:lineRule="auto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178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3E9C" w:rsidRDefault="00233E9C" w:rsidP="000B4047">
        <w:pPr>
          <w:pStyle w:val="a7"/>
          <w:spacing w:after="0" w:line="240" w:lineRule="auto"/>
          <w:jc w:val="center"/>
        </w:pPr>
      </w:p>
      <w:p w:rsidR="00233E9C" w:rsidRDefault="00233E9C" w:rsidP="000B4047">
        <w:pPr>
          <w:pStyle w:val="a7"/>
          <w:spacing w:after="0" w:line="240" w:lineRule="auto"/>
          <w:jc w:val="center"/>
        </w:pPr>
      </w:p>
      <w:p w:rsidR="00233E9C" w:rsidRPr="000B4047" w:rsidRDefault="00DC5CC7" w:rsidP="000B4047">
        <w:pPr>
          <w:pStyle w:val="a7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0B4047">
          <w:rPr>
            <w:rFonts w:ascii="Times New Roman" w:hAnsi="Times New Roman"/>
            <w:sz w:val="24"/>
            <w:szCs w:val="24"/>
          </w:rPr>
          <w:fldChar w:fldCharType="begin"/>
        </w:r>
        <w:r w:rsidR="00233E9C" w:rsidRPr="000B404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4047">
          <w:rPr>
            <w:rFonts w:ascii="Times New Roman" w:hAnsi="Times New Roman"/>
            <w:sz w:val="24"/>
            <w:szCs w:val="24"/>
          </w:rPr>
          <w:fldChar w:fldCharType="separate"/>
        </w:r>
        <w:r w:rsidR="005D79EE">
          <w:rPr>
            <w:rFonts w:ascii="Times New Roman" w:hAnsi="Times New Roman"/>
            <w:noProof/>
            <w:sz w:val="24"/>
            <w:szCs w:val="24"/>
          </w:rPr>
          <w:t>3</w:t>
        </w:r>
        <w:r w:rsidRPr="000B404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33E9C" w:rsidRDefault="00233E9C" w:rsidP="001A2186">
    <w:pPr>
      <w:pStyle w:val="a7"/>
      <w:spacing w:after="0" w:line="240" w:lineRule="auto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9C" w:rsidRDefault="00233E9C">
    <w:pPr>
      <w:pStyle w:val="a7"/>
      <w:jc w:val="center"/>
    </w:pPr>
  </w:p>
  <w:p w:rsidR="00233E9C" w:rsidRDefault="00233E9C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9C" w:rsidRPr="000B4047" w:rsidRDefault="00233E9C" w:rsidP="000B4047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17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3E9C" w:rsidRDefault="00233E9C" w:rsidP="000B4047">
        <w:pPr>
          <w:pStyle w:val="a7"/>
          <w:spacing w:after="0" w:line="240" w:lineRule="auto"/>
          <w:jc w:val="center"/>
        </w:pPr>
      </w:p>
      <w:p w:rsidR="00233E9C" w:rsidRDefault="00233E9C" w:rsidP="000B4047">
        <w:pPr>
          <w:pStyle w:val="a7"/>
          <w:spacing w:after="0" w:line="240" w:lineRule="auto"/>
          <w:jc w:val="center"/>
        </w:pPr>
      </w:p>
      <w:p w:rsidR="00233E9C" w:rsidRPr="000B4047" w:rsidRDefault="00DC5CC7" w:rsidP="000B4047">
        <w:pPr>
          <w:pStyle w:val="a7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0B4047">
          <w:rPr>
            <w:rFonts w:ascii="Times New Roman" w:hAnsi="Times New Roman"/>
            <w:sz w:val="24"/>
            <w:szCs w:val="24"/>
          </w:rPr>
          <w:fldChar w:fldCharType="begin"/>
        </w:r>
        <w:r w:rsidR="00233E9C" w:rsidRPr="000B404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4047">
          <w:rPr>
            <w:rFonts w:ascii="Times New Roman" w:hAnsi="Times New Roman"/>
            <w:sz w:val="24"/>
            <w:szCs w:val="24"/>
          </w:rPr>
          <w:fldChar w:fldCharType="separate"/>
        </w:r>
        <w:r w:rsidR="005D79EE">
          <w:rPr>
            <w:rFonts w:ascii="Times New Roman" w:hAnsi="Times New Roman"/>
            <w:noProof/>
            <w:sz w:val="24"/>
            <w:szCs w:val="24"/>
          </w:rPr>
          <w:t>2</w:t>
        </w:r>
        <w:r w:rsidRPr="000B404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33E9C" w:rsidRPr="000B4047" w:rsidRDefault="00233E9C" w:rsidP="000B4047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9C" w:rsidRDefault="00233E9C">
    <w:pPr>
      <w:pStyle w:val="a7"/>
      <w:jc w:val="center"/>
    </w:pPr>
  </w:p>
  <w:p w:rsidR="00233E9C" w:rsidRDefault="00233E9C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9C" w:rsidRDefault="00233E9C">
    <w:pPr>
      <w:pStyle w:val="a7"/>
      <w:jc w:val="center"/>
    </w:pPr>
  </w:p>
  <w:p w:rsidR="00233E9C" w:rsidRPr="000B4047" w:rsidRDefault="00233E9C" w:rsidP="000B4047">
    <w:pPr>
      <w:pStyle w:val="a7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233E9C" w:rsidRPr="000B4047" w:rsidRDefault="00233E9C" w:rsidP="000B40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289"/>
    <w:multiLevelType w:val="hybridMultilevel"/>
    <w:tmpl w:val="AAC248AC"/>
    <w:lvl w:ilvl="0" w:tplc="E988BE7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>
    <w:nsid w:val="03C30828"/>
    <w:multiLevelType w:val="hybridMultilevel"/>
    <w:tmpl w:val="76D8B096"/>
    <w:lvl w:ilvl="0" w:tplc="0C80D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64982"/>
    <w:multiLevelType w:val="hybridMultilevel"/>
    <w:tmpl w:val="A9BE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64D"/>
    <w:multiLevelType w:val="multilevel"/>
    <w:tmpl w:val="0512ED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2545" w:hanging="1410"/>
      </w:pPr>
      <w:rPr>
        <w:rFonts w:hint="default"/>
        <w:b w:val="0"/>
        <w:color w:val="auto"/>
        <w:sz w:val="26"/>
      </w:rPr>
    </w:lvl>
    <w:lvl w:ilvl="2">
      <w:start w:val="3"/>
      <w:numFmt w:val="decimal"/>
      <w:isLgl/>
      <w:lvlText w:val="%1.%2.%3."/>
      <w:lvlJc w:val="left"/>
      <w:pPr>
        <w:ind w:left="24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4">
    <w:nsid w:val="189D71EE"/>
    <w:multiLevelType w:val="hybridMultilevel"/>
    <w:tmpl w:val="F5E86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3B2843"/>
    <w:multiLevelType w:val="multilevel"/>
    <w:tmpl w:val="8C1EC4E0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2B1279D"/>
    <w:multiLevelType w:val="hybridMultilevel"/>
    <w:tmpl w:val="F83CC816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22C46E22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2C4807A8"/>
    <w:multiLevelType w:val="hybridMultilevel"/>
    <w:tmpl w:val="D68E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14E9F"/>
    <w:multiLevelType w:val="hybridMultilevel"/>
    <w:tmpl w:val="A3800D96"/>
    <w:lvl w:ilvl="0" w:tplc="B964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30915"/>
    <w:multiLevelType w:val="hybridMultilevel"/>
    <w:tmpl w:val="9EC2E08A"/>
    <w:lvl w:ilvl="0" w:tplc="94B0ABF0">
      <w:start w:val="1"/>
      <w:numFmt w:val="decimal"/>
      <w:lvlText w:val="%1."/>
      <w:lvlJc w:val="left"/>
      <w:pPr>
        <w:ind w:left="180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E3CD9"/>
    <w:multiLevelType w:val="hybridMultilevel"/>
    <w:tmpl w:val="3388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7291E"/>
    <w:multiLevelType w:val="multilevel"/>
    <w:tmpl w:val="6B54048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45D714CD"/>
    <w:multiLevelType w:val="hybridMultilevel"/>
    <w:tmpl w:val="B89825AC"/>
    <w:lvl w:ilvl="0" w:tplc="AA9EFC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677135"/>
    <w:multiLevelType w:val="hybridMultilevel"/>
    <w:tmpl w:val="0F28D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F227C"/>
    <w:multiLevelType w:val="hybridMultilevel"/>
    <w:tmpl w:val="70BEB9D8"/>
    <w:lvl w:ilvl="0" w:tplc="0BB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7529B"/>
    <w:multiLevelType w:val="multilevel"/>
    <w:tmpl w:val="B86CA8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7" w:hanging="1800"/>
      </w:pPr>
      <w:rPr>
        <w:rFonts w:hint="default"/>
      </w:rPr>
    </w:lvl>
  </w:abstractNum>
  <w:abstractNum w:abstractNumId="17">
    <w:nsid w:val="5834022C"/>
    <w:multiLevelType w:val="hybridMultilevel"/>
    <w:tmpl w:val="0B42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E593D"/>
    <w:multiLevelType w:val="hybridMultilevel"/>
    <w:tmpl w:val="67A48588"/>
    <w:lvl w:ilvl="0" w:tplc="AA5AD57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4A66"/>
    <w:multiLevelType w:val="hybridMultilevel"/>
    <w:tmpl w:val="3508EA90"/>
    <w:lvl w:ilvl="0" w:tplc="3F24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C3DB6"/>
    <w:multiLevelType w:val="multilevel"/>
    <w:tmpl w:val="D2685B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5D55CAC"/>
    <w:multiLevelType w:val="multilevel"/>
    <w:tmpl w:val="A7E216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71BF0A30"/>
    <w:multiLevelType w:val="hybridMultilevel"/>
    <w:tmpl w:val="15187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5F14CF"/>
    <w:multiLevelType w:val="hybridMultilevel"/>
    <w:tmpl w:val="FB6E324E"/>
    <w:lvl w:ilvl="0" w:tplc="94B0ABF0">
      <w:start w:val="1"/>
      <w:numFmt w:val="decimal"/>
      <w:lvlText w:val="%1."/>
      <w:lvlJc w:val="left"/>
      <w:pPr>
        <w:ind w:left="502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79686F02"/>
    <w:multiLevelType w:val="hybridMultilevel"/>
    <w:tmpl w:val="F410D2BE"/>
    <w:lvl w:ilvl="0" w:tplc="9198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8B281E"/>
    <w:multiLevelType w:val="hybridMultilevel"/>
    <w:tmpl w:val="7E98EBA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3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1"/>
  </w:num>
  <w:num w:numId="10">
    <w:abstractNumId w:val="4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8"/>
  </w:num>
  <w:num w:numId="16">
    <w:abstractNumId w:val="13"/>
  </w:num>
  <w:num w:numId="17">
    <w:abstractNumId w:val="23"/>
  </w:num>
  <w:num w:numId="18">
    <w:abstractNumId w:val="7"/>
  </w:num>
  <w:num w:numId="19">
    <w:abstractNumId w:val="15"/>
  </w:num>
  <w:num w:numId="20">
    <w:abstractNumId w:val="5"/>
  </w:num>
  <w:num w:numId="21">
    <w:abstractNumId w:val="25"/>
  </w:num>
  <w:num w:numId="22">
    <w:abstractNumId w:val="6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7"/>
    <w:rsid w:val="00007978"/>
    <w:rsid w:val="0001222D"/>
    <w:rsid w:val="000216B6"/>
    <w:rsid w:val="000238C3"/>
    <w:rsid w:val="00036CDB"/>
    <w:rsid w:val="00036EF3"/>
    <w:rsid w:val="00037D08"/>
    <w:rsid w:val="000425E0"/>
    <w:rsid w:val="00057BCB"/>
    <w:rsid w:val="00066133"/>
    <w:rsid w:val="00066464"/>
    <w:rsid w:val="0007324A"/>
    <w:rsid w:val="0007389F"/>
    <w:rsid w:val="0007397E"/>
    <w:rsid w:val="000740E8"/>
    <w:rsid w:val="00076010"/>
    <w:rsid w:val="00082AAC"/>
    <w:rsid w:val="0009052B"/>
    <w:rsid w:val="00091563"/>
    <w:rsid w:val="000934B2"/>
    <w:rsid w:val="00097899"/>
    <w:rsid w:val="000A7BB8"/>
    <w:rsid w:val="000B082A"/>
    <w:rsid w:val="000B293A"/>
    <w:rsid w:val="000B3D8A"/>
    <w:rsid w:val="000B4047"/>
    <w:rsid w:val="000B54E2"/>
    <w:rsid w:val="000B69E7"/>
    <w:rsid w:val="000B6E11"/>
    <w:rsid w:val="000C1F11"/>
    <w:rsid w:val="000D08AB"/>
    <w:rsid w:val="000D5778"/>
    <w:rsid w:val="000D72C3"/>
    <w:rsid w:val="000F65C1"/>
    <w:rsid w:val="000F724E"/>
    <w:rsid w:val="00101B97"/>
    <w:rsid w:val="00102305"/>
    <w:rsid w:val="00106F48"/>
    <w:rsid w:val="00120E2A"/>
    <w:rsid w:val="00121C55"/>
    <w:rsid w:val="001325BB"/>
    <w:rsid w:val="0013466B"/>
    <w:rsid w:val="00134D08"/>
    <w:rsid w:val="00141813"/>
    <w:rsid w:val="00167A80"/>
    <w:rsid w:val="00175998"/>
    <w:rsid w:val="001774D9"/>
    <w:rsid w:val="00185CBA"/>
    <w:rsid w:val="0018697C"/>
    <w:rsid w:val="00190562"/>
    <w:rsid w:val="001905C7"/>
    <w:rsid w:val="0019446B"/>
    <w:rsid w:val="0019491D"/>
    <w:rsid w:val="001A0D34"/>
    <w:rsid w:val="001A2186"/>
    <w:rsid w:val="001A48C9"/>
    <w:rsid w:val="001B21CC"/>
    <w:rsid w:val="001B3CD2"/>
    <w:rsid w:val="001B61E0"/>
    <w:rsid w:val="001C07A4"/>
    <w:rsid w:val="001C50AD"/>
    <w:rsid w:val="001D0BE5"/>
    <w:rsid w:val="001D1606"/>
    <w:rsid w:val="001E0EA2"/>
    <w:rsid w:val="001E2D57"/>
    <w:rsid w:val="001E7E76"/>
    <w:rsid w:val="001F1415"/>
    <w:rsid w:val="001F2C34"/>
    <w:rsid w:val="00217369"/>
    <w:rsid w:val="00222C77"/>
    <w:rsid w:val="00233E9C"/>
    <w:rsid w:val="00234A1C"/>
    <w:rsid w:val="00235D46"/>
    <w:rsid w:val="002361BA"/>
    <w:rsid w:val="002411FF"/>
    <w:rsid w:val="002459B5"/>
    <w:rsid w:val="002466C0"/>
    <w:rsid w:val="0025240D"/>
    <w:rsid w:val="002543DD"/>
    <w:rsid w:val="00265815"/>
    <w:rsid w:val="0026744D"/>
    <w:rsid w:val="0026795A"/>
    <w:rsid w:val="00277142"/>
    <w:rsid w:val="002908C5"/>
    <w:rsid w:val="00292564"/>
    <w:rsid w:val="002925A7"/>
    <w:rsid w:val="002A2C86"/>
    <w:rsid w:val="002A39A4"/>
    <w:rsid w:val="002A4333"/>
    <w:rsid w:val="002A4547"/>
    <w:rsid w:val="002A49C1"/>
    <w:rsid w:val="002A4ECE"/>
    <w:rsid w:val="002A54AD"/>
    <w:rsid w:val="002A65F2"/>
    <w:rsid w:val="002B256F"/>
    <w:rsid w:val="002C04F5"/>
    <w:rsid w:val="002C257A"/>
    <w:rsid w:val="002C275E"/>
    <w:rsid w:val="002C3BF3"/>
    <w:rsid w:val="002D09F0"/>
    <w:rsid w:val="002D1389"/>
    <w:rsid w:val="002D4134"/>
    <w:rsid w:val="002D435C"/>
    <w:rsid w:val="002D488A"/>
    <w:rsid w:val="002D6072"/>
    <w:rsid w:val="002E1CF9"/>
    <w:rsid w:val="002E6184"/>
    <w:rsid w:val="00306E5C"/>
    <w:rsid w:val="00314792"/>
    <w:rsid w:val="003165F8"/>
    <w:rsid w:val="003207E9"/>
    <w:rsid w:val="00320A68"/>
    <w:rsid w:val="00321E26"/>
    <w:rsid w:val="00323DD0"/>
    <w:rsid w:val="003265CB"/>
    <w:rsid w:val="00330A3B"/>
    <w:rsid w:val="00332D93"/>
    <w:rsid w:val="00333DCD"/>
    <w:rsid w:val="00345B5F"/>
    <w:rsid w:val="00346D8C"/>
    <w:rsid w:val="00351EA1"/>
    <w:rsid w:val="00371D61"/>
    <w:rsid w:val="00374C0C"/>
    <w:rsid w:val="00387853"/>
    <w:rsid w:val="0039318F"/>
    <w:rsid w:val="003932CE"/>
    <w:rsid w:val="00393360"/>
    <w:rsid w:val="00397041"/>
    <w:rsid w:val="003A20A8"/>
    <w:rsid w:val="003B25FB"/>
    <w:rsid w:val="003B5428"/>
    <w:rsid w:val="003B6074"/>
    <w:rsid w:val="003C04FF"/>
    <w:rsid w:val="003C2557"/>
    <w:rsid w:val="003D1F1A"/>
    <w:rsid w:val="003D3716"/>
    <w:rsid w:val="003D4056"/>
    <w:rsid w:val="003E0882"/>
    <w:rsid w:val="003E2773"/>
    <w:rsid w:val="003F54D8"/>
    <w:rsid w:val="0040136D"/>
    <w:rsid w:val="004109DC"/>
    <w:rsid w:val="004167EA"/>
    <w:rsid w:val="00430AA5"/>
    <w:rsid w:val="00431D71"/>
    <w:rsid w:val="004335C4"/>
    <w:rsid w:val="00434B33"/>
    <w:rsid w:val="00442891"/>
    <w:rsid w:val="004531EC"/>
    <w:rsid w:val="0046781E"/>
    <w:rsid w:val="00470330"/>
    <w:rsid w:val="004710E5"/>
    <w:rsid w:val="00474A57"/>
    <w:rsid w:val="00475DA8"/>
    <w:rsid w:val="00481ED5"/>
    <w:rsid w:val="00483E36"/>
    <w:rsid w:val="00484731"/>
    <w:rsid w:val="00484B97"/>
    <w:rsid w:val="004868B3"/>
    <w:rsid w:val="00487FA1"/>
    <w:rsid w:val="00490200"/>
    <w:rsid w:val="004957A3"/>
    <w:rsid w:val="004A0D18"/>
    <w:rsid w:val="004A18B1"/>
    <w:rsid w:val="004A535E"/>
    <w:rsid w:val="004A55D0"/>
    <w:rsid w:val="004A5D3A"/>
    <w:rsid w:val="004B1370"/>
    <w:rsid w:val="004B4BCA"/>
    <w:rsid w:val="004B548A"/>
    <w:rsid w:val="004B6D8E"/>
    <w:rsid w:val="004C121F"/>
    <w:rsid w:val="004C4A3D"/>
    <w:rsid w:val="004E0129"/>
    <w:rsid w:val="004E1121"/>
    <w:rsid w:val="004E2637"/>
    <w:rsid w:val="004E2B07"/>
    <w:rsid w:val="004E6A7F"/>
    <w:rsid w:val="004E7508"/>
    <w:rsid w:val="00512532"/>
    <w:rsid w:val="005224DD"/>
    <w:rsid w:val="00523C7B"/>
    <w:rsid w:val="00532474"/>
    <w:rsid w:val="005448BC"/>
    <w:rsid w:val="0054651F"/>
    <w:rsid w:val="005466D1"/>
    <w:rsid w:val="005514BA"/>
    <w:rsid w:val="00551B69"/>
    <w:rsid w:val="00552E44"/>
    <w:rsid w:val="00560D4D"/>
    <w:rsid w:val="0056141B"/>
    <w:rsid w:val="005647A5"/>
    <w:rsid w:val="00570613"/>
    <w:rsid w:val="0057208C"/>
    <w:rsid w:val="005723C2"/>
    <w:rsid w:val="00575CB7"/>
    <w:rsid w:val="005801C0"/>
    <w:rsid w:val="00584D0C"/>
    <w:rsid w:val="005850B3"/>
    <w:rsid w:val="0059511D"/>
    <w:rsid w:val="005A1E8C"/>
    <w:rsid w:val="005A7BA1"/>
    <w:rsid w:val="005A7D63"/>
    <w:rsid w:val="005B15D7"/>
    <w:rsid w:val="005B1E79"/>
    <w:rsid w:val="005B7346"/>
    <w:rsid w:val="005C4974"/>
    <w:rsid w:val="005C71EA"/>
    <w:rsid w:val="005D79EE"/>
    <w:rsid w:val="005E0F58"/>
    <w:rsid w:val="005E5A67"/>
    <w:rsid w:val="005F405A"/>
    <w:rsid w:val="005F5265"/>
    <w:rsid w:val="0060068A"/>
    <w:rsid w:val="006050A8"/>
    <w:rsid w:val="00614F30"/>
    <w:rsid w:val="006201F4"/>
    <w:rsid w:val="0062142E"/>
    <w:rsid w:val="00623728"/>
    <w:rsid w:val="00632F78"/>
    <w:rsid w:val="006572F3"/>
    <w:rsid w:val="00660CA0"/>
    <w:rsid w:val="00670CF8"/>
    <w:rsid w:val="00672352"/>
    <w:rsid w:val="00672920"/>
    <w:rsid w:val="0067640C"/>
    <w:rsid w:val="006804A0"/>
    <w:rsid w:val="006842DD"/>
    <w:rsid w:val="006A17BE"/>
    <w:rsid w:val="006A2040"/>
    <w:rsid w:val="006A2D10"/>
    <w:rsid w:val="006A3A6B"/>
    <w:rsid w:val="006A5AE2"/>
    <w:rsid w:val="006B024E"/>
    <w:rsid w:val="006B79BE"/>
    <w:rsid w:val="006C4EE1"/>
    <w:rsid w:val="006D1B02"/>
    <w:rsid w:val="006D67F2"/>
    <w:rsid w:val="006E254B"/>
    <w:rsid w:val="006E62C7"/>
    <w:rsid w:val="0070034F"/>
    <w:rsid w:val="00700B38"/>
    <w:rsid w:val="00716330"/>
    <w:rsid w:val="00720122"/>
    <w:rsid w:val="0072039F"/>
    <w:rsid w:val="00721612"/>
    <w:rsid w:val="00722C90"/>
    <w:rsid w:val="00725984"/>
    <w:rsid w:val="00732712"/>
    <w:rsid w:val="0074444E"/>
    <w:rsid w:val="00750ED6"/>
    <w:rsid w:val="00752448"/>
    <w:rsid w:val="00752BB4"/>
    <w:rsid w:val="0076180C"/>
    <w:rsid w:val="0077055A"/>
    <w:rsid w:val="007705B6"/>
    <w:rsid w:val="00772331"/>
    <w:rsid w:val="007727D6"/>
    <w:rsid w:val="00791EE9"/>
    <w:rsid w:val="00792A58"/>
    <w:rsid w:val="007942EC"/>
    <w:rsid w:val="00794B58"/>
    <w:rsid w:val="00795781"/>
    <w:rsid w:val="0079688F"/>
    <w:rsid w:val="007A0944"/>
    <w:rsid w:val="007A1BF5"/>
    <w:rsid w:val="007A29E3"/>
    <w:rsid w:val="007A5C1A"/>
    <w:rsid w:val="007A6603"/>
    <w:rsid w:val="007A72A7"/>
    <w:rsid w:val="007B72B7"/>
    <w:rsid w:val="007C1AB0"/>
    <w:rsid w:val="007C2A53"/>
    <w:rsid w:val="007C3D62"/>
    <w:rsid w:val="007C418A"/>
    <w:rsid w:val="007D1E5D"/>
    <w:rsid w:val="007E6E05"/>
    <w:rsid w:val="007E7EC4"/>
    <w:rsid w:val="007F27F6"/>
    <w:rsid w:val="007F4B55"/>
    <w:rsid w:val="007F62B6"/>
    <w:rsid w:val="007F65D2"/>
    <w:rsid w:val="007F7D5D"/>
    <w:rsid w:val="008007BB"/>
    <w:rsid w:val="00801359"/>
    <w:rsid w:val="00801555"/>
    <w:rsid w:val="008075DF"/>
    <w:rsid w:val="00822DCE"/>
    <w:rsid w:val="0082408E"/>
    <w:rsid w:val="00832BA4"/>
    <w:rsid w:val="0083589D"/>
    <w:rsid w:val="00836824"/>
    <w:rsid w:val="00836A2D"/>
    <w:rsid w:val="0084396C"/>
    <w:rsid w:val="00844A56"/>
    <w:rsid w:val="00846AC6"/>
    <w:rsid w:val="00850D02"/>
    <w:rsid w:val="00855B34"/>
    <w:rsid w:val="008570EB"/>
    <w:rsid w:val="00857367"/>
    <w:rsid w:val="00870BB8"/>
    <w:rsid w:val="008726D5"/>
    <w:rsid w:val="00884E78"/>
    <w:rsid w:val="008A21CB"/>
    <w:rsid w:val="008A3006"/>
    <w:rsid w:val="008A3C4D"/>
    <w:rsid w:val="008B0CCA"/>
    <w:rsid w:val="008B10B3"/>
    <w:rsid w:val="008C5A37"/>
    <w:rsid w:val="008C7C12"/>
    <w:rsid w:val="008D4743"/>
    <w:rsid w:val="008E31BC"/>
    <w:rsid w:val="008E613D"/>
    <w:rsid w:val="008F3B72"/>
    <w:rsid w:val="008F4583"/>
    <w:rsid w:val="008F756B"/>
    <w:rsid w:val="00905644"/>
    <w:rsid w:val="00906B06"/>
    <w:rsid w:val="009134E5"/>
    <w:rsid w:val="0091647B"/>
    <w:rsid w:val="009206D3"/>
    <w:rsid w:val="00920BD4"/>
    <w:rsid w:val="009215D7"/>
    <w:rsid w:val="009448E3"/>
    <w:rsid w:val="00946092"/>
    <w:rsid w:val="00960A1D"/>
    <w:rsid w:val="0096749D"/>
    <w:rsid w:val="00975FF8"/>
    <w:rsid w:val="00984735"/>
    <w:rsid w:val="0098769D"/>
    <w:rsid w:val="009A2726"/>
    <w:rsid w:val="009B00C1"/>
    <w:rsid w:val="009C32C6"/>
    <w:rsid w:val="009D3B07"/>
    <w:rsid w:val="009D7132"/>
    <w:rsid w:val="009E0DF6"/>
    <w:rsid w:val="009E7C67"/>
    <w:rsid w:val="009F0A6D"/>
    <w:rsid w:val="009F46F9"/>
    <w:rsid w:val="009F5838"/>
    <w:rsid w:val="009F6C00"/>
    <w:rsid w:val="00A00CA3"/>
    <w:rsid w:val="00A04339"/>
    <w:rsid w:val="00A05037"/>
    <w:rsid w:val="00A11890"/>
    <w:rsid w:val="00A141E4"/>
    <w:rsid w:val="00A23A77"/>
    <w:rsid w:val="00A2704D"/>
    <w:rsid w:val="00A31468"/>
    <w:rsid w:val="00A36722"/>
    <w:rsid w:val="00A36A2D"/>
    <w:rsid w:val="00A407B9"/>
    <w:rsid w:val="00A42E84"/>
    <w:rsid w:val="00A43853"/>
    <w:rsid w:val="00A50E39"/>
    <w:rsid w:val="00A569CC"/>
    <w:rsid w:val="00A61D45"/>
    <w:rsid w:val="00A67C5F"/>
    <w:rsid w:val="00A73294"/>
    <w:rsid w:val="00A837AF"/>
    <w:rsid w:val="00A838EC"/>
    <w:rsid w:val="00A83F4F"/>
    <w:rsid w:val="00A940A1"/>
    <w:rsid w:val="00AA2CF5"/>
    <w:rsid w:val="00AA5154"/>
    <w:rsid w:val="00AA7848"/>
    <w:rsid w:val="00AB7F65"/>
    <w:rsid w:val="00AC499B"/>
    <w:rsid w:val="00AC5ED0"/>
    <w:rsid w:val="00AD57B1"/>
    <w:rsid w:val="00AE28C2"/>
    <w:rsid w:val="00AE71D6"/>
    <w:rsid w:val="00AE7201"/>
    <w:rsid w:val="00AF732D"/>
    <w:rsid w:val="00B106A1"/>
    <w:rsid w:val="00B12BEC"/>
    <w:rsid w:val="00B210EA"/>
    <w:rsid w:val="00B277CA"/>
    <w:rsid w:val="00B303F5"/>
    <w:rsid w:val="00B35673"/>
    <w:rsid w:val="00B4217E"/>
    <w:rsid w:val="00B44C05"/>
    <w:rsid w:val="00B46131"/>
    <w:rsid w:val="00B528C9"/>
    <w:rsid w:val="00B56EFB"/>
    <w:rsid w:val="00B60FDA"/>
    <w:rsid w:val="00B6182A"/>
    <w:rsid w:val="00B703DE"/>
    <w:rsid w:val="00B77EC2"/>
    <w:rsid w:val="00B81ADA"/>
    <w:rsid w:val="00B8536C"/>
    <w:rsid w:val="00B87DF3"/>
    <w:rsid w:val="00B93354"/>
    <w:rsid w:val="00B9442E"/>
    <w:rsid w:val="00B94ABB"/>
    <w:rsid w:val="00B95B7A"/>
    <w:rsid w:val="00BA18EC"/>
    <w:rsid w:val="00BA4575"/>
    <w:rsid w:val="00BB2FB9"/>
    <w:rsid w:val="00BC1CB1"/>
    <w:rsid w:val="00BD1D20"/>
    <w:rsid w:val="00BD663E"/>
    <w:rsid w:val="00BD6818"/>
    <w:rsid w:val="00BD6865"/>
    <w:rsid w:val="00BE3191"/>
    <w:rsid w:val="00BE5814"/>
    <w:rsid w:val="00BF0FB9"/>
    <w:rsid w:val="00BF3AAC"/>
    <w:rsid w:val="00BF3D5A"/>
    <w:rsid w:val="00C04EE3"/>
    <w:rsid w:val="00C14AB2"/>
    <w:rsid w:val="00C204E8"/>
    <w:rsid w:val="00C20D85"/>
    <w:rsid w:val="00C23B49"/>
    <w:rsid w:val="00C278FC"/>
    <w:rsid w:val="00C27A9D"/>
    <w:rsid w:val="00C304F7"/>
    <w:rsid w:val="00C30ED6"/>
    <w:rsid w:val="00C31C02"/>
    <w:rsid w:val="00C71A76"/>
    <w:rsid w:val="00C7301B"/>
    <w:rsid w:val="00C751A5"/>
    <w:rsid w:val="00C7652E"/>
    <w:rsid w:val="00C82C49"/>
    <w:rsid w:val="00C82D76"/>
    <w:rsid w:val="00C90BB0"/>
    <w:rsid w:val="00C95EE0"/>
    <w:rsid w:val="00CA3176"/>
    <w:rsid w:val="00CB53F6"/>
    <w:rsid w:val="00CC6B93"/>
    <w:rsid w:val="00CD13EC"/>
    <w:rsid w:val="00CD7FF2"/>
    <w:rsid w:val="00CE6762"/>
    <w:rsid w:val="00CE6B47"/>
    <w:rsid w:val="00CE7A8F"/>
    <w:rsid w:val="00CF20DF"/>
    <w:rsid w:val="00D04250"/>
    <w:rsid w:val="00D04F82"/>
    <w:rsid w:val="00D06FC0"/>
    <w:rsid w:val="00D10D0E"/>
    <w:rsid w:val="00D1282D"/>
    <w:rsid w:val="00D1579C"/>
    <w:rsid w:val="00D211C3"/>
    <w:rsid w:val="00D21C3F"/>
    <w:rsid w:val="00D25613"/>
    <w:rsid w:val="00D370BD"/>
    <w:rsid w:val="00D41857"/>
    <w:rsid w:val="00D42D21"/>
    <w:rsid w:val="00D42F21"/>
    <w:rsid w:val="00D47D27"/>
    <w:rsid w:val="00D571A4"/>
    <w:rsid w:val="00D61C11"/>
    <w:rsid w:val="00D62C79"/>
    <w:rsid w:val="00D62F7C"/>
    <w:rsid w:val="00D64366"/>
    <w:rsid w:val="00D64C07"/>
    <w:rsid w:val="00D64D07"/>
    <w:rsid w:val="00D6696D"/>
    <w:rsid w:val="00D734C9"/>
    <w:rsid w:val="00D73BA0"/>
    <w:rsid w:val="00D812C1"/>
    <w:rsid w:val="00D8309A"/>
    <w:rsid w:val="00D85257"/>
    <w:rsid w:val="00D87C76"/>
    <w:rsid w:val="00D91A9F"/>
    <w:rsid w:val="00D93097"/>
    <w:rsid w:val="00DA0649"/>
    <w:rsid w:val="00DA6769"/>
    <w:rsid w:val="00DA79FD"/>
    <w:rsid w:val="00DB2E77"/>
    <w:rsid w:val="00DB510B"/>
    <w:rsid w:val="00DC488F"/>
    <w:rsid w:val="00DC5CC7"/>
    <w:rsid w:val="00DD128E"/>
    <w:rsid w:val="00DD2E25"/>
    <w:rsid w:val="00DD59BD"/>
    <w:rsid w:val="00DD63DE"/>
    <w:rsid w:val="00DE3786"/>
    <w:rsid w:val="00DE39C9"/>
    <w:rsid w:val="00DE4516"/>
    <w:rsid w:val="00DF506E"/>
    <w:rsid w:val="00E056E9"/>
    <w:rsid w:val="00E06124"/>
    <w:rsid w:val="00E13C60"/>
    <w:rsid w:val="00E2555C"/>
    <w:rsid w:val="00E31D84"/>
    <w:rsid w:val="00E33D8C"/>
    <w:rsid w:val="00E35BCF"/>
    <w:rsid w:val="00E53DF0"/>
    <w:rsid w:val="00E60420"/>
    <w:rsid w:val="00E744F4"/>
    <w:rsid w:val="00E75FC0"/>
    <w:rsid w:val="00E80E97"/>
    <w:rsid w:val="00E90D44"/>
    <w:rsid w:val="00E95704"/>
    <w:rsid w:val="00EA2BD2"/>
    <w:rsid w:val="00EA3093"/>
    <w:rsid w:val="00EA61A4"/>
    <w:rsid w:val="00EB2CB2"/>
    <w:rsid w:val="00EC0138"/>
    <w:rsid w:val="00EC2688"/>
    <w:rsid w:val="00EC7162"/>
    <w:rsid w:val="00EC7DD1"/>
    <w:rsid w:val="00ED0251"/>
    <w:rsid w:val="00ED5A90"/>
    <w:rsid w:val="00EE0EA5"/>
    <w:rsid w:val="00EE5B51"/>
    <w:rsid w:val="00EF589A"/>
    <w:rsid w:val="00EF5C78"/>
    <w:rsid w:val="00F00158"/>
    <w:rsid w:val="00F02472"/>
    <w:rsid w:val="00F04579"/>
    <w:rsid w:val="00F15B04"/>
    <w:rsid w:val="00F17FF8"/>
    <w:rsid w:val="00F25C7C"/>
    <w:rsid w:val="00F265F1"/>
    <w:rsid w:val="00F32ADD"/>
    <w:rsid w:val="00F4750E"/>
    <w:rsid w:val="00F61845"/>
    <w:rsid w:val="00F61C87"/>
    <w:rsid w:val="00F71D51"/>
    <w:rsid w:val="00F80A7C"/>
    <w:rsid w:val="00F80EB2"/>
    <w:rsid w:val="00F816A1"/>
    <w:rsid w:val="00F82808"/>
    <w:rsid w:val="00F831BA"/>
    <w:rsid w:val="00F8389F"/>
    <w:rsid w:val="00F902AF"/>
    <w:rsid w:val="00F941CE"/>
    <w:rsid w:val="00FC0F20"/>
    <w:rsid w:val="00FD4709"/>
    <w:rsid w:val="00FD7392"/>
    <w:rsid w:val="00FE3BD6"/>
    <w:rsid w:val="00FE6902"/>
    <w:rsid w:val="00FE724F"/>
    <w:rsid w:val="00FE756A"/>
    <w:rsid w:val="00FE7AFE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5C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8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905C7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19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68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68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6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68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6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b">
    <w:name w:val="No Spacing"/>
    <w:uiPriority w:val="1"/>
    <w:qFormat/>
    <w:rsid w:val="0083682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3682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36824"/>
    <w:rPr>
      <w:rFonts w:ascii="Calibri" w:eastAsia="Calibri" w:hAnsi="Calibri" w:cs="Times New Roman"/>
    </w:rPr>
  </w:style>
  <w:style w:type="paragraph" w:styleId="ac">
    <w:name w:val="Plain Text"/>
    <w:basedOn w:val="a"/>
    <w:link w:val="ad"/>
    <w:rsid w:val="00EA61A4"/>
    <w:pPr>
      <w:keepLines/>
      <w:spacing w:before="20"/>
      <w:ind w:left="11" w:right="11"/>
    </w:pPr>
    <w:rPr>
      <w:rFonts w:ascii="Courier New" w:hAnsi="Courier New"/>
      <w:kern w:val="20"/>
      <w:sz w:val="20"/>
    </w:rPr>
  </w:style>
  <w:style w:type="character" w:customStyle="1" w:styleId="ad">
    <w:name w:val="Текст Знак"/>
    <w:basedOn w:val="a0"/>
    <w:link w:val="ac"/>
    <w:rsid w:val="00EA61A4"/>
    <w:rPr>
      <w:rFonts w:ascii="Courier New" w:eastAsia="Times New Roman" w:hAnsi="Courier New" w:cs="Times New Roman"/>
      <w:kern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56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e">
    <w:name w:val="Table Grid"/>
    <w:basedOn w:val="a1"/>
    <w:rsid w:val="00C27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B7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6D0D-0401-4BFD-B91B-D926F4B2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30</Pages>
  <Words>8931</Words>
  <Characters>50907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17</cp:revision>
  <cp:lastPrinted>2017-01-11T21:31:00Z</cp:lastPrinted>
  <dcterms:created xsi:type="dcterms:W3CDTF">2019-02-07T00:19:00Z</dcterms:created>
  <dcterms:modified xsi:type="dcterms:W3CDTF">2019-02-28T00:28:00Z</dcterms:modified>
</cp:coreProperties>
</file>