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8"/>
        <w:gridCol w:w="3275"/>
        <w:gridCol w:w="3291"/>
      </w:tblGrid>
      <w:tr w:rsidR="00B23595" w:rsidTr="00B23595">
        <w:tc>
          <w:tcPr>
            <w:tcW w:w="3332" w:type="dxa"/>
          </w:tcPr>
          <w:p w:rsidR="00B23595" w:rsidRDefault="00B23595" w:rsidP="00DE72F2">
            <w:r w:rsidRPr="002F3088">
              <w:t xml:space="preserve">от  </w:t>
            </w:r>
            <w:r w:rsidR="00DE72F2">
              <w:t xml:space="preserve">7 сентября </w:t>
            </w:r>
            <w:r w:rsidRPr="002F3088">
              <w:t>20</w:t>
            </w:r>
            <w:r w:rsidR="00426C35">
              <w:t>20</w:t>
            </w:r>
            <w:r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DE72F2">
              <w:t>34</w:t>
            </w:r>
            <w:r w:rsidR="002526CE"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950212" w:rsidRDefault="00144C9F" w:rsidP="00950212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50212" w:rsidRPr="00F14032">
              <w:rPr>
                <w:b/>
              </w:rPr>
              <w:t xml:space="preserve"> </w:t>
            </w:r>
            <w:r w:rsidR="00950212">
              <w:rPr>
                <w:b/>
              </w:rPr>
              <w:t>а</w:t>
            </w:r>
            <w:r w:rsidR="00950212" w:rsidRPr="00F14032">
              <w:rPr>
                <w:b/>
              </w:rPr>
              <w:t xml:space="preserve">дминистративный регламент </w:t>
            </w:r>
          </w:p>
          <w:p w:rsidR="00950212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 xml:space="preserve">Администрации городского округа Эгвекинот по предоставлению </w:t>
            </w:r>
          </w:p>
          <w:p w:rsidR="006C3D8E" w:rsidRPr="00710BDA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>муниципальной услуги «Приём заявлений и выдача документов о согласовании переустройства и (или) перепланировки помещения в многоквартирном доме</w:t>
            </w:r>
            <w:r>
              <w:t>»</w:t>
            </w:r>
            <w:r w:rsidR="00803315">
              <w:rPr>
                <w:b/>
              </w:rPr>
              <w:t>, утвержденный П</w:t>
            </w:r>
            <w:r w:rsidR="00144C9F" w:rsidRPr="00144C9F">
              <w:rPr>
                <w:b/>
              </w:rPr>
              <w:t>остано</w:t>
            </w:r>
            <w:r w:rsidR="00C172DE">
              <w:rPr>
                <w:b/>
              </w:rPr>
              <w:t>влением Главы</w:t>
            </w:r>
            <w:r w:rsidR="00527DAC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="00144C9F"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DE72F2">
              <w:rPr>
                <w:b/>
              </w:rPr>
              <w:t xml:space="preserve">                                      </w:t>
            </w:r>
            <w:r w:rsidR="006C3D8E" w:rsidRPr="00144C9F">
              <w:rPr>
                <w:b/>
              </w:rPr>
              <w:t xml:space="preserve">от </w:t>
            </w:r>
            <w:r w:rsidR="00A42F31">
              <w:rPr>
                <w:b/>
              </w:rPr>
              <w:t>2</w:t>
            </w:r>
            <w:r w:rsidR="0006302C">
              <w:rPr>
                <w:b/>
              </w:rPr>
              <w:t>9 февраля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 w:rsidR="00A42F31">
              <w:rPr>
                <w:b/>
              </w:rPr>
              <w:t>2</w:t>
            </w:r>
            <w:r>
              <w:rPr>
                <w:b/>
              </w:rPr>
              <w:t>9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134560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>
              <w:t xml:space="preserve">В </w:t>
            </w:r>
            <w:r w:rsidR="004E6621">
              <w:t xml:space="preserve"> </w:t>
            </w:r>
            <w:r>
              <w:t xml:space="preserve">целях </w:t>
            </w:r>
            <w:r w:rsidR="004E6621">
              <w:t xml:space="preserve"> </w:t>
            </w:r>
            <w:r>
              <w:t xml:space="preserve">приведения </w:t>
            </w:r>
            <w:r w:rsidR="004E6621">
              <w:t xml:space="preserve"> </w:t>
            </w:r>
            <w:r w:rsidR="00144C9F">
              <w:t>муниципальных правовых актов</w:t>
            </w:r>
            <w:r w:rsidR="00FD7F3D">
              <w:t xml:space="preserve"> городского округа Эгвекинот</w:t>
            </w:r>
            <w:r>
              <w:t xml:space="preserve"> в соответстви</w:t>
            </w:r>
            <w:r w:rsidR="00313EA1">
              <w:t>е</w:t>
            </w:r>
            <w:r>
              <w:t xml:space="preserve"> с </w:t>
            </w:r>
            <w:r w:rsidR="00134560">
              <w:t>законодательством Российской Федерации</w:t>
            </w:r>
            <w:r w:rsidR="00144C9F">
              <w:t>,</w:t>
            </w:r>
            <w:r w:rsidR="00F428E6">
              <w:t xml:space="preserve"> 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EB0EF7" w:rsidP="00980623">
      <w:pPr>
        <w:suppressAutoHyphens/>
        <w:jc w:val="both"/>
      </w:pPr>
      <w:r>
        <w:t xml:space="preserve">        </w:t>
      </w:r>
    </w:p>
    <w:p w:rsidR="00AE302C" w:rsidRPr="006D511F" w:rsidRDefault="00A342D2" w:rsidP="00AE302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6D511F">
        <w:t xml:space="preserve">Внести в </w:t>
      </w:r>
      <w:r w:rsidR="00A66FDF" w:rsidRPr="006D511F">
        <w:t>а</w:t>
      </w:r>
      <w:r w:rsidR="00144C9F" w:rsidRPr="006D511F">
        <w:t xml:space="preserve">дминистративный регламент </w:t>
      </w:r>
      <w:r w:rsidR="00AE1D7F" w:rsidRPr="006D511F">
        <w:t>Администрации городского округа Эгвекинот по предоставлению муниципальной ус</w:t>
      </w:r>
      <w:r w:rsidR="00AE1D7F" w:rsidRPr="00950212">
        <w:t xml:space="preserve">луги </w:t>
      </w:r>
      <w:r w:rsidR="0006302C" w:rsidRPr="00950212">
        <w:t>«</w:t>
      </w:r>
      <w:r w:rsidR="00950212" w:rsidRPr="00950212">
        <w:t>Приём заявлений и выдача документов о согласовании переустройства и (или) перепланировки помещения в многоквартирном доме</w:t>
      </w:r>
      <w:r w:rsidR="00C172DE" w:rsidRPr="00950212">
        <w:t>»</w:t>
      </w:r>
      <w:r w:rsidR="00144C9F" w:rsidRPr="00950212">
        <w:t>,</w:t>
      </w:r>
      <w:r w:rsidR="00F428E6" w:rsidRPr="00950212">
        <w:t xml:space="preserve"> </w:t>
      </w:r>
      <w:r w:rsidR="00F428E6" w:rsidRPr="006D511F">
        <w:t>утвержде</w:t>
      </w:r>
      <w:r w:rsidR="00803315" w:rsidRPr="006D511F">
        <w:t>нный П</w:t>
      </w:r>
      <w:r w:rsidR="00C172DE" w:rsidRPr="006D511F">
        <w:t xml:space="preserve">остановлением </w:t>
      </w:r>
      <w:r w:rsidR="00F428E6" w:rsidRPr="006D511F">
        <w:t>Г</w:t>
      </w:r>
      <w:r w:rsidR="00803315" w:rsidRPr="006D511F">
        <w:t xml:space="preserve">лавы </w:t>
      </w:r>
      <w:r w:rsidR="00C172DE" w:rsidRPr="006D511F">
        <w:t xml:space="preserve">городского округа </w:t>
      </w:r>
      <w:r w:rsidR="00803315" w:rsidRPr="006D511F">
        <w:t xml:space="preserve">Эгвекинот от </w:t>
      </w:r>
      <w:r w:rsidR="00A42F31" w:rsidRPr="006D511F">
        <w:t>29 февраля 2016 г. № 2</w:t>
      </w:r>
      <w:r w:rsidR="00950212">
        <w:t>9</w:t>
      </w:r>
      <w:r w:rsidR="00C172DE" w:rsidRPr="006D511F">
        <w:t>-пг,</w:t>
      </w:r>
      <w:r w:rsidR="00144C9F" w:rsidRPr="006D511F">
        <w:t xml:space="preserve"> </w:t>
      </w:r>
      <w:r w:rsidR="00313EA1" w:rsidRPr="006D511F">
        <w:t>следующие изменения:</w:t>
      </w:r>
    </w:p>
    <w:p w:rsidR="00AE302C" w:rsidRPr="006D511F" w:rsidRDefault="00F428E6" w:rsidP="00AE302C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rPr>
          <w:rFonts w:eastAsia="Calibri"/>
        </w:rPr>
        <w:t xml:space="preserve">В разделе </w:t>
      </w:r>
      <w:r w:rsidR="00950212">
        <w:t>1</w:t>
      </w:r>
      <w:r w:rsidRPr="006D511F">
        <w:rPr>
          <w:rFonts w:eastAsia="Calibri"/>
        </w:rPr>
        <w:t xml:space="preserve"> «</w:t>
      </w:r>
      <w:r w:rsidR="00950212">
        <w:rPr>
          <w:rFonts w:eastAsia="Calibri"/>
        </w:rPr>
        <w:t>Общие положения</w:t>
      </w:r>
      <w:r w:rsidRPr="006D511F">
        <w:rPr>
          <w:rFonts w:eastAsia="Calibri"/>
        </w:rPr>
        <w:t>»:</w:t>
      </w:r>
    </w:p>
    <w:p w:rsidR="00F428E6" w:rsidRDefault="00E92A1B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1) </w:t>
      </w:r>
      <w:r w:rsidR="00283053">
        <w:rPr>
          <w:rFonts w:eastAsia="Calibri"/>
        </w:rPr>
        <w:t xml:space="preserve">в </w:t>
      </w:r>
      <w:r w:rsidR="00950212">
        <w:rPr>
          <w:rFonts w:eastAsia="Calibri"/>
        </w:rPr>
        <w:t>подраздел</w:t>
      </w:r>
      <w:r w:rsidR="00283053">
        <w:rPr>
          <w:rFonts w:eastAsia="Calibri"/>
        </w:rPr>
        <w:t>е</w:t>
      </w:r>
      <w:r w:rsidR="00950212">
        <w:rPr>
          <w:rFonts w:eastAsia="Calibri"/>
        </w:rPr>
        <w:t xml:space="preserve"> 1.3.</w:t>
      </w:r>
      <w:r w:rsidR="00283053" w:rsidRPr="00283053">
        <w:t xml:space="preserve"> </w:t>
      </w:r>
      <w:r w:rsidR="00283053">
        <w:t>«</w:t>
      </w:r>
      <w:r w:rsidR="00283053" w:rsidRPr="002F3088">
        <w:t>Требования к порядку информирования о предоставлении муниципальной услуги</w:t>
      </w:r>
      <w:r w:rsidR="00283053">
        <w:t>»</w:t>
      </w:r>
      <w:r w:rsidR="00F428E6" w:rsidRPr="006D511F">
        <w:t>:</w:t>
      </w:r>
    </w:p>
    <w:p w:rsidR="00950212" w:rsidRPr="006D511F" w:rsidRDefault="00283053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пункт </w:t>
      </w:r>
      <w:r>
        <w:rPr>
          <w:rFonts w:eastAsia="Calibri"/>
        </w:rPr>
        <w:t>1.3.1</w:t>
      </w:r>
      <w:r w:rsidRPr="006D511F">
        <w:rPr>
          <w:rFonts w:eastAsia="Calibri"/>
        </w:rPr>
        <w:t xml:space="preserve"> изложить в следующей редакции:</w:t>
      </w:r>
    </w:p>
    <w:p w:rsidR="00283053" w:rsidRPr="002F3088" w:rsidRDefault="00F428E6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eastAsia="Calibri"/>
        </w:rPr>
        <w:t>«</w:t>
      </w:r>
      <w:r w:rsidR="00283053" w:rsidRPr="002F3088">
        <w:rPr>
          <w:rFonts w:ascii="Times New Roman" w:hAnsi="Times New Roman" w:cs="Times New Roman"/>
          <w:sz w:val="24"/>
          <w:szCs w:val="24"/>
        </w:rPr>
        <w:t>1.3.1. Для получения информации по вопросам предоставления муниципальной услуги, в том числе сведений о ходе предоставления муниципальной услуги, граждане обращаются:</w:t>
      </w:r>
    </w:p>
    <w:p w:rsidR="00283053" w:rsidRPr="00974AD6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>а</w:t>
      </w:r>
      <w:r w:rsidRPr="00974AD6">
        <w:rPr>
          <w:rFonts w:ascii="Times New Roman" w:hAnsi="Times New Roman" w:cs="Times New Roman"/>
          <w:sz w:val="24"/>
          <w:szCs w:val="24"/>
        </w:rPr>
        <w:t>) в Администрацию:</w:t>
      </w:r>
    </w:p>
    <w:p w:rsidR="00283053" w:rsidRPr="00974AD6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D6">
        <w:rPr>
          <w:rFonts w:ascii="Times New Roman" w:hAnsi="Times New Roman" w:cs="Times New Roman"/>
          <w:sz w:val="24"/>
          <w:szCs w:val="24"/>
        </w:rPr>
        <w:t xml:space="preserve">- по телефонам: 8 (42734) </w:t>
      </w:r>
      <w:r w:rsidRPr="00DE72F2">
        <w:rPr>
          <w:rFonts w:ascii="Times New Roman" w:hAnsi="Times New Roman"/>
          <w:sz w:val="24"/>
          <w:szCs w:val="24"/>
        </w:rPr>
        <w:t>2-31-14</w:t>
      </w:r>
      <w:r w:rsidRPr="00974AD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83053" w:rsidRPr="00974AD6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D6">
        <w:rPr>
          <w:rFonts w:ascii="Times New Roman" w:hAnsi="Times New Roman" w:cs="Times New Roman"/>
          <w:sz w:val="24"/>
          <w:szCs w:val="24"/>
        </w:rPr>
        <w:t>- лично или с обращением в письменном виде (почтой) по адресу: 689202 Чукотский автономный округ, городской округ Эгвекинот, пос. Эгвекинот, ул. Ленина, 9;</w:t>
      </w:r>
    </w:p>
    <w:p w:rsidR="00283053" w:rsidRPr="00974AD6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D6">
        <w:rPr>
          <w:rFonts w:ascii="Times New Roman" w:hAnsi="Times New Roman" w:cs="Times New Roman"/>
          <w:sz w:val="24"/>
          <w:szCs w:val="24"/>
        </w:rPr>
        <w:t>- в письменном виде (электронным сообщением) на адрес электронной почты в информационно-телекоммуникационной сети «</w:t>
      </w:r>
      <w:r w:rsidRPr="00DE72F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9" w:history="1">
        <w:r w:rsidRPr="00DE72F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admin</w:t>
        </w:r>
        <w:r w:rsidRPr="00DE72F2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DE72F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</w:t>
        </w:r>
        <w:r w:rsidRPr="00DE72F2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E72F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egvekinot</w:t>
        </w:r>
        <w:proofErr w:type="spellEnd"/>
        <w:r w:rsidRPr="00DE72F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E72F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74AD6">
        <w:rPr>
          <w:rFonts w:ascii="Times New Roman" w:hAnsi="Times New Roman" w:cs="Times New Roman"/>
          <w:sz w:val="24"/>
          <w:szCs w:val="24"/>
        </w:rPr>
        <w:t>;</w:t>
      </w:r>
    </w:p>
    <w:p w:rsidR="00283053" w:rsidRPr="002F3088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>- в письменном виде по факсу: 8 (42734) 2-21-09;</w:t>
      </w:r>
    </w:p>
    <w:p w:rsidR="00283053" w:rsidRPr="002F3088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>б) в Управление промышленной политики Администрации городского округа Эгвекинот (далее по тексту – Управление)</w:t>
      </w:r>
    </w:p>
    <w:p w:rsidR="00283053" w:rsidRPr="002F3088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 xml:space="preserve">- по телефону 8(42734) 2-30-62; 2-22-56; 2-24-15; </w:t>
      </w:r>
    </w:p>
    <w:p w:rsidR="00283053" w:rsidRPr="002F3088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 xml:space="preserve">- лично или в письменном виде (почтой); </w:t>
      </w:r>
    </w:p>
    <w:p w:rsidR="00283053" w:rsidRDefault="00283053" w:rsidP="00283053">
      <w:pPr>
        <w:tabs>
          <w:tab w:val="left" w:pos="993"/>
          <w:tab w:val="left" w:pos="1134"/>
        </w:tabs>
        <w:ind w:firstLine="709"/>
        <w:jc w:val="both"/>
        <w:outlineLvl w:val="2"/>
      </w:pPr>
      <w:r w:rsidRPr="002F3088">
        <w:t>- в письменном виде (факси</w:t>
      </w:r>
      <w:r>
        <w:t>мильной связью).</w:t>
      </w:r>
    </w:p>
    <w:p w:rsidR="00283053" w:rsidRDefault="00283053" w:rsidP="00283053">
      <w:pPr>
        <w:tabs>
          <w:tab w:val="left" w:pos="993"/>
          <w:tab w:val="left" w:pos="1134"/>
        </w:tabs>
        <w:ind w:firstLine="709"/>
        <w:jc w:val="both"/>
        <w:outlineLvl w:val="2"/>
      </w:pPr>
      <w:r>
        <w:rPr>
          <w:rFonts w:eastAsia="Calibri"/>
        </w:rPr>
        <w:t>2) пункт 1.3.4</w:t>
      </w:r>
      <w:r w:rsidRPr="006D511F">
        <w:rPr>
          <w:rFonts w:eastAsia="Calibri"/>
        </w:rPr>
        <w:t xml:space="preserve"> изложить в следующей редакции:</w:t>
      </w:r>
    </w:p>
    <w:p w:rsidR="006B16DF" w:rsidRPr="006D511F" w:rsidRDefault="00283053" w:rsidP="006B16DF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>
        <w:t xml:space="preserve">«1.3.4. </w:t>
      </w:r>
      <w:r w:rsidR="006B16DF" w:rsidRPr="006D511F">
        <w:t>Режим (график) работы:</w:t>
      </w:r>
    </w:p>
    <w:p w:rsidR="006B16DF" w:rsidRPr="006D511F" w:rsidRDefault="006B16DF" w:rsidP="006B16DF">
      <w:pPr>
        <w:ind w:firstLine="709"/>
        <w:jc w:val="both"/>
        <w:rPr>
          <w:highlight w:val="yellow"/>
        </w:rPr>
      </w:pPr>
      <w:r w:rsidRPr="006D511F">
        <w:t xml:space="preserve">понедельник - четверг – с 09.00 до 18.45; </w:t>
      </w:r>
    </w:p>
    <w:p w:rsidR="006B16DF" w:rsidRPr="006D511F" w:rsidRDefault="006B16DF" w:rsidP="006B16DF">
      <w:pPr>
        <w:ind w:firstLine="709"/>
        <w:jc w:val="both"/>
        <w:rPr>
          <w:strike/>
        </w:rPr>
      </w:pPr>
      <w:r w:rsidRPr="006D511F">
        <w:t>пятница - с 09.00 до 17.30;</w:t>
      </w:r>
    </w:p>
    <w:p w:rsidR="006B16DF" w:rsidRPr="006D511F" w:rsidRDefault="006B16DF" w:rsidP="006B16DF">
      <w:pPr>
        <w:ind w:firstLine="709"/>
        <w:jc w:val="both"/>
        <w:rPr>
          <w:strike/>
        </w:rPr>
      </w:pPr>
      <w:r w:rsidRPr="006D511F">
        <w:t>обеденный перерыв – с 13.00  до 14.30;</w:t>
      </w:r>
    </w:p>
    <w:p w:rsidR="006B16DF" w:rsidRDefault="006B16DF" w:rsidP="0096042F">
      <w:pPr>
        <w:ind w:firstLine="709"/>
        <w:jc w:val="both"/>
      </w:pPr>
      <w:r w:rsidRPr="006D511F">
        <w:t>суббота, воскресенье – выходные дни</w:t>
      </w:r>
      <w:proofErr w:type="gramStart"/>
      <w:r w:rsidRPr="006D511F">
        <w:t>.»;</w:t>
      </w:r>
      <w:proofErr w:type="gramEnd"/>
    </w:p>
    <w:p w:rsidR="004C3ECD" w:rsidRPr="006D511F" w:rsidRDefault="00F01337" w:rsidP="00C864B0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lastRenderedPageBreak/>
        <w:t xml:space="preserve">В разделе </w:t>
      </w:r>
      <w:r w:rsidR="00C260F7">
        <w:t>2</w:t>
      </w:r>
      <w:r w:rsidR="00207879" w:rsidRPr="006D511F">
        <w:t xml:space="preserve"> </w:t>
      </w:r>
      <w:r w:rsidRPr="006D511F">
        <w:t>«</w:t>
      </w:r>
      <w:r w:rsidR="00C260F7" w:rsidRPr="00C260F7">
        <w:t>Стандарт предоставления муниципальной услуги</w:t>
      </w:r>
      <w:r w:rsidR="00DB2245" w:rsidRPr="00C260F7">
        <w:rPr>
          <w:rFonts w:eastAsia="Calibri"/>
        </w:rPr>
        <w:t>»: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>1</w:t>
      </w:r>
      <w:r w:rsidR="001F78AF" w:rsidRPr="006D511F">
        <w:t>) подраздел</w:t>
      </w:r>
      <w:r w:rsidR="00C260F7">
        <w:t xml:space="preserve"> 2.2</w:t>
      </w:r>
      <w:r w:rsidR="00990C0C">
        <w:t>.</w:t>
      </w:r>
      <w:r w:rsidRPr="006D511F">
        <w:t xml:space="preserve"> изложить в следующей редакции: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«</w:t>
      </w:r>
      <w:r w:rsidR="00C260F7">
        <w:rPr>
          <w:b/>
        </w:rPr>
        <w:t>2.2</w:t>
      </w:r>
      <w:r w:rsidRPr="006D511F">
        <w:rPr>
          <w:b/>
        </w:rPr>
        <w:t xml:space="preserve">. </w:t>
      </w:r>
      <w:r w:rsidR="00C260F7" w:rsidRPr="006D511F">
        <w:rPr>
          <w:b/>
        </w:rPr>
        <w:t>Органы и организации,  участвующие в предоставлении муниципальной услуги</w:t>
      </w:r>
    </w:p>
    <w:p w:rsidR="00C260F7" w:rsidRPr="006D511F" w:rsidRDefault="00C260F7" w:rsidP="00C260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6D511F">
        <w:t>Органом, предоставляющим муниципальную услугу, является Администрация городского округа Эгвекинот (далее – Администрация).</w:t>
      </w:r>
    </w:p>
    <w:p w:rsidR="00C260F7" w:rsidRPr="006D511F" w:rsidRDefault="00C260F7" w:rsidP="00C260F7">
      <w:pPr>
        <w:tabs>
          <w:tab w:val="left" w:pos="0"/>
          <w:tab w:val="left" w:pos="993"/>
        </w:tabs>
        <w:suppressAutoHyphens/>
        <w:ind w:firstLine="709"/>
        <w:jc w:val="both"/>
      </w:pPr>
      <w:r w:rsidRPr="006D511F">
        <w:t>Структурным подразделением Администрации, ответственным за предоставление муниципальной услуги, является Управление промышленной  политики Администрации (далее – Управление).</w:t>
      </w:r>
    </w:p>
    <w:p w:rsidR="00C260F7" w:rsidRDefault="00C260F7" w:rsidP="00C2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должностными лицами отдела градостроительства и архитектуры Управления (далее - должностные лица Управления).</w:t>
      </w:r>
    </w:p>
    <w:p w:rsidR="00C260F7" w:rsidRPr="00C260F7" w:rsidRDefault="00C260F7" w:rsidP="00C2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F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с </w:t>
      </w:r>
      <w:r w:rsidR="00817F26">
        <w:rPr>
          <w:rFonts w:ascii="Times New Roman" w:hAnsi="Times New Roman" w:cs="Times New Roman"/>
          <w:sz w:val="24"/>
          <w:szCs w:val="24"/>
        </w:rPr>
        <w:t>Г</w:t>
      </w:r>
      <w:r w:rsidR="00990C0C">
        <w:rPr>
          <w:rFonts w:ascii="Times New Roman" w:hAnsi="Times New Roman" w:cs="Times New Roman"/>
          <w:sz w:val="24"/>
          <w:szCs w:val="24"/>
        </w:rPr>
        <w:t xml:space="preserve">осударственным </w:t>
      </w:r>
      <w:r w:rsidR="00817F26">
        <w:rPr>
          <w:rFonts w:ascii="Times New Roman" w:hAnsi="Times New Roman" w:cs="Times New Roman"/>
          <w:sz w:val="24"/>
          <w:szCs w:val="24"/>
        </w:rPr>
        <w:t>бюджетным учреждением Чукотского автономного округа «Центр государственной кадастровой оценки и технического архива Чукотского автономного округа»</w:t>
      </w:r>
      <w:r w:rsidRPr="00C260F7"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proofErr w:type="gramStart"/>
      <w:r w:rsidRPr="00C260F7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Магаданской области и Чукотскому автономному округу (далее – </w:t>
      </w:r>
      <w:proofErr w:type="spellStart"/>
      <w:r w:rsidRPr="00C260F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260F7">
        <w:rPr>
          <w:rFonts w:ascii="Times New Roman" w:hAnsi="Times New Roman" w:cs="Times New Roman"/>
          <w:sz w:val="24"/>
          <w:szCs w:val="24"/>
        </w:rPr>
        <w:t xml:space="preserve">), </w:t>
      </w:r>
      <w:r w:rsidRPr="00C26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0F7">
        <w:rPr>
          <w:rFonts w:ascii="Times New Roman" w:hAnsi="Times New Roman" w:cs="Times New Roman"/>
          <w:sz w:val="24"/>
          <w:szCs w:val="24"/>
        </w:rPr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C260F7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услуг, многофункциональный центр), если на многофункциональный центр</w:t>
      </w:r>
      <w:r w:rsidRPr="00C260F7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муниципальной услуги в полном объеме.</w:t>
      </w:r>
      <w:proofErr w:type="gramEnd"/>
    </w:p>
    <w:p w:rsidR="00C260F7" w:rsidRDefault="00C260F7" w:rsidP="00C260F7">
      <w:pPr>
        <w:ind w:firstLine="720"/>
        <w:jc w:val="both"/>
      </w:pPr>
      <w:r w:rsidRPr="00C260F7">
        <w:t>Межведомственное информационное взаимодействие органов и организаций</w:t>
      </w:r>
      <w:r w:rsidRPr="006D511F">
        <w:t xml:space="preserve">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6D511F">
        <w:rPr>
          <w:rFonts w:eastAsiaTheme="minorHAns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.»;</w:t>
      </w:r>
    </w:p>
    <w:p w:rsidR="00990C0C" w:rsidRDefault="00990C0C" w:rsidP="00990C0C">
      <w:pPr>
        <w:ind w:firstLine="709"/>
        <w:jc w:val="both"/>
      </w:pPr>
      <w:r>
        <w:t xml:space="preserve">2) </w:t>
      </w:r>
      <w:r w:rsidRPr="006D511F">
        <w:t>подраздел</w:t>
      </w:r>
      <w:r>
        <w:t xml:space="preserve"> 2.16</w:t>
      </w:r>
      <w:r w:rsidRPr="006D511F">
        <w:t xml:space="preserve"> изложить в следующей редакции</w:t>
      </w:r>
      <w:r>
        <w:t>:</w:t>
      </w:r>
      <w:r w:rsidRPr="008151FF">
        <w:t xml:space="preserve"> </w:t>
      </w:r>
    </w:p>
    <w:p w:rsidR="00990C0C" w:rsidRPr="006D511F" w:rsidRDefault="00990C0C" w:rsidP="00990C0C">
      <w:pPr>
        <w:ind w:firstLine="709"/>
        <w:jc w:val="both"/>
        <w:rPr>
          <w:b/>
        </w:rPr>
      </w:pPr>
      <w:r>
        <w:t>«</w:t>
      </w:r>
      <w:r w:rsidRPr="00990C0C">
        <w:rPr>
          <w:b/>
        </w:rPr>
        <w:t>2.16.</w:t>
      </w:r>
      <w:r w:rsidRPr="008151FF">
        <w:t xml:space="preserve"> </w:t>
      </w:r>
      <w:r w:rsidRPr="006D511F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6D511F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</w:t>
      </w:r>
      <w:r w:rsidRPr="006D511F">
        <w:rPr>
          <w:strike/>
        </w:rPr>
        <w:t xml:space="preserve"> </w:t>
      </w:r>
      <w:r w:rsidRPr="006D511F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6D511F">
        <w:t xml:space="preserve">подразделе </w:t>
      </w:r>
      <w:r>
        <w:t>3.3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511F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официальном сайте Администрации в информационно-коммуникационной сети «Интернет»</w:t>
      </w:r>
      <w:r w:rsidRPr="006D511F">
        <w:rPr>
          <w:rFonts w:eastAsia="Calibri"/>
          <w:lang w:eastAsia="en-US"/>
        </w:rPr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proofErr w:type="gramStart"/>
      <w:r w:rsidRPr="006D511F">
        <w:t xml:space="preserve">Предоставление муниципальной услуги в электронной форме осуществляется в соответствии в соответствии  с требованиями Федерального закона от 27 июля 2010 г.            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6D511F">
        <w:rPr>
          <w:rFonts w:eastAsia="Calibri"/>
          <w:lang w:eastAsia="en-US"/>
        </w:rPr>
        <w:t xml:space="preserve">иными нормативными правовыми актами Российской Федерации, нормативными </w:t>
      </w:r>
      <w:r w:rsidRPr="006D511F">
        <w:rPr>
          <w:rFonts w:eastAsia="Calibri"/>
          <w:lang w:eastAsia="en-US"/>
        </w:rPr>
        <w:lastRenderedPageBreak/>
        <w:t>правовыми актами Чукотского автономного</w:t>
      </w:r>
      <w:proofErr w:type="gramEnd"/>
      <w:r w:rsidRPr="006D511F">
        <w:rPr>
          <w:rFonts w:eastAsia="Calibri"/>
          <w:lang w:eastAsia="en-US"/>
        </w:rPr>
        <w:t xml:space="preserve"> округа, муниципальными правовыми актами городского округа Эгвекинот</w:t>
      </w:r>
      <w:r w:rsidRPr="006D511F"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6D511F">
        <w:t>подразделе 3.</w:t>
      </w:r>
      <w:r>
        <w:t>3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6D511F">
        <w:rPr>
          <w:bCs/>
          <w:spacing w:val="-1"/>
        </w:rPr>
        <w:t xml:space="preserve"> осуществляется Администрацией </w:t>
      </w:r>
      <w:r w:rsidRPr="006D511F">
        <w:rPr>
          <w:rFonts w:eastAsia="Calibri"/>
        </w:rPr>
        <w:t xml:space="preserve">с учетом </w:t>
      </w:r>
      <w:r w:rsidRPr="006D511F">
        <w:t>особенностей выполнения административных процедур, предусмотренных подразделом 3.</w:t>
      </w:r>
      <w:r>
        <w:t>5</w:t>
      </w:r>
      <w:r w:rsidRPr="006D511F">
        <w:t xml:space="preserve"> раздела </w:t>
      </w:r>
      <w:r w:rsidR="00BC064D">
        <w:t>3</w:t>
      </w:r>
      <w:r w:rsidRPr="006D511F">
        <w:t xml:space="preserve"> настоящего административного регламента.</w:t>
      </w:r>
    </w:p>
    <w:p w:rsidR="00C260F7" w:rsidRPr="0096042F" w:rsidRDefault="00990C0C" w:rsidP="0096042F">
      <w:pPr>
        <w:ind w:firstLine="708"/>
        <w:jc w:val="both"/>
        <w:rPr>
          <w:rFonts w:eastAsia="Calibri"/>
        </w:rPr>
      </w:pPr>
      <w:r w:rsidRPr="006D511F"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настоящим административным регламентом не предусмотрено.</w:t>
      </w:r>
    </w:p>
    <w:p w:rsidR="00990C0C" w:rsidRPr="006D511F" w:rsidRDefault="0096042F" w:rsidP="0096042F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  <w:r>
        <w:tab/>
      </w:r>
      <w:r w:rsidR="00990C0C">
        <w:t>1.3</w:t>
      </w:r>
      <w:r>
        <w:t>.</w:t>
      </w:r>
      <w:r w:rsidR="00990C0C">
        <w:t xml:space="preserve"> </w:t>
      </w:r>
      <w:r w:rsidR="00990C0C" w:rsidRPr="006D511F">
        <w:t xml:space="preserve">В разделе </w:t>
      </w:r>
      <w:r>
        <w:t>3</w:t>
      </w:r>
      <w:r w:rsidR="00990C0C" w:rsidRPr="006D511F">
        <w:t xml:space="preserve"> «</w:t>
      </w:r>
      <w:r w:rsidR="00990C0C" w:rsidRPr="006D511F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990C0C" w:rsidRPr="006D511F" w:rsidRDefault="00990C0C" w:rsidP="0096042F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 xml:space="preserve">1)  раздел </w:t>
      </w:r>
      <w:r w:rsidR="0096042F">
        <w:t>3</w:t>
      </w:r>
      <w:r w:rsidRPr="006D511F">
        <w:t xml:space="preserve">  дополнить подразделами</w:t>
      </w:r>
      <w:r w:rsidR="0096042F">
        <w:t xml:space="preserve"> 3.3, 3.4, 3.5</w:t>
      </w:r>
      <w:r w:rsidRPr="006D511F">
        <w:t xml:space="preserve"> следующего содержания: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</w:t>
      </w:r>
      <w:r w:rsidR="0096042F">
        <w:rPr>
          <w:b/>
        </w:rPr>
        <w:t>3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strike/>
        </w:rPr>
      </w:pPr>
      <w:r w:rsidRPr="006D511F">
        <w:t>3.</w:t>
      </w:r>
      <w:r w:rsidR="0096042F">
        <w:t>3</w:t>
      </w:r>
      <w:r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990C0C" w:rsidRPr="006D511F" w:rsidRDefault="00990C0C" w:rsidP="00990C0C">
      <w:pPr>
        <w:shd w:val="clear" w:color="auto" w:fill="FFFFFF"/>
        <w:ind w:firstLine="708"/>
        <w:jc w:val="both"/>
      </w:pPr>
      <w:r w:rsidRPr="006D511F">
        <w:t>3.</w:t>
      </w:r>
      <w:r w:rsidR="0096042F">
        <w:t>3</w:t>
      </w:r>
      <w:r w:rsidRPr="006D511F">
        <w:t>.2. При предоставлении муниципальной услуги</w:t>
      </w:r>
      <w:r w:rsidRPr="006D511F">
        <w:rPr>
          <w:rFonts w:eastAsia="Calibri"/>
        </w:rPr>
        <w:t xml:space="preserve"> в многофункциональном центре</w:t>
      </w:r>
      <w:r w:rsidRPr="006D511F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3</w:t>
      </w:r>
      <w:r w:rsidRPr="006D511F">
        <w:t xml:space="preserve">.3. </w:t>
      </w:r>
      <w:proofErr w:type="gramStart"/>
      <w:r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Pr="006D511F">
        <w:t xml:space="preserve">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Администрацию.</w:t>
      </w:r>
    </w:p>
    <w:p w:rsidR="00990C0C" w:rsidRPr="006D511F" w:rsidRDefault="00990C0C" w:rsidP="00990C0C">
      <w:pPr>
        <w:ind w:firstLine="708"/>
        <w:jc w:val="both"/>
        <w:rPr>
          <w:b/>
          <w:bCs/>
          <w:spacing w:val="-1"/>
        </w:rPr>
      </w:pPr>
      <w:r w:rsidRPr="006D511F">
        <w:rPr>
          <w:b/>
        </w:rPr>
        <w:t>3.</w:t>
      </w:r>
      <w:r w:rsidR="0096042F">
        <w:rPr>
          <w:b/>
        </w:rPr>
        <w:t>4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4</w:t>
      </w:r>
      <w:r w:rsidRPr="006D511F">
        <w:t>.1. Администрацией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t>Предоставление указанной информации в электронной форме осуществляется посредством: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размещения соответствующей информации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990C0C" w:rsidRPr="006D511F" w:rsidRDefault="00990C0C" w:rsidP="00990C0C">
      <w:pPr>
        <w:ind w:firstLine="709"/>
        <w:jc w:val="both"/>
        <w:rPr>
          <w:strike/>
        </w:rPr>
      </w:pPr>
      <w:r w:rsidRPr="006D511F">
        <w:t>3.</w:t>
      </w:r>
      <w:r w:rsidR="0096042F">
        <w:t>4</w:t>
      </w:r>
      <w:r w:rsidRPr="006D511F">
        <w:t xml:space="preserve">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6D511F">
        <w:rPr>
          <w:rFonts w:eastAsia="Calibri"/>
        </w:rPr>
        <w:t xml:space="preserve">Едином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990C0C" w:rsidRPr="006D511F" w:rsidRDefault="00990C0C" w:rsidP="00990C0C">
      <w:pPr>
        <w:ind w:firstLine="709"/>
        <w:jc w:val="both"/>
      </w:pPr>
      <w:r w:rsidRPr="006D511F">
        <w:lastRenderedPageBreak/>
        <w:t xml:space="preserve">Образец заполнения электронной формы запроса размещается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990C0C" w:rsidRPr="006D511F" w:rsidRDefault="00990C0C" w:rsidP="00990C0C">
      <w:pPr>
        <w:ind w:firstLine="708"/>
        <w:jc w:val="both"/>
      </w:pPr>
      <w:bookmarkStart w:id="0" w:name="sub_2163"/>
      <w:r w:rsidRPr="006D511F">
        <w:t>3.</w:t>
      </w:r>
      <w:r w:rsidR="0096042F">
        <w:t>4</w:t>
      </w:r>
      <w:r w:rsidRPr="006D511F">
        <w:t>.3. Днем обращения за предоставлением муниципальной услуги считается дата подачи запроса в форме электронного документа.</w:t>
      </w:r>
    </w:p>
    <w:bookmarkEnd w:id="0"/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4</w:t>
      </w:r>
      <w:r w:rsidRPr="006D511F">
        <w:t xml:space="preserve">.4.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Pr="006D511F">
        <w:t>Администрации в том же порядке, что и рассмотрение заявлений и материалов, полученных лично от заявителей или направленных по почте.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4</w:t>
      </w:r>
      <w:r w:rsidRPr="006D511F">
        <w:t>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rPr>
          <w:b/>
        </w:rPr>
        <w:t>3.</w:t>
      </w:r>
      <w:r w:rsidR="0096042F">
        <w:rPr>
          <w:b/>
        </w:rPr>
        <w:t>5</w:t>
      </w:r>
      <w:r w:rsidRPr="006D511F">
        <w:rPr>
          <w:b/>
        </w:rPr>
        <w:t>.</w:t>
      </w:r>
      <w:r w:rsidRPr="006D511F">
        <w:t xml:space="preserve"> </w:t>
      </w:r>
      <w:bookmarkStart w:id="1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990C0C" w:rsidRPr="006D511F" w:rsidRDefault="0096042F" w:rsidP="00990C0C">
      <w:pPr>
        <w:tabs>
          <w:tab w:val="left" w:pos="993"/>
        </w:tabs>
        <w:ind w:firstLine="709"/>
        <w:jc w:val="both"/>
      </w:pPr>
      <w:bookmarkStart w:id="2" w:name="sub_331"/>
      <w:bookmarkEnd w:id="1"/>
      <w:r>
        <w:t>3.5</w:t>
      </w:r>
      <w:r w:rsidR="00990C0C" w:rsidRPr="006D511F">
        <w:t>.</w:t>
      </w:r>
      <w:r w:rsidR="00F37A8B">
        <w:t>1</w:t>
      </w:r>
      <w:r w:rsidR="00990C0C"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1) наименование органа местного самоуправления, направляющего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990C0C" w:rsidRPr="006D511F" w:rsidRDefault="00990C0C" w:rsidP="00990C0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bookmarkStart w:id="3" w:name="Par112"/>
      <w:bookmarkEnd w:id="3"/>
      <w:r w:rsidRPr="006D511F">
        <w:t>9) при направлении межведомственного запроса информации, доступ к которой ограничен федеральными законами, подтверждение факта получения согласия заявителя либо иного обладателя данной информации на предоставление данной информации.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5</w:t>
      </w:r>
      <w:r w:rsidRPr="006D511F">
        <w:t>.</w:t>
      </w:r>
      <w:r w:rsidR="00F37A8B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990C0C" w:rsidRPr="006D511F" w:rsidRDefault="0096042F" w:rsidP="00990C0C">
      <w:pPr>
        <w:ind w:firstLine="708"/>
        <w:jc w:val="both"/>
      </w:pPr>
      <w:bookmarkStart w:id="4" w:name="sub_333"/>
      <w:bookmarkEnd w:id="2"/>
      <w:r>
        <w:t>3.5</w:t>
      </w:r>
      <w:r w:rsidR="00990C0C" w:rsidRPr="006D511F">
        <w:t>.</w:t>
      </w:r>
      <w:r w:rsidR="00F37A8B">
        <w:t>3.</w:t>
      </w:r>
      <w:r w:rsidR="00990C0C" w:rsidRPr="006D511F">
        <w:t xml:space="preserve"> Направление межведомственного запроса обеспечивается ответственным исполнителем следующими способами:</w:t>
      </w:r>
    </w:p>
    <w:bookmarkEnd w:id="4"/>
    <w:p w:rsidR="00990C0C" w:rsidRPr="006D511F" w:rsidRDefault="00990C0C" w:rsidP="00990C0C">
      <w:pPr>
        <w:ind w:firstLine="708"/>
        <w:jc w:val="both"/>
      </w:pPr>
      <w:r w:rsidRPr="006D511F">
        <w:t>- почтовым отправлением;</w:t>
      </w:r>
    </w:p>
    <w:p w:rsidR="00990C0C" w:rsidRPr="006D511F" w:rsidRDefault="00990C0C" w:rsidP="00990C0C">
      <w:pPr>
        <w:ind w:firstLine="708"/>
        <w:jc w:val="both"/>
      </w:pPr>
      <w:r w:rsidRPr="006D511F">
        <w:t>- курьером, под расписку;</w:t>
      </w:r>
    </w:p>
    <w:p w:rsidR="00990C0C" w:rsidRPr="006D511F" w:rsidRDefault="00990C0C" w:rsidP="00990C0C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990C0C" w:rsidRPr="006D511F" w:rsidRDefault="00990C0C" w:rsidP="00990C0C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990C0C" w:rsidRPr="006D511F" w:rsidRDefault="00990C0C" w:rsidP="00990C0C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990C0C" w:rsidRPr="006D511F" w:rsidRDefault="00990C0C" w:rsidP="00990C0C">
      <w:pPr>
        <w:ind w:firstLine="708"/>
        <w:jc w:val="both"/>
      </w:pPr>
      <w:r w:rsidRPr="006D511F">
        <w:lastRenderedPageBreak/>
        <w:t>3.</w:t>
      </w:r>
      <w:r w:rsidR="0096042F">
        <w:t>5</w:t>
      </w:r>
      <w:r w:rsidRPr="006D511F">
        <w:t>.</w:t>
      </w:r>
      <w:r w:rsidR="00F37A8B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0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990C0C" w:rsidRPr="006D511F" w:rsidRDefault="00990C0C" w:rsidP="00990C0C">
      <w:pPr>
        <w:ind w:firstLine="708"/>
        <w:jc w:val="both"/>
      </w:pPr>
      <w:r w:rsidRPr="006D511F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документооборота Администрации.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5</w:t>
      </w:r>
      <w:r w:rsidRPr="006D511F">
        <w:t>.</w:t>
      </w:r>
      <w:r w:rsidR="00F37A8B">
        <w:t>5</w:t>
      </w:r>
      <w:r w:rsidRPr="006D511F">
        <w:t>. Ответ на запрос регистрируется в порядке, установленном Администрацией.</w:t>
      </w:r>
    </w:p>
    <w:p w:rsidR="00990C0C" w:rsidRPr="006D511F" w:rsidRDefault="00990C0C" w:rsidP="00990C0C">
      <w:pPr>
        <w:ind w:firstLine="708"/>
        <w:jc w:val="both"/>
      </w:pPr>
      <w:r w:rsidRPr="006D511F">
        <w:t>При получении ответа на запрос ответственный исполнитель приобщает полученный ответ к документам, представленным заявителем.</w:t>
      </w:r>
    </w:p>
    <w:p w:rsidR="00990C0C" w:rsidRPr="006D511F" w:rsidRDefault="00990C0C" w:rsidP="00990C0C">
      <w:pPr>
        <w:ind w:firstLine="708"/>
        <w:jc w:val="both"/>
      </w:pPr>
      <w:bookmarkStart w:id="5" w:name="sub_334"/>
      <w:r w:rsidRPr="006D511F">
        <w:t>3.</w:t>
      </w:r>
      <w:r w:rsidR="0096042F">
        <w:t>5</w:t>
      </w:r>
      <w:r w:rsidRPr="006D511F">
        <w:t>.</w:t>
      </w:r>
      <w:r w:rsidR="00F37A8B">
        <w:t>6</w:t>
      </w:r>
      <w:r w:rsidRPr="006D511F">
        <w:t xml:space="preserve">. </w:t>
      </w:r>
      <w:proofErr w:type="gramStart"/>
      <w:r w:rsidRPr="006D511F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5"/>
    <w:p w:rsidR="00990C0C" w:rsidRPr="006D511F" w:rsidRDefault="00990C0C" w:rsidP="00990C0C">
      <w:pPr>
        <w:ind w:firstLine="708"/>
        <w:jc w:val="both"/>
      </w:pPr>
      <w:r w:rsidRPr="006D511F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</w:t>
      </w:r>
      <w:proofErr w:type="gramStart"/>
      <w:r w:rsidRPr="006D511F">
        <w:t>.».</w:t>
      </w:r>
      <w:proofErr w:type="gramEnd"/>
    </w:p>
    <w:p w:rsidR="000A015D" w:rsidRPr="006D511F" w:rsidRDefault="000A015D" w:rsidP="00990C0C">
      <w:pPr>
        <w:tabs>
          <w:tab w:val="left" w:pos="993"/>
          <w:tab w:val="left" w:pos="1134"/>
        </w:tabs>
        <w:ind w:firstLine="709"/>
        <w:jc w:val="both"/>
        <w:outlineLvl w:val="2"/>
      </w:pPr>
    </w:p>
    <w:p w:rsidR="00F920D6" w:rsidRPr="006D511F" w:rsidRDefault="0096042F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396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010E3" w:rsidRPr="006D511F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нию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в местах, определённых Уставом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5072F3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44C9F" w:rsidRPr="006D511F">
        <w:rPr>
          <w:rFonts w:ascii="Times New Roman" w:hAnsi="Times New Roman" w:cs="Times New Roman"/>
          <w:sz w:val="24"/>
          <w:szCs w:val="24"/>
        </w:rPr>
        <w:t>Администрации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E279A" w:rsidRPr="006D511F">
        <w:rPr>
          <w:rFonts w:ascii="Times New Roman" w:hAnsi="Times New Roman" w:cs="Times New Roman"/>
          <w:sz w:val="24"/>
          <w:szCs w:val="24"/>
        </w:rPr>
        <w:t xml:space="preserve">– </w:t>
      </w:r>
      <w:r w:rsidRPr="006D511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промышленной 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324152">
        <w:rPr>
          <w:rFonts w:ascii="Times New Roman" w:hAnsi="Times New Roman" w:cs="Times New Roman"/>
          <w:sz w:val="24"/>
          <w:szCs w:val="24"/>
        </w:rPr>
        <w:t xml:space="preserve"> </w:t>
      </w:r>
      <w:r w:rsidR="003C0C48" w:rsidRPr="006D511F">
        <w:rPr>
          <w:rFonts w:ascii="Times New Roman" w:hAnsi="Times New Roman" w:cs="Times New Roman"/>
          <w:sz w:val="24"/>
          <w:szCs w:val="24"/>
        </w:rPr>
        <w:t>Абакарова А.М.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C0BBE" w:rsidRDefault="00FB6C78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0"/>
      <w:bookmarkEnd w:id="6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DFB" w:rsidRPr="006D511F" w:rsidRDefault="002A5DFB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2A5DFB" w:rsidRPr="006D511F" w:rsidSect="00ED138B">
          <w:headerReference w:type="default" r:id="rId1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D1811" w:rsidRPr="0084561E" w:rsidRDefault="003D1811" w:rsidP="002A5DFB">
      <w:pPr>
        <w:framePr w:w="196" w:hSpace="180" w:wrap="around" w:vAnchor="text" w:hAnchor="page" w:x="1606" w:y="274"/>
        <w:suppressOverlap/>
        <w:jc w:val="both"/>
      </w:pPr>
    </w:p>
    <w:sectPr w:rsidR="003D1811" w:rsidRPr="0084561E" w:rsidSect="00ED138B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5F" w:rsidRDefault="00495A5F" w:rsidP="00B23595">
      <w:r>
        <w:separator/>
      </w:r>
    </w:p>
  </w:endnote>
  <w:endnote w:type="continuationSeparator" w:id="0">
    <w:p w:rsidR="00495A5F" w:rsidRDefault="00495A5F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5F" w:rsidRDefault="00495A5F" w:rsidP="00B23595">
      <w:r>
        <w:separator/>
      </w:r>
    </w:p>
  </w:footnote>
  <w:footnote w:type="continuationSeparator" w:id="0">
    <w:p w:rsidR="00495A5F" w:rsidRDefault="00495A5F" w:rsidP="00B2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A9" w:rsidRDefault="00F103F9" w:rsidP="005703A8">
    <w:pPr>
      <w:pStyle w:val="a9"/>
      <w:jc w:val="center"/>
    </w:pPr>
    <w:fldSimple w:instr=" PAGE   \* MERGEFORMAT ">
      <w:r w:rsidR="002A5DFB">
        <w:rPr>
          <w:noProof/>
        </w:rPr>
        <w:t>5</w:t>
      </w:r>
    </w:fldSimple>
  </w:p>
  <w:p w:rsidR="00201AA9" w:rsidRDefault="00201AA9" w:rsidP="005703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0D"/>
    <w:multiLevelType w:val="multilevel"/>
    <w:tmpl w:val="03FC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6688F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6DF8067B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7413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54BB"/>
    <w:rsid w:val="000C4143"/>
    <w:rsid w:val="000C5862"/>
    <w:rsid w:val="000C6AB9"/>
    <w:rsid w:val="000C7053"/>
    <w:rsid w:val="000C7BF0"/>
    <w:rsid w:val="000D0375"/>
    <w:rsid w:val="000D0445"/>
    <w:rsid w:val="000D16EF"/>
    <w:rsid w:val="000D6389"/>
    <w:rsid w:val="000D7DDD"/>
    <w:rsid w:val="000E24FA"/>
    <w:rsid w:val="000E6DC1"/>
    <w:rsid w:val="000F06FE"/>
    <w:rsid w:val="000F518F"/>
    <w:rsid w:val="000F5489"/>
    <w:rsid w:val="00104F34"/>
    <w:rsid w:val="0010606E"/>
    <w:rsid w:val="00112588"/>
    <w:rsid w:val="00112E69"/>
    <w:rsid w:val="001138C6"/>
    <w:rsid w:val="00120B1C"/>
    <w:rsid w:val="00120E8F"/>
    <w:rsid w:val="001227C3"/>
    <w:rsid w:val="00125285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66995"/>
    <w:rsid w:val="00171E2B"/>
    <w:rsid w:val="00173A29"/>
    <w:rsid w:val="00185AC6"/>
    <w:rsid w:val="00186358"/>
    <w:rsid w:val="00187BFE"/>
    <w:rsid w:val="0019014C"/>
    <w:rsid w:val="00197833"/>
    <w:rsid w:val="001A04BA"/>
    <w:rsid w:val="001A23EC"/>
    <w:rsid w:val="001A6547"/>
    <w:rsid w:val="001B078B"/>
    <w:rsid w:val="001B44E0"/>
    <w:rsid w:val="001C2FE2"/>
    <w:rsid w:val="001C3BC3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42241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2A8C"/>
    <w:rsid w:val="00273832"/>
    <w:rsid w:val="00280B06"/>
    <w:rsid w:val="00282150"/>
    <w:rsid w:val="00282B0E"/>
    <w:rsid w:val="00283053"/>
    <w:rsid w:val="002832A8"/>
    <w:rsid w:val="0028515C"/>
    <w:rsid w:val="00287A07"/>
    <w:rsid w:val="00294555"/>
    <w:rsid w:val="00295994"/>
    <w:rsid w:val="002A1414"/>
    <w:rsid w:val="002A4506"/>
    <w:rsid w:val="002A49CA"/>
    <w:rsid w:val="002A5DFB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3B03"/>
    <w:rsid w:val="002F5D80"/>
    <w:rsid w:val="002F7625"/>
    <w:rsid w:val="003010E3"/>
    <w:rsid w:val="00305EF1"/>
    <w:rsid w:val="00307D9E"/>
    <w:rsid w:val="00313EA1"/>
    <w:rsid w:val="00314D0C"/>
    <w:rsid w:val="00317A93"/>
    <w:rsid w:val="0032123C"/>
    <w:rsid w:val="003212F7"/>
    <w:rsid w:val="00324152"/>
    <w:rsid w:val="003243E2"/>
    <w:rsid w:val="00327214"/>
    <w:rsid w:val="003304F4"/>
    <w:rsid w:val="00331CB6"/>
    <w:rsid w:val="00333BD4"/>
    <w:rsid w:val="0034069D"/>
    <w:rsid w:val="003438C1"/>
    <w:rsid w:val="003502DE"/>
    <w:rsid w:val="0035480E"/>
    <w:rsid w:val="00354DCE"/>
    <w:rsid w:val="00355F87"/>
    <w:rsid w:val="00360132"/>
    <w:rsid w:val="00366A97"/>
    <w:rsid w:val="00370FC0"/>
    <w:rsid w:val="00370FC4"/>
    <w:rsid w:val="00371322"/>
    <w:rsid w:val="00377C4C"/>
    <w:rsid w:val="00377D0C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6C6"/>
    <w:rsid w:val="003F2A8E"/>
    <w:rsid w:val="003F37D8"/>
    <w:rsid w:val="003F5F4E"/>
    <w:rsid w:val="004065B0"/>
    <w:rsid w:val="00407F44"/>
    <w:rsid w:val="00411398"/>
    <w:rsid w:val="0041737B"/>
    <w:rsid w:val="0042441A"/>
    <w:rsid w:val="00426668"/>
    <w:rsid w:val="00426C35"/>
    <w:rsid w:val="004314A5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90F33"/>
    <w:rsid w:val="004911D8"/>
    <w:rsid w:val="004943C9"/>
    <w:rsid w:val="00494CC1"/>
    <w:rsid w:val="004952AA"/>
    <w:rsid w:val="00495A5F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26BB"/>
    <w:rsid w:val="004D46BD"/>
    <w:rsid w:val="004D4C39"/>
    <w:rsid w:val="004D6F7D"/>
    <w:rsid w:val="004D7AB3"/>
    <w:rsid w:val="004E2327"/>
    <w:rsid w:val="004E490A"/>
    <w:rsid w:val="004E6621"/>
    <w:rsid w:val="004E7B0E"/>
    <w:rsid w:val="004F152A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331B"/>
    <w:rsid w:val="005D2D4B"/>
    <w:rsid w:val="005D5116"/>
    <w:rsid w:val="005E7FF4"/>
    <w:rsid w:val="005F02FE"/>
    <w:rsid w:val="005F6E4D"/>
    <w:rsid w:val="005F7C66"/>
    <w:rsid w:val="006009BD"/>
    <w:rsid w:val="00604EF8"/>
    <w:rsid w:val="00607034"/>
    <w:rsid w:val="00607677"/>
    <w:rsid w:val="006115BD"/>
    <w:rsid w:val="00615A7C"/>
    <w:rsid w:val="0062008D"/>
    <w:rsid w:val="006231EA"/>
    <w:rsid w:val="00623F75"/>
    <w:rsid w:val="00624715"/>
    <w:rsid w:val="00626CD6"/>
    <w:rsid w:val="00631227"/>
    <w:rsid w:val="006420CA"/>
    <w:rsid w:val="0064591A"/>
    <w:rsid w:val="0064780D"/>
    <w:rsid w:val="00651C45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B16DF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64DD"/>
    <w:rsid w:val="006F3250"/>
    <w:rsid w:val="006F713B"/>
    <w:rsid w:val="006F7636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47D0A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C0D50"/>
    <w:rsid w:val="007C1A61"/>
    <w:rsid w:val="007E1D58"/>
    <w:rsid w:val="007E2E9D"/>
    <w:rsid w:val="007E4DD4"/>
    <w:rsid w:val="007E4F77"/>
    <w:rsid w:val="007F1A87"/>
    <w:rsid w:val="007F2337"/>
    <w:rsid w:val="007F30C0"/>
    <w:rsid w:val="00803315"/>
    <w:rsid w:val="00806326"/>
    <w:rsid w:val="008125F7"/>
    <w:rsid w:val="008163DE"/>
    <w:rsid w:val="00817F26"/>
    <w:rsid w:val="00822308"/>
    <w:rsid w:val="00825EB7"/>
    <w:rsid w:val="00825F7C"/>
    <w:rsid w:val="0083210A"/>
    <w:rsid w:val="00834950"/>
    <w:rsid w:val="008351E4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61DE"/>
    <w:rsid w:val="008C15C5"/>
    <w:rsid w:val="008D47DD"/>
    <w:rsid w:val="008D7812"/>
    <w:rsid w:val="008D7AB9"/>
    <w:rsid w:val="008E46C6"/>
    <w:rsid w:val="008E53EB"/>
    <w:rsid w:val="008F0471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0212"/>
    <w:rsid w:val="00956BFA"/>
    <w:rsid w:val="009571E4"/>
    <w:rsid w:val="0096042F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0C0C"/>
    <w:rsid w:val="00993396"/>
    <w:rsid w:val="0099358B"/>
    <w:rsid w:val="00994A7D"/>
    <w:rsid w:val="00995B83"/>
    <w:rsid w:val="00995BA8"/>
    <w:rsid w:val="00997D22"/>
    <w:rsid w:val="009A0462"/>
    <w:rsid w:val="009A116C"/>
    <w:rsid w:val="009B07F7"/>
    <w:rsid w:val="009C6966"/>
    <w:rsid w:val="009D06B1"/>
    <w:rsid w:val="009D447F"/>
    <w:rsid w:val="009D5D02"/>
    <w:rsid w:val="009D7538"/>
    <w:rsid w:val="009E15F9"/>
    <w:rsid w:val="009E2C1E"/>
    <w:rsid w:val="009E618F"/>
    <w:rsid w:val="009E795A"/>
    <w:rsid w:val="009F4134"/>
    <w:rsid w:val="009F4527"/>
    <w:rsid w:val="009F4C18"/>
    <w:rsid w:val="009F5891"/>
    <w:rsid w:val="009F65C2"/>
    <w:rsid w:val="009F6ECB"/>
    <w:rsid w:val="00A04C55"/>
    <w:rsid w:val="00A065D8"/>
    <w:rsid w:val="00A073F3"/>
    <w:rsid w:val="00A07487"/>
    <w:rsid w:val="00A10D55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802F7"/>
    <w:rsid w:val="00A84397"/>
    <w:rsid w:val="00A876D6"/>
    <w:rsid w:val="00A87B22"/>
    <w:rsid w:val="00A90CAD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32CFB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947ED"/>
    <w:rsid w:val="00BB1DAB"/>
    <w:rsid w:val="00BB35EB"/>
    <w:rsid w:val="00BB3828"/>
    <w:rsid w:val="00BB58FD"/>
    <w:rsid w:val="00BB6292"/>
    <w:rsid w:val="00BC064D"/>
    <w:rsid w:val="00BC09C8"/>
    <w:rsid w:val="00BC18A8"/>
    <w:rsid w:val="00BC72B0"/>
    <w:rsid w:val="00BD7B69"/>
    <w:rsid w:val="00BE178D"/>
    <w:rsid w:val="00BE4CD4"/>
    <w:rsid w:val="00BE5000"/>
    <w:rsid w:val="00BE6AA7"/>
    <w:rsid w:val="00BE6DD7"/>
    <w:rsid w:val="00BE787A"/>
    <w:rsid w:val="00BF459C"/>
    <w:rsid w:val="00BF74A0"/>
    <w:rsid w:val="00C10AB8"/>
    <w:rsid w:val="00C1531F"/>
    <w:rsid w:val="00C15A68"/>
    <w:rsid w:val="00C172DE"/>
    <w:rsid w:val="00C1733D"/>
    <w:rsid w:val="00C260F7"/>
    <w:rsid w:val="00C34303"/>
    <w:rsid w:val="00C44656"/>
    <w:rsid w:val="00C4540D"/>
    <w:rsid w:val="00C4556D"/>
    <w:rsid w:val="00C53E05"/>
    <w:rsid w:val="00C53EFF"/>
    <w:rsid w:val="00C551CC"/>
    <w:rsid w:val="00C572E7"/>
    <w:rsid w:val="00C57752"/>
    <w:rsid w:val="00C642C2"/>
    <w:rsid w:val="00C64DB9"/>
    <w:rsid w:val="00C6687F"/>
    <w:rsid w:val="00C71552"/>
    <w:rsid w:val="00C715FC"/>
    <w:rsid w:val="00C72C6C"/>
    <w:rsid w:val="00C76C34"/>
    <w:rsid w:val="00C80181"/>
    <w:rsid w:val="00C821E7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57BE"/>
    <w:rsid w:val="00D26D33"/>
    <w:rsid w:val="00D3110D"/>
    <w:rsid w:val="00D3188C"/>
    <w:rsid w:val="00D33766"/>
    <w:rsid w:val="00D360C2"/>
    <w:rsid w:val="00D37687"/>
    <w:rsid w:val="00D40833"/>
    <w:rsid w:val="00D42048"/>
    <w:rsid w:val="00D4401C"/>
    <w:rsid w:val="00D450AE"/>
    <w:rsid w:val="00D461DF"/>
    <w:rsid w:val="00D5215A"/>
    <w:rsid w:val="00D52B71"/>
    <w:rsid w:val="00D56D7B"/>
    <w:rsid w:val="00D602A2"/>
    <w:rsid w:val="00D64983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6AED"/>
    <w:rsid w:val="00DA722B"/>
    <w:rsid w:val="00DB2245"/>
    <w:rsid w:val="00DC2532"/>
    <w:rsid w:val="00DD2D67"/>
    <w:rsid w:val="00DD2F21"/>
    <w:rsid w:val="00DE2667"/>
    <w:rsid w:val="00DE6E95"/>
    <w:rsid w:val="00DE72F2"/>
    <w:rsid w:val="00DE793C"/>
    <w:rsid w:val="00E028F3"/>
    <w:rsid w:val="00E039AE"/>
    <w:rsid w:val="00E047A2"/>
    <w:rsid w:val="00E12197"/>
    <w:rsid w:val="00E12595"/>
    <w:rsid w:val="00E154F7"/>
    <w:rsid w:val="00E172C2"/>
    <w:rsid w:val="00E2006B"/>
    <w:rsid w:val="00E203F1"/>
    <w:rsid w:val="00E2064E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648A"/>
    <w:rsid w:val="00EA00A6"/>
    <w:rsid w:val="00EA3EB3"/>
    <w:rsid w:val="00EB0EF7"/>
    <w:rsid w:val="00EB14A7"/>
    <w:rsid w:val="00EB38BF"/>
    <w:rsid w:val="00EB453C"/>
    <w:rsid w:val="00EC2DE7"/>
    <w:rsid w:val="00EC65D1"/>
    <w:rsid w:val="00EC6C49"/>
    <w:rsid w:val="00ED138B"/>
    <w:rsid w:val="00ED2EE2"/>
    <w:rsid w:val="00ED392C"/>
    <w:rsid w:val="00ED49B5"/>
    <w:rsid w:val="00EE0546"/>
    <w:rsid w:val="00EE1775"/>
    <w:rsid w:val="00EE2BB7"/>
    <w:rsid w:val="00EF051B"/>
    <w:rsid w:val="00EF0E99"/>
    <w:rsid w:val="00EF68C5"/>
    <w:rsid w:val="00EF794C"/>
    <w:rsid w:val="00F01337"/>
    <w:rsid w:val="00F03F4B"/>
    <w:rsid w:val="00F103F9"/>
    <w:rsid w:val="00F112F1"/>
    <w:rsid w:val="00F1374A"/>
    <w:rsid w:val="00F13A9E"/>
    <w:rsid w:val="00F1408D"/>
    <w:rsid w:val="00F223BA"/>
    <w:rsid w:val="00F227EF"/>
    <w:rsid w:val="00F326C3"/>
    <w:rsid w:val="00F37A8B"/>
    <w:rsid w:val="00F40013"/>
    <w:rsid w:val="00F428E6"/>
    <w:rsid w:val="00F56FCB"/>
    <w:rsid w:val="00F60D29"/>
    <w:rsid w:val="00F6667D"/>
    <w:rsid w:val="00F67F76"/>
    <w:rsid w:val="00F71DE7"/>
    <w:rsid w:val="00F72BD5"/>
    <w:rsid w:val="00F74887"/>
    <w:rsid w:val="00F81263"/>
    <w:rsid w:val="00F8465A"/>
    <w:rsid w:val="00F903DD"/>
    <w:rsid w:val="00F9049F"/>
    <w:rsid w:val="00F920D6"/>
    <w:rsid w:val="00F96924"/>
    <w:rsid w:val="00FA085C"/>
    <w:rsid w:val="00FA32DD"/>
    <w:rsid w:val="00FA4AE5"/>
    <w:rsid w:val="00FA574F"/>
    <w:rsid w:val="00FA5E7F"/>
    <w:rsid w:val="00FB02A3"/>
    <w:rsid w:val="00FB0808"/>
    <w:rsid w:val="00FB16D6"/>
    <w:rsid w:val="00FB25B7"/>
    <w:rsid w:val="00FB6C78"/>
    <w:rsid w:val="00FC35F5"/>
    <w:rsid w:val="00FC3AFB"/>
    <w:rsid w:val="00FC47E8"/>
    <w:rsid w:val="00FC5F62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E4D0B-77E7-4E2F-8E78-7D47924A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Евгения В. Кеврух</cp:lastModifiedBy>
  <cp:revision>9</cp:revision>
  <cp:lastPrinted>2019-09-09T21:54:00Z</cp:lastPrinted>
  <dcterms:created xsi:type="dcterms:W3CDTF">2020-07-30T03:06:00Z</dcterms:created>
  <dcterms:modified xsi:type="dcterms:W3CDTF">2020-09-07T05:03:00Z</dcterms:modified>
</cp:coreProperties>
</file>