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0" w:rsidRDefault="00A16280" w:rsidP="00A16280">
      <w:pPr>
        <w:pStyle w:val="a4"/>
      </w:pPr>
      <w:r>
        <w:rPr>
          <w:noProof/>
        </w:rPr>
        <w:drawing>
          <wp:inline distT="0" distB="0" distL="0" distR="0">
            <wp:extent cx="56070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80" w:rsidRDefault="00A16280" w:rsidP="00A16280">
      <w:pPr>
        <w:pStyle w:val="a4"/>
      </w:pP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</w:t>
      </w: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ГОРОДСКОГО ОКРУГА ЭГВЕКИНОТ</w:t>
      </w: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16280" w:rsidRDefault="00A16280" w:rsidP="00A16280">
      <w:pPr>
        <w:jc w:val="center"/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16280" w:rsidTr="00A16280">
        <w:tc>
          <w:tcPr>
            <w:tcW w:w="3284" w:type="dxa"/>
            <w:hideMark/>
          </w:tcPr>
          <w:p w:rsidR="00A16280" w:rsidRDefault="00A16280">
            <w:r>
              <w:t>от</w:t>
            </w:r>
          </w:p>
        </w:tc>
        <w:tc>
          <w:tcPr>
            <w:tcW w:w="3285" w:type="dxa"/>
            <w:hideMark/>
          </w:tcPr>
          <w:p w:rsidR="00A16280" w:rsidRDefault="00A16280">
            <w:pPr>
              <w:jc w:val="center"/>
            </w:pPr>
            <w:r>
              <w:t>№         -</w:t>
            </w:r>
            <w:proofErr w:type="spellStart"/>
            <w:r>
              <w:t>пг</w:t>
            </w:r>
            <w:proofErr w:type="spellEnd"/>
          </w:p>
        </w:tc>
        <w:tc>
          <w:tcPr>
            <w:tcW w:w="3285" w:type="dxa"/>
            <w:hideMark/>
          </w:tcPr>
          <w:p w:rsidR="00A16280" w:rsidRDefault="00A16280">
            <w:pPr>
              <w:jc w:val="right"/>
            </w:pPr>
            <w:r>
              <w:t>п. Эгвекинот</w:t>
            </w:r>
          </w:p>
        </w:tc>
      </w:tr>
    </w:tbl>
    <w:p w:rsidR="00A16280" w:rsidRDefault="00A16280" w:rsidP="00A16280">
      <w:pPr>
        <w:jc w:val="center"/>
        <w:rPr>
          <w:b/>
        </w:rPr>
      </w:pPr>
    </w:p>
    <w:p w:rsidR="00A16280" w:rsidRPr="00E71659" w:rsidRDefault="00A16280" w:rsidP="00A16280">
      <w:pPr>
        <w:jc w:val="center"/>
        <w:rPr>
          <w:b/>
        </w:rPr>
      </w:pPr>
      <w:r w:rsidRPr="00E71659">
        <w:rPr>
          <w:b/>
        </w:rPr>
        <w:t>О внесении изменений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среднего пред</w:t>
      </w:r>
      <w:r w:rsidR="00B30500" w:rsidRPr="00E71659">
        <w:rPr>
          <w:b/>
        </w:rPr>
        <w:t>принимательства», утвержденный П</w:t>
      </w:r>
      <w:r w:rsidRPr="00E71659">
        <w:rPr>
          <w:b/>
        </w:rPr>
        <w:t>остановлением  Главы городского округа Эгвекинот</w:t>
      </w:r>
    </w:p>
    <w:p w:rsidR="00A16280" w:rsidRPr="00E71659" w:rsidRDefault="00B30500" w:rsidP="00A16280">
      <w:pPr>
        <w:jc w:val="center"/>
        <w:rPr>
          <w:b/>
        </w:rPr>
      </w:pPr>
      <w:r w:rsidRPr="00E71659">
        <w:rPr>
          <w:b/>
        </w:rPr>
        <w:t>от 29 февраля 2016 г.</w:t>
      </w:r>
      <w:r w:rsidR="00A16280" w:rsidRPr="00E71659">
        <w:rPr>
          <w:b/>
        </w:rPr>
        <w:t xml:space="preserve"> № 26-пг</w:t>
      </w:r>
    </w:p>
    <w:p w:rsidR="00A16280" w:rsidRDefault="00A16280" w:rsidP="00A16280">
      <w:pPr>
        <w:ind w:firstLine="708"/>
        <w:jc w:val="both"/>
      </w:pPr>
    </w:p>
    <w:p w:rsidR="00A16280" w:rsidRPr="00E71659" w:rsidRDefault="00A16280" w:rsidP="00A16280">
      <w:pPr>
        <w:ind w:firstLine="709"/>
        <w:jc w:val="both"/>
      </w:pPr>
      <w:r w:rsidRPr="00E71659">
        <w:t>В целях приведения муниципальных правовых актов городского округа Эгвекин</w:t>
      </w:r>
      <w:r w:rsidR="00B30500" w:rsidRPr="00E71659">
        <w:t xml:space="preserve">от в соответствие с </w:t>
      </w:r>
      <w:r w:rsidRPr="00E71659">
        <w:t>законодательством</w:t>
      </w:r>
      <w:r w:rsidR="00B30500" w:rsidRPr="00E71659">
        <w:t xml:space="preserve"> Российской Федерации</w:t>
      </w:r>
      <w:r w:rsidRPr="00E71659">
        <w:t>,</w:t>
      </w:r>
      <w:r w:rsidR="00B30500" w:rsidRPr="00E71659">
        <w:t xml:space="preserve"> руководствуясь Уставом городского округа Эгвекинот,</w:t>
      </w:r>
    </w:p>
    <w:p w:rsidR="00A16280" w:rsidRDefault="00A16280" w:rsidP="00A16280">
      <w:pPr>
        <w:ind w:firstLine="709"/>
        <w:jc w:val="both"/>
      </w:pPr>
    </w:p>
    <w:p w:rsidR="00A16280" w:rsidRDefault="00A16280" w:rsidP="00A16280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</w:t>
      </w:r>
    </w:p>
    <w:p w:rsidR="00A16280" w:rsidRDefault="00A16280" w:rsidP="00A16280"/>
    <w:p w:rsidR="00A16280" w:rsidRPr="00E71659" w:rsidRDefault="00A16280" w:rsidP="00A1628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E71659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</w:t>
      </w:r>
      <w:r w:rsidR="00B30500" w:rsidRPr="00E71659">
        <w:t>о предпринимательства», утвержденный  П</w:t>
      </w:r>
      <w:r w:rsidRPr="00E71659">
        <w:t>остановлением Главы городского округа Э</w:t>
      </w:r>
      <w:r w:rsidR="00B30500" w:rsidRPr="00E71659">
        <w:t>гвекинот от 29 февраля 2016 г.</w:t>
      </w:r>
      <w:r w:rsidRPr="00E71659">
        <w:t xml:space="preserve"> № 26-пг, следующие изменения:</w:t>
      </w:r>
    </w:p>
    <w:p w:rsidR="00B30500" w:rsidRPr="00E71659" w:rsidRDefault="00B30500" w:rsidP="00B30500">
      <w:pPr>
        <w:tabs>
          <w:tab w:val="left" w:pos="0"/>
          <w:tab w:val="left" w:pos="993"/>
        </w:tabs>
        <w:ind w:left="709"/>
        <w:jc w:val="both"/>
      </w:pPr>
    </w:p>
    <w:p w:rsidR="00A16280" w:rsidRPr="00E71659" w:rsidRDefault="00A16280" w:rsidP="00A16280">
      <w:pPr>
        <w:numPr>
          <w:ilvl w:val="1"/>
          <w:numId w:val="2"/>
        </w:numPr>
        <w:tabs>
          <w:tab w:val="left" w:pos="1134"/>
        </w:tabs>
        <w:jc w:val="both"/>
      </w:pPr>
      <w:r w:rsidRPr="00E71659">
        <w:t>В разделе 2 «Стандарт предоставления муниципальной услуги»:</w:t>
      </w:r>
    </w:p>
    <w:p w:rsidR="00B30500" w:rsidRPr="00E71659" w:rsidRDefault="00B30500" w:rsidP="00B30500">
      <w:pPr>
        <w:tabs>
          <w:tab w:val="left" w:pos="1134"/>
        </w:tabs>
        <w:ind w:left="1129"/>
        <w:jc w:val="both"/>
      </w:pPr>
    </w:p>
    <w:p w:rsidR="00A16280" w:rsidRPr="00E71659" w:rsidRDefault="00A16280" w:rsidP="00A16280">
      <w:pPr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E71659">
        <w:t>пункт 2.2 изложить в следующей редакции:</w:t>
      </w:r>
    </w:p>
    <w:p w:rsidR="00A16280" w:rsidRPr="00E71659" w:rsidRDefault="00A16280" w:rsidP="00A16280">
      <w:pPr>
        <w:ind w:firstLine="709"/>
        <w:jc w:val="both"/>
      </w:pPr>
      <w:r w:rsidRPr="00E71659">
        <w:t>«2.2. Органы и организации,  участвующие в пред</w:t>
      </w:r>
      <w:r w:rsidR="00B30500" w:rsidRPr="00E71659">
        <w:t>оставлении муниципальной услуги.</w:t>
      </w:r>
    </w:p>
    <w:p w:rsidR="00A16280" w:rsidRPr="00E71659" w:rsidRDefault="00A16280" w:rsidP="00A16280">
      <w:pPr>
        <w:ind w:firstLine="709"/>
        <w:jc w:val="both"/>
      </w:pPr>
      <w:r w:rsidRPr="00E71659">
        <w:t>Муниципальная услуга предоставляется отделом экономики Управления финансов, экономики и имущественных отношений городского округа Эгвекинот (далее – Управление ФЭИ)</w:t>
      </w:r>
      <w:r w:rsidRPr="00E71659">
        <w:rPr>
          <w:b/>
        </w:rPr>
        <w:t>.</w:t>
      </w:r>
      <w:r w:rsidRPr="00E71659">
        <w:t xml:space="preserve"> </w:t>
      </w:r>
    </w:p>
    <w:p w:rsidR="00A16280" w:rsidRPr="00E71659" w:rsidRDefault="00A16280" w:rsidP="00A16280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1659">
        <w:t>При предоставлении муниципальной услуги Управление ФЭИ взаимодействует с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E71659">
        <w:rPr>
          <w:rFonts w:eastAsia="Calibri"/>
        </w:rPr>
        <w:t>, если на многофункциональный центр</w:t>
      </w:r>
      <w:r w:rsidRPr="00E71659">
        <w:t xml:space="preserve"> возложена функция по предоставлению муниципальной услуги в полном объеме.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t>Управление ФЭИ находится по адресу: 689202, Чукотский АО, Иультинский район,   п. Эгвекинот, ул. Ленина, д. 1.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График (режим) приема заявителей по вопросам предоставления муниципальной услуги: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понедельник – четверг:  с 9.00 до 18.45;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пятница: с 9.00 до 17.30;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 xml:space="preserve">перерыв на обед: с 13.00 до 14.30;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 xml:space="preserve">выходные дни: суббота, воскресенье.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A16280" w:rsidRPr="00E71659" w:rsidRDefault="00A16280" w:rsidP="00A16280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1659">
        <w:t>Информацию о порядке предоставления муниципальной услуги заявитель может получить: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71659">
        <w:t xml:space="preserve">            - непосредственно в Управлении ФЭИ (информационные стенды, информирование по телефону, устное информирование должностными лицами Управления ФЭИ); 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lastRenderedPageBreak/>
        <w:t xml:space="preserve">- по почте, в том числе электронной (адрес электронной почты: </w:t>
      </w:r>
      <w:hyperlink r:id="rId8" w:history="1">
        <w:r w:rsidRPr="00E71659">
          <w:rPr>
            <w:rStyle w:val="a3"/>
            <w:color w:val="auto"/>
            <w:u w:val="none"/>
          </w:rPr>
          <w:t>ufei@go-egvekinot.ru</w:t>
        </w:r>
      </w:hyperlink>
      <w:r w:rsidRPr="00E71659">
        <w:t>), в случае письменного обращения заявителя;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t xml:space="preserve"> - в сети «Интернет» на официальном сайте Администрации городского округа Эгвекинот (</w:t>
      </w:r>
      <w:hyperlink r:id="rId9" w:history="1">
        <w:r w:rsidRPr="00E71659">
          <w:rPr>
            <w:rStyle w:val="a3"/>
            <w:color w:val="auto"/>
            <w:u w:val="none"/>
          </w:rPr>
          <w:t>эгвекинот.рф</w:t>
        </w:r>
      </w:hyperlink>
      <w:r w:rsidRPr="00E71659">
        <w:t>); на едином портале государственных и муниципальных услуг (</w:t>
      </w:r>
      <w:hyperlink r:id="rId10" w:history="1">
        <w:r w:rsidRPr="00E71659">
          <w:rPr>
            <w:rStyle w:val="a3"/>
            <w:color w:val="auto"/>
            <w:u w:val="none"/>
            <w:lang w:val="en-US"/>
          </w:rPr>
          <w:t>www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gosuslugi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ru</w:t>
        </w:r>
      </w:hyperlink>
      <w:r w:rsidRPr="00E71659">
        <w:t xml:space="preserve">) </w:t>
      </w:r>
      <w:r w:rsidRPr="00E71659">
        <w:rPr>
          <w:rFonts w:eastAsia="Calibri"/>
        </w:rPr>
        <w:t>либо региональном портале государственных и муниципальных услуг;</w:t>
      </w:r>
    </w:p>
    <w:p w:rsidR="00A16280" w:rsidRPr="00E71659" w:rsidRDefault="00A16280" w:rsidP="00A16280">
      <w:pPr>
        <w:widowControl w:val="0"/>
        <w:autoSpaceDE w:val="0"/>
        <w:autoSpaceDN w:val="0"/>
        <w:adjustRightInd w:val="0"/>
        <w:ind w:firstLine="709"/>
        <w:jc w:val="both"/>
      </w:pPr>
      <w:r w:rsidRPr="00E71659">
        <w:t xml:space="preserve">- посредством обращения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 </w:t>
      </w:r>
      <w:r w:rsidRPr="00E71659">
        <w:rPr>
          <w:rFonts w:eastAsia="Calibri"/>
          <w:bCs/>
        </w:rPr>
        <w:t>предоставления государственных и муниципальных услуг, многофункциональный центр</w:t>
      </w:r>
      <w:r w:rsidRPr="00E71659">
        <w:t xml:space="preserve">), которое  находится по адресу: Чукотский автономный округ, Иультинский район, </w:t>
      </w:r>
      <w:r w:rsidR="00B30500" w:rsidRPr="00E71659">
        <w:t xml:space="preserve">    </w:t>
      </w:r>
      <w:r w:rsidRPr="00E71659">
        <w:t xml:space="preserve">п. Эгвекинот, ул. Ленина, д.1,  электронная почта: </w:t>
      </w:r>
      <w:hyperlink r:id="rId11" w:history="1">
        <w:r w:rsidRPr="00E71659">
          <w:rPr>
            <w:rStyle w:val="a3"/>
            <w:color w:val="auto"/>
            <w:u w:val="none"/>
            <w:lang w:val="en-US"/>
          </w:rPr>
          <w:t>egve</w:t>
        </w:r>
        <w:r w:rsidRPr="00E71659">
          <w:rPr>
            <w:rStyle w:val="a3"/>
            <w:color w:val="auto"/>
            <w:u w:val="none"/>
          </w:rPr>
          <w:t>@</w:t>
        </w:r>
        <w:r w:rsidRPr="00E71659">
          <w:rPr>
            <w:rStyle w:val="a3"/>
            <w:color w:val="auto"/>
            <w:u w:val="none"/>
            <w:lang w:val="en-US"/>
          </w:rPr>
          <w:t>mfc</w:t>
        </w:r>
        <w:r w:rsidRPr="00E71659">
          <w:rPr>
            <w:rStyle w:val="a3"/>
            <w:color w:val="auto"/>
            <w:u w:val="none"/>
          </w:rPr>
          <w:t>87.</w:t>
        </w:r>
        <w:r w:rsidRPr="00E71659">
          <w:rPr>
            <w:rStyle w:val="a3"/>
            <w:color w:val="auto"/>
            <w:u w:val="none"/>
            <w:lang w:val="en-US"/>
          </w:rPr>
          <w:t>ru</w:t>
        </w:r>
        <w:r w:rsidRPr="00E71659">
          <w:rPr>
            <w:rStyle w:val="a3"/>
            <w:color w:val="auto"/>
            <w:u w:val="none"/>
          </w:rPr>
          <w:t xml:space="preserve"> (</w:t>
        </w:r>
        <w:r w:rsidRPr="00E71659">
          <w:rPr>
            <w:rStyle w:val="a3"/>
            <w:rFonts w:eastAsia="Calibri"/>
            <w:color w:val="auto"/>
            <w:u w:val="none"/>
          </w:rPr>
          <w:t>при условии заключения соответствующего соглашения между многофункциональным центром и Управлением ФЭИ).</w:t>
        </w:r>
        <w:r w:rsidRPr="00E71659">
          <w:rPr>
            <w:rStyle w:val="a3"/>
            <w:color w:val="auto"/>
            <w:u w:val="none"/>
          </w:rPr>
          <w:t>»</w:t>
        </w:r>
      </w:hyperlink>
      <w:r w:rsidRPr="00E71659">
        <w:t>;</w:t>
      </w:r>
    </w:p>
    <w:p w:rsidR="00B30500" w:rsidRPr="00E71659" w:rsidRDefault="00B30500" w:rsidP="00A16280">
      <w:pPr>
        <w:widowControl w:val="0"/>
        <w:autoSpaceDE w:val="0"/>
        <w:autoSpaceDN w:val="0"/>
        <w:adjustRightInd w:val="0"/>
        <w:ind w:firstLine="709"/>
        <w:jc w:val="both"/>
      </w:pPr>
    </w:p>
    <w:p w:rsidR="00A16280" w:rsidRPr="00E71659" w:rsidRDefault="00A16280" w:rsidP="00A16280">
      <w:pPr>
        <w:tabs>
          <w:tab w:val="left" w:pos="1134"/>
        </w:tabs>
        <w:ind w:firstLine="709"/>
        <w:jc w:val="both"/>
      </w:pPr>
      <w:r w:rsidRPr="00E71659">
        <w:t xml:space="preserve">2) пункт 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r w:rsidRPr="00E71659">
        <w:t xml:space="preserve"> изложить в следующей редакции:</w:t>
      </w:r>
    </w:p>
    <w:p w:rsidR="00A16280" w:rsidRPr="00E71659" w:rsidRDefault="00A16280" w:rsidP="00A16280">
      <w:pPr>
        <w:ind w:firstLine="708"/>
        <w:jc w:val="both"/>
        <w:rPr>
          <w:rFonts w:eastAsia="Calibri"/>
          <w:bCs/>
        </w:rPr>
      </w:pPr>
      <w:r w:rsidRPr="00E71659">
        <w:t>«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proofErr w:type="gramStart"/>
      <w:r w:rsidR="0005777C" w:rsidRPr="00E71659">
        <w:t xml:space="preserve"> </w:t>
      </w:r>
      <w:r w:rsidRPr="00E71659">
        <w:rPr>
          <w:rFonts w:eastAsia="Calibri"/>
          <w:bCs/>
        </w:rPr>
        <w:t>И</w:t>
      </w:r>
      <w:proofErr w:type="gramEnd"/>
      <w:r w:rsidRPr="00E71659">
        <w:rPr>
          <w:rFonts w:eastAsia="Calibri"/>
          <w:bCs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E71659">
        <w:t xml:space="preserve"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</w:t>
      </w:r>
      <w:r w:rsidR="0005777C" w:rsidRPr="00E71659">
        <w:t xml:space="preserve">ФЭИ </w:t>
      </w:r>
      <w:r w:rsidRPr="00E71659">
        <w:t>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E71659">
        <w:t xml:space="preserve">подразделе 3.3 </w:t>
      </w:r>
      <w:r w:rsidR="0083478C" w:rsidRPr="00E71659">
        <w:t>административного регламента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1659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</w:t>
      </w:r>
      <w:r w:rsidR="0005777C" w:rsidRPr="00E71659">
        <w:rPr>
          <w:rFonts w:eastAsia="Calibri"/>
          <w:lang w:eastAsia="en-US"/>
        </w:rPr>
        <w:t xml:space="preserve">ФЭИ </w:t>
      </w:r>
      <w:r w:rsidRPr="00E71659">
        <w:rPr>
          <w:rFonts w:eastAsia="Calibri"/>
          <w:lang w:eastAsia="en-US"/>
        </w:rPr>
        <w:t xml:space="preserve">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</w:t>
      </w:r>
      <w:r w:rsidR="0099329C" w:rsidRPr="00E71659">
        <w:t xml:space="preserve">на </w:t>
      </w:r>
      <w:r w:rsidRPr="00E71659">
        <w:t xml:space="preserve">официальном сайте Администрации </w:t>
      </w:r>
      <w:r w:rsidR="0099329C" w:rsidRPr="00E71659">
        <w:t xml:space="preserve">городского округа Эгвекинот </w:t>
      </w:r>
      <w:r w:rsidR="00F3041A" w:rsidRPr="00E71659">
        <w:t xml:space="preserve">(далее - Администрации городского округа Эгвекинот, Администрация) </w:t>
      </w:r>
      <w:r w:rsidRPr="00E71659">
        <w:t>в информационно-коммуникационной сети «Интернет»</w:t>
      </w:r>
      <w:r w:rsidRPr="00E71659">
        <w:rPr>
          <w:rFonts w:eastAsia="Calibri"/>
          <w:lang w:eastAsia="en-US"/>
        </w:rPr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proofErr w:type="gramStart"/>
      <w:r w:rsidRPr="00E71659">
        <w:t xml:space="preserve">Предоставление муниципальной услуги в электронной форме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E71659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E71659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E71659">
        <w:t xml:space="preserve">подразделе 3.4 </w:t>
      </w:r>
      <w:r w:rsidR="0083478C" w:rsidRPr="00E71659">
        <w:t>административного регламента</w:t>
      </w:r>
      <w:r w:rsidRPr="00E71659">
        <w:t>.</w:t>
      </w:r>
    </w:p>
    <w:bookmarkEnd w:id="0"/>
    <w:p w:rsidR="00A16280" w:rsidRPr="00E71659" w:rsidRDefault="00A16280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</w:t>
      </w:r>
      <w:r w:rsidR="0099329C" w:rsidRPr="00E71659">
        <w:rPr>
          <w:rFonts w:eastAsia="Calibri"/>
        </w:rPr>
        <w:t>онной форме, не предусмотрено</w:t>
      </w:r>
      <w:proofErr w:type="gramStart"/>
      <w:r w:rsidR="0099329C" w:rsidRPr="00E71659">
        <w:rPr>
          <w:rFonts w:eastAsia="Calibri"/>
        </w:rPr>
        <w:t>.»</w:t>
      </w:r>
      <w:r w:rsidR="001A26A5" w:rsidRPr="00E71659">
        <w:rPr>
          <w:rFonts w:eastAsia="Calibri"/>
        </w:rPr>
        <w:t>.</w:t>
      </w:r>
      <w:proofErr w:type="gramEnd"/>
    </w:p>
    <w:p w:rsidR="0099329C" w:rsidRPr="00E71659" w:rsidRDefault="0099329C" w:rsidP="00A16280">
      <w:pPr>
        <w:ind w:firstLine="708"/>
        <w:jc w:val="both"/>
        <w:rPr>
          <w:rFonts w:eastAsia="Calibri"/>
        </w:rPr>
      </w:pP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 xml:space="preserve">1.2. </w:t>
      </w:r>
      <w:r w:rsidR="00784A4C" w:rsidRPr="00E71659">
        <w:rPr>
          <w:rFonts w:eastAsia="Calibri"/>
        </w:rPr>
        <w:t xml:space="preserve">В разделе 3 </w:t>
      </w:r>
      <w:r w:rsidRPr="00E71659">
        <w:rPr>
          <w:rFonts w:eastAsia="Calibri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784A4C" w:rsidRPr="00E71659" w:rsidRDefault="00784A4C" w:rsidP="00784A4C">
      <w:pPr>
        <w:jc w:val="both"/>
        <w:rPr>
          <w:rFonts w:eastAsia="Calibri"/>
        </w:rPr>
      </w:pPr>
    </w:p>
    <w:p w:rsidR="00A16280" w:rsidRPr="00E71659" w:rsidRDefault="00784A4C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>1) пункт 3.1.1</w:t>
      </w:r>
      <w:r w:rsidR="00A16280" w:rsidRPr="00E71659">
        <w:rPr>
          <w:rFonts w:eastAsia="Calibri"/>
        </w:rPr>
        <w:t xml:space="preserve"> изложить в следующей редакции: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rPr>
          <w:rFonts w:eastAsia="Calibri"/>
        </w:rPr>
        <w:t>«</w:t>
      </w:r>
      <w:r w:rsidRPr="00E71659">
        <w:t>3.1.1. Прием и регистрация запроса (заявления).</w:t>
      </w:r>
    </w:p>
    <w:p w:rsidR="00A16280" w:rsidRPr="00E71659" w:rsidRDefault="00A16280" w:rsidP="00F3041A">
      <w:pPr>
        <w:tabs>
          <w:tab w:val="left" w:pos="5760"/>
          <w:tab w:val="left" w:pos="8400"/>
        </w:tabs>
        <w:ind w:firstLine="709"/>
        <w:jc w:val="both"/>
      </w:pPr>
      <w:r w:rsidRPr="00E71659">
        <w:lastRenderedPageBreak/>
        <w:t xml:space="preserve"> Основанием для начала административной процедуры является поступление запроса (заявления) заявителя </w:t>
      </w:r>
      <w:r w:rsidR="00784A4C" w:rsidRPr="00E71659">
        <w:t xml:space="preserve">о предоставлении </w:t>
      </w:r>
      <w:r w:rsidRPr="00E71659">
        <w:t xml:space="preserve">муниципальной услуги. 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Поступившее  заявление регистрируется специалистом, ответственным за прием и регистрацию документов от заявителя, в журнале регистрации входящей корреспонденции, куда вносится запись о приеме заявления, в том числе: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дата приема документов;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наименование (фамилия, имя, отчество) заявителя.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На письменном обращении заявителя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71659">
        <w:rPr>
          <w:rFonts w:ascii="Times New Roman" w:hAnsi="Times New Roman" w:cs="Times New Roman"/>
          <w:sz w:val="24"/>
          <w:szCs w:val="24"/>
        </w:rPr>
        <w:t>муниципальной услуги проставляются регистрационный номер и дата приема.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Поступившее устное обращение регистрируется должностным лицом, ответственным за предоставление муниципальной услуги (далее – должностное лицо), в журнале регистрации обращений субъектов малого и среднего предпринимательства в течение 5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71659">
        <w:rPr>
          <w:rFonts w:ascii="Times New Roman" w:hAnsi="Times New Roman" w:cs="Times New Roman"/>
          <w:sz w:val="24"/>
          <w:szCs w:val="24"/>
        </w:rPr>
        <w:t>минут.</w:t>
      </w: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sz w:val="24"/>
          <w:szCs w:val="24"/>
        </w:rPr>
        <w:t xml:space="preserve"> </w:t>
      </w:r>
      <w:r w:rsidRPr="00E7165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регистрация запроса (заявления)  в журнале</w:t>
      </w:r>
      <w:proofErr w:type="gramStart"/>
      <w:r w:rsidRPr="00E71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041A" w:rsidRPr="00E71659" w:rsidRDefault="00F3041A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2)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>д</w:t>
      </w:r>
      <w:r w:rsidRPr="00E71659">
        <w:rPr>
          <w:rFonts w:ascii="Times New Roman" w:eastAsia="Calibri" w:hAnsi="Times New Roman" w:cs="Times New Roman"/>
          <w:sz w:val="24"/>
          <w:szCs w:val="24"/>
        </w:rPr>
        <w:t xml:space="preserve">ополнить пунктами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 xml:space="preserve">3.3, 3.4 </w:t>
      </w:r>
      <w:r w:rsidRPr="00E71659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>«</w:t>
      </w:r>
      <w:r w:rsidRPr="00E71659">
        <w:t>3.3. Особенности выполнения административных процедур в многофункциональном центре.</w:t>
      </w:r>
    </w:p>
    <w:p w:rsidR="00A16280" w:rsidRPr="00E71659" w:rsidRDefault="00A16280" w:rsidP="00A16280">
      <w:pPr>
        <w:shd w:val="clear" w:color="auto" w:fill="FFFFFF"/>
        <w:ind w:firstLine="709"/>
        <w:jc w:val="both"/>
        <w:rPr>
          <w:strike/>
        </w:rPr>
      </w:pPr>
      <w:r w:rsidRPr="00E71659">
        <w:t>3.3.1.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A16280" w:rsidRPr="00E71659" w:rsidRDefault="00A16280" w:rsidP="00A16280">
      <w:pPr>
        <w:shd w:val="clear" w:color="auto" w:fill="FFFFFF"/>
        <w:ind w:firstLine="709"/>
        <w:jc w:val="both"/>
      </w:pPr>
      <w:r w:rsidRPr="00E71659">
        <w:t>3.3.2. При предоставлении муниципальной услуги</w:t>
      </w:r>
      <w:r w:rsidRPr="00E71659">
        <w:rPr>
          <w:rFonts w:eastAsia="Calibri"/>
        </w:rPr>
        <w:t xml:space="preserve"> в многофункциональном центре</w:t>
      </w:r>
      <w:r w:rsidRPr="00E71659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A16280" w:rsidRPr="00E71659" w:rsidRDefault="00A16280" w:rsidP="00A16280">
      <w:pPr>
        <w:ind w:firstLine="708"/>
        <w:jc w:val="both"/>
        <w:rPr>
          <w:strike/>
        </w:rPr>
      </w:pPr>
      <w:r w:rsidRPr="00E71659">
        <w:t xml:space="preserve">3.3.3. При отсутствии соглашения о взаимодействии многофункциональный центр в течение </w:t>
      </w:r>
      <w:r w:rsidR="00F3041A" w:rsidRPr="00E71659">
        <w:t>1 (</w:t>
      </w:r>
      <w:r w:rsidRPr="00E71659">
        <w:t>одного</w:t>
      </w:r>
      <w:r w:rsidR="00F3041A" w:rsidRPr="00E71659">
        <w:t>)</w:t>
      </w:r>
      <w:r w:rsidRPr="00E71659">
        <w:t xml:space="preserve">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</w:t>
      </w:r>
      <w:r w:rsidR="00F3041A" w:rsidRPr="00E71659">
        <w:t xml:space="preserve"> ФЭИ</w:t>
      </w:r>
      <w:r w:rsidRPr="00E71659">
        <w:t>.</w:t>
      </w:r>
    </w:p>
    <w:p w:rsidR="00A16280" w:rsidRPr="00E71659" w:rsidRDefault="00A16280" w:rsidP="00A16280">
      <w:pPr>
        <w:ind w:firstLine="708"/>
        <w:jc w:val="both"/>
        <w:rPr>
          <w:bCs/>
          <w:spacing w:val="-1"/>
        </w:rPr>
      </w:pPr>
      <w:r w:rsidRPr="00E71659">
        <w:t>3.4. О</w:t>
      </w:r>
      <w:r w:rsidRPr="00E71659">
        <w:rPr>
          <w:bCs/>
        </w:rPr>
        <w:t xml:space="preserve">собенности выполнения административных процедур </w:t>
      </w:r>
      <w:r w:rsidRPr="00E71659">
        <w:rPr>
          <w:bCs/>
          <w:spacing w:val="-1"/>
        </w:rPr>
        <w:t>в электронной форме.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3.4.1. Управлением </w:t>
      </w:r>
      <w:r w:rsidR="00F3041A" w:rsidRPr="00E71659">
        <w:t xml:space="preserve">ФЭИ </w:t>
      </w:r>
      <w:r w:rsidRPr="00E71659">
        <w:t>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</w:t>
      </w:r>
      <w:r w:rsidR="00F3041A" w:rsidRPr="00E71659">
        <w:t xml:space="preserve"> ФЭИ</w:t>
      </w:r>
      <w:r w:rsidRPr="00E71659">
        <w:t xml:space="preserve">, должностного лица Управления </w:t>
      </w:r>
      <w:r w:rsidR="00F3041A" w:rsidRPr="00E71659">
        <w:t xml:space="preserve">ФЭИ </w:t>
      </w:r>
      <w:r w:rsidRPr="00E71659">
        <w:t xml:space="preserve">либо муниципального служащего в процессе </w:t>
      </w:r>
      <w:r w:rsidR="00F3041A" w:rsidRPr="00E71659">
        <w:t xml:space="preserve">предоставления </w:t>
      </w:r>
      <w:r w:rsidRPr="00E71659">
        <w:t>муниципальной услуги.</w:t>
      </w:r>
    </w:p>
    <w:p w:rsidR="00A16280" w:rsidRPr="00E71659" w:rsidRDefault="00A16280" w:rsidP="00A16280">
      <w:pPr>
        <w:ind w:firstLine="708"/>
        <w:jc w:val="both"/>
      </w:pPr>
      <w:r w:rsidRPr="00E71659">
        <w:t>Предоставление указанной информации в электронной форме осуществляется посредством: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размещения соответствующей информации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на официальном сайте Администрации в информационно-коммуникационной сети «Интернет». </w:t>
      </w:r>
    </w:p>
    <w:p w:rsidR="00A16280" w:rsidRPr="00E71659" w:rsidRDefault="00A16280" w:rsidP="00A16280">
      <w:pPr>
        <w:ind w:firstLine="709"/>
        <w:jc w:val="both"/>
        <w:rPr>
          <w:strike/>
        </w:rPr>
      </w:pPr>
      <w:r w:rsidRPr="00E71659">
        <w:t xml:space="preserve">3.4.2.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E71659">
        <w:rPr>
          <w:rFonts w:eastAsia="Calibri"/>
        </w:rPr>
        <w:t xml:space="preserve">едином портале государственных и муниципальных услуг </w:t>
      </w:r>
      <w:r w:rsidRPr="00E71659">
        <w:t>без необходимости дополнительной подачи запроса в какой-либо иной форме.</w:t>
      </w:r>
    </w:p>
    <w:p w:rsidR="00A16280" w:rsidRPr="00E71659" w:rsidRDefault="00A16280" w:rsidP="00A16280">
      <w:pPr>
        <w:ind w:firstLine="709"/>
        <w:jc w:val="both"/>
      </w:pPr>
      <w:r w:rsidRPr="00E71659">
        <w:t xml:space="preserve">Образец заполнения электронной формы запроса размещается Управлением </w:t>
      </w:r>
      <w:r w:rsidR="00F3041A" w:rsidRPr="00E71659">
        <w:t xml:space="preserve">ФЭИ </w:t>
      </w:r>
      <w:r w:rsidRPr="00E71659">
        <w:t xml:space="preserve">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>, на официальном сайте Администрации.</w:t>
      </w:r>
    </w:p>
    <w:p w:rsidR="00A16280" w:rsidRPr="00E71659" w:rsidRDefault="00A16280" w:rsidP="00A16280">
      <w:pPr>
        <w:ind w:firstLine="708"/>
        <w:jc w:val="both"/>
      </w:pPr>
      <w:bookmarkStart w:id="1" w:name="sub_2163"/>
      <w:r w:rsidRPr="00E71659">
        <w:lastRenderedPageBreak/>
        <w:t>3.4.3. Днем обращения за предоставлением муниципальной услуги считается дата подачи запроса в форме электронного документа.</w:t>
      </w:r>
    </w:p>
    <w:bookmarkEnd w:id="1"/>
    <w:p w:rsidR="00A16280" w:rsidRPr="00E71659" w:rsidRDefault="00A16280" w:rsidP="00A16280">
      <w:pPr>
        <w:ind w:firstLine="708"/>
        <w:jc w:val="both"/>
      </w:pPr>
      <w:r w:rsidRPr="00E71659">
        <w:t xml:space="preserve">3.4.4. Рассмотрение запроса и материалов, полученных в форме электронного документа, осуществляется </w:t>
      </w:r>
      <w:r w:rsidRPr="00E71659">
        <w:rPr>
          <w:spacing w:val="-1"/>
        </w:rPr>
        <w:t>ответст</w:t>
      </w:r>
      <w:r w:rsidRPr="00E71659">
        <w:rPr>
          <w:spacing w:val="-2"/>
        </w:rPr>
        <w:t xml:space="preserve">венным должностным лицом Управления </w:t>
      </w:r>
      <w:r w:rsidR="00F3041A" w:rsidRPr="00E71659">
        <w:rPr>
          <w:spacing w:val="-2"/>
        </w:rPr>
        <w:t xml:space="preserve">ФЭИ </w:t>
      </w:r>
      <w:r w:rsidRPr="00E71659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A16280" w:rsidRPr="00E71659" w:rsidRDefault="00A16280" w:rsidP="00A16280">
      <w:pPr>
        <w:ind w:firstLine="708"/>
        <w:jc w:val="both"/>
      </w:pPr>
      <w:r w:rsidRPr="00E71659">
        <w:t>3.4.5.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</w:t>
      </w:r>
      <w:proofErr w:type="gramStart"/>
      <w:r w:rsidRPr="00E71659">
        <w:t>.».</w:t>
      </w:r>
      <w:proofErr w:type="gramEnd"/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  <w:r w:rsidRPr="00E71659">
        <w:t>2. Н</w:t>
      </w:r>
      <w:r w:rsidRPr="00E71659">
        <w:rPr>
          <w:bCs/>
        </w:rPr>
        <w:t xml:space="preserve">астоящее постановление подлежит </w:t>
      </w:r>
      <w:r w:rsidR="00BC2ECE" w:rsidRPr="00E71659">
        <w:rPr>
          <w:bCs/>
        </w:rPr>
        <w:t>обнародованию в местах, определе</w:t>
      </w:r>
      <w:r w:rsidRPr="00E71659">
        <w:rPr>
          <w:bCs/>
        </w:rPr>
        <w:t xml:space="preserve">нных Уставом </w:t>
      </w:r>
      <w:r w:rsidRPr="00E71659">
        <w:t>городского округа Эгвекинот</w:t>
      </w:r>
      <w:r w:rsidRPr="00E71659">
        <w:rPr>
          <w:bCs/>
        </w:rPr>
        <w:t xml:space="preserve">, размещению на официальном сайте </w:t>
      </w:r>
      <w:r w:rsidRPr="00E71659">
        <w:t xml:space="preserve">Администрации городского округа Эгвекинот </w:t>
      </w:r>
      <w:r w:rsidRPr="00E71659">
        <w:rPr>
          <w:bCs/>
        </w:rPr>
        <w:t>в информационно-телекоммуникационной сети «Интернет»</w:t>
      </w:r>
      <w:r w:rsidRPr="00E71659">
        <w:t xml:space="preserve"> и вступает в силу со дня обнародования.</w:t>
      </w: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  <w:r w:rsidRPr="00E71659">
        <w:t>3. Контроль исполнения настоящего постановления возложить на Управление финансов, экономики и имущественных отношений городского округа Эгвекинот           (Шпак А. В.).</w:t>
      </w:r>
    </w:p>
    <w:p w:rsidR="00A16280" w:rsidRPr="00E71659" w:rsidRDefault="00A16280" w:rsidP="00A16280">
      <w:pPr>
        <w:rPr>
          <w:b/>
        </w:rPr>
      </w:pPr>
      <w:r w:rsidRPr="00E71659">
        <w:rPr>
          <w:b/>
        </w:rPr>
        <w:t xml:space="preserve">                                                                                                                                 </w:t>
      </w:r>
    </w:p>
    <w:p w:rsidR="00A16280" w:rsidRPr="00E71659" w:rsidRDefault="00A16280" w:rsidP="00A16280">
      <w:pPr>
        <w:rPr>
          <w:b/>
        </w:rPr>
        <w:sectPr w:rsidR="00A16280" w:rsidRPr="00E71659" w:rsidSect="00E142F6">
          <w:headerReference w:type="default" r:id="rId12"/>
          <w:pgSz w:w="11906" w:h="16838"/>
          <w:pgMar w:top="426" w:right="567" w:bottom="851" w:left="1701" w:header="0" w:footer="0" w:gutter="0"/>
          <w:cols w:space="720"/>
          <w:titlePg/>
          <w:docGrid w:linePitch="326"/>
        </w:sectPr>
      </w:pPr>
      <w:r w:rsidRPr="00E71659">
        <w:rPr>
          <w:b/>
        </w:rPr>
        <w:t xml:space="preserve">                                                                                                                                    Р. В. Коркишко</w:t>
      </w:r>
    </w:p>
    <w:p w:rsidR="001303B8" w:rsidRDefault="001303B8"/>
    <w:sectPr w:rsidR="001303B8" w:rsidSect="00A162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BA" w:rsidRDefault="007365BA" w:rsidP="00E142F6">
      <w:r>
        <w:separator/>
      </w:r>
    </w:p>
  </w:endnote>
  <w:endnote w:type="continuationSeparator" w:id="0">
    <w:p w:rsidR="007365BA" w:rsidRDefault="007365BA" w:rsidP="00E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BA" w:rsidRDefault="007365BA" w:rsidP="00E142F6">
      <w:r>
        <w:separator/>
      </w:r>
    </w:p>
  </w:footnote>
  <w:footnote w:type="continuationSeparator" w:id="0">
    <w:p w:rsidR="007365BA" w:rsidRDefault="007365BA" w:rsidP="00E1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353"/>
      <w:docPartObj>
        <w:docPartGallery w:val="Page Numbers (Top of Page)"/>
        <w:docPartUnique/>
      </w:docPartObj>
    </w:sdtPr>
    <w:sdtContent>
      <w:p w:rsidR="00E142F6" w:rsidRDefault="00E142F6" w:rsidP="00E142F6">
        <w:pPr>
          <w:pStyle w:val="a8"/>
          <w:jc w:val="center"/>
        </w:pPr>
      </w:p>
      <w:p w:rsidR="00E142F6" w:rsidRDefault="00F17853" w:rsidP="00E142F6">
        <w:pPr>
          <w:pStyle w:val="a8"/>
          <w:jc w:val="center"/>
        </w:pPr>
        <w:fldSimple w:instr=" PAGE   \* MERGEFORMAT ">
          <w:r w:rsidR="001D205E">
            <w:rPr>
              <w:noProof/>
            </w:rPr>
            <w:t>2</w:t>
          </w:r>
        </w:fldSimple>
      </w:p>
    </w:sdtContent>
  </w:sdt>
  <w:p w:rsidR="00E142F6" w:rsidRDefault="00E142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9E67A1C"/>
    <w:multiLevelType w:val="multilevel"/>
    <w:tmpl w:val="D93087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80"/>
    <w:rsid w:val="0005777C"/>
    <w:rsid w:val="000C4B9F"/>
    <w:rsid w:val="001303B8"/>
    <w:rsid w:val="001A26A5"/>
    <w:rsid w:val="001D205E"/>
    <w:rsid w:val="00614B6D"/>
    <w:rsid w:val="00671559"/>
    <w:rsid w:val="006904AA"/>
    <w:rsid w:val="006B7ACA"/>
    <w:rsid w:val="007365BA"/>
    <w:rsid w:val="00784A4C"/>
    <w:rsid w:val="007D14D6"/>
    <w:rsid w:val="0083478C"/>
    <w:rsid w:val="00840C91"/>
    <w:rsid w:val="0099329C"/>
    <w:rsid w:val="009E6046"/>
    <w:rsid w:val="00A16280"/>
    <w:rsid w:val="00A66EE2"/>
    <w:rsid w:val="00A84A98"/>
    <w:rsid w:val="00B30500"/>
    <w:rsid w:val="00BC2ECE"/>
    <w:rsid w:val="00C70128"/>
    <w:rsid w:val="00CB7F54"/>
    <w:rsid w:val="00D20B00"/>
    <w:rsid w:val="00E142F6"/>
    <w:rsid w:val="00E71659"/>
    <w:rsid w:val="00F17853"/>
    <w:rsid w:val="00F3041A"/>
    <w:rsid w:val="00F3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28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8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28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A16280"/>
    <w:rPr>
      <w:color w:val="0000FF"/>
      <w:u w:val="single"/>
    </w:rPr>
  </w:style>
  <w:style w:type="paragraph" w:styleId="a4">
    <w:name w:val="Title"/>
    <w:basedOn w:val="a"/>
    <w:link w:val="a5"/>
    <w:qFormat/>
    <w:rsid w:val="00A1628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A162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A16280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16280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16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21">
    <w:name w:val="Основной текст 2 Знак1"/>
    <w:basedOn w:val="a0"/>
    <w:link w:val="2"/>
    <w:semiHidden/>
    <w:locked/>
    <w:rsid w:val="00A1628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4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4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i@go-egvekino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ve@mfc87.ru%20(&#1087;&#1088;&#1080;%20&#1091;&#1089;&#1083;&#1086;&#1074;&#1080;&#1080;%20&#1079;&#1072;&#1082;&#1083;&#1102;&#1095;&#1077;&#1085;&#1080;&#1103;%20&#1089;&#1086;&#1086;&#1090;&#1074;&#1077;&#1090;&#1089;&#1090;&#1074;&#1091;&#1102;&#1097;&#1077;&#1075;&#1086;%20&#1089;&#1086;&#1075;&#1083;&#1072;&#1096;&#1077;&#1085;&#1080;&#1103;%20&#1084;&#1077;&#1078;&#1076;&#1091;%20&#1084;&#1085;&#1086;&#1075;&#1086;&#1092;&#1091;&#1085;&#1082;&#1094;&#1080;&#1086;&#1085;&#1072;&#1083;&#1100;&#1085;&#1099;&#1084;%20&#1094;&#1077;&#1085;&#1090;&#1088;&#1086;&#1084;%20&#1080;%20&#1059;&#1087;&#1088;&#1072;&#1074;&#1083;&#1077;&#1085;&#1080;&#1077;&#1084;%20&#1060;&#1069;&#1048;)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101;&#1075;&#1074;&#1077;&#1082;&#1080;&#1085;&#1086;&#109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Мащенко Игорь Вадимович</cp:lastModifiedBy>
  <cp:revision>15</cp:revision>
  <cp:lastPrinted>2020-12-04T02:47:00Z</cp:lastPrinted>
  <dcterms:created xsi:type="dcterms:W3CDTF">2020-12-03T23:50:00Z</dcterms:created>
  <dcterms:modified xsi:type="dcterms:W3CDTF">2020-12-07T04:37:00Z</dcterms:modified>
</cp:coreProperties>
</file>