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54" w:rsidRPr="003F129C" w:rsidRDefault="00A57F4E" w:rsidP="00DE7C54">
      <w:pPr>
        <w:jc w:val="center"/>
      </w:pPr>
      <w:r w:rsidRPr="003F129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33400" cy="666750"/>
            <wp:effectExtent l="0" t="0" r="0" b="0"/>
            <wp:wrapSquare wrapText="right"/>
            <wp:docPr id="40" name="Рисунок 40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C54" w:rsidRPr="003F129C">
        <w:br w:type="textWrapping" w:clear="all"/>
      </w:r>
    </w:p>
    <w:p w:rsidR="00DE7C54" w:rsidRPr="003F129C" w:rsidRDefault="00DE7C54" w:rsidP="00DE7C5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ГЛАВА</w:t>
      </w:r>
    </w:p>
    <w:p w:rsidR="00DE7C54" w:rsidRPr="003F129C" w:rsidRDefault="00DE7C54" w:rsidP="00DE7C5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DE7C54" w:rsidRPr="003F129C" w:rsidRDefault="00DE7C54" w:rsidP="00DE7C54"/>
    <w:p w:rsidR="00DE7C54" w:rsidRPr="003F129C" w:rsidRDefault="00DE7C54" w:rsidP="00DE7C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3F129C">
        <w:rPr>
          <w:rFonts w:ascii="Times New Roman" w:hAnsi="Times New Roman"/>
          <w:sz w:val="24"/>
          <w:szCs w:val="24"/>
        </w:rPr>
        <w:t>П</w:t>
      </w:r>
      <w:proofErr w:type="gramEnd"/>
      <w:r w:rsidRPr="003F129C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DE7C54" w:rsidRDefault="00DE7C54" w:rsidP="00DE7C54">
      <w:pPr>
        <w:jc w:val="center"/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10"/>
        <w:gridCol w:w="3504"/>
      </w:tblGrid>
      <w:tr w:rsidR="00E43323" w:rsidTr="00E43323">
        <w:tc>
          <w:tcPr>
            <w:tcW w:w="3209" w:type="dxa"/>
          </w:tcPr>
          <w:p w:rsidR="00E43323" w:rsidRDefault="00E43323" w:rsidP="00F96D2E">
            <w:r w:rsidRPr="003F129C">
              <w:t xml:space="preserve">от </w:t>
            </w:r>
            <w:r w:rsidR="00C874CB">
              <w:t xml:space="preserve"> </w:t>
            </w:r>
            <w:r w:rsidR="00F96D2E">
              <w:t xml:space="preserve">9 июля </w:t>
            </w:r>
            <w:r>
              <w:t>2018</w:t>
            </w:r>
            <w:r w:rsidRPr="003F129C">
              <w:t xml:space="preserve"> года</w:t>
            </w:r>
          </w:p>
        </w:tc>
        <w:tc>
          <w:tcPr>
            <w:tcW w:w="3210" w:type="dxa"/>
          </w:tcPr>
          <w:p w:rsidR="00E43323" w:rsidRDefault="00E43323" w:rsidP="00F96D2E">
            <w:pPr>
              <w:jc w:val="center"/>
            </w:pPr>
            <w:r w:rsidRPr="003F129C">
              <w:t xml:space="preserve">№ </w:t>
            </w:r>
            <w:r w:rsidR="00F96D2E">
              <w:t>62</w:t>
            </w:r>
            <w:r>
              <w:t xml:space="preserve"> </w:t>
            </w:r>
            <w:r w:rsidRPr="003F129C">
              <w:t xml:space="preserve">- </w:t>
            </w:r>
            <w:proofErr w:type="spellStart"/>
            <w:r w:rsidRPr="003F129C">
              <w:t>пг</w:t>
            </w:r>
            <w:proofErr w:type="spellEnd"/>
          </w:p>
        </w:tc>
        <w:tc>
          <w:tcPr>
            <w:tcW w:w="3504" w:type="dxa"/>
          </w:tcPr>
          <w:p w:rsidR="00E43323" w:rsidRDefault="00E43323" w:rsidP="00F96D2E">
            <w:pPr>
              <w:jc w:val="right"/>
            </w:pPr>
            <w:r>
              <w:t xml:space="preserve">     </w:t>
            </w:r>
            <w:r w:rsidRPr="003F129C">
              <w:t>п. Эгвекинот</w:t>
            </w:r>
          </w:p>
        </w:tc>
      </w:tr>
    </w:tbl>
    <w:p w:rsidR="00DE7C54" w:rsidRPr="003F129C" w:rsidRDefault="00DE7C54" w:rsidP="005804DE">
      <w:pPr>
        <w:jc w:val="center"/>
      </w:pPr>
      <w:r w:rsidRPr="003F129C">
        <w:t xml:space="preserve">                                                  </w:t>
      </w:r>
      <w:r w:rsidR="00E43323">
        <w:t xml:space="preserve">     </w:t>
      </w:r>
      <w:r w:rsidRPr="003F129C">
        <w:t xml:space="preserve"> </w:t>
      </w:r>
    </w:p>
    <w:p w:rsidR="005804DE" w:rsidRDefault="00801A19" w:rsidP="005804DE">
      <w:pPr>
        <w:jc w:val="center"/>
        <w:rPr>
          <w:b/>
        </w:rPr>
      </w:pPr>
      <w:r w:rsidRPr="005804DE">
        <w:rPr>
          <w:b/>
        </w:rPr>
        <w:t xml:space="preserve">О внесении изменений </w:t>
      </w:r>
      <w:r w:rsidR="005804DE" w:rsidRPr="005804DE">
        <w:rPr>
          <w:b/>
        </w:rPr>
        <w:t xml:space="preserve">в </w:t>
      </w:r>
      <w:r w:rsidR="005804DE" w:rsidRPr="00DD3187">
        <w:rPr>
          <w:b/>
        </w:rPr>
        <w:t xml:space="preserve">Административный регламент Администрации городского округа Эгвекинот по предоставлению муниципальной услуги «Предоставление информации о порядке предоставления жилищно-коммунальных услуг населению», утвержденный </w:t>
      </w:r>
      <w:r w:rsidRPr="005804DE">
        <w:rPr>
          <w:b/>
        </w:rPr>
        <w:t>постановление</w:t>
      </w:r>
      <w:r w:rsidR="005804DE" w:rsidRPr="005804DE">
        <w:rPr>
          <w:b/>
        </w:rPr>
        <w:t>м</w:t>
      </w:r>
      <w:r w:rsidRPr="005804DE">
        <w:rPr>
          <w:b/>
        </w:rPr>
        <w:t xml:space="preserve"> Главы городского округа Эг</w:t>
      </w:r>
      <w:r w:rsidR="00E43323" w:rsidRPr="005804DE">
        <w:rPr>
          <w:b/>
        </w:rPr>
        <w:t>векинот</w:t>
      </w:r>
      <w:r w:rsidR="005804DE" w:rsidRPr="005804DE">
        <w:rPr>
          <w:b/>
        </w:rPr>
        <w:t xml:space="preserve"> </w:t>
      </w:r>
    </w:p>
    <w:p w:rsidR="00DE7C54" w:rsidRPr="005804DE" w:rsidRDefault="00E43323" w:rsidP="005804DE">
      <w:pPr>
        <w:jc w:val="center"/>
        <w:rPr>
          <w:b/>
        </w:rPr>
      </w:pPr>
      <w:r w:rsidRPr="005804DE">
        <w:rPr>
          <w:b/>
        </w:rPr>
        <w:t>от 9 февраля 2016 года № 12</w:t>
      </w:r>
      <w:r w:rsidR="00801A19" w:rsidRPr="005804DE">
        <w:rPr>
          <w:b/>
        </w:rPr>
        <w:t>-пг</w:t>
      </w:r>
    </w:p>
    <w:p w:rsidR="00E43323" w:rsidRDefault="005A1241" w:rsidP="00E43323">
      <w:pPr>
        <w:jc w:val="both"/>
      </w:pPr>
      <w:r w:rsidRPr="003F129C">
        <w:t xml:space="preserve">               </w:t>
      </w:r>
    </w:p>
    <w:p w:rsidR="005A1241" w:rsidRPr="00DD3187" w:rsidRDefault="005804DE" w:rsidP="00E43323">
      <w:pPr>
        <w:ind w:firstLine="709"/>
        <w:jc w:val="both"/>
      </w:pPr>
      <w:r w:rsidRPr="00DD3187">
        <w:t xml:space="preserve">В целях приведения муниципальных правовых актов городского округа Эгвекинот в соответствие </w:t>
      </w:r>
      <w:r w:rsidR="00CE0692" w:rsidRPr="00DD3187">
        <w:t>с действующим законодательством,</w:t>
      </w:r>
    </w:p>
    <w:p w:rsidR="005A1241" w:rsidRPr="003F129C" w:rsidRDefault="005A1241" w:rsidP="005A1241">
      <w:pPr>
        <w:ind w:firstLine="720"/>
        <w:jc w:val="both"/>
      </w:pPr>
    </w:p>
    <w:p w:rsidR="005A1241" w:rsidRPr="003F129C" w:rsidRDefault="005A1241" w:rsidP="005A1241">
      <w:pPr>
        <w:jc w:val="both"/>
      </w:pPr>
      <w:proofErr w:type="gramStart"/>
      <w:r w:rsidRPr="003F129C">
        <w:rPr>
          <w:b/>
        </w:rPr>
        <w:t>П</w:t>
      </w:r>
      <w:proofErr w:type="gramEnd"/>
      <w:r w:rsidRPr="003F129C">
        <w:rPr>
          <w:b/>
        </w:rPr>
        <w:t xml:space="preserve"> О С Т А Н О В Л Я Ю</w:t>
      </w:r>
      <w:r w:rsidRPr="003F129C">
        <w:t>:</w:t>
      </w:r>
    </w:p>
    <w:p w:rsidR="005A1241" w:rsidRPr="003F129C" w:rsidRDefault="005A1241" w:rsidP="005A1241">
      <w:pPr>
        <w:jc w:val="both"/>
        <w:rPr>
          <w:b/>
        </w:rPr>
      </w:pPr>
      <w:r w:rsidRPr="003F129C">
        <w:rPr>
          <w:b/>
        </w:rPr>
        <w:t xml:space="preserve">           </w:t>
      </w:r>
    </w:p>
    <w:p w:rsidR="005A1241" w:rsidRDefault="00451F97" w:rsidP="00805EA5">
      <w:pPr>
        <w:pStyle w:val="afd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>
        <w:t xml:space="preserve">Внести в </w:t>
      </w:r>
      <w:r w:rsidR="00CE0692" w:rsidRPr="00DD3187">
        <w:t>Административный регламент Администрации городского округа Эгвекинот по предоставлению муниципальной услуги «Предоставление информации о порядке предоставления жилищно-коммунальных услуг населению», утвержденный</w:t>
      </w:r>
      <w:r w:rsidR="00CE0692" w:rsidRPr="00DD3187">
        <w:rPr>
          <w:b/>
        </w:rPr>
        <w:t xml:space="preserve"> </w:t>
      </w:r>
      <w:r>
        <w:t>постановление</w:t>
      </w:r>
      <w:r w:rsidR="00CE0692">
        <w:t>м</w:t>
      </w:r>
      <w:r>
        <w:t xml:space="preserve"> Главы городского округа Эгвекинот от</w:t>
      </w:r>
      <w:r w:rsidR="00F678C5">
        <w:t xml:space="preserve"> </w:t>
      </w:r>
      <w:r w:rsidR="00AF0F28">
        <w:t xml:space="preserve">9 февраля </w:t>
      </w:r>
      <w:r w:rsidR="00CE0692">
        <w:t>2016 года</w:t>
      </w:r>
      <w:r w:rsidR="00E43323">
        <w:t xml:space="preserve"> № 12</w:t>
      </w:r>
      <w:r w:rsidR="00DD3187">
        <w:t>-пг</w:t>
      </w:r>
      <w:r w:rsidR="001B79B1">
        <w:t>,</w:t>
      </w:r>
      <w:r>
        <w:t xml:space="preserve"> следующие изменения:</w:t>
      </w:r>
    </w:p>
    <w:p w:rsidR="00805EA5" w:rsidRPr="004D1272" w:rsidRDefault="0079411E" w:rsidP="00805EA5">
      <w:pPr>
        <w:pStyle w:val="afd"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>
        <w:t>В разделе 1 «Общие положения</w:t>
      </w:r>
      <w:r w:rsidR="00805EA5" w:rsidRPr="004D1272">
        <w:t>»:</w:t>
      </w:r>
    </w:p>
    <w:p w:rsidR="003772E0" w:rsidRDefault="003772E0" w:rsidP="0079411E">
      <w:pPr>
        <w:tabs>
          <w:tab w:val="left" w:pos="1134"/>
        </w:tabs>
        <w:ind w:firstLine="709"/>
        <w:jc w:val="both"/>
      </w:pPr>
      <w:r>
        <w:t>в пункте 1.2 абзац второй изложить в следующей редакции:</w:t>
      </w:r>
    </w:p>
    <w:p w:rsidR="003772E0" w:rsidRDefault="003772E0" w:rsidP="003772E0">
      <w:pPr>
        <w:ind w:firstLine="709"/>
        <w:jc w:val="both"/>
      </w:pPr>
      <w:r w:rsidRPr="003772E0">
        <w:t>«Лица, имеющие право на получение муниципальной услуги (далее –</w:t>
      </w:r>
      <w:r w:rsidR="00373916">
        <w:t xml:space="preserve"> </w:t>
      </w:r>
      <w:r w:rsidRPr="003772E0">
        <w:t>Получатель</w:t>
      </w:r>
      <w:r w:rsidR="00373916">
        <w:t>, заявитель</w:t>
      </w:r>
      <w:r w:rsidR="0079411E">
        <w:t>)</w:t>
      </w:r>
      <w:proofErr w:type="gramStart"/>
      <w:r w:rsidR="0079411E">
        <w:t>:»</w:t>
      </w:r>
      <w:proofErr w:type="gramEnd"/>
      <w:r w:rsidR="0079411E">
        <w:t>.</w:t>
      </w:r>
    </w:p>
    <w:p w:rsidR="0079411E" w:rsidRDefault="0079411E" w:rsidP="0079411E">
      <w:pPr>
        <w:pStyle w:val="afd"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4D1272">
        <w:t>В разделе 2 «Стандарт предоставления муниципальной услуги»:</w:t>
      </w:r>
    </w:p>
    <w:p w:rsidR="00B841FC" w:rsidRPr="004D1272" w:rsidRDefault="00805EA5" w:rsidP="00805EA5">
      <w:pPr>
        <w:pStyle w:val="afd"/>
        <w:numPr>
          <w:ilvl w:val="0"/>
          <w:numId w:val="40"/>
        </w:numPr>
        <w:tabs>
          <w:tab w:val="left" w:pos="1134"/>
        </w:tabs>
        <w:jc w:val="both"/>
      </w:pPr>
      <w:r w:rsidRPr="004D1272">
        <w:t xml:space="preserve">наименование пункта </w:t>
      </w:r>
      <w:r w:rsidR="004D1272" w:rsidRPr="004D1272">
        <w:t>2.8 изложить</w:t>
      </w:r>
      <w:r w:rsidR="006C58B2" w:rsidRPr="004D1272">
        <w:t xml:space="preserve"> в следующей редакции:</w:t>
      </w:r>
    </w:p>
    <w:p w:rsidR="000B74D5" w:rsidRPr="004D1272" w:rsidRDefault="000B74D5" w:rsidP="00805EA5">
      <w:pPr>
        <w:tabs>
          <w:tab w:val="left" w:pos="993"/>
          <w:tab w:val="left" w:pos="1134"/>
        </w:tabs>
        <w:suppressAutoHyphens/>
        <w:ind w:firstLine="709"/>
        <w:jc w:val="both"/>
      </w:pPr>
      <w:r w:rsidRPr="004D1272">
        <w:t>«</w:t>
      </w:r>
      <w:r w:rsidR="006C58B2" w:rsidRPr="004D1272">
        <w:t xml:space="preserve">2.8. </w:t>
      </w:r>
      <w:r w:rsidRPr="004D1272">
        <w:t>Исчерпывающий перечень оснований для приостановления</w:t>
      </w:r>
      <w:r w:rsidR="006C58B2" w:rsidRPr="004D1272">
        <w:t xml:space="preserve"> </w:t>
      </w:r>
      <w:r w:rsidRPr="004D1272">
        <w:t>пре</w:t>
      </w:r>
      <w:r w:rsidR="006C58B2" w:rsidRPr="004D1272">
        <w:t xml:space="preserve">доставления </w:t>
      </w:r>
      <w:r w:rsidRPr="004D1272">
        <w:t>муниципальной услуги или отказа в предоставлении</w:t>
      </w:r>
      <w:r w:rsidR="00805EA5" w:rsidRPr="004D1272">
        <w:t xml:space="preserve"> </w:t>
      </w:r>
      <w:r w:rsidRPr="004D1272">
        <w:t>муниципальной услуги</w:t>
      </w:r>
      <w:proofErr w:type="gramStart"/>
      <w:r w:rsidR="007E69C1">
        <w:t>.»;</w:t>
      </w:r>
      <w:proofErr w:type="gramEnd"/>
    </w:p>
    <w:p w:rsidR="00B841FC" w:rsidRPr="004D1272" w:rsidRDefault="00B841FC" w:rsidP="00805EA5">
      <w:pPr>
        <w:pStyle w:val="afd"/>
        <w:numPr>
          <w:ilvl w:val="0"/>
          <w:numId w:val="40"/>
        </w:numPr>
        <w:jc w:val="both"/>
      </w:pPr>
      <w:r w:rsidRPr="004D1272">
        <w:t xml:space="preserve">подпункт 2.8.1 </w:t>
      </w:r>
      <w:r w:rsidR="00805EA5" w:rsidRPr="004D1272">
        <w:t xml:space="preserve">пункта 2.8 </w:t>
      </w:r>
      <w:r w:rsidRPr="004D1272">
        <w:t>изложить в следующей редакции:</w:t>
      </w:r>
    </w:p>
    <w:p w:rsidR="00B841FC" w:rsidRPr="004D1272" w:rsidRDefault="00B841FC" w:rsidP="00B841FC">
      <w:pPr>
        <w:tabs>
          <w:tab w:val="left" w:pos="1418"/>
        </w:tabs>
        <w:ind w:firstLine="709"/>
        <w:jc w:val="both"/>
      </w:pPr>
      <w:r w:rsidRPr="004D1272">
        <w:t xml:space="preserve">«2.8.1. Предоставление муниципальной услуги может быть приостановлено на следующих основаниях: </w:t>
      </w:r>
    </w:p>
    <w:p w:rsidR="004D1272" w:rsidRPr="00A06220" w:rsidRDefault="00B841FC" w:rsidP="004D1272">
      <w:pPr>
        <w:ind w:firstLine="709"/>
        <w:jc w:val="both"/>
      </w:pPr>
      <w:r w:rsidRPr="00A06220">
        <w:t xml:space="preserve"> </w:t>
      </w:r>
      <w:r w:rsidR="004D1272" w:rsidRPr="00A06220">
        <w:t>- документ</w:t>
      </w:r>
      <w:r w:rsidR="001B79B1" w:rsidRPr="00A06220">
        <w:t>ы, указанные в пункте 2.6</w:t>
      </w:r>
      <w:r w:rsidR="004D1272" w:rsidRPr="00A06220">
        <w:t xml:space="preserve"> настоящего Регламента</w:t>
      </w:r>
      <w:r w:rsidR="001B79B1" w:rsidRPr="00A06220">
        <w:t>, представлены не в полном объеме</w:t>
      </w:r>
      <w:r w:rsidR="004D1272" w:rsidRPr="00A06220">
        <w:t>;</w:t>
      </w:r>
    </w:p>
    <w:p w:rsidR="004D1272" w:rsidRPr="007A7E6E" w:rsidRDefault="001B79B1" w:rsidP="003772E0">
      <w:pPr>
        <w:tabs>
          <w:tab w:val="left" w:pos="851"/>
        </w:tabs>
        <w:ind w:firstLine="709"/>
        <w:jc w:val="both"/>
      </w:pPr>
      <w:r>
        <w:t>- поступление</w:t>
      </w:r>
      <w:r w:rsidR="004D1272" w:rsidRPr="007A7E6E">
        <w:t xml:space="preserve"> от </w:t>
      </w:r>
      <w:r w:rsidR="004D1272">
        <w:t>Получателя</w:t>
      </w:r>
      <w:r w:rsidR="004D1272" w:rsidRPr="007A7E6E">
        <w:t xml:space="preserve"> письменного заявления о приостановлении предоставления муниципальной услуги;</w:t>
      </w:r>
    </w:p>
    <w:p w:rsidR="004D1272" w:rsidRPr="007A7E6E" w:rsidRDefault="004D1272" w:rsidP="004D1272">
      <w:pPr>
        <w:ind w:firstLine="709"/>
        <w:jc w:val="both"/>
      </w:pPr>
      <w:r w:rsidRPr="007A7E6E">
        <w:t xml:space="preserve">- на основании определения или решения суда; </w:t>
      </w:r>
    </w:p>
    <w:p w:rsidR="00B841FC" w:rsidRPr="004D1272" w:rsidRDefault="004D1272" w:rsidP="004D1272">
      <w:pPr>
        <w:ind w:firstLine="708"/>
        <w:jc w:val="both"/>
      </w:pPr>
      <w:r>
        <w:t xml:space="preserve">- </w:t>
      </w:r>
      <w:r w:rsidRPr="007A7E6E">
        <w:t xml:space="preserve">при </w:t>
      </w:r>
      <w:r w:rsidR="00E46CDB">
        <w:t xml:space="preserve">возникновении </w:t>
      </w:r>
      <w:r w:rsidRPr="007A7E6E">
        <w:t xml:space="preserve">у специалистов </w:t>
      </w:r>
      <w:r>
        <w:t>Управления</w:t>
      </w:r>
      <w:r w:rsidRPr="007A7E6E">
        <w:t xml:space="preserve"> сомнений в </w:t>
      </w:r>
      <w:proofErr w:type="gramStart"/>
      <w:r w:rsidRPr="007A7E6E">
        <w:t>подлинности</w:t>
      </w:r>
      <w:proofErr w:type="gramEnd"/>
      <w:r w:rsidRPr="007A7E6E">
        <w:t xml:space="preserve"> представленных </w:t>
      </w:r>
      <w:r w:rsidR="00373916">
        <w:t xml:space="preserve">заявителем </w:t>
      </w:r>
      <w:r w:rsidRPr="007A7E6E">
        <w:t>документов или достове</w:t>
      </w:r>
      <w:r>
        <w:t>рности указанных в них сведений</w:t>
      </w:r>
      <w:r w:rsidR="00B841FC" w:rsidRPr="003772E0">
        <w:t>.»;</w:t>
      </w:r>
    </w:p>
    <w:p w:rsidR="00B841FC" w:rsidRPr="004D1272" w:rsidRDefault="00B841FC" w:rsidP="00805EA5">
      <w:pPr>
        <w:pStyle w:val="afd"/>
        <w:numPr>
          <w:ilvl w:val="0"/>
          <w:numId w:val="40"/>
        </w:numPr>
        <w:jc w:val="both"/>
      </w:pPr>
      <w:r w:rsidRPr="004D1272">
        <w:t xml:space="preserve">подпункт 2.8.2 </w:t>
      </w:r>
      <w:r w:rsidR="00EB1EE7">
        <w:t xml:space="preserve">пункта 2.8 </w:t>
      </w:r>
      <w:r w:rsidRPr="004D1272">
        <w:t>изложить в следующей редакции:</w:t>
      </w:r>
    </w:p>
    <w:p w:rsidR="00B841FC" w:rsidRPr="004D1272" w:rsidRDefault="00B841FC" w:rsidP="00B841FC">
      <w:pPr>
        <w:ind w:firstLine="708"/>
        <w:jc w:val="both"/>
      </w:pPr>
      <w:r w:rsidRPr="004D1272">
        <w:t>«2.8.2.  В предоставлении муниципальной услуги может быть отказано по следующим основаниям:</w:t>
      </w:r>
    </w:p>
    <w:p w:rsidR="004D1272" w:rsidRPr="007A7E6E" w:rsidRDefault="004D1272" w:rsidP="003772E0">
      <w:pPr>
        <w:ind w:firstLine="708"/>
        <w:jc w:val="both"/>
      </w:pPr>
      <w:r w:rsidRPr="007A7E6E">
        <w:t xml:space="preserve">- не представлены документы, </w:t>
      </w:r>
      <w:r w:rsidR="001B79B1">
        <w:t>указанные в пункте 2.6</w:t>
      </w:r>
      <w:r w:rsidRPr="007A7E6E">
        <w:t xml:space="preserve"> настоящего Регламента;</w:t>
      </w:r>
    </w:p>
    <w:p w:rsidR="004D1272" w:rsidRPr="007A7E6E" w:rsidRDefault="004D1272" w:rsidP="004D1272">
      <w:pPr>
        <w:jc w:val="both"/>
      </w:pPr>
      <w:r w:rsidRPr="007A7E6E">
        <w:tab/>
        <w:t xml:space="preserve">- представителем </w:t>
      </w:r>
      <w:r w:rsidR="00373916">
        <w:t xml:space="preserve">заявителя </w:t>
      </w:r>
      <w:r w:rsidRPr="007A7E6E">
        <w:t>не представлена оформленная в установленном порядке доверенность на осуществление действий</w:t>
      </w:r>
      <w:r w:rsidR="00E46CDB">
        <w:t xml:space="preserve"> для получения</w:t>
      </w:r>
      <w:r w:rsidR="000603BA">
        <w:t xml:space="preserve"> муниципальной услуги</w:t>
      </w:r>
      <w:r w:rsidRPr="00E46CDB">
        <w:t>;</w:t>
      </w:r>
    </w:p>
    <w:p w:rsidR="004D1272" w:rsidRPr="007A7E6E" w:rsidRDefault="001B79B1" w:rsidP="004D1272">
      <w:pPr>
        <w:ind w:firstLine="709"/>
        <w:jc w:val="both"/>
      </w:pPr>
      <w:r>
        <w:t xml:space="preserve">- </w:t>
      </w:r>
      <w:r w:rsidR="004D1272" w:rsidRPr="007A7E6E">
        <w:t>з</w:t>
      </w:r>
      <w:r>
        <w:t>аявление не поддаётся прочтению</w:t>
      </w:r>
      <w:r w:rsidR="004D1272" w:rsidRPr="007A7E6E">
        <w:t>;</w:t>
      </w:r>
    </w:p>
    <w:p w:rsidR="004D1272" w:rsidRPr="003772E0" w:rsidRDefault="004D1272" w:rsidP="003772E0">
      <w:pPr>
        <w:ind w:firstLine="709"/>
        <w:jc w:val="both"/>
      </w:pPr>
      <w:r w:rsidRPr="007A7E6E">
        <w:t xml:space="preserve">- </w:t>
      </w:r>
      <w:r w:rsidR="001B79B1">
        <w:t xml:space="preserve">за предоставлением муниципальной услуги </w:t>
      </w:r>
      <w:r w:rsidR="003772E0">
        <w:t>обратилось неправомочное лицо.</w:t>
      </w:r>
    </w:p>
    <w:p w:rsidR="00867B89" w:rsidRPr="002451A5" w:rsidRDefault="004D1272" w:rsidP="004D1272">
      <w:pPr>
        <w:ind w:firstLine="709"/>
        <w:jc w:val="both"/>
      </w:pPr>
      <w:r w:rsidRPr="007A7E6E">
        <w:lastRenderedPageBreak/>
        <w:t>Мотивированный отказ в предос</w:t>
      </w:r>
      <w:r w:rsidR="00373916">
        <w:t xml:space="preserve">тавлении муниципальной услуги предоставляется заявителю в </w:t>
      </w:r>
      <w:r w:rsidRPr="007A7E6E">
        <w:t xml:space="preserve">письменном виде </w:t>
      </w:r>
      <w:r w:rsidRPr="002451A5">
        <w:t>в срок, не превышающий 15 календарных дней со дня посту</w:t>
      </w:r>
      <w:r w:rsidR="00373916">
        <w:t>пления в Управление заявления о предоставлении</w:t>
      </w:r>
      <w:r w:rsidRPr="002451A5">
        <w:t xml:space="preserve"> муниципальной услуги.</w:t>
      </w:r>
      <w:r w:rsidR="00B841FC" w:rsidRPr="002451A5">
        <w:t>».</w:t>
      </w:r>
    </w:p>
    <w:p w:rsidR="00867B89" w:rsidRPr="002451A5" w:rsidRDefault="00805EA5" w:rsidP="00805EA5">
      <w:pPr>
        <w:pStyle w:val="afd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pacing w:val="-1"/>
        </w:rPr>
      </w:pPr>
      <w:r w:rsidRPr="002451A5">
        <w:t xml:space="preserve"> </w:t>
      </w:r>
      <w:r w:rsidR="00B841FC" w:rsidRPr="002451A5">
        <w:t xml:space="preserve">Раздел 5 </w:t>
      </w:r>
      <w:r w:rsidR="000B74D5" w:rsidRPr="002451A5">
        <w:t>«</w:t>
      </w:r>
      <w:r w:rsidR="000B74D5" w:rsidRPr="002451A5">
        <w:rPr>
          <w:bCs/>
          <w:spacing w:val="-3"/>
        </w:rPr>
        <w:t xml:space="preserve">Досудебный (внесудебный) порядок обжалования </w:t>
      </w:r>
      <w:r w:rsidR="000B74D5" w:rsidRPr="002451A5">
        <w:rPr>
          <w:bCs/>
        </w:rPr>
        <w:t xml:space="preserve">решений и действий (бездействия) органа, предоставляющего </w:t>
      </w:r>
      <w:r w:rsidR="000B74D5" w:rsidRPr="002451A5">
        <w:rPr>
          <w:bCs/>
          <w:spacing w:val="-1"/>
        </w:rPr>
        <w:t>муниципальную услугу, а также должностных лиц» изложить в следующей редакции:</w:t>
      </w:r>
    </w:p>
    <w:p w:rsidR="000B74D5" w:rsidRPr="002451A5" w:rsidRDefault="000B74D5" w:rsidP="000B74D5">
      <w:pPr>
        <w:autoSpaceDE w:val="0"/>
        <w:ind w:right="-16"/>
        <w:jc w:val="center"/>
      </w:pPr>
    </w:p>
    <w:p w:rsidR="000B74D5" w:rsidRPr="002451A5" w:rsidRDefault="000B74D5" w:rsidP="000B74D5">
      <w:pPr>
        <w:autoSpaceDE w:val="0"/>
        <w:ind w:right="-16"/>
        <w:jc w:val="center"/>
        <w:rPr>
          <w:b/>
        </w:rPr>
      </w:pPr>
      <w:r w:rsidRPr="002451A5">
        <w:t>«</w:t>
      </w:r>
      <w:r w:rsidRPr="002451A5">
        <w:rPr>
          <w:b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 многофункционального центра, организаций, осуществляющих функции по предоставлению муниципальных услуг, </w:t>
      </w:r>
    </w:p>
    <w:p w:rsidR="000B74D5" w:rsidRPr="002451A5" w:rsidRDefault="000B74D5" w:rsidP="000B74D5">
      <w:pPr>
        <w:autoSpaceDE w:val="0"/>
        <w:ind w:right="-16"/>
        <w:jc w:val="center"/>
        <w:rPr>
          <w:b/>
        </w:rPr>
      </w:pPr>
      <w:r w:rsidRPr="002451A5">
        <w:rPr>
          <w:b/>
        </w:rPr>
        <w:t xml:space="preserve">а также их должностных лиц, муниципальных </w:t>
      </w:r>
      <w:r w:rsidR="002451A5" w:rsidRPr="002451A5">
        <w:rPr>
          <w:b/>
        </w:rPr>
        <w:t>служащих, работников</w:t>
      </w:r>
    </w:p>
    <w:p w:rsidR="000B74D5" w:rsidRPr="002451A5" w:rsidRDefault="000B74D5" w:rsidP="000B74D5">
      <w:pPr>
        <w:autoSpaceDE w:val="0"/>
        <w:ind w:left="709" w:right="-16"/>
        <w:jc w:val="center"/>
        <w:rPr>
          <w:b/>
          <w:sz w:val="16"/>
          <w:szCs w:val="16"/>
        </w:rPr>
      </w:pPr>
    </w:p>
    <w:p w:rsidR="00DA269E" w:rsidRPr="002451A5" w:rsidRDefault="00DA269E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4D5" w:rsidRPr="002451A5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с жалобой на решения и действия (бездействие) Администрации, должностного лица Администрации либо муниципального служащего, многофункционального центра </w:t>
      </w:r>
      <w:r w:rsidR="000B74D5" w:rsidRPr="002451A5">
        <w:rPr>
          <w:rFonts w:ascii="Times New Roman" w:eastAsia="Calibri" w:hAnsi="Times New Roman" w:cs="Times New Roman"/>
          <w:bCs/>
          <w:sz w:val="24"/>
          <w:szCs w:val="24"/>
        </w:rPr>
        <w:t>предоставления государственных и муниципальных услуг</w:t>
      </w:r>
      <w:r w:rsidR="000B74D5" w:rsidRPr="002451A5">
        <w:rPr>
          <w:rFonts w:ascii="Times New Roman" w:hAnsi="Times New Roman" w:cs="Times New Roman"/>
          <w:sz w:val="24"/>
          <w:szCs w:val="24"/>
        </w:rPr>
        <w:t xml:space="preserve"> (далее – МФЦ), работников МФЦ, а также организаций, осуществляющих функции по предоставлению муниципальных услуг</w:t>
      </w:r>
      <w:r w:rsidR="00E46CDB">
        <w:rPr>
          <w:rFonts w:ascii="Times New Roman" w:hAnsi="Times New Roman" w:cs="Times New Roman"/>
          <w:sz w:val="24"/>
          <w:szCs w:val="24"/>
        </w:rPr>
        <w:t>, или их работников</w:t>
      </w:r>
      <w:r w:rsidR="000B74D5" w:rsidRPr="002451A5">
        <w:rPr>
          <w:rFonts w:ascii="Times New Roman" w:hAnsi="Times New Roman" w:cs="Times New Roman"/>
          <w:sz w:val="24"/>
          <w:szCs w:val="24"/>
        </w:rPr>
        <w:t xml:space="preserve"> </w:t>
      </w:r>
      <w:r w:rsidR="000B74D5" w:rsidRPr="002451A5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в порядке и в соответствии с требованиями, установленными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="000B74D5" w:rsidRPr="002451A5">
          <w:rPr>
            <w:rStyle w:val="afc"/>
            <w:rFonts w:ascii="Times New Roman" w:hAnsi="Times New Roman" w:cs="Times New Roman"/>
            <w:b w:val="0"/>
            <w:sz w:val="24"/>
            <w:szCs w:val="24"/>
          </w:rPr>
          <w:t>2010 года</w:t>
        </w:r>
      </w:smartTag>
      <w:r w:rsidR="00E46CDB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№ 210-ФЗ </w:t>
      </w:r>
      <w:r w:rsidR="000B74D5" w:rsidRPr="002451A5">
        <w:rPr>
          <w:rStyle w:val="afc"/>
          <w:rFonts w:ascii="Times New Roman" w:hAnsi="Times New Roman" w:cs="Times New Roman"/>
          <w:b w:val="0"/>
          <w:sz w:val="24"/>
          <w:szCs w:val="24"/>
        </w:rPr>
        <w:t>«Об организации предоставления государственных</w:t>
      </w:r>
      <w:proofErr w:type="gramEnd"/>
      <w:r w:rsidR="000B74D5" w:rsidRPr="002451A5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и муниципальных услуг» (далее - № 210-ФЗ).</w:t>
      </w:r>
    </w:p>
    <w:p w:rsidR="00DA269E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МФЦ либо в орган государственной власти Чукотского автономного округа, являющийся учредителем МФЦ (далее - учредитель МФЦ), а также в организации, предусмотренные </w:t>
      </w:r>
      <w:hyperlink w:anchor="sub_16011" w:history="1">
        <w:r w:rsidRPr="002451A5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 № 210-ФЗ. </w:t>
      </w:r>
    </w:p>
    <w:p w:rsidR="00DA269E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Жалобы на решения и действия (бездействие) Администрации, руководителя структурного подразделения Администрации, ответственного за предоставление муниципальной услуги, рассматриваются Главой Администрации. </w:t>
      </w:r>
    </w:p>
    <w:p w:rsidR="00DA269E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A5">
        <w:rPr>
          <w:rFonts w:ascii="Times New Roman" w:eastAsia="Calibri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Чукотского автономного округа.</w:t>
      </w:r>
      <w:bookmarkStart w:id="0" w:name="_GoBack"/>
      <w:bookmarkEnd w:id="0"/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 Жалобы на решения и действия (бездействие) работников организаций, предусмотренных частью 1.1 статьи 16 </w:t>
      </w:r>
      <w:r w:rsidRPr="002451A5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№ 210-ФЗ, </w:t>
      </w:r>
      <w:r w:rsidRPr="002451A5">
        <w:rPr>
          <w:rFonts w:ascii="Times New Roman" w:eastAsia="Calibri" w:hAnsi="Times New Roman" w:cs="Times New Roman"/>
          <w:sz w:val="24"/>
          <w:szCs w:val="24"/>
        </w:rPr>
        <w:t>подаются руководителям этих организаций.</w:t>
      </w:r>
    </w:p>
    <w:p w:rsidR="00DA269E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Управления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DA269E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A269E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2451A5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1A5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№ 210-ФЗ, </w:t>
      </w:r>
      <w:r w:rsidRPr="002451A5">
        <w:rPr>
          <w:rFonts w:ascii="Times New Roman" w:eastAsia="Calibri" w:hAnsi="Times New Roman" w:cs="Times New Roman"/>
          <w:sz w:val="24"/>
          <w:szCs w:val="24"/>
        </w:rPr>
        <w:t>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B74D5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2451A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2451A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B74D5" w:rsidRPr="002451A5" w:rsidRDefault="000B74D5" w:rsidP="000B7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а также запроса, указанного в статье 15.1 № 210-ФЗ;</w:t>
      </w:r>
    </w:p>
    <w:p w:rsidR="000B74D5" w:rsidRPr="002451A5" w:rsidRDefault="000B74D5" w:rsidP="000B7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</w:t>
      </w:r>
      <w:r w:rsidRPr="002451A5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w:anchor="P476" w:history="1">
        <w:r w:rsidRPr="002451A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451A5">
        <w:rPr>
          <w:rFonts w:ascii="Times New Roman" w:hAnsi="Times New Roman" w:cs="Times New Roman"/>
          <w:sz w:val="24"/>
          <w:szCs w:val="24"/>
        </w:rPr>
        <w:t xml:space="preserve">           № 110-ФЗ;</w:t>
      </w:r>
    </w:p>
    <w:p w:rsidR="000B74D5" w:rsidRPr="002451A5" w:rsidRDefault="000B74D5" w:rsidP="000B7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 для предоставления муниципальной услуги;</w:t>
      </w:r>
    </w:p>
    <w:p w:rsidR="000B74D5" w:rsidRPr="002451A5" w:rsidRDefault="000B74D5" w:rsidP="000B74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</w:t>
      </w:r>
      <w:r w:rsidR="002451A5" w:rsidRPr="002451A5">
        <w:rPr>
          <w:rFonts w:ascii="Times New Roman" w:hAnsi="Times New Roman" w:cs="Times New Roman"/>
          <w:sz w:val="24"/>
          <w:szCs w:val="24"/>
        </w:rPr>
        <w:t>Эгвекинот для</w:t>
      </w:r>
      <w:r w:rsidRPr="002451A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0B74D5" w:rsidRPr="002451A5" w:rsidRDefault="000B74D5" w:rsidP="000B7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1A5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</w:t>
      </w:r>
      <w:r w:rsidRPr="002451A5">
        <w:rPr>
          <w:rFonts w:ascii="Times New Roman" w:eastAsia="Calibri" w:hAnsi="Times New Roman" w:cs="Times New Roman"/>
          <w:sz w:val="24"/>
          <w:szCs w:val="24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округа, муниципальными правовыми актами городского округа Эгвекинот.</w:t>
      </w:r>
      <w:proofErr w:type="gramEnd"/>
      <w:r w:rsidRPr="00245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1A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w:anchor="P476" w:history="1">
        <w:r w:rsidRPr="002451A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451A5">
        <w:rPr>
          <w:rFonts w:ascii="Times New Roman" w:hAnsi="Times New Roman" w:cs="Times New Roman"/>
          <w:sz w:val="24"/>
          <w:szCs w:val="24"/>
        </w:rPr>
        <w:t xml:space="preserve"> № 110-ФЗ;</w:t>
      </w:r>
    </w:p>
    <w:p w:rsidR="000B74D5" w:rsidRPr="002451A5" w:rsidRDefault="000B74D5" w:rsidP="000B74D5">
      <w:pPr>
        <w:ind w:firstLine="708"/>
        <w:jc w:val="both"/>
      </w:pPr>
      <w:r w:rsidRPr="002451A5">
        <w:t xml:space="preserve">6) затребование с заявителя при предоставлении муниципальной услуги платы, </w:t>
      </w:r>
      <w:r w:rsidRPr="002451A5">
        <w:rPr>
          <w:rFonts w:eastAsia="Calibri"/>
        </w:rPr>
        <w:t>не предусмотренной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Эгвекинот;</w:t>
      </w:r>
    </w:p>
    <w:p w:rsidR="000B74D5" w:rsidRPr="002451A5" w:rsidRDefault="000B74D5" w:rsidP="00DA269E">
      <w:pPr>
        <w:tabs>
          <w:tab w:val="left" w:pos="1276"/>
        </w:tabs>
        <w:ind w:firstLine="708"/>
        <w:jc w:val="both"/>
        <w:rPr>
          <w:rFonts w:eastAsia="Calibri"/>
          <w:strike/>
        </w:rPr>
      </w:pPr>
      <w:proofErr w:type="gramStart"/>
      <w:r w:rsidRPr="002451A5">
        <w:t xml:space="preserve">7) отказ Администрации, должностного лица Администрации, МФЦ, работника МФЦ, организаций, </w:t>
      </w:r>
      <w:r w:rsidRPr="002451A5">
        <w:rPr>
          <w:rFonts w:eastAsia="Calibri"/>
        </w:rPr>
        <w:t xml:space="preserve">предусмотренных </w:t>
      </w:r>
      <w:hyperlink w:anchor="sub_16011" w:history="1">
        <w:r w:rsidRPr="002451A5">
          <w:rPr>
            <w:rFonts w:eastAsia="Calibri"/>
          </w:rPr>
          <w:t>частью 1.1 статьи 16</w:t>
        </w:r>
      </w:hyperlink>
      <w:r w:rsidRPr="002451A5">
        <w:rPr>
          <w:rFonts w:eastAsia="Calibri"/>
        </w:rPr>
        <w:t xml:space="preserve"> № 2010-ФЗ, </w:t>
      </w:r>
      <w:r w:rsidRPr="002451A5"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451A5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w:anchor="P476" w:history="1">
        <w:r w:rsidRPr="002451A5">
          <w:t>частью 1.3 статьи 16</w:t>
        </w:r>
      </w:hyperlink>
      <w:r w:rsidRPr="002451A5">
        <w:t xml:space="preserve"> </w:t>
      </w:r>
      <w:r w:rsidR="003772E0">
        <w:t xml:space="preserve">         </w:t>
      </w:r>
      <w:r w:rsidRPr="002451A5">
        <w:t>№ 110-ФЗ;</w:t>
      </w:r>
    </w:p>
    <w:p w:rsidR="000B74D5" w:rsidRPr="002451A5" w:rsidRDefault="000B74D5" w:rsidP="000B74D5">
      <w:pPr>
        <w:ind w:firstLine="708"/>
        <w:jc w:val="both"/>
        <w:rPr>
          <w:rFonts w:eastAsia="Calibri"/>
        </w:rPr>
      </w:pPr>
      <w:r w:rsidRPr="002451A5">
        <w:rPr>
          <w:rFonts w:eastAsia="Calibri"/>
        </w:rPr>
        <w:t>8) нарушение срока или порядка выдачи документов по результатам предоставления муниципальной услуги;</w:t>
      </w:r>
    </w:p>
    <w:p w:rsidR="000B74D5" w:rsidRPr="002451A5" w:rsidRDefault="000B74D5" w:rsidP="000B7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1A5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округа, муниципальными правовыми актами городского округа Эгвекинот.</w:t>
      </w:r>
      <w:proofErr w:type="gramEnd"/>
      <w:r w:rsidRPr="002451A5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w:anchor="P476" w:history="1">
        <w:r w:rsidRPr="002451A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451A5">
        <w:rPr>
          <w:rFonts w:ascii="Times New Roman" w:hAnsi="Times New Roman" w:cs="Times New Roman"/>
          <w:sz w:val="24"/>
          <w:szCs w:val="24"/>
        </w:rPr>
        <w:t xml:space="preserve"> № 110-ФЗ.</w:t>
      </w:r>
    </w:p>
    <w:p w:rsidR="00DA269E" w:rsidRPr="002451A5" w:rsidRDefault="00DA269E" w:rsidP="00DA269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 xml:space="preserve"> </w:t>
      </w:r>
      <w:r w:rsidR="000B74D5" w:rsidRPr="002451A5">
        <w:rPr>
          <w:rFonts w:ascii="Times New Roman" w:hAnsi="Times New Roman" w:cs="Times New Roman"/>
          <w:sz w:val="24"/>
          <w:szCs w:val="24"/>
        </w:rPr>
        <w:t>Особенности подачи и рассмотрения жалоб на решения и действия (бездействие) Администрац</w:t>
      </w:r>
      <w:proofErr w:type="gramStart"/>
      <w:r w:rsidR="000B74D5" w:rsidRPr="002451A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0B74D5" w:rsidRPr="002451A5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а также на решения и действия (бездействие) МФЦ,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Эгвекинот.</w:t>
      </w:r>
    </w:p>
    <w:p w:rsidR="000B74D5" w:rsidRPr="002451A5" w:rsidRDefault="000B74D5" w:rsidP="00DA269E">
      <w:pPr>
        <w:pStyle w:val="ConsPlusNormal"/>
        <w:numPr>
          <w:ilvl w:val="1"/>
          <w:numId w:val="36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1A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2451A5">
        <w:rPr>
          <w:rFonts w:eastAsia="Calibri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2451A5">
        <w:rPr>
          <w:rFonts w:eastAsia="Calibri"/>
        </w:rPr>
        <w:lastRenderedPageBreak/>
        <w:t xml:space="preserve">МФЦ, его руководителя и (или) работника, организаций, предусмотренных </w:t>
      </w:r>
      <w:hyperlink w:anchor="sub_16011" w:history="1">
        <w:r w:rsidRPr="002451A5">
          <w:rPr>
            <w:rFonts w:eastAsia="Calibri"/>
          </w:rPr>
          <w:t xml:space="preserve">частью 1.1 </w:t>
        </w:r>
        <w:r w:rsidR="003772E0">
          <w:rPr>
            <w:rFonts w:eastAsia="Calibri"/>
          </w:rPr>
          <w:t xml:space="preserve">    </w:t>
        </w:r>
        <w:r w:rsidRPr="002451A5">
          <w:rPr>
            <w:rFonts w:eastAsia="Calibri"/>
          </w:rPr>
          <w:t>статьи 16</w:t>
        </w:r>
      </w:hyperlink>
      <w:r w:rsidRPr="002451A5">
        <w:rPr>
          <w:rFonts w:eastAsia="Calibri"/>
        </w:rPr>
        <w:t xml:space="preserve"> </w:t>
      </w:r>
      <w:r w:rsidRPr="002451A5">
        <w:rPr>
          <w:rStyle w:val="afc"/>
          <w:b w:val="0"/>
        </w:rPr>
        <w:t xml:space="preserve">№ 210-ФЗ, </w:t>
      </w:r>
      <w:r w:rsidRPr="002451A5">
        <w:rPr>
          <w:rFonts w:eastAsia="Calibri"/>
        </w:rPr>
        <w:t>их руководителей и (или) работников, решения и действия (бездействие) которых обжалуются;</w:t>
      </w:r>
      <w:proofErr w:type="gramEnd"/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sub_110252"/>
      <w:proofErr w:type="gramStart"/>
      <w:r w:rsidRPr="002451A5"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1"/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2451A5">
        <w:rPr>
          <w:rFonts w:eastAsia="Calibri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</w:t>
      </w:r>
      <w:hyperlink w:anchor="sub_16011" w:history="1">
        <w:r w:rsidRPr="002451A5">
          <w:rPr>
            <w:rFonts w:eastAsia="Calibri"/>
          </w:rPr>
          <w:t>частью 1.1 статьи 16</w:t>
        </w:r>
      </w:hyperlink>
      <w:r w:rsidRPr="002451A5">
        <w:rPr>
          <w:rFonts w:eastAsia="Calibri"/>
        </w:rPr>
        <w:t xml:space="preserve"> </w:t>
      </w:r>
      <w:r w:rsidRPr="002451A5">
        <w:rPr>
          <w:rStyle w:val="afc"/>
          <w:b w:val="0"/>
        </w:rPr>
        <w:t>№ 210-ФЗ</w:t>
      </w:r>
      <w:r w:rsidRPr="002451A5">
        <w:rPr>
          <w:rFonts w:eastAsia="Calibri"/>
        </w:rPr>
        <w:t>;</w:t>
      </w:r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2451A5">
        <w:rPr>
          <w:rFonts w:eastAsia="Calibri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организаций, предусмотренных </w:t>
      </w:r>
      <w:hyperlink w:anchor="sub_16011" w:history="1">
        <w:r w:rsidRPr="002451A5">
          <w:rPr>
            <w:rFonts w:eastAsia="Calibri"/>
          </w:rPr>
          <w:t>частью 1.1 статьи 16</w:t>
        </w:r>
      </w:hyperlink>
      <w:r w:rsidRPr="002451A5">
        <w:rPr>
          <w:rFonts w:eastAsia="Calibri"/>
        </w:rPr>
        <w:t xml:space="preserve"> </w:t>
      </w:r>
      <w:r w:rsidRPr="002451A5">
        <w:rPr>
          <w:rStyle w:val="afc"/>
          <w:b w:val="0"/>
        </w:rPr>
        <w:t xml:space="preserve">№ 210-ФЗ, </w:t>
      </w:r>
      <w:r w:rsidRPr="002451A5">
        <w:rPr>
          <w:rFonts w:eastAsia="Calibri"/>
        </w:rPr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:rsidR="000B74D5" w:rsidRPr="002451A5" w:rsidRDefault="000B74D5" w:rsidP="00DA269E">
      <w:pPr>
        <w:pStyle w:val="afd"/>
        <w:numPr>
          <w:ilvl w:val="1"/>
          <w:numId w:val="36"/>
        </w:numPr>
        <w:shd w:val="clear" w:color="auto" w:fill="FFFFFF"/>
        <w:tabs>
          <w:tab w:val="left" w:pos="0"/>
          <w:tab w:val="left" w:pos="1276"/>
        </w:tabs>
        <w:jc w:val="both"/>
      </w:pPr>
      <w:r w:rsidRPr="002451A5">
        <w:t>Сроки рассмотрения жалобы.</w:t>
      </w:r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</w:pPr>
      <w:proofErr w:type="gramStart"/>
      <w:r w:rsidRPr="002451A5">
        <w:rPr>
          <w:rFonts w:eastAsia="Calibri"/>
        </w:rPr>
        <w:t xml:space="preserve">Жалоба, поступившая в Администрацию, МФЦ, учредителю МФЦ, в организации, предусмотренные </w:t>
      </w:r>
      <w:hyperlink w:anchor="sub_16011" w:history="1">
        <w:r w:rsidRPr="002451A5">
          <w:rPr>
            <w:rFonts w:eastAsia="Calibri"/>
          </w:rPr>
          <w:t>частью 1.1 статьи 16</w:t>
        </w:r>
      </w:hyperlink>
      <w:r w:rsidRPr="002451A5">
        <w:rPr>
          <w:rFonts w:eastAsia="Calibri"/>
        </w:rPr>
        <w:t xml:space="preserve"> </w:t>
      </w:r>
      <w:r w:rsidRPr="002451A5">
        <w:t>№ 210-ФЗ</w:t>
      </w:r>
      <w:r w:rsidRPr="002451A5">
        <w:rPr>
          <w:rFonts w:eastAsia="Calibri"/>
        </w:rPr>
        <w:t xml:space="preserve">, либо вышестоящий орган,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</w:t>
      </w:r>
      <w:r w:rsidR="003772E0">
        <w:rPr>
          <w:rFonts w:eastAsia="Calibri"/>
        </w:rPr>
        <w:t xml:space="preserve">    </w:t>
      </w:r>
      <w:r w:rsidRPr="002451A5">
        <w:rPr>
          <w:rFonts w:eastAsia="Calibri"/>
        </w:rPr>
        <w:t xml:space="preserve">статьи 16 </w:t>
      </w:r>
      <w:r w:rsidRPr="002451A5">
        <w:t>№ 210-ФЗ</w:t>
      </w:r>
      <w:r w:rsidRPr="002451A5">
        <w:rPr>
          <w:rFonts w:eastAsia="Calibri"/>
        </w:rPr>
        <w:t>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2451A5">
        <w:rPr>
          <w:rFonts w:eastAsia="Calibri"/>
        </w:rPr>
        <w:t xml:space="preserve"> установленного срока таких исправлений - в течение пяти рабочих дней со дня ее регистрации.</w:t>
      </w:r>
    </w:p>
    <w:p w:rsidR="000B74D5" w:rsidRPr="002451A5" w:rsidRDefault="000B74D5" w:rsidP="00DA269E">
      <w:pPr>
        <w:pStyle w:val="afd"/>
        <w:numPr>
          <w:ilvl w:val="1"/>
          <w:numId w:val="36"/>
        </w:numPr>
        <w:shd w:val="clear" w:color="auto" w:fill="FFFFFF"/>
        <w:tabs>
          <w:tab w:val="left" w:pos="1276"/>
        </w:tabs>
        <w:jc w:val="both"/>
      </w:pPr>
      <w:r w:rsidRPr="002451A5">
        <w:t>Результат досудебного (внесудебного) обжалования.</w:t>
      </w:r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2451A5">
        <w:rPr>
          <w:rFonts w:eastAsia="Calibri"/>
        </w:rPr>
        <w:t>По результатам рассмотрения жалобы принимается одно из следующих решений:</w:t>
      </w:r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" w:name="sub_110271"/>
      <w:proofErr w:type="gramStart"/>
      <w:r w:rsidRPr="002451A5">
        <w:rPr>
          <w:rFonts w:eastAsia="Calibri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Эгвекинот;</w:t>
      </w:r>
      <w:proofErr w:type="gramEnd"/>
    </w:p>
    <w:p w:rsidR="000B74D5" w:rsidRPr="002451A5" w:rsidRDefault="000B74D5" w:rsidP="000B74D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" w:name="sub_110272"/>
      <w:bookmarkEnd w:id="2"/>
      <w:r w:rsidRPr="002451A5">
        <w:rPr>
          <w:rFonts w:eastAsia="Calibri"/>
        </w:rPr>
        <w:t>2) в удовлетворении жалобы отказывается.</w:t>
      </w:r>
    </w:p>
    <w:p w:rsidR="00DA269E" w:rsidRPr="002451A5" w:rsidRDefault="000B74D5" w:rsidP="00DA269E">
      <w:pPr>
        <w:pStyle w:val="afd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bookmarkStart w:id="4" w:name="sub_11028"/>
      <w:bookmarkEnd w:id="3"/>
      <w:r w:rsidRPr="002451A5">
        <w:rPr>
          <w:rFonts w:eastAsia="Calibri"/>
        </w:rPr>
        <w:t xml:space="preserve">Не позднее дня, следующего за днем принятия решения, указанного в пункте </w:t>
      </w:r>
      <w:r w:rsidR="00DA269E" w:rsidRPr="002451A5">
        <w:rPr>
          <w:rFonts w:eastAsia="Calibri"/>
        </w:rPr>
        <w:t xml:space="preserve">5.12 </w:t>
      </w:r>
      <w:r w:rsidRPr="002451A5">
        <w:rPr>
          <w:rFonts w:eastAsia="Calibri"/>
        </w:rPr>
        <w:t xml:space="preserve">настоящего </w:t>
      </w:r>
      <w:r w:rsidR="00DA269E" w:rsidRPr="002451A5">
        <w:rPr>
          <w:rFonts w:eastAsia="Calibri"/>
        </w:rPr>
        <w:t>Р</w:t>
      </w:r>
      <w:r w:rsidRPr="002451A5">
        <w:rPr>
          <w:rFonts w:eastAsia="Calibri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4"/>
    </w:p>
    <w:p w:rsidR="00DA269E" w:rsidRPr="002451A5" w:rsidRDefault="000B74D5" w:rsidP="00DA269E">
      <w:pPr>
        <w:pStyle w:val="afd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451A5">
        <w:rPr>
          <w:rFonts w:eastAsia="Calibri"/>
        </w:rPr>
        <w:t xml:space="preserve">В случае установления в ходе или по результатам </w:t>
      </w:r>
      <w:proofErr w:type="gramStart"/>
      <w:r w:rsidRPr="002451A5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2451A5">
        <w:rPr>
          <w:rFonts w:eastAsia="Calibri"/>
        </w:rPr>
        <w:t xml:space="preserve"> или преступления, должностное лицо, работник, наделенные полномочиями по рассмотрению жалоб в соответствии с пунктами</w:t>
      </w:r>
      <w:r w:rsidR="00DA269E" w:rsidRPr="002451A5">
        <w:rPr>
          <w:rFonts w:eastAsia="Calibri"/>
        </w:rPr>
        <w:t xml:space="preserve"> 5.3, 5.4</w:t>
      </w:r>
      <w:r w:rsidRPr="002451A5">
        <w:rPr>
          <w:rFonts w:eastAsia="Calibri"/>
        </w:rPr>
        <w:t xml:space="preserve"> настоящего </w:t>
      </w:r>
      <w:r w:rsidR="00DA269E" w:rsidRPr="002451A5">
        <w:rPr>
          <w:rFonts w:eastAsia="Calibri"/>
        </w:rPr>
        <w:t>Р</w:t>
      </w:r>
      <w:r w:rsidRPr="002451A5">
        <w:rPr>
          <w:rFonts w:eastAsia="Calibri"/>
        </w:rPr>
        <w:t>егламента, незамедлительно направляют имеющиеся материалы в органы прокуратуры.</w:t>
      </w:r>
    </w:p>
    <w:p w:rsidR="000B74D5" w:rsidRPr="003772E0" w:rsidRDefault="000B74D5" w:rsidP="003772E0">
      <w:pPr>
        <w:pStyle w:val="afd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451A5"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     № 59-ФЗ «О порядке рассмотрения обращений граждан Российской Федерации»</w:t>
      </w:r>
      <w:proofErr w:type="gramStart"/>
      <w:r w:rsidRPr="002451A5">
        <w:t>.»</w:t>
      </w:r>
      <w:proofErr w:type="gramEnd"/>
      <w:r w:rsidRPr="002451A5">
        <w:t>.</w:t>
      </w:r>
    </w:p>
    <w:p w:rsidR="00805EA5" w:rsidRPr="003772E0" w:rsidRDefault="005A1241" w:rsidP="003772E0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Н</w:t>
      </w:r>
      <w:r w:rsidRPr="003F12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3F129C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3F12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размещению на официальном сайте </w:t>
      </w:r>
      <w:r w:rsidRPr="003F129C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Эгвекинот </w:t>
      </w:r>
      <w:r w:rsidRPr="003F12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3F129C">
        <w:rPr>
          <w:rFonts w:ascii="Times New Roman" w:hAnsi="Times New Roman" w:cs="Times New Roman"/>
          <w:sz w:val="24"/>
          <w:szCs w:val="24"/>
        </w:rPr>
        <w:t xml:space="preserve"> и вступает в силу со дня </w:t>
      </w:r>
      <w:r w:rsidR="00805EA5">
        <w:rPr>
          <w:rFonts w:ascii="Times New Roman" w:hAnsi="Times New Roman" w:cs="Times New Roman"/>
          <w:sz w:val="24"/>
          <w:szCs w:val="24"/>
        </w:rPr>
        <w:t xml:space="preserve">его </w:t>
      </w:r>
      <w:r w:rsidRPr="003F129C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AC3BB8" w:rsidRDefault="005A1241" w:rsidP="00805EA5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18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05EA5" w:rsidRPr="00DD318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05EA5" w:rsidRPr="00DD31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3772E0" w:rsidRDefault="003772E0" w:rsidP="003772E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3772E0" w:rsidSect="003772E0">
          <w:headerReference w:type="even" r:id="rId9"/>
          <w:headerReference w:type="default" r:id="rId10"/>
          <w:pgSz w:w="11906" w:h="16838"/>
          <w:pgMar w:top="992" w:right="567" w:bottom="992" w:left="1559" w:header="397" w:footer="39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D3187">
        <w:rPr>
          <w:rFonts w:ascii="Times New Roman" w:hAnsi="Times New Roman" w:cs="Times New Roman"/>
          <w:b/>
          <w:sz w:val="24"/>
          <w:szCs w:val="24"/>
        </w:rPr>
        <w:t>Р.В. Коркишк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</w:p>
    <w:p w:rsidR="00805EA5" w:rsidRPr="003772E0" w:rsidRDefault="00805EA5" w:rsidP="003772E0">
      <w:pPr>
        <w:rPr>
          <w:color w:val="FF0000"/>
        </w:rPr>
      </w:pPr>
    </w:p>
    <w:p w:rsidR="00D90051" w:rsidRDefault="008A322A" w:rsidP="00E43323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F678C5">
        <w:rPr>
          <w:rFonts w:ascii="Times New Roman" w:hAnsi="Times New Roman"/>
          <w:b w:val="0"/>
          <w:sz w:val="24"/>
          <w:szCs w:val="24"/>
        </w:rPr>
        <w:t xml:space="preserve">Проект постановления Главы </w:t>
      </w:r>
      <w:r w:rsidR="00A0466F" w:rsidRPr="00F678C5">
        <w:rPr>
          <w:rFonts w:ascii="Times New Roman" w:hAnsi="Times New Roman"/>
          <w:b w:val="0"/>
          <w:sz w:val="24"/>
          <w:szCs w:val="24"/>
        </w:rPr>
        <w:t>городского округа</w:t>
      </w:r>
      <w:r w:rsidR="00B148CF" w:rsidRPr="00F678C5">
        <w:rPr>
          <w:rFonts w:ascii="Times New Roman" w:hAnsi="Times New Roman"/>
          <w:b w:val="0"/>
          <w:sz w:val="24"/>
          <w:szCs w:val="24"/>
        </w:rPr>
        <w:t xml:space="preserve"> Эгвекинот </w:t>
      </w:r>
      <w:r w:rsidRPr="00F678C5">
        <w:rPr>
          <w:rFonts w:ascii="Times New Roman" w:hAnsi="Times New Roman"/>
          <w:b w:val="0"/>
          <w:sz w:val="24"/>
          <w:szCs w:val="24"/>
        </w:rPr>
        <w:t>«</w:t>
      </w:r>
      <w:r w:rsidR="00F678C5" w:rsidRPr="00F678C5">
        <w:rPr>
          <w:rFonts w:ascii="Times New Roman" w:hAnsi="Times New Roman"/>
          <w:b w:val="0"/>
          <w:sz w:val="24"/>
          <w:szCs w:val="24"/>
        </w:rPr>
        <w:t xml:space="preserve">О внесении изменений </w:t>
      </w:r>
      <w:r w:rsidR="00F678C5" w:rsidRPr="00D90051">
        <w:rPr>
          <w:rFonts w:ascii="Times New Roman" w:hAnsi="Times New Roman"/>
          <w:b w:val="0"/>
          <w:strike/>
          <w:sz w:val="24"/>
          <w:szCs w:val="24"/>
        </w:rPr>
        <w:t xml:space="preserve">в </w:t>
      </w:r>
      <w:r w:rsidR="00D90051" w:rsidRPr="00DD3187">
        <w:rPr>
          <w:rFonts w:ascii="Times New Roman" w:hAnsi="Times New Roman"/>
          <w:b w:val="0"/>
          <w:sz w:val="24"/>
          <w:szCs w:val="24"/>
        </w:rPr>
        <w:t>Административный регламент Администрации городского округа Эгвекинот по предоставлению муниципальной услуги «Предоставление информации о порядке предоставления жилищно-коммунальных услуг населению», утвержденный постановлением Главы Администрации городского округа Эгвекинот</w:t>
      </w:r>
      <w:r w:rsidR="00D90051">
        <w:t xml:space="preserve"> </w:t>
      </w:r>
      <w:r w:rsidR="00E43323">
        <w:rPr>
          <w:rFonts w:ascii="Times New Roman" w:hAnsi="Times New Roman"/>
          <w:b w:val="0"/>
          <w:sz w:val="24"/>
          <w:szCs w:val="24"/>
        </w:rPr>
        <w:t>от 9</w:t>
      </w:r>
      <w:r w:rsidR="00F678C5" w:rsidRPr="00F678C5">
        <w:rPr>
          <w:rFonts w:ascii="Times New Roman" w:hAnsi="Times New Roman"/>
          <w:b w:val="0"/>
          <w:sz w:val="24"/>
          <w:szCs w:val="24"/>
        </w:rPr>
        <w:t xml:space="preserve"> </w:t>
      </w:r>
      <w:r w:rsidR="00E43323">
        <w:rPr>
          <w:rFonts w:ascii="Times New Roman" w:hAnsi="Times New Roman"/>
          <w:b w:val="0"/>
          <w:sz w:val="24"/>
          <w:szCs w:val="24"/>
        </w:rPr>
        <w:t>февраля 2016 года № 12</w:t>
      </w:r>
      <w:r w:rsidR="00F678C5" w:rsidRPr="00F678C5">
        <w:rPr>
          <w:rFonts w:ascii="Times New Roman" w:hAnsi="Times New Roman"/>
          <w:b w:val="0"/>
          <w:sz w:val="24"/>
          <w:szCs w:val="24"/>
        </w:rPr>
        <w:t>-пг</w:t>
      </w:r>
      <w:r w:rsidR="00F678C5">
        <w:rPr>
          <w:rFonts w:ascii="Times New Roman" w:hAnsi="Times New Roman"/>
          <w:b w:val="0"/>
          <w:sz w:val="24"/>
          <w:szCs w:val="24"/>
        </w:rPr>
        <w:t xml:space="preserve">» </w:t>
      </w:r>
      <w:r w:rsidR="00596A9C" w:rsidRPr="00F678C5">
        <w:rPr>
          <w:rFonts w:ascii="Times New Roman" w:hAnsi="Times New Roman"/>
          <w:b w:val="0"/>
          <w:sz w:val="24"/>
          <w:szCs w:val="24"/>
        </w:rPr>
        <w:t xml:space="preserve">от </w:t>
      </w:r>
      <w:r w:rsidR="00F678C5">
        <w:rPr>
          <w:rFonts w:ascii="Times New Roman" w:hAnsi="Times New Roman"/>
          <w:b w:val="0"/>
          <w:sz w:val="24"/>
          <w:szCs w:val="24"/>
        </w:rPr>
        <w:t xml:space="preserve">      </w:t>
      </w:r>
      <w:r w:rsidR="00E43323">
        <w:rPr>
          <w:rFonts w:ascii="Times New Roman" w:hAnsi="Times New Roman"/>
          <w:b w:val="0"/>
          <w:sz w:val="24"/>
          <w:szCs w:val="24"/>
        </w:rPr>
        <w:t xml:space="preserve"> </w:t>
      </w:r>
      <w:r w:rsidR="00C874CB">
        <w:rPr>
          <w:rFonts w:ascii="Times New Roman" w:hAnsi="Times New Roman"/>
          <w:b w:val="0"/>
          <w:sz w:val="24"/>
          <w:szCs w:val="24"/>
        </w:rPr>
        <w:t>________________</w:t>
      </w:r>
      <w:r w:rsidR="00E43323">
        <w:rPr>
          <w:rFonts w:ascii="Times New Roman" w:hAnsi="Times New Roman"/>
          <w:b w:val="0"/>
          <w:sz w:val="24"/>
          <w:szCs w:val="24"/>
        </w:rPr>
        <w:t>2018</w:t>
      </w:r>
      <w:r w:rsidR="00F678C5">
        <w:rPr>
          <w:rFonts w:ascii="Times New Roman" w:hAnsi="Times New Roman"/>
          <w:b w:val="0"/>
          <w:sz w:val="24"/>
          <w:szCs w:val="24"/>
        </w:rPr>
        <w:t xml:space="preserve"> года №     </w:t>
      </w:r>
      <w:r w:rsidR="00596A9C" w:rsidRPr="00F678C5">
        <w:rPr>
          <w:rFonts w:ascii="Times New Roman" w:hAnsi="Times New Roman"/>
          <w:b w:val="0"/>
          <w:sz w:val="24"/>
          <w:szCs w:val="24"/>
        </w:rPr>
        <w:t xml:space="preserve"> - </w:t>
      </w:r>
      <w:proofErr w:type="spellStart"/>
      <w:r w:rsidR="00596A9C" w:rsidRPr="00F678C5">
        <w:rPr>
          <w:rFonts w:ascii="Times New Roman" w:hAnsi="Times New Roman"/>
          <w:b w:val="0"/>
          <w:sz w:val="24"/>
          <w:szCs w:val="24"/>
        </w:rPr>
        <w:t>пг</w:t>
      </w:r>
      <w:proofErr w:type="spellEnd"/>
    </w:p>
    <w:p w:rsidR="003F129C" w:rsidRPr="00F678C5" w:rsidRDefault="00D90051" w:rsidP="00E43323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D90051">
        <w:rPr>
          <w:rFonts w:ascii="Times New Roman" w:hAnsi="Times New Roman"/>
          <w:sz w:val="24"/>
          <w:szCs w:val="24"/>
        </w:rPr>
        <w:t xml:space="preserve"> П</w:t>
      </w:r>
      <w:r w:rsidR="00F678C5" w:rsidRPr="00D90051">
        <w:rPr>
          <w:rFonts w:ascii="Times New Roman" w:hAnsi="Times New Roman"/>
          <w:sz w:val="24"/>
          <w:szCs w:val="24"/>
        </w:rPr>
        <w:t>одготовил</w:t>
      </w:r>
      <w:r w:rsidRPr="00D9005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678C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678C5">
        <w:rPr>
          <w:rFonts w:ascii="Times New Roman" w:hAnsi="Times New Roman"/>
          <w:b w:val="0"/>
          <w:sz w:val="24"/>
          <w:szCs w:val="24"/>
        </w:rPr>
        <w:t>Кондрашин</w:t>
      </w:r>
      <w:proofErr w:type="spellEnd"/>
      <w:r w:rsidR="00F678C5">
        <w:rPr>
          <w:rFonts w:ascii="Times New Roman" w:hAnsi="Times New Roman"/>
          <w:b w:val="0"/>
          <w:sz w:val="24"/>
          <w:szCs w:val="24"/>
        </w:rPr>
        <w:t xml:space="preserve"> А.Н.</w:t>
      </w:r>
    </w:p>
    <w:p w:rsidR="003F129C" w:rsidRPr="00C5216D" w:rsidRDefault="003F129C" w:rsidP="003F129C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</w:p>
    <w:p w:rsidR="008A322A" w:rsidRPr="00C5216D" w:rsidRDefault="008A322A" w:rsidP="008A322A">
      <w:pPr>
        <w:pStyle w:val="2"/>
        <w:tabs>
          <w:tab w:val="left" w:pos="7140"/>
        </w:tabs>
        <w:spacing w:line="360" w:lineRule="auto"/>
        <w:jc w:val="center"/>
        <w:rPr>
          <w:b/>
        </w:rPr>
      </w:pPr>
    </w:p>
    <w:tbl>
      <w:tblPr>
        <w:tblStyle w:val="a7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3543"/>
        <w:gridCol w:w="3543"/>
      </w:tblGrid>
      <w:tr w:rsidR="00E43323" w:rsidTr="00E43323">
        <w:tc>
          <w:tcPr>
            <w:tcW w:w="2547" w:type="dxa"/>
          </w:tcPr>
          <w:p w:rsidR="00E43323" w:rsidRPr="00D90051" w:rsidRDefault="00E43323" w:rsidP="001668B4">
            <w:pPr>
              <w:rPr>
                <w:b/>
              </w:rPr>
            </w:pPr>
            <w:r w:rsidRPr="00D90051">
              <w:rPr>
                <w:b/>
              </w:rPr>
              <w:t>Согласовано:</w:t>
            </w:r>
          </w:p>
        </w:tc>
        <w:tc>
          <w:tcPr>
            <w:tcW w:w="3543" w:type="dxa"/>
          </w:tcPr>
          <w:p w:rsidR="00E43323" w:rsidRPr="00C5216D" w:rsidRDefault="00E43323" w:rsidP="00132EF1">
            <w:r>
              <w:t>___________________________</w:t>
            </w:r>
          </w:p>
        </w:tc>
        <w:tc>
          <w:tcPr>
            <w:tcW w:w="3543" w:type="dxa"/>
          </w:tcPr>
          <w:p w:rsidR="00E43323" w:rsidRDefault="00D90051" w:rsidP="00132EF1">
            <w:r>
              <w:t>Абакаров А.М.</w:t>
            </w:r>
          </w:p>
          <w:p w:rsidR="00E43323" w:rsidRDefault="00E43323" w:rsidP="00132EF1"/>
        </w:tc>
      </w:tr>
      <w:tr w:rsidR="00E43323" w:rsidTr="00E43323">
        <w:tc>
          <w:tcPr>
            <w:tcW w:w="2547" w:type="dxa"/>
          </w:tcPr>
          <w:p w:rsidR="00E43323" w:rsidRPr="00C5216D" w:rsidRDefault="00E43323" w:rsidP="00E43323"/>
        </w:tc>
        <w:tc>
          <w:tcPr>
            <w:tcW w:w="3543" w:type="dxa"/>
          </w:tcPr>
          <w:p w:rsidR="00E43323" w:rsidRDefault="00E43323" w:rsidP="00E43323">
            <w:r w:rsidRPr="00921E5C">
              <w:t>___________________________</w:t>
            </w:r>
          </w:p>
        </w:tc>
        <w:tc>
          <w:tcPr>
            <w:tcW w:w="3543" w:type="dxa"/>
          </w:tcPr>
          <w:p w:rsidR="00E43323" w:rsidRDefault="00E43323" w:rsidP="00E43323">
            <w:r>
              <w:t>Зеленская</w:t>
            </w:r>
            <w:r w:rsidR="00D90051">
              <w:t xml:space="preserve"> Н.М.</w:t>
            </w:r>
          </w:p>
          <w:p w:rsidR="00E43323" w:rsidRDefault="00E43323" w:rsidP="00E43323"/>
        </w:tc>
      </w:tr>
      <w:tr w:rsidR="00E43323" w:rsidTr="00E43323">
        <w:tc>
          <w:tcPr>
            <w:tcW w:w="2547" w:type="dxa"/>
          </w:tcPr>
          <w:p w:rsidR="00E43323" w:rsidRDefault="00E43323" w:rsidP="00E43323"/>
        </w:tc>
        <w:tc>
          <w:tcPr>
            <w:tcW w:w="3543" w:type="dxa"/>
          </w:tcPr>
          <w:p w:rsidR="00E43323" w:rsidRDefault="00E43323" w:rsidP="00E43323">
            <w:r w:rsidRPr="00921E5C">
              <w:t>___________________________</w:t>
            </w:r>
          </w:p>
        </w:tc>
        <w:tc>
          <w:tcPr>
            <w:tcW w:w="3543" w:type="dxa"/>
          </w:tcPr>
          <w:p w:rsidR="00E43323" w:rsidRDefault="00E43323" w:rsidP="00E43323">
            <w:r>
              <w:t>Колесник</w:t>
            </w:r>
            <w:r w:rsidR="00D90051">
              <w:t xml:space="preserve"> Т.В.</w:t>
            </w:r>
          </w:p>
          <w:p w:rsidR="00E43323" w:rsidRDefault="00E43323" w:rsidP="00E43323"/>
        </w:tc>
      </w:tr>
      <w:tr w:rsidR="00E43323" w:rsidTr="00E43323">
        <w:tc>
          <w:tcPr>
            <w:tcW w:w="2547" w:type="dxa"/>
          </w:tcPr>
          <w:p w:rsidR="00E43323" w:rsidRDefault="00E43323" w:rsidP="00E43323"/>
        </w:tc>
        <w:tc>
          <w:tcPr>
            <w:tcW w:w="3543" w:type="dxa"/>
          </w:tcPr>
          <w:p w:rsidR="00E43323" w:rsidRDefault="00E43323" w:rsidP="00E43323">
            <w:r w:rsidRPr="00921E5C">
              <w:t>___________________________</w:t>
            </w:r>
          </w:p>
        </w:tc>
        <w:tc>
          <w:tcPr>
            <w:tcW w:w="3543" w:type="dxa"/>
          </w:tcPr>
          <w:p w:rsidR="00E43323" w:rsidRDefault="00E43323" w:rsidP="00E43323">
            <w:r>
              <w:t>Спиридонова</w:t>
            </w:r>
            <w:r w:rsidR="00D90051">
              <w:t xml:space="preserve"> И.Л.</w:t>
            </w:r>
          </w:p>
          <w:p w:rsidR="00E43323" w:rsidRDefault="00E43323" w:rsidP="00E43323"/>
        </w:tc>
      </w:tr>
      <w:tr w:rsidR="00E43323" w:rsidTr="00E43323">
        <w:tc>
          <w:tcPr>
            <w:tcW w:w="2547" w:type="dxa"/>
          </w:tcPr>
          <w:p w:rsidR="00E43323" w:rsidRDefault="00E43323" w:rsidP="00E43323"/>
        </w:tc>
        <w:tc>
          <w:tcPr>
            <w:tcW w:w="3543" w:type="dxa"/>
          </w:tcPr>
          <w:p w:rsidR="00E43323" w:rsidRDefault="00E43323" w:rsidP="00E43323">
            <w:r w:rsidRPr="00921E5C">
              <w:t>___________________________</w:t>
            </w:r>
          </w:p>
        </w:tc>
        <w:tc>
          <w:tcPr>
            <w:tcW w:w="3543" w:type="dxa"/>
          </w:tcPr>
          <w:p w:rsidR="00E43323" w:rsidRDefault="00D90051" w:rsidP="00E43323">
            <w:r>
              <w:t>Шпак А.В.</w:t>
            </w:r>
          </w:p>
          <w:p w:rsidR="00E43323" w:rsidRDefault="00E43323" w:rsidP="00E43323"/>
        </w:tc>
      </w:tr>
      <w:tr w:rsidR="00E43323" w:rsidTr="00E43323">
        <w:tc>
          <w:tcPr>
            <w:tcW w:w="2547" w:type="dxa"/>
          </w:tcPr>
          <w:p w:rsidR="00E43323" w:rsidRDefault="00E43323" w:rsidP="00E43323"/>
        </w:tc>
        <w:tc>
          <w:tcPr>
            <w:tcW w:w="3543" w:type="dxa"/>
          </w:tcPr>
          <w:p w:rsidR="00E43323" w:rsidRDefault="00E43323" w:rsidP="00E43323">
            <w:r w:rsidRPr="00921E5C">
              <w:t>___________________________</w:t>
            </w:r>
          </w:p>
        </w:tc>
        <w:tc>
          <w:tcPr>
            <w:tcW w:w="3543" w:type="dxa"/>
          </w:tcPr>
          <w:p w:rsidR="00E43323" w:rsidRDefault="00D90051" w:rsidP="00E43323">
            <w:r>
              <w:t>Сучкова Л.А.</w:t>
            </w:r>
          </w:p>
        </w:tc>
      </w:tr>
    </w:tbl>
    <w:p w:rsidR="001668B4" w:rsidRPr="00C5216D" w:rsidRDefault="001668B4" w:rsidP="001668B4"/>
    <w:p w:rsidR="001668B4" w:rsidRPr="00C5216D" w:rsidRDefault="001668B4" w:rsidP="001668B4"/>
    <w:p w:rsidR="001668B4" w:rsidRPr="00C5216D" w:rsidRDefault="001668B4" w:rsidP="00132EF1">
      <w:r w:rsidRPr="00C5216D">
        <w:t xml:space="preserve">                                               </w:t>
      </w:r>
      <w:r w:rsidRPr="00C5216D">
        <w:tab/>
      </w:r>
      <w:r w:rsidRPr="00C5216D">
        <w:tab/>
        <w:t xml:space="preserve"> </w:t>
      </w:r>
    </w:p>
    <w:p w:rsidR="001668B4" w:rsidRPr="00C5216D" w:rsidRDefault="001668B4" w:rsidP="001668B4"/>
    <w:p w:rsidR="001668B4" w:rsidRPr="00C5216D" w:rsidRDefault="001668B4" w:rsidP="001668B4"/>
    <w:p w:rsidR="008A322A" w:rsidRPr="00C5216D" w:rsidRDefault="001668B4" w:rsidP="002451A5">
      <w:r w:rsidRPr="00C5216D">
        <w:t xml:space="preserve">                                                                                                                                                                                      </w:t>
      </w:r>
      <w:r w:rsidR="00132EF1">
        <w:t xml:space="preserve">Разослано: </w:t>
      </w:r>
      <w:r w:rsidR="00395C21">
        <w:t>д</w:t>
      </w:r>
      <w:r w:rsidRPr="00C5216D">
        <w:t>ело, округ, прокуратура,</w:t>
      </w:r>
      <w:r w:rsidR="00132EF1">
        <w:t xml:space="preserve"> </w:t>
      </w:r>
      <w:r w:rsidR="00D90051">
        <w:t xml:space="preserve">отдел делопроизводства, </w:t>
      </w:r>
      <w:r w:rsidR="00132EF1" w:rsidRPr="002451A5">
        <w:t>УПСХП</w:t>
      </w:r>
      <w:r w:rsidR="00E43323" w:rsidRPr="002451A5">
        <w:t>.</w:t>
      </w:r>
    </w:p>
    <w:sectPr w:rsidR="008A322A" w:rsidRPr="00C5216D" w:rsidSect="003772E0">
      <w:pgSz w:w="11906" w:h="16838"/>
      <w:pgMar w:top="992" w:right="567" w:bottom="992" w:left="1559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6D" w:rsidRDefault="00884D6D">
      <w:r>
        <w:separator/>
      </w:r>
    </w:p>
  </w:endnote>
  <w:endnote w:type="continuationSeparator" w:id="0">
    <w:p w:rsidR="00884D6D" w:rsidRDefault="0088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6D" w:rsidRDefault="00884D6D">
      <w:r>
        <w:separator/>
      </w:r>
    </w:p>
  </w:footnote>
  <w:footnote w:type="continuationSeparator" w:id="0">
    <w:p w:rsidR="00884D6D" w:rsidRDefault="00884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E0" w:rsidRDefault="00EF10F3" w:rsidP="00C905C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772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72E0" w:rsidRDefault="003772E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348474"/>
      <w:docPartObj>
        <w:docPartGallery w:val="Page Numbers (Top of Page)"/>
        <w:docPartUnique/>
      </w:docPartObj>
    </w:sdtPr>
    <w:sdtContent>
      <w:p w:rsidR="003772E0" w:rsidRDefault="00EF10F3">
        <w:pPr>
          <w:pStyle w:val="a9"/>
          <w:jc w:val="center"/>
        </w:pPr>
        <w:fldSimple w:instr="PAGE   \* MERGEFORMAT">
          <w:r w:rsidR="00EB1EE7">
            <w:rPr>
              <w:noProof/>
            </w:rPr>
            <w:t>2</w:t>
          </w:r>
        </w:fldSimple>
      </w:p>
    </w:sdtContent>
  </w:sdt>
  <w:p w:rsidR="003772E0" w:rsidRDefault="003772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54A"/>
    <w:multiLevelType w:val="hybridMultilevel"/>
    <w:tmpl w:val="97F88836"/>
    <w:lvl w:ilvl="0" w:tplc="AB5C734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4687D0">
      <w:start w:val="2"/>
      <w:numFmt w:val="decimal"/>
      <w:lvlText w:val="1.%2."/>
      <w:lvlJc w:val="left"/>
      <w:pPr>
        <w:tabs>
          <w:tab w:val="num" w:pos="731"/>
        </w:tabs>
        <w:ind w:left="731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06D25FDB"/>
    <w:multiLevelType w:val="multilevel"/>
    <w:tmpl w:val="4C20C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FF0BDC"/>
    <w:multiLevelType w:val="multilevel"/>
    <w:tmpl w:val="4E7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6564B"/>
    <w:multiLevelType w:val="hybridMultilevel"/>
    <w:tmpl w:val="08D07A6A"/>
    <w:lvl w:ilvl="0" w:tplc="AAC0F426">
      <w:start w:val="65535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845EBC"/>
    <w:multiLevelType w:val="hybridMultilevel"/>
    <w:tmpl w:val="1FB49322"/>
    <w:lvl w:ilvl="0" w:tplc="62DAAB34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7160F"/>
    <w:multiLevelType w:val="hybridMultilevel"/>
    <w:tmpl w:val="087AA6A2"/>
    <w:lvl w:ilvl="0" w:tplc="2D30C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EC6F8">
      <w:numFmt w:val="none"/>
      <w:lvlText w:val=""/>
      <w:lvlJc w:val="left"/>
      <w:pPr>
        <w:tabs>
          <w:tab w:val="num" w:pos="360"/>
        </w:tabs>
      </w:pPr>
    </w:lvl>
    <w:lvl w:ilvl="2" w:tplc="BE322B32">
      <w:numFmt w:val="none"/>
      <w:lvlText w:val=""/>
      <w:lvlJc w:val="left"/>
      <w:pPr>
        <w:tabs>
          <w:tab w:val="num" w:pos="360"/>
        </w:tabs>
      </w:pPr>
    </w:lvl>
    <w:lvl w:ilvl="3" w:tplc="A600F65A">
      <w:numFmt w:val="none"/>
      <w:lvlText w:val=""/>
      <w:lvlJc w:val="left"/>
      <w:pPr>
        <w:tabs>
          <w:tab w:val="num" w:pos="360"/>
        </w:tabs>
      </w:pPr>
    </w:lvl>
    <w:lvl w:ilvl="4" w:tplc="7A74394C">
      <w:numFmt w:val="none"/>
      <w:lvlText w:val=""/>
      <w:lvlJc w:val="left"/>
      <w:pPr>
        <w:tabs>
          <w:tab w:val="num" w:pos="360"/>
        </w:tabs>
      </w:pPr>
    </w:lvl>
    <w:lvl w:ilvl="5" w:tplc="8FD2053E">
      <w:numFmt w:val="none"/>
      <w:lvlText w:val=""/>
      <w:lvlJc w:val="left"/>
      <w:pPr>
        <w:tabs>
          <w:tab w:val="num" w:pos="360"/>
        </w:tabs>
      </w:pPr>
    </w:lvl>
    <w:lvl w:ilvl="6" w:tplc="55342224">
      <w:numFmt w:val="none"/>
      <w:lvlText w:val=""/>
      <w:lvlJc w:val="left"/>
      <w:pPr>
        <w:tabs>
          <w:tab w:val="num" w:pos="360"/>
        </w:tabs>
      </w:pPr>
    </w:lvl>
    <w:lvl w:ilvl="7" w:tplc="1E8660BC">
      <w:numFmt w:val="none"/>
      <w:lvlText w:val=""/>
      <w:lvlJc w:val="left"/>
      <w:pPr>
        <w:tabs>
          <w:tab w:val="num" w:pos="360"/>
        </w:tabs>
      </w:pPr>
    </w:lvl>
    <w:lvl w:ilvl="8" w:tplc="8110BF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E480CAC"/>
    <w:multiLevelType w:val="hybridMultilevel"/>
    <w:tmpl w:val="8536E6F4"/>
    <w:lvl w:ilvl="0" w:tplc="90160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1370D"/>
    <w:multiLevelType w:val="hybridMultilevel"/>
    <w:tmpl w:val="DADA9F18"/>
    <w:lvl w:ilvl="0" w:tplc="7F80BC40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35E35"/>
    <w:multiLevelType w:val="multilevel"/>
    <w:tmpl w:val="A7C231BA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1EFD7EA8"/>
    <w:multiLevelType w:val="hybridMultilevel"/>
    <w:tmpl w:val="98744202"/>
    <w:lvl w:ilvl="0" w:tplc="850E0EDC">
      <w:start w:val="1"/>
      <w:numFmt w:val="decimal"/>
      <w:lvlText w:val="1.2.%1."/>
      <w:lvlJc w:val="left"/>
      <w:pPr>
        <w:tabs>
          <w:tab w:val="num" w:pos="1440"/>
        </w:tabs>
        <w:ind w:left="1440" w:hanging="360"/>
      </w:pPr>
    </w:lvl>
    <w:lvl w:ilvl="1" w:tplc="0A328A6A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E1ED7"/>
    <w:multiLevelType w:val="multilevel"/>
    <w:tmpl w:val="270EB936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5.%3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73F54DC"/>
    <w:multiLevelType w:val="hybridMultilevel"/>
    <w:tmpl w:val="9260D7C6"/>
    <w:lvl w:ilvl="0" w:tplc="6EA679E8">
      <w:start w:val="1"/>
      <w:numFmt w:val="decimal"/>
      <w:lvlText w:val="1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3BA82E0">
      <w:start w:val="3"/>
      <w:numFmt w:val="decimal"/>
      <w:lvlText w:val="1.3.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21E42"/>
    <w:multiLevelType w:val="multilevel"/>
    <w:tmpl w:val="117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B395F"/>
    <w:multiLevelType w:val="hybridMultilevel"/>
    <w:tmpl w:val="E318C564"/>
    <w:lvl w:ilvl="0" w:tplc="3DF685A4">
      <w:start w:val="1"/>
      <w:numFmt w:val="decimal"/>
      <w:lvlText w:val="1.1.%1."/>
      <w:lvlJc w:val="left"/>
      <w:pPr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-3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2"/>
        </w:tabs>
        <w:ind w:left="3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2"/>
        </w:tabs>
        <w:ind w:left="25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2"/>
        </w:tabs>
        <w:ind w:left="39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2"/>
        </w:tabs>
        <w:ind w:left="4702" w:hanging="360"/>
      </w:pPr>
    </w:lvl>
  </w:abstractNum>
  <w:abstractNum w:abstractNumId="14">
    <w:nsid w:val="2E466A9F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F0C2302"/>
    <w:multiLevelType w:val="hybridMultilevel"/>
    <w:tmpl w:val="94089844"/>
    <w:lvl w:ilvl="0" w:tplc="7F80BC4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1873E2"/>
    <w:multiLevelType w:val="hybridMultilevel"/>
    <w:tmpl w:val="73724A5A"/>
    <w:lvl w:ilvl="0" w:tplc="569C2E2C">
      <w:start w:val="1"/>
      <w:numFmt w:val="decimal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4101A0D"/>
    <w:multiLevelType w:val="hybridMultilevel"/>
    <w:tmpl w:val="4D0082F8"/>
    <w:lvl w:ilvl="0" w:tplc="7F80BC4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51411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CD7894"/>
    <w:multiLevelType w:val="multilevel"/>
    <w:tmpl w:val="EC8C3D9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>
    <w:nsid w:val="40147C22"/>
    <w:multiLevelType w:val="multilevel"/>
    <w:tmpl w:val="D12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92AD5"/>
    <w:multiLevelType w:val="multilevel"/>
    <w:tmpl w:val="1486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DC05B9"/>
    <w:multiLevelType w:val="hybridMultilevel"/>
    <w:tmpl w:val="F466B120"/>
    <w:lvl w:ilvl="0" w:tplc="C39256A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444FE"/>
    <w:multiLevelType w:val="hybridMultilevel"/>
    <w:tmpl w:val="A58A186A"/>
    <w:lvl w:ilvl="0" w:tplc="721C3980">
      <w:start w:val="1"/>
      <w:numFmt w:val="decimal"/>
      <w:lvlText w:val="%1)"/>
      <w:lvlJc w:val="left"/>
      <w:pPr>
        <w:tabs>
          <w:tab w:val="num" w:pos="1389"/>
        </w:tabs>
        <w:ind w:left="680" w:firstLine="709"/>
      </w:pPr>
      <w:rPr>
        <w:rFonts w:ascii="Times New Roman" w:eastAsia="Times New Roman" w:hAnsi="Times New Roman" w:cs="Times New Roman"/>
      </w:rPr>
    </w:lvl>
    <w:lvl w:ilvl="1" w:tplc="62DAAB34">
      <w:start w:val="1"/>
      <w:numFmt w:val="bullet"/>
      <w:lvlText w:val=""/>
      <w:lvlJc w:val="left"/>
      <w:pPr>
        <w:tabs>
          <w:tab w:val="num" w:pos="1760"/>
        </w:tabs>
        <w:ind w:left="1051" w:firstLine="709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B0902"/>
    <w:multiLevelType w:val="multilevel"/>
    <w:tmpl w:val="997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233AF8"/>
    <w:multiLevelType w:val="multilevel"/>
    <w:tmpl w:val="1980AA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7D158F1"/>
    <w:multiLevelType w:val="hybridMultilevel"/>
    <w:tmpl w:val="0CD6F176"/>
    <w:lvl w:ilvl="0" w:tplc="AA32F06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212467"/>
    <w:multiLevelType w:val="multilevel"/>
    <w:tmpl w:val="844E2BC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8">
    <w:nsid w:val="55654172"/>
    <w:multiLevelType w:val="multilevel"/>
    <w:tmpl w:val="FE580E7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9">
    <w:nsid w:val="5D59637D"/>
    <w:multiLevelType w:val="multilevel"/>
    <w:tmpl w:val="1486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E6C3054"/>
    <w:multiLevelType w:val="hybridMultilevel"/>
    <w:tmpl w:val="A24CC2A2"/>
    <w:lvl w:ilvl="0" w:tplc="721C3980">
      <w:start w:val="1"/>
      <w:numFmt w:val="decimal"/>
      <w:lvlText w:val="%1)"/>
      <w:lvlJc w:val="left"/>
      <w:pPr>
        <w:tabs>
          <w:tab w:val="num" w:pos="1389"/>
        </w:tabs>
        <w:ind w:left="680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281C56"/>
    <w:multiLevelType w:val="hybridMultilevel"/>
    <w:tmpl w:val="7A9E8E16"/>
    <w:lvl w:ilvl="0" w:tplc="569C2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A36EA8"/>
    <w:multiLevelType w:val="hybridMultilevel"/>
    <w:tmpl w:val="20D4E5D4"/>
    <w:lvl w:ilvl="0" w:tplc="94AE3A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B613EC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3E4759E"/>
    <w:multiLevelType w:val="multilevel"/>
    <w:tmpl w:val="E42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1212D4"/>
    <w:multiLevelType w:val="multilevel"/>
    <w:tmpl w:val="F2928A5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8564D0A"/>
    <w:multiLevelType w:val="multilevel"/>
    <w:tmpl w:val="1486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8C154C9"/>
    <w:multiLevelType w:val="hybridMultilevel"/>
    <w:tmpl w:val="0A92C630"/>
    <w:lvl w:ilvl="0" w:tplc="3C00570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DA2FF0"/>
    <w:multiLevelType w:val="multilevel"/>
    <w:tmpl w:val="A3A4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34"/>
  </w:num>
  <w:num w:numId="5">
    <w:abstractNumId w:val="2"/>
  </w:num>
  <w:num w:numId="6">
    <w:abstractNumId w:val="12"/>
  </w:num>
  <w:num w:numId="7">
    <w:abstractNumId w:val="38"/>
  </w:num>
  <w:num w:numId="8">
    <w:abstractNumId w:val="20"/>
  </w:num>
  <w:num w:numId="9">
    <w:abstractNumId w:val="8"/>
  </w:num>
  <w:num w:numId="10">
    <w:abstractNumId w:val="27"/>
  </w:num>
  <w:num w:numId="11">
    <w:abstractNumId w:val="18"/>
  </w:num>
  <w:num w:numId="12">
    <w:abstractNumId w:val="10"/>
  </w:num>
  <w:num w:numId="13">
    <w:abstractNumId w:val="33"/>
  </w:num>
  <w:num w:numId="14">
    <w:abstractNumId w:val="19"/>
  </w:num>
  <w:num w:numId="15">
    <w:abstractNumId w:val="14"/>
  </w:num>
  <w:num w:numId="16">
    <w:abstractNumId w:val="25"/>
  </w:num>
  <w:num w:numId="17">
    <w:abstractNumId w:val="35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22"/>
  </w:num>
  <w:num w:numId="29">
    <w:abstractNumId w:val="3"/>
  </w:num>
  <w:num w:numId="30">
    <w:abstractNumId w:val="37"/>
  </w:num>
  <w:num w:numId="31">
    <w:abstractNumId w:val="6"/>
  </w:num>
  <w:num w:numId="32">
    <w:abstractNumId w:val="15"/>
  </w:num>
  <w:num w:numId="33">
    <w:abstractNumId w:val="7"/>
  </w:num>
  <w:num w:numId="34">
    <w:abstractNumId w:val="17"/>
  </w:num>
  <w:num w:numId="35">
    <w:abstractNumId w:val="16"/>
  </w:num>
  <w:num w:numId="36">
    <w:abstractNumId w:val="29"/>
  </w:num>
  <w:num w:numId="37">
    <w:abstractNumId w:val="36"/>
  </w:num>
  <w:num w:numId="38">
    <w:abstractNumId w:val="21"/>
  </w:num>
  <w:num w:numId="39">
    <w:abstractNumId w:val="1"/>
  </w:num>
  <w:num w:numId="40">
    <w:abstractNumId w:val="3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F2"/>
    <w:rsid w:val="00002C28"/>
    <w:rsid w:val="00003D20"/>
    <w:rsid w:val="00011B54"/>
    <w:rsid w:val="00013EB2"/>
    <w:rsid w:val="0001752E"/>
    <w:rsid w:val="00017CD1"/>
    <w:rsid w:val="00021E2D"/>
    <w:rsid w:val="00022CD5"/>
    <w:rsid w:val="00025AD3"/>
    <w:rsid w:val="0002743D"/>
    <w:rsid w:val="00027843"/>
    <w:rsid w:val="00030233"/>
    <w:rsid w:val="000308EA"/>
    <w:rsid w:val="00040946"/>
    <w:rsid w:val="000413A2"/>
    <w:rsid w:val="00041932"/>
    <w:rsid w:val="00042C2B"/>
    <w:rsid w:val="00043DF9"/>
    <w:rsid w:val="00045825"/>
    <w:rsid w:val="00046891"/>
    <w:rsid w:val="0004723A"/>
    <w:rsid w:val="00047BE0"/>
    <w:rsid w:val="00047C17"/>
    <w:rsid w:val="00047C86"/>
    <w:rsid w:val="0005316F"/>
    <w:rsid w:val="00055767"/>
    <w:rsid w:val="00056543"/>
    <w:rsid w:val="00057473"/>
    <w:rsid w:val="000603BA"/>
    <w:rsid w:val="000612D6"/>
    <w:rsid w:val="0007678C"/>
    <w:rsid w:val="00077514"/>
    <w:rsid w:val="000848ED"/>
    <w:rsid w:val="000875C8"/>
    <w:rsid w:val="00093385"/>
    <w:rsid w:val="0009536E"/>
    <w:rsid w:val="00096EA3"/>
    <w:rsid w:val="000A0431"/>
    <w:rsid w:val="000A1C6C"/>
    <w:rsid w:val="000A3C7F"/>
    <w:rsid w:val="000A5EEF"/>
    <w:rsid w:val="000A62D9"/>
    <w:rsid w:val="000A6704"/>
    <w:rsid w:val="000A7D38"/>
    <w:rsid w:val="000B4EA4"/>
    <w:rsid w:val="000B6BFB"/>
    <w:rsid w:val="000B70BF"/>
    <w:rsid w:val="000B74D5"/>
    <w:rsid w:val="000B77A7"/>
    <w:rsid w:val="000C0305"/>
    <w:rsid w:val="000C39B0"/>
    <w:rsid w:val="000C4ABC"/>
    <w:rsid w:val="000D51F8"/>
    <w:rsid w:val="000E30BA"/>
    <w:rsid w:val="000E4DB8"/>
    <w:rsid w:val="000E7688"/>
    <w:rsid w:val="000F33FD"/>
    <w:rsid w:val="000F7F75"/>
    <w:rsid w:val="00103EF3"/>
    <w:rsid w:val="00104297"/>
    <w:rsid w:val="00107355"/>
    <w:rsid w:val="00112E16"/>
    <w:rsid w:val="001212EF"/>
    <w:rsid w:val="00127D34"/>
    <w:rsid w:val="0013033F"/>
    <w:rsid w:val="00130987"/>
    <w:rsid w:val="00132EF1"/>
    <w:rsid w:val="00140CA1"/>
    <w:rsid w:val="001423BE"/>
    <w:rsid w:val="00143FE3"/>
    <w:rsid w:val="00145966"/>
    <w:rsid w:val="00147043"/>
    <w:rsid w:val="00150108"/>
    <w:rsid w:val="00160240"/>
    <w:rsid w:val="001660C3"/>
    <w:rsid w:val="001668B4"/>
    <w:rsid w:val="00172DF2"/>
    <w:rsid w:val="00175CAD"/>
    <w:rsid w:val="00177DBB"/>
    <w:rsid w:val="001817AD"/>
    <w:rsid w:val="00187CD5"/>
    <w:rsid w:val="00190734"/>
    <w:rsid w:val="001A1670"/>
    <w:rsid w:val="001A1815"/>
    <w:rsid w:val="001A6579"/>
    <w:rsid w:val="001B01A7"/>
    <w:rsid w:val="001B06C6"/>
    <w:rsid w:val="001B0936"/>
    <w:rsid w:val="001B62E2"/>
    <w:rsid w:val="001B76A0"/>
    <w:rsid w:val="001B79B1"/>
    <w:rsid w:val="001C1A63"/>
    <w:rsid w:val="001C772D"/>
    <w:rsid w:val="001D3BC0"/>
    <w:rsid w:val="001D5127"/>
    <w:rsid w:val="001D7E95"/>
    <w:rsid w:val="001E124D"/>
    <w:rsid w:val="001E1B80"/>
    <w:rsid w:val="001E3EA2"/>
    <w:rsid w:val="001E4483"/>
    <w:rsid w:val="001E5472"/>
    <w:rsid w:val="001E570E"/>
    <w:rsid w:val="001E7F97"/>
    <w:rsid w:val="001F1E71"/>
    <w:rsid w:val="001F4472"/>
    <w:rsid w:val="00200D03"/>
    <w:rsid w:val="00216651"/>
    <w:rsid w:val="00217B03"/>
    <w:rsid w:val="002229EE"/>
    <w:rsid w:val="0023076F"/>
    <w:rsid w:val="002318F2"/>
    <w:rsid w:val="002347EF"/>
    <w:rsid w:val="00242CDB"/>
    <w:rsid w:val="00243036"/>
    <w:rsid w:val="00243571"/>
    <w:rsid w:val="00243BE1"/>
    <w:rsid w:val="002451A5"/>
    <w:rsid w:val="00246DD9"/>
    <w:rsid w:val="002511FC"/>
    <w:rsid w:val="0025527E"/>
    <w:rsid w:val="00255978"/>
    <w:rsid w:val="00255F9E"/>
    <w:rsid w:val="00257697"/>
    <w:rsid w:val="00262F4B"/>
    <w:rsid w:val="002654E5"/>
    <w:rsid w:val="00267C69"/>
    <w:rsid w:val="002739D2"/>
    <w:rsid w:val="00287FCD"/>
    <w:rsid w:val="00290205"/>
    <w:rsid w:val="00292B54"/>
    <w:rsid w:val="00295683"/>
    <w:rsid w:val="002A1F2D"/>
    <w:rsid w:val="002A26A8"/>
    <w:rsid w:val="002A36E8"/>
    <w:rsid w:val="002A71CA"/>
    <w:rsid w:val="002B0B2C"/>
    <w:rsid w:val="002B109E"/>
    <w:rsid w:val="002B4904"/>
    <w:rsid w:val="002C07EB"/>
    <w:rsid w:val="002D1932"/>
    <w:rsid w:val="002D2D3A"/>
    <w:rsid w:val="002D6EF7"/>
    <w:rsid w:val="002D73BD"/>
    <w:rsid w:val="002E2B8E"/>
    <w:rsid w:val="002E2E86"/>
    <w:rsid w:val="002E4B60"/>
    <w:rsid w:val="002E65DF"/>
    <w:rsid w:val="002F266C"/>
    <w:rsid w:val="002F307C"/>
    <w:rsid w:val="002F7E71"/>
    <w:rsid w:val="00303296"/>
    <w:rsid w:val="00307764"/>
    <w:rsid w:val="00311F90"/>
    <w:rsid w:val="003122CA"/>
    <w:rsid w:val="003135F7"/>
    <w:rsid w:val="00315578"/>
    <w:rsid w:val="00315E4E"/>
    <w:rsid w:val="003169CE"/>
    <w:rsid w:val="00316EE3"/>
    <w:rsid w:val="00317A5A"/>
    <w:rsid w:val="0032051E"/>
    <w:rsid w:val="003246B4"/>
    <w:rsid w:val="00325297"/>
    <w:rsid w:val="003301EB"/>
    <w:rsid w:val="0033088B"/>
    <w:rsid w:val="00331368"/>
    <w:rsid w:val="00335C38"/>
    <w:rsid w:val="00336A9C"/>
    <w:rsid w:val="003376E4"/>
    <w:rsid w:val="00341EC7"/>
    <w:rsid w:val="00346E6E"/>
    <w:rsid w:val="00347028"/>
    <w:rsid w:val="0035180B"/>
    <w:rsid w:val="00352448"/>
    <w:rsid w:val="00352CC0"/>
    <w:rsid w:val="00353843"/>
    <w:rsid w:val="003551D1"/>
    <w:rsid w:val="00364DBA"/>
    <w:rsid w:val="003662F0"/>
    <w:rsid w:val="00371E14"/>
    <w:rsid w:val="003730A2"/>
    <w:rsid w:val="00373612"/>
    <w:rsid w:val="00373916"/>
    <w:rsid w:val="00373C73"/>
    <w:rsid w:val="003747BC"/>
    <w:rsid w:val="00375007"/>
    <w:rsid w:val="00375E29"/>
    <w:rsid w:val="003772E0"/>
    <w:rsid w:val="00380013"/>
    <w:rsid w:val="00380838"/>
    <w:rsid w:val="00380F5A"/>
    <w:rsid w:val="00382341"/>
    <w:rsid w:val="00382F93"/>
    <w:rsid w:val="003924F5"/>
    <w:rsid w:val="003930BB"/>
    <w:rsid w:val="00395A3A"/>
    <w:rsid w:val="00395C21"/>
    <w:rsid w:val="003A01BE"/>
    <w:rsid w:val="003A47E2"/>
    <w:rsid w:val="003A5AC8"/>
    <w:rsid w:val="003A636B"/>
    <w:rsid w:val="003A6CC3"/>
    <w:rsid w:val="003A7AF4"/>
    <w:rsid w:val="003B47C2"/>
    <w:rsid w:val="003B5171"/>
    <w:rsid w:val="003C23AC"/>
    <w:rsid w:val="003C59F1"/>
    <w:rsid w:val="003D1465"/>
    <w:rsid w:val="003D5A91"/>
    <w:rsid w:val="003D6221"/>
    <w:rsid w:val="003E44DE"/>
    <w:rsid w:val="003E44F0"/>
    <w:rsid w:val="003F0764"/>
    <w:rsid w:val="003F08C8"/>
    <w:rsid w:val="003F129C"/>
    <w:rsid w:val="003F1B6A"/>
    <w:rsid w:val="003F1C87"/>
    <w:rsid w:val="003F407C"/>
    <w:rsid w:val="003F429D"/>
    <w:rsid w:val="003F4CFE"/>
    <w:rsid w:val="003F6B8C"/>
    <w:rsid w:val="00404FF3"/>
    <w:rsid w:val="00406ED8"/>
    <w:rsid w:val="00407F62"/>
    <w:rsid w:val="00410A20"/>
    <w:rsid w:val="004110D2"/>
    <w:rsid w:val="00413CFC"/>
    <w:rsid w:val="00417562"/>
    <w:rsid w:val="00422411"/>
    <w:rsid w:val="00422ADE"/>
    <w:rsid w:val="0043199C"/>
    <w:rsid w:val="00432878"/>
    <w:rsid w:val="00433F83"/>
    <w:rsid w:val="00435A1E"/>
    <w:rsid w:val="00436703"/>
    <w:rsid w:val="004415CE"/>
    <w:rsid w:val="0044194D"/>
    <w:rsid w:val="00442282"/>
    <w:rsid w:val="004470AE"/>
    <w:rsid w:val="0045066A"/>
    <w:rsid w:val="00451F97"/>
    <w:rsid w:val="00452225"/>
    <w:rsid w:val="004525C3"/>
    <w:rsid w:val="004535BA"/>
    <w:rsid w:val="00454574"/>
    <w:rsid w:val="00456162"/>
    <w:rsid w:val="00457EAF"/>
    <w:rsid w:val="00462FA9"/>
    <w:rsid w:val="00464185"/>
    <w:rsid w:val="00465233"/>
    <w:rsid w:val="004676ED"/>
    <w:rsid w:val="00471845"/>
    <w:rsid w:val="00472782"/>
    <w:rsid w:val="00472EDA"/>
    <w:rsid w:val="00474701"/>
    <w:rsid w:val="00477325"/>
    <w:rsid w:val="00482CE8"/>
    <w:rsid w:val="004911A1"/>
    <w:rsid w:val="004928DA"/>
    <w:rsid w:val="00493C99"/>
    <w:rsid w:val="00496975"/>
    <w:rsid w:val="004A5780"/>
    <w:rsid w:val="004A5CCC"/>
    <w:rsid w:val="004A7AD6"/>
    <w:rsid w:val="004B20F6"/>
    <w:rsid w:val="004B2D4B"/>
    <w:rsid w:val="004B36F1"/>
    <w:rsid w:val="004C0AA7"/>
    <w:rsid w:val="004C72FB"/>
    <w:rsid w:val="004D1272"/>
    <w:rsid w:val="004D4880"/>
    <w:rsid w:val="004D7987"/>
    <w:rsid w:val="004E1BBA"/>
    <w:rsid w:val="004E3273"/>
    <w:rsid w:val="004E5DF2"/>
    <w:rsid w:val="004E600C"/>
    <w:rsid w:val="004F0084"/>
    <w:rsid w:val="004F6E30"/>
    <w:rsid w:val="00500881"/>
    <w:rsid w:val="00504B21"/>
    <w:rsid w:val="0051593C"/>
    <w:rsid w:val="00515976"/>
    <w:rsid w:val="00516965"/>
    <w:rsid w:val="0051758C"/>
    <w:rsid w:val="005176B1"/>
    <w:rsid w:val="005237B2"/>
    <w:rsid w:val="005268C4"/>
    <w:rsid w:val="0053193B"/>
    <w:rsid w:val="00531FD1"/>
    <w:rsid w:val="00534CC5"/>
    <w:rsid w:val="00536796"/>
    <w:rsid w:val="0054034C"/>
    <w:rsid w:val="00540A4B"/>
    <w:rsid w:val="00541EB0"/>
    <w:rsid w:val="0054317C"/>
    <w:rsid w:val="00544AF5"/>
    <w:rsid w:val="0054674A"/>
    <w:rsid w:val="00546E40"/>
    <w:rsid w:val="00550C3B"/>
    <w:rsid w:val="00555C38"/>
    <w:rsid w:val="00555DCB"/>
    <w:rsid w:val="00555EDC"/>
    <w:rsid w:val="005564B9"/>
    <w:rsid w:val="00556808"/>
    <w:rsid w:val="00561B9C"/>
    <w:rsid w:val="00562E7C"/>
    <w:rsid w:val="005760F5"/>
    <w:rsid w:val="005804DE"/>
    <w:rsid w:val="00582E32"/>
    <w:rsid w:val="0058319B"/>
    <w:rsid w:val="0058506A"/>
    <w:rsid w:val="0059461F"/>
    <w:rsid w:val="00596A9C"/>
    <w:rsid w:val="005A1241"/>
    <w:rsid w:val="005A222A"/>
    <w:rsid w:val="005A3310"/>
    <w:rsid w:val="005A7CE4"/>
    <w:rsid w:val="005B1080"/>
    <w:rsid w:val="005B1CA6"/>
    <w:rsid w:val="005B3DAD"/>
    <w:rsid w:val="005B7C58"/>
    <w:rsid w:val="005C38D0"/>
    <w:rsid w:val="005C4182"/>
    <w:rsid w:val="005C4518"/>
    <w:rsid w:val="005C453D"/>
    <w:rsid w:val="005C5266"/>
    <w:rsid w:val="005C6351"/>
    <w:rsid w:val="005C7334"/>
    <w:rsid w:val="005C73A9"/>
    <w:rsid w:val="005D0E3F"/>
    <w:rsid w:val="005D1BC9"/>
    <w:rsid w:val="005D2793"/>
    <w:rsid w:val="005D315A"/>
    <w:rsid w:val="005D5EBA"/>
    <w:rsid w:val="005D6A87"/>
    <w:rsid w:val="005E348A"/>
    <w:rsid w:val="005F12BA"/>
    <w:rsid w:val="005F3C17"/>
    <w:rsid w:val="005F75A9"/>
    <w:rsid w:val="00600B21"/>
    <w:rsid w:val="00603314"/>
    <w:rsid w:val="006075A1"/>
    <w:rsid w:val="006126E7"/>
    <w:rsid w:val="00612F61"/>
    <w:rsid w:val="00613E77"/>
    <w:rsid w:val="00617DA3"/>
    <w:rsid w:val="006203C3"/>
    <w:rsid w:val="00620C06"/>
    <w:rsid w:val="00623268"/>
    <w:rsid w:val="00624F8D"/>
    <w:rsid w:val="00630392"/>
    <w:rsid w:val="00631C1D"/>
    <w:rsid w:val="006347E1"/>
    <w:rsid w:val="006352D5"/>
    <w:rsid w:val="00635492"/>
    <w:rsid w:val="0064215D"/>
    <w:rsid w:val="00646E11"/>
    <w:rsid w:val="00647B4A"/>
    <w:rsid w:val="00650D01"/>
    <w:rsid w:val="0065394D"/>
    <w:rsid w:val="00657B1A"/>
    <w:rsid w:val="006719A3"/>
    <w:rsid w:val="006747A9"/>
    <w:rsid w:val="006758C2"/>
    <w:rsid w:val="0069012E"/>
    <w:rsid w:val="0069113C"/>
    <w:rsid w:val="0069130C"/>
    <w:rsid w:val="0069193D"/>
    <w:rsid w:val="0069362E"/>
    <w:rsid w:val="006A27AB"/>
    <w:rsid w:val="006A3569"/>
    <w:rsid w:val="006A36A6"/>
    <w:rsid w:val="006A4973"/>
    <w:rsid w:val="006B0360"/>
    <w:rsid w:val="006B278E"/>
    <w:rsid w:val="006B48E4"/>
    <w:rsid w:val="006B4C24"/>
    <w:rsid w:val="006C0C71"/>
    <w:rsid w:val="006C0E3D"/>
    <w:rsid w:val="006C357D"/>
    <w:rsid w:val="006C3D27"/>
    <w:rsid w:val="006C3E60"/>
    <w:rsid w:val="006C58B2"/>
    <w:rsid w:val="006D5507"/>
    <w:rsid w:val="006D7CEE"/>
    <w:rsid w:val="006E5739"/>
    <w:rsid w:val="006E6924"/>
    <w:rsid w:val="006E74F3"/>
    <w:rsid w:val="006F2165"/>
    <w:rsid w:val="006F47C0"/>
    <w:rsid w:val="006F4EDD"/>
    <w:rsid w:val="006F5703"/>
    <w:rsid w:val="006F595B"/>
    <w:rsid w:val="007001B7"/>
    <w:rsid w:val="0070030C"/>
    <w:rsid w:val="00701784"/>
    <w:rsid w:val="00702A9D"/>
    <w:rsid w:val="00706FD3"/>
    <w:rsid w:val="00715C45"/>
    <w:rsid w:val="00715F13"/>
    <w:rsid w:val="00716EB9"/>
    <w:rsid w:val="00717777"/>
    <w:rsid w:val="00721FF3"/>
    <w:rsid w:val="007321CC"/>
    <w:rsid w:val="00735203"/>
    <w:rsid w:val="00750023"/>
    <w:rsid w:val="00750264"/>
    <w:rsid w:val="0075054B"/>
    <w:rsid w:val="007509A4"/>
    <w:rsid w:val="007510A9"/>
    <w:rsid w:val="00751379"/>
    <w:rsid w:val="00755BC5"/>
    <w:rsid w:val="007602E5"/>
    <w:rsid w:val="007615C0"/>
    <w:rsid w:val="00762330"/>
    <w:rsid w:val="0076242C"/>
    <w:rsid w:val="00763062"/>
    <w:rsid w:val="00774089"/>
    <w:rsid w:val="0077470E"/>
    <w:rsid w:val="00774882"/>
    <w:rsid w:val="00774FFC"/>
    <w:rsid w:val="00777E13"/>
    <w:rsid w:val="00780829"/>
    <w:rsid w:val="00780D51"/>
    <w:rsid w:val="00781DE6"/>
    <w:rsid w:val="00783FB9"/>
    <w:rsid w:val="0078451E"/>
    <w:rsid w:val="007845BF"/>
    <w:rsid w:val="00790109"/>
    <w:rsid w:val="007907ED"/>
    <w:rsid w:val="00790BDB"/>
    <w:rsid w:val="007934F4"/>
    <w:rsid w:val="0079411E"/>
    <w:rsid w:val="00795CA1"/>
    <w:rsid w:val="00797178"/>
    <w:rsid w:val="007A011C"/>
    <w:rsid w:val="007A0F95"/>
    <w:rsid w:val="007A42F3"/>
    <w:rsid w:val="007A5BCC"/>
    <w:rsid w:val="007B00E0"/>
    <w:rsid w:val="007B0C9C"/>
    <w:rsid w:val="007B767B"/>
    <w:rsid w:val="007C18A8"/>
    <w:rsid w:val="007C608B"/>
    <w:rsid w:val="007C7BFF"/>
    <w:rsid w:val="007D3274"/>
    <w:rsid w:val="007D62C7"/>
    <w:rsid w:val="007D76D7"/>
    <w:rsid w:val="007E0342"/>
    <w:rsid w:val="007E0F27"/>
    <w:rsid w:val="007E1257"/>
    <w:rsid w:val="007E2C87"/>
    <w:rsid w:val="007E3083"/>
    <w:rsid w:val="007E4C9D"/>
    <w:rsid w:val="007E5CB8"/>
    <w:rsid w:val="007E69C1"/>
    <w:rsid w:val="007F0020"/>
    <w:rsid w:val="007F055C"/>
    <w:rsid w:val="007F26C3"/>
    <w:rsid w:val="007F66A5"/>
    <w:rsid w:val="007F6D2A"/>
    <w:rsid w:val="00801A19"/>
    <w:rsid w:val="00803824"/>
    <w:rsid w:val="00805EA5"/>
    <w:rsid w:val="00807349"/>
    <w:rsid w:val="00810B65"/>
    <w:rsid w:val="0081144C"/>
    <w:rsid w:val="00815CB4"/>
    <w:rsid w:val="008163AB"/>
    <w:rsid w:val="008170BD"/>
    <w:rsid w:val="00817728"/>
    <w:rsid w:val="00823249"/>
    <w:rsid w:val="008303BA"/>
    <w:rsid w:val="00830415"/>
    <w:rsid w:val="00831D85"/>
    <w:rsid w:val="00832211"/>
    <w:rsid w:val="00832EF5"/>
    <w:rsid w:val="008372F1"/>
    <w:rsid w:val="00840D70"/>
    <w:rsid w:val="008418B3"/>
    <w:rsid w:val="00843167"/>
    <w:rsid w:val="00844FD7"/>
    <w:rsid w:val="00846098"/>
    <w:rsid w:val="00846632"/>
    <w:rsid w:val="00853D80"/>
    <w:rsid w:val="00856A6A"/>
    <w:rsid w:val="008606BF"/>
    <w:rsid w:val="00860F87"/>
    <w:rsid w:val="008616E5"/>
    <w:rsid w:val="00866B00"/>
    <w:rsid w:val="008677AA"/>
    <w:rsid w:val="00867B89"/>
    <w:rsid w:val="008712DC"/>
    <w:rsid w:val="0087302E"/>
    <w:rsid w:val="00873C04"/>
    <w:rsid w:val="008770D4"/>
    <w:rsid w:val="008810F2"/>
    <w:rsid w:val="008837BA"/>
    <w:rsid w:val="008844ED"/>
    <w:rsid w:val="00884D6D"/>
    <w:rsid w:val="00885173"/>
    <w:rsid w:val="00885F7E"/>
    <w:rsid w:val="00886E83"/>
    <w:rsid w:val="00890173"/>
    <w:rsid w:val="008915FE"/>
    <w:rsid w:val="00892578"/>
    <w:rsid w:val="00892DC5"/>
    <w:rsid w:val="00893DFD"/>
    <w:rsid w:val="0089584A"/>
    <w:rsid w:val="008969D4"/>
    <w:rsid w:val="00897860"/>
    <w:rsid w:val="008A1677"/>
    <w:rsid w:val="008A270E"/>
    <w:rsid w:val="008A322A"/>
    <w:rsid w:val="008A62FA"/>
    <w:rsid w:val="008B2C87"/>
    <w:rsid w:val="008B3DB3"/>
    <w:rsid w:val="008B5B88"/>
    <w:rsid w:val="008B628F"/>
    <w:rsid w:val="008B7DFB"/>
    <w:rsid w:val="008C7011"/>
    <w:rsid w:val="008D1664"/>
    <w:rsid w:val="008D1C48"/>
    <w:rsid w:val="008D322F"/>
    <w:rsid w:val="008D399C"/>
    <w:rsid w:val="008E3A68"/>
    <w:rsid w:val="008E7373"/>
    <w:rsid w:val="008F11E1"/>
    <w:rsid w:val="008F35F7"/>
    <w:rsid w:val="008F67C4"/>
    <w:rsid w:val="008F775C"/>
    <w:rsid w:val="00900A92"/>
    <w:rsid w:val="00903CB1"/>
    <w:rsid w:val="0090454F"/>
    <w:rsid w:val="00905F7E"/>
    <w:rsid w:val="0090632A"/>
    <w:rsid w:val="009110ED"/>
    <w:rsid w:val="00915318"/>
    <w:rsid w:val="009213C3"/>
    <w:rsid w:val="00935AD7"/>
    <w:rsid w:val="0093779D"/>
    <w:rsid w:val="009405D8"/>
    <w:rsid w:val="00940A0A"/>
    <w:rsid w:val="00942D74"/>
    <w:rsid w:val="00943A0D"/>
    <w:rsid w:val="0094517C"/>
    <w:rsid w:val="00946B3B"/>
    <w:rsid w:val="00950860"/>
    <w:rsid w:val="0095262B"/>
    <w:rsid w:val="00953202"/>
    <w:rsid w:val="00957BBB"/>
    <w:rsid w:val="009613D8"/>
    <w:rsid w:val="00962D53"/>
    <w:rsid w:val="00962E5D"/>
    <w:rsid w:val="00962F3C"/>
    <w:rsid w:val="009665E4"/>
    <w:rsid w:val="00977479"/>
    <w:rsid w:val="009800BE"/>
    <w:rsid w:val="0098044F"/>
    <w:rsid w:val="00980A78"/>
    <w:rsid w:val="00980F4B"/>
    <w:rsid w:val="0098158A"/>
    <w:rsid w:val="00981E2F"/>
    <w:rsid w:val="009963FC"/>
    <w:rsid w:val="00996520"/>
    <w:rsid w:val="00996B71"/>
    <w:rsid w:val="00997328"/>
    <w:rsid w:val="00997CA3"/>
    <w:rsid w:val="00997D18"/>
    <w:rsid w:val="009A24F6"/>
    <w:rsid w:val="009A5DA0"/>
    <w:rsid w:val="009B0078"/>
    <w:rsid w:val="009B0D34"/>
    <w:rsid w:val="009B1FF6"/>
    <w:rsid w:val="009B34FA"/>
    <w:rsid w:val="009C2C10"/>
    <w:rsid w:val="009D4B9D"/>
    <w:rsid w:val="009D5E3A"/>
    <w:rsid w:val="009D73B5"/>
    <w:rsid w:val="009E162B"/>
    <w:rsid w:val="009E1AC7"/>
    <w:rsid w:val="009E730A"/>
    <w:rsid w:val="009E73DA"/>
    <w:rsid w:val="009F1A5C"/>
    <w:rsid w:val="009F2815"/>
    <w:rsid w:val="009F3ADB"/>
    <w:rsid w:val="009F587F"/>
    <w:rsid w:val="009F5E7D"/>
    <w:rsid w:val="009F7062"/>
    <w:rsid w:val="009F7EEC"/>
    <w:rsid w:val="00A0466F"/>
    <w:rsid w:val="00A05A93"/>
    <w:rsid w:val="00A06220"/>
    <w:rsid w:val="00A067B6"/>
    <w:rsid w:val="00A13F06"/>
    <w:rsid w:val="00A15DF2"/>
    <w:rsid w:val="00A162C7"/>
    <w:rsid w:val="00A17C01"/>
    <w:rsid w:val="00A25823"/>
    <w:rsid w:val="00A305DC"/>
    <w:rsid w:val="00A31851"/>
    <w:rsid w:val="00A31A0A"/>
    <w:rsid w:val="00A33CAB"/>
    <w:rsid w:val="00A34F8A"/>
    <w:rsid w:val="00A367BF"/>
    <w:rsid w:val="00A40A80"/>
    <w:rsid w:val="00A44829"/>
    <w:rsid w:val="00A53E9C"/>
    <w:rsid w:val="00A55845"/>
    <w:rsid w:val="00A56A90"/>
    <w:rsid w:val="00A57F4E"/>
    <w:rsid w:val="00A60A71"/>
    <w:rsid w:val="00A61124"/>
    <w:rsid w:val="00A6149E"/>
    <w:rsid w:val="00A62348"/>
    <w:rsid w:val="00A63EB5"/>
    <w:rsid w:val="00A663E1"/>
    <w:rsid w:val="00A67A9D"/>
    <w:rsid w:val="00A67E0E"/>
    <w:rsid w:val="00A70154"/>
    <w:rsid w:val="00A70DD0"/>
    <w:rsid w:val="00A72CA9"/>
    <w:rsid w:val="00A75F60"/>
    <w:rsid w:val="00A821E3"/>
    <w:rsid w:val="00A8570A"/>
    <w:rsid w:val="00A91197"/>
    <w:rsid w:val="00AA66EE"/>
    <w:rsid w:val="00AA6B54"/>
    <w:rsid w:val="00AB288F"/>
    <w:rsid w:val="00AB7848"/>
    <w:rsid w:val="00AC0F6E"/>
    <w:rsid w:val="00AC212A"/>
    <w:rsid w:val="00AC3BB8"/>
    <w:rsid w:val="00AC42EA"/>
    <w:rsid w:val="00AC7552"/>
    <w:rsid w:val="00AC77F6"/>
    <w:rsid w:val="00AD32B6"/>
    <w:rsid w:val="00AD34A0"/>
    <w:rsid w:val="00AD40BD"/>
    <w:rsid w:val="00AD4F95"/>
    <w:rsid w:val="00AE0D71"/>
    <w:rsid w:val="00AE1B6D"/>
    <w:rsid w:val="00AE2060"/>
    <w:rsid w:val="00AE4972"/>
    <w:rsid w:val="00AE51A4"/>
    <w:rsid w:val="00AE56AB"/>
    <w:rsid w:val="00AE62E8"/>
    <w:rsid w:val="00AF0F28"/>
    <w:rsid w:val="00AF233A"/>
    <w:rsid w:val="00AF39D8"/>
    <w:rsid w:val="00AF6405"/>
    <w:rsid w:val="00AF6A88"/>
    <w:rsid w:val="00B02A76"/>
    <w:rsid w:val="00B10431"/>
    <w:rsid w:val="00B12415"/>
    <w:rsid w:val="00B148CF"/>
    <w:rsid w:val="00B14C2E"/>
    <w:rsid w:val="00B15A30"/>
    <w:rsid w:val="00B164BA"/>
    <w:rsid w:val="00B1746D"/>
    <w:rsid w:val="00B17DEE"/>
    <w:rsid w:val="00B20990"/>
    <w:rsid w:val="00B20ABE"/>
    <w:rsid w:val="00B226A2"/>
    <w:rsid w:val="00B23FB7"/>
    <w:rsid w:val="00B251B6"/>
    <w:rsid w:val="00B32511"/>
    <w:rsid w:val="00B34460"/>
    <w:rsid w:val="00B37341"/>
    <w:rsid w:val="00B402F0"/>
    <w:rsid w:val="00B431E5"/>
    <w:rsid w:val="00B438F4"/>
    <w:rsid w:val="00B43A64"/>
    <w:rsid w:val="00B5002D"/>
    <w:rsid w:val="00B53172"/>
    <w:rsid w:val="00B53A3A"/>
    <w:rsid w:val="00B54239"/>
    <w:rsid w:val="00B55577"/>
    <w:rsid w:val="00B61AB3"/>
    <w:rsid w:val="00B62C87"/>
    <w:rsid w:val="00B71C8C"/>
    <w:rsid w:val="00B73857"/>
    <w:rsid w:val="00B73DD2"/>
    <w:rsid w:val="00B7664C"/>
    <w:rsid w:val="00B779B3"/>
    <w:rsid w:val="00B8120A"/>
    <w:rsid w:val="00B84001"/>
    <w:rsid w:val="00B841FC"/>
    <w:rsid w:val="00B8545F"/>
    <w:rsid w:val="00B85552"/>
    <w:rsid w:val="00B86849"/>
    <w:rsid w:val="00B870BE"/>
    <w:rsid w:val="00B91F7C"/>
    <w:rsid w:val="00B92050"/>
    <w:rsid w:val="00B95106"/>
    <w:rsid w:val="00B95EF9"/>
    <w:rsid w:val="00B97064"/>
    <w:rsid w:val="00BA0424"/>
    <w:rsid w:val="00BA0BCE"/>
    <w:rsid w:val="00BA1C61"/>
    <w:rsid w:val="00BA46A6"/>
    <w:rsid w:val="00BA51FE"/>
    <w:rsid w:val="00BA75CA"/>
    <w:rsid w:val="00BB083D"/>
    <w:rsid w:val="00BB273B"/>
    <w:rsid w:val="00BB3163"/>
    <w:rsid w:val="00BB661F"/>
    <w:rsid w:val="00BB6A61"/>
    <w:rsid w:val="00BB6F0E"/>
    <w:rsid w:val="00BC1594"/>
    <w:rsid w:val="00BC3746"/>
    <w:rsid w:val="00BC5F99"/>
    <w:rsid w:val="00BD1042"/>
    <w:rsid w:val="00BD17EA"/>
    <w:rsid w:val="00BD530D"/>
    <w:rsid w:val="00BD5D3D"/>
    <w:rsid w:val="00BE0DF9"/>
    <w:rsid w:val="00BE1797"/>
    <w:rsid w:val="00BE311B"/>
    <w:rsid w:val="00BE72DF"/>
    <w:rsid w:val="00BF000D"/>
    <w:rsid w:val="00BF0A9E"/>
    <w:rsid w:val="00BF17A9"/>
    <w:rsid w:val="00BF7705"/>
    <w:rsid w:val="00C00119"/>
    <w:rsid w:val="00C052B2"/>
    <w:rsid w:val="00C05A77"/>
    <w:rsid w:val="00C064E1"/>
    <w:rsid w:val="00C0743F"/>
    <w:rsid w:val="00C14963"/>
    <w:rsid w:val="00C1581B"/>
    <w:rsid w:val="00C15C5E"/>
    <w:rsid w:val="00C16204"/>
    <w:rsid w:val="00C16739"/>
    <w:rsid w:val="00C231E5"/>
    <w:rsid w:val="00C249F2"/>
    <w:rsid w:val="00C2716E"/>
    <w:rsid w:val="00C31FA7"/>
    <w:rsid w:val="00C32DF4"/>
    <w:rsid w:val="00C35737"/>
    <w:rsid w:val="00C378A0"/>
    <w:rsid w:val="00C4321F"/>
    <w:rsid w:val="00C432B1"/>
    <w:rsid w:val="00C4455D"/>
    <w:rsid w:val="00C460CA"/>
    <w:rsid w:val="00C50627"/>
    <w:rsid w:val="00C5216D"/>
    <w:rsid w:val="00C548FA"/>
    <w:rsid w:val="00C55656"/>
    <w:rsid w:val="00C57675"/>
    <w:rsid w:val="00C66D15"/>
    <w:rsid w:val="00C7127F"/>
    <w:rsid w:val="00C74357"/>
    <w:rsid w:val="00C75189"/>
    <w:rsid w:val="00C7545E"/>
    <w:rsid w:val="00C80CC4"/>
    <w:rsid w:val="00C82355"/>
    <w:rsid w:val="00C828E7"/>
    <w:rsid w:val="00C842B7"/>
    <w:rsid w:val="00C85992"/>
    <w:rsid w:val="00C874CB"/>
    <w:rsid w:val="00C87A8F"/>
    <w:rsid w:val="00C905C6"/>
    <w:rsid w:val="00C91634"/>
    <w:rsid w:val="00C93AAB"/>
    <w:rsid w:val="00C93DF4"/>
    <w:rsid w:val="00C93F71"/>
    <w:rsid w:val="00C954B2"/>
    <w:rsid w:val="00C97341"/>
    <w:rsid w:val="00CA5347"/>
    <w:rsid w:val="00CA6F3C"/>
    <w:rsid w:val="00CB2882"/>
    <w:rsid w:val="00CC0A21"/>
    <w:rsid w:val="00CC3B2C"/>
    <w:rsid w:val="00CC3DCF"/>
    <w:rsid w:val="00CD0CD7"/>
    <w:rsid w:val="00CD1C61"/>
    <w:rsid w:val="00CD480C"/>
    <w:rsid w:val="00CD783A"/>
    <w:rsid w:val="00CE0692"/>
    <w:rsid w:val="00CE0D09"/>
    <w:rsid w:val="00CE4AB3"/>
    <w:rsid w:val="00CE6159"/>
    <w:rsid w:val="00CE6B61"/>
    <w:rsid w:val="00CF0B84"/>
    <w:rsid w:val="00D024AF"/>
    <w:rsid w:val="00D033A7"/>
    <w:rsid w:val="00D03D98"/>
    <w:rsid w:val="00D071FD"/>
    <w:rsid w:val="00D0732B"/>
    <w:rsid w:val="00D141CC"/>
    <w:rsid w:val="00D27A5D"/>
    <w:rsid w:val="00D27C42"/>
    <w:rsid w:val="00D33578"/>
    <w:rsid w:val="00D33B53"/>
    <w:rsid w:val="00D350BB"/>
    <w:rsid w:val="00D353F3"/>
    <w:rsid w:val="00D36394"/>
    <w:rsid w:val="00D369A1"/>
    <w:rsid w:val="00D36DE1"/>
    <w:rsid w:val="00D41070"/>
    <w:rsid w:val="00D41CFB"/>
    <w:rsid w:val="00D42ABE"/>
    <w:rsid w:val="00D430A8"/>
    <w:rsid w:val="00D431D7"/>
    <w:rsid w:val="00D4600A"/>
    <w:rsid w:val="00D46689"/>
    <w:rsid w:val="00D46D74"/>
    <w:rsid w:val="00D52159"/>
    <w:rsid w:val="00D53CEB"/>
    <w:rsid w:val="00D5687B"/>
    <w:rsid w:val="00D57247"/>
    <w:rsid w:val="00D57CE7"/>
    <w:rsid w:val="00D6381B"/>
    <w:rsid w:val="00D660AD"/>
    <w:rsid w:val="00D668C6"/>
    <w:rsid w:val="00D675B9"/>
    <w:rsid w:val="00D70F0C"/>
    <w:rsid w:val="00D71E03"/>
    <w:rsid w:val="00D72E40"/>
    <w:rsid w:val="00D76190"/>
    <w:rsid w:val="00D761C6"/>
    <w:rsid w:val="00D775ED"/>
    <w:rsid w:val="00D861CF"/>
    <w:rsid w:val="00D8723C"/>
    <w:rsid w:val="00D90051"/>
    <w:rsid w:val="00D930AD"/>
    <w:rsid w:val="00D9580F"/>
    <w:rsid w:val="00DA269E"/>
    <w:rsid w:val="00DA4328"/>
    <w:rsid w:val="00DA6C37"/>
    <w:rsid w:val="00DB58D7"/>
    <w:rsid w:val="00DB5DA2"/>
    <w:rsid w:val="00DB714A"/>
    <w:rsid w:val="00DB77B0"/>
    <w:rsid w:val="00DC3C5C"/>
    <w:rsid w:val="00DC4C43"/>
    <w:rsid w:val="00DC6460"/>
    <w:rsid w:val="00DD02B7"/>
    <w:rsid w:val="00DD042A"/>
    <w:rsid w:val="00DD172B"/>
    <w:rsid w:val="00DD17D2"/>
    <w:rsid w:val="00DD1DDC"/>
    <w:rsid w:val="00DD3187"/>
    <w:rsid w:val="00DD3F48"/>
    <w:rsid w:val="00DD6990"/>
    <w:rsid w:val="00DD769C"/>
    <w:rsid w:val="00DE19FC"/>
    <w:rsid w:val="00DE1C7A"/>
    <w:rsid w:val="00DE287F"/>
    <w:rsid w:val="00DE7C54"/>
    <w:rsid w:val="00DE7E86"/>
    <w:rsid w:val="00DF10C4"/>
    <w:rsid w:val="00DF3A1E"/>
    <w:rsid w:val="00DF3BA8"/>
    <w:rsid w:val="00DF78CF"/>
    <w:rsid w:val="00DF78DE"/>
    <w:rsid w:val="00E048A0"/>
    <w:rsid w:val="00E0681D"/>
    <w:rsid w:val="00E115F5"/>
    <w:rsid w:val="00E132D7"/>
    <w:rsid w:val="00E22B91"/>
    <w:rsid w:val="00E27B2D"/>
    <w:rsid w:val="00E31519"/>
    <w:rsid w:val="00E33162"/>
    <w:rsid w:val="00E331C7"/>
    <w:rsid w:val="00E33387"/>
    <w:rsid w:val="00E36BC5"/>
    <w:rsid w:val="00E376AD"/>
    <w:rsid w:val="00E40C36"/>
    <w:rsid w:val="00E41B2C"/>
    <w:rsid w:val="00E42CEA"/>
    <w:rsid w:val="00E43323"/>
    <w:rsid w:val="00E44E5B"/>
    <w:rsid w:val="00E45A27"/>
    <w:rsid w:val="00E46CDB"/>
    <w:rsid w:val="00E52783"/>
    <w:rsid w:val="00E535AC"/>
    <w:rsid w:val="00E5741F"/>
    <w:rsid w:val="00E62746"/>
    <w:rsid w:val="00E63271"/>
    <w:rsid w:val="00E64459"/>
    <w:rsid w:val="00E64D71"/>
    <w:rsid w:val="00E715F0"/>
    <w:rsid w:val="00E72F2D"/>
    <w:rsid w:val="00E75432"/>
    <w:rsid w:val="00E76199"/>
    <w:rsid w:val="00E769E2"/>
    <w:rsid w:val="00E81CE9"/>
    <w:rsid w:val="00E82DAB"/>
    <w:rsid w:val="00E841AF"/>
    <w:rsid w:val="00E85286"/>
    <w:rsid w:val="00E853D1"/>
    <w:rsid w:val="00E85F45"/>
    <w:rsid w:val="00E91A47"/>
    <w:rsid w:val="00E91BA6"/>
    <w:rsid w:val="00E94F12"/>
    <w:rsid w:val="00E96952"/>
    <w:rsid w:val="00E96A73"/>
    <w:rsid w:val="00E96F4C"/>
    <w:rsid w:val="00E97ECD"/>
    <w:rsid w:val="00EA3067"/>
    <w:rsid w:val="00EA4AC4"/>
    <w:rsid w:val="00EA59F7"/>
    <w:rsid w:val="00EA778A"/>
    <w:rsid w:val="00EB05A8"/>
    <w:rsid w:val="00EB09EE"/>
    <w:rsid w:val="00EB1AA9"/>
    <w:rsid w:val="00EB1EE7"/>
    <w:rsid w:val="00EB4C46"/>
    <w:rsid w:val="00EB6A44"/>
    <w:rsid w:val="00EC4859"/>
    <w:rsid w:val="00EC5710"/>
    <w:rsid w:val="00EC5934"/>
    <w:rsid w:val="00EC66B1"/>
    <w:rsid w:val="00EC781B"/>
    <w:rsid w:val="00EC7FFD"/>
    <w:rsid w:val="00ED0D6B"/>
    <w:rsid w:val="00ED15E6"/>
    <w:rsid w:val="00ED6B05"/>
    <w:rsid w:val="00EE0FBC"/>
    <w:rsid w:val="00EE2FDC"/>
    <w:rsid w:val="00EE6FAA"/>
    <w:rsid w:val="00EE7ED0"/>
    <w:rsid w:val="00EF0C99"/>
    <w:rsid w:val="00EF10F3"/>
    <w:rsid w:val="00EF46B6"/>
    <w:rsid w:val="00EF7DA8"/>
    <w:rsid w:val="00F006E1"/>
    <w:rsid w:val="00F02291"/>
    <w:rsid w:val="00F03FE4"/>
    <w:rsid w:val="00F10A0B"/>
    <w:rsid w:val="00F1210D"/>
    <w:rsid w:val="00F1251E"/>
    <w:rsid w:val="00F133FD"/>
    <w:rsid w:val="00F14C25"/>
    <w:rsid w:val="00F22B1D"/>
    <w:rsid w:val="00F22E13"/>
    <w:rsid w:val="00F24AB4"/>
    <w:rsid w:val="00F35D43"/>
    <w:rsid w:val="00F3650A"/>
    <w:rsid w:val="00F444FA"/>
    <w:rsid w:val="00F47B0C"/>
    <w:rsid w:val="00F51609"/>
    <w:rsid w:val="00F53EF8"/>
    <w:rsid w:val="00F55058"/>
    <w:rsid w:val="00F56C7C"/>
    <w:rsid w:val="00F60BFD"/>
    <w:rsid w:val="00F63E7B"/>
    <w:rsid w:val="00F6522A"/>
    <w:rsid w:val="00F678C5"/>
    <w:rsid w:val="00F67FE0"/>
    <w:rsid w:val="00F70449"/>
    <w:rsid w:val="00F70920"/>
    <w:rsid w:val="00F70C73"/>
    <w:rsid w:val="00F714A1"/>
    <w:rsid w:val="00F722CB"/>
    <w:rsid w:val="00F72437"/>
    <w:rsid w:val="00F73437"/>
    <w:rsid w:val="00F73CEA"/>
    <w:rsid w:val="00F75975"/>
    <w:rsid w:val="00F75DAB"/>
    <w:rsid w:val="00F773E0"/>
    <w:rsid w:val="00F83DB1"/>
    <w:rsid w:val="00F86449"/>
    <w:rsid w:val="00F8664A"/>
    <w:rsid w:val="00F96129"/>
    <w:rsid w:val="00F96559"/>
    <w:rsid w:val="00F96D2E"/>
    <w:rsid w:val="00F9710C"/>
    <w:rsid w:val="00FA28CD"/>
    <w:rsid w:val="00FA49A4"/>
    <w:rsid w:val="00FB4B0F"/>
    <w:rsid w:val="00FB7900"/>
    <w:rsid w:val="00FC4808"/>
    <w:rsid w:val="00FC4B99"/>
    <w:rsid w:val="00FD2CD1"/>
    <w:rsid w:val="00FD3FFE"/>
    <w:rsid w:val="00FD4664"/>
    <w:rsid w:val="00FD4C62"/>
    <w:rsid w:val="00FE2C50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49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903CB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Title"/>
    <w:basedOn w:val="a"/>
    <w:next w:val="a4"/>
    <w:rsid w:val="00C249F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rsid w:val="00C249F2"/>
    <w:pPr>
      <w:spacing w:after="120"/>
    </w:pPr>
  </w:style>
  <w:style w:type="paragraph" w:styleId="a5">
    <w:name w:val="Subtitle"/>
    <w:basedOn w:val="a"/>
    <w:next w:val="a4"/>
    <w:qFormat/>
    <w:rsid w:val="00C249F2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styleId="a6">
    <w:name w:val="Hyperlink"/>
    <w:basedOn w:val="a0"/>
    <w:rsid w:val="00C249F2"/>
    <w:rPr>
      <w:color w:val="0000FF"/>
      <w:u w:val="single"/>
    </w:rPr>
  </w:style>
  <w:style w:type="paragraph" w:customStyle="1" w:styleId="ConsPlusNormal">
    <w:name w:val="ConsPlusNormal"/>
    <w:link w:val="ConsPlusNormal0"/>
    <w:rsid w:val="00C24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 Галя"/>
    <w:basedOn w:val="a"/>
    <w:rsid w:val="00C249F2"/>
    <w:pPr>
      <w:jc w:val="center"/>
    </w:pPr>
    <w:rPr>
      <w:b/>
      <w:sz w:val="28"/>
      <w:szCs w:val="28"/>
      <w:lang w:val="en-US"/>
    </w:rPr>
  </w:style>
  <w:style w:type="paragraph" w:customStyle="1" w:styleId="Heading">
    <w:name w:val="Heading"/>
    <w:rsid w:val="00C249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rsid w:val="00C2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7D32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">
    <w:name w:val="Знак6"/>
    <w:basedOn w:val="a"/>
    <w:rsid w:val="00790B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C5F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F0C"/>
    <w:rPr>
      <w:sz w:val="24"/>
      <w:szCs w:val="24"/>
    </w:rPr>
  </w:style>
  <w:style w:type="character" w:styleId="ab">
    <w:name w:val="page number"/>
    <w:basedOn w:val="a0"/>
    <w:rsid w:val="00BC5F99"/>
  </w:style>
  <w:style w:type="paragraph" w:styleId="ac">
    <w:name w:val="Normal (Web)"/>
    <w:basedOn w:val="a"/>
    <w:rsid w:val="0047732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477325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477325"/>
  </w:style>
  <w:style w:type="paragraph" w:styleId="ad">
    <w:name w:val="Balloon Text"/>
    <w:basedOn w:val="a"/>
    <w:semiHidden/>
    <w:rsid w:val="0058319B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8606B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Гипертекстовая ссылка"/>
    <w:basedOn w:val="a0"/>
    <w:uiPriority w:val="99"/>
    <w:rsid w:val="008606BF"/>
    <w:rPr>
      <w:color w:val="008000"/>
    </w:rPr>
  </w:style>
  <w:style w:type="paragraph" w:styleId="af0">
    <w:name w:val="footer"/>
    <w:basedOn w:val="a"/>
    <w:rsid w:val="0035180B"/>
    <w:pPr>
      <w:tabs>
        <w:tab w:val="center" w:pos="4677"/>
        <w:tab w:val="right" w:pos="9355"/>
      </w:tabs>
    </w:pPr>
  </w:style>
  <w:style w:type="paragraph" w:styleId="af1">
    <w:name w:val="Revision"/>
    <w:hidden/>
    <w:uiPriority w:val="99"/>
    <w:semiHidden/>
    <w:rsid w:val="00EC4859"/>
    <w:rPr>
      <w:sz w:val="24"/>
      <w:szCs w:val="24"/>
    </w:rPr>
  </w:style>
  <w:style w:type="character" w:customStyle="1" w:styleId="af2">
    <w:name w:val="Цветовое выделение"/>
    <w:uiPriority w:val="99"/>
    <w:rsid w:val="00127D34"/>
    <w:rPr>
      <w:b/>
      <w:bCs/>
      <w:color w:val="000080"/>
    </w:rPr>
  </w:style>
  <w:style w:type="paragraph" w:customStyle="1" w:styleId="af3">
    <w:name w:val="Знак Знак Знак Знак Знак Знак Знак"/>
    <w:basedOn w:val="a"/>
    <w:rsid w:val="008770D4"/>
    <w:rPr>
      <w:rFonts w:ascii="Verdana" w:hAnsi="Verdana" w:cs="Verdana"/>
      <w:lang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6C3D2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E96F4C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E96F4C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HTML">
    <w:name w:val="HTML Address"/>
    <w:basedOn w:val="a"/>
    <w:rsid w:val="00A8570A"/>
    <w:rPr>
      <w:i/>
      <w:iCs/>
    </w:rPr>
  </w:style>
  <w:style w:type="character" w:customStyle="1" w:styleId="af6">
    <w:name w:val="Текст сноски Знак"/>
    <w:basedOn w:val="a0"/>
    <w:link w:val="af7"/>
    <w:locked/>
    <w:rsid w:val="00892578"/>
    <w:rPr>
      <w:lang w:val="ru-RU" w:eastAsia="ru-RU" w:bidi="ar-SA"/>
    </w:rPr>
  </w:style>
  <w:style w:type="paragraph" w:styleId="af7">
    <w:name w:val="footnote text"/>
    <w:basedOn w:val="a"/>
    <w:link w:val="af6"/>
    <w:rsid w:val="00892578"/>
    <w:rPr>
      <w:sz w:val="20"/>
      <w:szCs w:val="20"/>
    </w:rPr>
  </w:style>
  <w:style w:type="paragraph" w:customStyle="1" w:styleId="ConsPlusNonformat">
    <w:name w:val="ConsPlusNonformat"/>
    <w:rsid w:val="00892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otnote reference"/>
    <w:basedOn w:val="a0"/>
    <w:rsid w:val="00892578"/>
    <w:rPr>
      <w:vertAlign w:val="superscript"/>
    </w:rPr>
  </w:style>
  <w:style w:type="character" w:customStyle="1" w:styleId="31">
    <w:name w:val="Основной текст 3 Знак"/>
    <w:basedOn w:val="a0"/>
    <w:link w:val="32"/>
    <w:locked/>
    <w:rsid w:val="00903CB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03CB1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8A32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322A"/>
    <w:rPr>
      <w:sz w:val="24"/>
      <w:szCs w:val="24"/>
    </w:rPr>
  </w:style>
  <w:style w:type="paragraph" w:customStyle="1" w:styleId="af9">
    <w:name w:val="Информация об изменениях документа"/>
    <w:basedOn w:val="ae"/>
    <w:next w:val="a"/>
    <w:rsid w:val="008B7DFB"/>
    <w:pPr>
      <w:widowControl w:val="0"/>
      <w:spacing w:before="75"/>
    </w:pPr>
    <w:rPr>
      <w:color w:val="353842"/>
      <w:shd w:val="clear" w:color="auto" w:fill="F0F0F0"/>
    </w:rPr>
  </w:style>
  <w:style w:type="character" w:customStyle="1" w:styleId="afa">
    <w:name w:val="Не вступил в силу"/>
    <w:basedOn w:val="af2"/>
    <w:rsid w:val="004928DA"/>
    <w:rPr>
      <w:b/>
      <w:bCs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locked/>
    <w:rsid w:val="00DE7C5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b">
    <w:name w:val="Document Map"/>
    <w:basedOn w:val="a"/>
    <w:semiHidden/>
    <w:rsid w:val="00A05A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DocList">
    <w:name w:val="ConsPlusDocList"/>
    <w:next w:val="a"/>
    <w:rsid w:val="008E3A6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styleId="afc">
    <w:name w:val="Strong"/>
    <w:basedOn w:val="a0"/>
    <w:qFormat/>
    <w:rsid w:val="00C97341"/>
    <w:rPr>
      <w:b/>
      <w:bCs/>
    </w:rPr>
  </w:style>
  <w:style w:type="paragraph" w:styleId="afd">
    <w:name w:val="List Paragraph"/>
    <w:basedOn w:val="a"/>
    <w:uiPriority w:val="34"/>
    <w:qFormat/>
    <w:rsid w:val="00451F9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74D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9AB3D-FF16-416E-9A34-703ADEC6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15172</CharactersWithSpaces>
  <SharedDoc>false</SharedDoc>
  <HLinks>
    <vt:vector size="540" baseType="variant">
      <vt:variant>
        <vt:i4>5178432</vt:i4>
      </vt:variant>
      <vt:variant>
        <vt:i4>273</vt:i4>
      </vt:variant>
      <vt:variant>
        <vt:i4>0</vt:i4>
      </vt:variant>
      <vt:variant>
        <vt:i4>5</vt:i4>
      </vt:variant>
      <vt:variant>
        <vt:lpwstr>http://эгвекинот.рф/in/md/mservice. 201</vt:lpwstr>
      </vt:variant>
      <vt:variant>
        <vt:lpwstr/>
      </vt:variant>
      <vt:variant>
        <vt:i4>7143482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Par589</vt:lpwstr>
      </vt:variant>
      <vt:variant>
        <vt:i4>7077946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6488122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6422586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6619194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6553658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7143477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6488117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Par577</vt:lpwstr>
      </vt:variant>
      <vt:variant>
        <vt:i4>6291509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6750261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7929905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consultantplus://offline/ref=3A2450B34ABFD19482791B21A5510137387C6DEAECBB576943955528DB18D95F061BA085DBC53CDFt4m6W</vt:lpwstr>
      </vt:variant>
      <vt:variant>
        <vt:lpwstr/>
      </vt:variant>
      <vt:variant>
        <vt:i4>6357044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6291508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6619188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6946866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6619186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6684722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6291506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6422578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6815803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6750267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6684731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6422587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5046353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consultantplus://offline/ref=3A2450B34ABFD19482791B21A5510137387C6DEAECBB576943955528DB18D95F061BA087DBtCm3W</vt:lpwstr>
      </vt:variant>
      <vt:variant>
        <vt:lpwstr/>
      </vt:variant>
      <vt:variant>
        <vt:i4>6553658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6488122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5832717</vt:i4>
      </vt:variant>
      <vt:variant>
        <vt:i4>141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138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135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132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5832717</vt:i4>
      </vt:variant>
      <vt:variant>
        <vt:i4>129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126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123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5177356</vt:i4>
      </vt:variant>
      <vt:variant>
        <vt:i4>120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  <vt:variant>
        <vt:i4>5832717</vt:i4>
      </vt:variant>
      <vt:variant>
        <vt:i4>117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114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6225935</vt:i4>
      </vt:variant>
      <vt:variant>
        <vt:i4>111</vt:i4>
      </vt:variant>
      <vt:variant>
        <vt:i4>0</vt:i4>
      </vt:variant>
      <vt:variant>
        <vt:i4>5</vt:i4>
      </vt:variant>
      <vt:variant>
        <vt:lpwstr>garantf1://10002673.200/</vt:lpwstr>
      </vt:variant>
      <vt:variant>
        <vt:lpwstr/>
      </vt:variant>
      <vt:variant>
        <vt:i4>5242886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consultantplus://offline/ref=50AF14C7134D03458D1F580D7784A0EA08FBEA1A377679AFF8CED01267671DE4729BADE721B6DDaAXEG</vt:lpwstr>
      </vt:variant>
      <vt:variant>
        <vt:lpwstr/>
      </vt:variant>
      <vt:variant>
        <vt:i4>5242886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consultantplus://offline/ref=50AF14C7134D03458D1F580D7784A0EA08FBEA1A377679AFF8CED01267671DE4729BADE721B6DDaAXEG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consultantplus://offline/ref=5ECE7507F7B09266EC936A56CAEFBF02BD09B2E524563851CDCF8E35E9491135D8BF37A750jD6AG</vt:lpwstr>
      </vt:variant>
      <vt:variant>
        <vt:lpwstr/>
      </vt:variant>
      <vt:variant>
        <vt:i4>7340083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consultantplus://offline/ref=5935A10626D212BBB6E3E30109BF91118A53DB66857257F641ABD2DCA3F07D4A4404131731D55306bAi5A</vt:lpwstr>
      </vt:variant>
      <vt:variant>
        <vt:lpwstr/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4849676</vt:i4>
      </vt:variant>
      <vt:variant>
        <vt:i4>93</vt:i4>
      </vt:variant>
      <vt:variant>
        <vt:i4>0</vt:i4>
      </vt:variant>
      <vt:variant>
        <vt:i4>5</vt:i4>
      </vt:variant>
      <vt:variant>
        <vt:lpwstr>garantf1://12068775.2000/</vt:lpwstr>
      </vt:variant>
      <vt:variant>
        <vt:lpwstr/>
      </vt:variant>
      <vt:variant>
        <vt:i4>1966117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sub_550312</vt:lpwstr>
      </vt:variant>
      <vt:variant>
        <vt:i4>2883604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sub_55038</vt:lpwstr>
      </vt:variant>
      <vt:variant>
        <vt:i4>2883604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sub_55037</vt:lpwstr>
      </vt:variant>
      <vt:variant>
        <vt:i4>2883604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sub_55036</vt:lpwstr>
      </vt:variant>
      <vt:variant>
        <vt:i4>2883604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sub_55035</vt:lpwstr>
      </vt:variant>
      <vt:variant>
        <vt:i4>2883604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sub_55034</vt:lpwstr>
      </vt:variant>
      <vt:variant>
        <vt:i4>7798839</vt:i4>
      </vt:variant>
      <vt:variant>
        <vt:i4>72</vt:i4>
      </vt:variant>
      <vt:variant>
        <vt:i4>0</vt:i4>
      </vt:variant>
      <vt:variant>
        <vt:i4>5</vt:i4>
      </vt:variant>
      <vt:variant>
        <vt:lpwstr>garantf1://12054874.41/</vt:lpwstr>
      </vt:variant>
      <vt:variant>
        <vt:lpwstr/>
      </vt:variant>
      <vt:variant>
        <vt:i4>7209016</vt:i4>
      </vt:variant>
      <vt:variant>
        <vt:i4>69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5898243</vt:i4>
      </vt:variant>
      <vt:variant>
        <vt:i4>66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2228244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sub_51091</vt:lpwstr>
      </vt:variant>
      <vt:variant>
        <vt:i4>2228244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sub_51092</vt:lpwstr>
      </vt:variant>
      <vt:variant>
        <vt:i4>2228244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sub_51091</vt:lpwstr>
      </vt:variant>
      <vt:variant>
        <vt:i4>7340083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consultantplus://offline/ref=5935A10626D212BBB6E3E30109BF91118A53DB66857257F641ABD2DCA3F07D4A4404131731D55306bAi5A</vt:lpwstr>
      </vt:variant>
      <vt:variant>
        <vt:lpwstr/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2883604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sub_51075</vt:lpwstr>
      </vt:variant>
      <vt:variant>
        <vt:i4>2883604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sub_51072</vt:lpwstr>
      </vt:variant>
      <vt:variant>
        <vt:i4>2883604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7209016</vt:i4>
      </vt:variant>
      <vt:variant>
        <vt:i4>36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7077940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consultantplus://offline/ref=99CD934681F69C58ED5535C6073A9A0DA772196C8E25CC3AA1FD90901A4A8DAD881CDA26E850298EuBq2V</vt:lpwstr>
      </vt:variant>
      <vt:variant>
        <vt:lpwstr/>
      </vt:variant>
      <vt:variant>
        <vt:i4>1966114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2424853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garantf1://12068775.1000/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mailto:admin@egvekinot.org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Ольга С. Саитгалина</dc:creator>
  <cp:keywords/>
  <cp:lastModifiedBy>org-6</cp:lastModifiedBy>
  <cp:revision>14</cp:revision>
  <cp:lastPrinted>2018-05-28T21:27:00Z</cp:lastPrinted>
  <dcterms:created xsi:type="dcterms:W3CDTF">2018-05-22T23:51:00Z</dcterms:created>
  <dcterms:modified xsi:type="dcterms:W3CDTF">2018-10-09T21:07:00Z</dcterms:modified>
</cp:coreProperties>
</file>