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82" w:rsidRPr="00CA5EA4" w:rsidRDefault="00CA5EA4" w:rsidP="00E03682">
      <w:pPr>
        <w:jc w:val="center"/>
      </w:pPr>
      <w:r w:rsidRPr="00CA5EA4">
        <w:rPr>
          <w:noProof/>
        </w:rPr>
        <w:drawing>
          <wp:inline distT="0" distB="0" distL="0" distR="0">
            <wp:extent cx="533400" cy="69532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p>
    <w:p w:rsidR="005C04A5" w:rsidRPr="00CA5EA4" w:rsidRDefault="005C04A5" w:rsidP="00E03682">
      <w:pPr>
        <w:jc w:val="center"/>
      </w:pPr>
    </w:p>
    <w:p w:rsidR="000643A7" w:rsidRPr="00CA5EA4" w:rsidRDefault="00E03682" w:rsidP="00C1026E">
      <w:pPr>
        <w:pStyle w:val="1"/>
        <w:ind w:firstLine="426"/>
        <w:jc w:val="center"/>
        <w:rPr>
          <w:b/>
          <w:szCs w:val="24"/>
        </w:rPr>
      </w:pPr>
      <w:r w:rsidRPr="00CA5EA4">
        <w:rPr>
          <w:b/>
          <w:szCs w:val="24"/>
        </w:rPr>
        <w:t xml:space="preserve">ГЛАВА </w:t>
      </w:r>
    </w:p>
    <w:p w:rsidR="00E03682" w:rsidRPr="00CA5EA4" w:rsidRDefault="00C27B74" w:rsidP="00C1026E">
      <w:pPr>
        <w:pStyle w:val="1"/>
        <w:ind w:firstLine="426"/>
        <w:jc w:val="center"/>
        <w:rPr>
          <w:b/>
          <w:szCs w:val="24"/>
        </w:rPr>
      </w:pPr>
      <w:r w:rsidRPr="00CA5EA4">
        <w:rPr>
          <w:b/>
          <w:szCs w:val="24"/>
        </w:rPr>
        <w:t>ГОРОДСКОГО ОКРУГА ЭГВЕКИНОТ</w:t>
      </w:r>
    </w:p>
    <w:p w:rsidR="00E03682" w:rsidRPr="00CA5EA4" w:rsidRDefault="00E03682" w:rsidP="00E03682">
      <w:pPr>
        <w:jc w:val="center"/>
      </w:pPr>
    </w:p>
    <w:p w:rsidR="00E03682" w:rsidRPr="00CA5EA4" w:rsidRDefault="00E03682" w:rsidP="00E03682">
      <w:pPr>
        <w:pStyle w:val="2"/>
        <w:rPr>
          <w:b/>
          <w:szCs w:val="24"/>
        </w:rPr>
      </w:pPr>
      <w:proofErr w:type="gramStart"/>
      <w:r w:rsidRPr="00CA5EA4">
        <w:rPr>
          <w:b/>
          <w:szCs w:val="24"/>
        </w:rPr>
        <w:t>П</w:t>
      </w:r>
      <w:proofErr w:type="gramEnd"/>
      <w:r w:rsidRPr="00CA5EA4">
        <w:rPr>
          <w:b/>
          <w:szCs w:val="24"/>
        </w:rPr>
        <w:t xml:space="preserve"> О С Т А Н О В Л Е Н И Е</w:t>
      </w:r>
    </w:p>
    <w:p w:rsidR="00E03682" w:rsidRPr="00CA5EA4" w:rsidRDefault="00E03682" w:rsidP="00E03682"/>
    <w:p w:rsidR="00884963" w:rsidRPr="00CA5EA4" w:rsidRDefault="00A60693" w:rsidP="00CA5EA4">
      <w:r w:rsidRPr="00CA5EA4">
        <w:t xml:space="preserve">от </w:t>
      </w:r>
      <w:r w:rsidR="00CA5EA4">
        <w:t xml:space="preserve">     сентября </w:t>
      </w:r>
      <w:r w:rsidR="0080424B" w:rsidRPr="00CA5EA4">
        <w:t>2023</w:t>
      </w:r>
      <w:r w:rsidR="00CA5EA4">
        <w:t xml:space="preserve"> г.   </w:t>
      </w:r>
      <w:r w:rsidR="00884963" w:rsidRPr="00CA5EA4">
        <w:t xml:space="preserve"> </w:t>
      </w:r>
      <w:r w:rsidR="001E49E8" w:rsidRPr="00CA5EA4">
        <w:t xml:space="preserve">                            №</w:t>
      </w:r>
      <w:r w:rsidR="00B6713D">
        <w:t xml:space="preserve"> </w:t>
      </w:r>
      <w:r w:rsidR="00AD1D2E">
        <w:t xml:space="preserve">      </w:t>
      </w:r>
      <w:r w:rsidR="00CA5EA4">
        <w:t xml:space="preserve"> </w:t>
      </w:r>
      <w:r w:rsidR="00884963" w:rsidRPr="00CA5EA4">
        <w:t xml:space="preserve">- </w:t>
      </w:r>
      <w:proofErr w:type="spellStart"/>
      <w:r w:rsidR="00884963" w:rsidRPr="00CA5EA4">
        <w:t>пг</w:t>
      </w:r>
      <w:proofErr w:type="spellEnd"/>
      <w:r w:rsidR="00884963" w:rsidRPr="00CA5EA4">
        <w:t xml:space="preserve">                                       </w:t>
      </w:r>
      <w:r w:rsidR="00CA5EA4">
        <w:t xml:space="preserve">           </w:t>
      </w:r>
      <w:r w:rsidR="00884963" w:rsidRPr="00CA5EA4">
        <w:t>п. Эгвекинот</w:t>
      </w:r>
    </w:p>
    <w:p w:rsidR="00E03682" w:rsidRPr="00CA5EA4" w:rsidRDefault="00E03682" w:rsidP="00E03682">
      <w:pPr>
        <w:jc w:val="both"/>
      </w:pPr>
    </w:p>
    <w:p w:rsidR="00DA5BE5" w:rsidRPr="00CA5EA4" w:rsidRDefault="00E03682" w:rsidP="00CA5EA4">
      <w:pPr>
        <w:pStyle w:val="ConsPlusTitle"/>
        <w:ind w:firstLine="708"/>
        <w:jc w:val="center"/>
        <w:rPr>
          <w:rFonts w:ascii="Times New Roman" w:hAnsi="Times New Roman" w:cs="Times New Roman"/>
          <w:sz w:val="24"/>
          <w:szCs w:val="24"/>
        </w:rPr>
      </w:pPr>
      <w:r w:rsidRPr="00CA5EA4">
        <w:rPr>
          <w:rFonts w:ascii="Times New Roman" w:hAnsi="Times New Roman" w:cs="Times New Roman"/>
          <w:sz w:val="24"/>
          <w:szCs w:val="24"/>
        </w:rPr>
        <w:t xml:space="preserve">Об утверждении </w:t>
      </w:r>
      <w:r w:rsidR="00212A78" w:rsidRPr="00CA5EA4">
        <w:rPr>
          <w:rFonts w:ascii="Times New Roman" w:hAnsi="Times New Roman" w:cs="Times New Roman"/>
          <w:sz w:val="24"/>
          <w:szCs w:val="24"/>
        </w:rPr>
        <w:t>а</w:t>
      </w:r>
      <w:r w:rsidRPr="00CA5EA4">
        <w:rPr>
          <w:rFonts w:ascii="Times New Roman" w:hAnsi="Times New Roman" w:cs="Times New Roman"/>
          <w:sz w:val="24"/>
          <w:szCs w:val="24"/>
        </w:rPr>
        <w:t>дминистративного регламента</w:t>
      </w:r>
      <w:r w:rsidR="001B5023" w:rsidRPr="00CA5EA4">
        <w:rPr>
          <w:rFonts w:ascii="Times New Roman" w:hAnsi="Times New Roman" w:cs="Times New Roman"/>
          <w:sz w:val="24"/>
          <w:szCs w:val="24"/>
        </w:rPr>
        <w:t xml:space="preserve"> Управления социальной политики </w:t>
      </w:r>
      <w:r w:rsidR="00C27B74" w:rsidRPr="00CA5EA4">
        <w:rPr>
          <w:rFonts w:ascii="Times New Roman" w:hAnsi="Times New Roman" w:cs="Times New Roman"/>
          <w:sz w:val="24"/>
          <w:szCs w:val="24"/>
        </w:rPr>
        <w:t xml:space="preserve">городского округа Эгвекинот </w:t>
      </w:r>
      <w:r w:rsidR="00A56C68" w:rsidRPr="00CA5EA4">
        <w:rPr>
          <w:rFonts w:ascii="Times New Roman" w:hAnsi="Times New Roman" w:cs="Times New Roman"/>
          <w:sz w:val="24"/>
          <w:szCs w:val="24"/>
        </w:rPr>
        <w:t xml:space="preserve">по </w:t>
      </w:r>
      <w:r w:rsidRPr="00CA5EA4">
        <w:rPr>
          <w:rFonts w:ascii="Times New Roman" w:hAnsi="Times New Roman" w:cs="Times New Roman"/>
          <w:sz w:val="24"/>
          <w:szCs w:val="24"/>
        </w:rPr>
        <w:t>п</w:t>
      </w:r>
      <w:r w:rsidR="00A56C68" w:rsidRPr="00CA5EA4">
        <w:rPr>
          <w:rFonts w:ascii="Times New Roman" w:hAnsi="Times New Roman" w:cs="Times New Roman"/>
          <w:sz w:val="24"/>
          <w:szCs w:val="24"/>
        </w:rPr>
        <w:t>редоставлению</w:t>
      </w:r>
      <w:r w:rsidRPr="00CA5EA4">
        <w:rPr>
          <w:rFonts w:ascii="Times New Roman" w:hAnsi="Times New Roman" w:cs="Times New Roman"/>
          <w:sz w:val="24"/>
          <w:szCs w:val="24"/>
        </w:rPr>
        <w:t xml:space="preserve"> муниципальной услуги</w:t>
      </w:r>
      <w:r w:rsidR="00DA5BE5" w:rsidRPr="00CA5EA4">
        <w:rPr>
          <w:rFonts w:ascii="Times New Roman" w:hAnsi="Times New Roman" w:cs="Times New Roman"/>
          <w:sz w:val="24"/>
          <w:szCs w:val="24"/>
        </w:rPr>
        <w:t xml:space="preserve"> </w:t>
      </w:r>
      <w:r w:rsidR="00CA5EA4" w:rsidRPr="00CA5EA4">
        <w:rPr>
          <w:rFonts w:ascii="Times New Roman" w:hAnsi="Times New Roman" w:cs="Times New Roman"/>
          <w:sz w:val="24"/>
          <w:szCs w:val="24"/>
        </w:rPr>
        <w:t>«</w:t>
      </w:r>
      <w:r w:rsidR="00DA5BE5" w:rsidRPr="00CA5EA4">
        <w:rPr>
          <w:rFonts w:ascii="Times New Roman" w:hAnsi="Times New Roman" w:cs="Times New Roman"/>
          <w:sz w:val="24"/>
          <w:szCs w:val="24"/>
        </w:rPr>
        <w:t xml:space="preserve">Запись на </w:t>
      </w:r>
      <w:proofErr w:type="gramStart"/>
      <w:r w:rsidR="00DA5BE5" w:rsidRPr="00CA5EA4">
        <w:rPr>
          <w:rFonts w:ascii="Times New Roman" w:hAnsi="Times New Roman" w:cs="Times New Roman"/>
          <w:sz w:val="24"/>
          <w:szCs w:val="24"/>
        </w:rPr>
        <w:t>обучение</w:t>
      </w:r>
      <w:proofErr w:type="gramEnd"/>
      <w:r w:rsidR="00DA5BE5" w:rsidRPr="00CA5EA4">
        <w:rPr>
          <w:rFonts w:ascii="Times New Roman" w:hAnsi="Times New Roman" w:cs="Times New Roman"/>
          <w:sz w:val="24"/>
          <w:szCs w:val="24"/>
        </w:rPr>
        <w:t xml:space="preserve"> по дополнительной </w:t>
      </w:r>
      <w:r w:rsidR="00FD6642">
        <w:rPr>
          <w:rFonts w:ascii="Times New Roman" w:hAnsi="Times New Roman" w:cs="Times New Roman"/>
          <w:sz w:val="24"/>
          <w:szCs w:val="24"/>
        </w:rPr>
        <w:t>обще</w:t>
      </w:r>
      <w:r w:rsidR="00DA5BE5" w:rsidRPr="00CA5EA4">
        <w:rPr>
          <w:rFonts w:ascii="Times New Roman" w:hAnsi="Times New Roman" w:cs="Times New Roman"/>
          <w:sz w:val="24"/>
          <w:szCs w:val="24"/>
        </w:rPr>
        <w:t>образовательной программе</w:t>
      </w:r>
      <w:r w:rsidR="00CA5EA4" w:rsidRPr="00CA5EA4">
        <w:rPr>
          <w:rFonts w:ascii="Times New Roman" w:hAnsi="Times New Roman" w:cs="Times New Roman"/>
          <w:sz w:val="24"/>
          <w:szCs w:val="24"/>
        </w:rPr>
        <w:t>»</w:t>
      </w:r>
    </w:p>
    <w:p w:rsidR="00E03682" w:rsidRPr="00CA5EA4" w:rsidRDefault="00E03682" w:rsidP="00E03682">
      <w:pPr>
        <w:jc w:val="both"/>
        <w:rPr>
          <w:color w:val="FF0000"/>
        </w:rPr>
      </w:pPr>
    </w:p>
    <w:p w:rsidR="00E03682" w:rsidRPr="00CA5EA4" w:rsidRDefault="00A173DB" w:rsidP="00FA131C">
      <w:pPr>
        <w:ind w:firstLine="708"/>
        <w:jc w:val="both"/>
      </w:pPr>
      <w:r w:rsidRPr="00CA5EA4">
        <w:t xml:space="preserve">В соответствии с Федеральным законом от 27 июля 2010 </w:t>
      </w:r>
      <w:r w:rsidR="00CA5EA4">
        <w:t>г.</w:t>
      </w:r>
      <w:r w:rsidRPr="00CA5EA4">
        <w:t xml:space="preserve"> № 210-ФЗ </w:t>
      </w:r>
      <w:r w:rsidR="00CA5EA4">
        <w:t>«</w:t>
      </w:r>
      <w:r w:rsidRPr="00CA5EA4">
        <w:t>Об организации предоставления государственных и муниципальных услуг</w:t>
      </w:r>
      <w:r w:rsidR="00CA5EA4">
        <w:t>»</w:t>
      </w:r>
      <w:r w:rsidRPr="00CA5EA4">
        <w:t xml:space="preserve">, постановлением Администрации </w:t>
      </w:r>
      <w:r w:rsidR="009F3BF0">
        <w:t>Иультинского муниципального района</w:t>
      </w:r>
      <w:r w:rsidR="009F3BF0" w:rsidRPr="00E95909">
        <w:t xml:space="preserve"> от 28 августа 2015 г</w:t>
      </w:r>
      <w:r w:rsidR="009F3BF0">
        <w:t>.</w:t>
      </w:r>
      <w:r w:rsidR="009F3BF0" w:rsidRPr="00E95909">
        <w:t xml:space="preserve"> № 105-па «</w:t>
      </w:r>
      <w:r w:rsidR="009F3BF0" w:rsidRPr="00EE1368">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A5EA4">
        <w:t>»</w:t>
      </w:r>
      <w:r w:rsidR="00FA131C">
        <w:t xml:space="preserve"> руководствуясь Уставом городского округа Эгвекинот,</w:t>
      </w:r>
    </w:p>
    <w:p w:rsidR="00C27B74" w:rsidRPr="00CA5EA4" w:rsidRDefault="00E03682" w:rsidP="00E03682">
      <w:pPr>
        <w:jc w:val="both"/>
      </w:pPr>
      <w:r w:rsidRPr="00CA5EA4">
        <w:tab/>
      </w:r>
    </w:p>
    <w:p w:rsidR="00E03682" w:rsidRPr="00CA5EA4" w:rsidRDefault="00E03682" w:rsidP="00E03682">
      <w:pPr>
        <w:jc w:val="both"/>
        <w:rPr>
          <w:b/>
        </w:rPr>
      </w:pPr>
      <w:proofErr w:type="gramStart"/>
      <w:r w:rsidRPr="00CA5EA4">
        <w:rPr>
          <w:b/>
        </w:rPr>
        <w:t>П</w:t>
      </w:r>
      <w:proofErr w:type="gramEnd"/>
      <w:r w:rsidRPr="00CA5EA4">
        <w:rPr>
          <w:b/>
        </w:rPr>
        <w:t xml:space="preserve"> О С Т А Н О В Л Я Ю:</w:t>
      </w:r>
    </w:p>
    <w:p w:rsidR="00E03682" w:rsidRPr="00AA7A44" w:rsidRDefault="00E03682" w:rsidP="00AA7A44"/>
    <w:p w:rsidR="001F3A58" w:rsidRDefault="00212A78" w:rsidP="00AA7A44">
      <w:pPr>
        <w:ind w:firstLine="708"/>
        <w:jc w:val="both"/>
      </w:pPr>
      <w:r w:rsidRPr="00AA7A44">
        <w:t>1. Утвердить прилагаемый а</w:t>
      </w:r>
      <w:r w:rsidR="001F3A58" w:rsidRPr="00AA7A44">
        <w:t>дминистративный регламент</w:t>
      </w:r>
      <w:r w:rsidR="009F3BF0" w:rsidRPr="009F3BF0">
        <w:t xml:space="preserve"> </w:t>
      </w:r>
      <w:r w:rsidR="009F3BF0">
        <w:t>Управления социальной политики городского округа Эгвекинот</w:t>
      </w:r>
      <w:r w:rsidR="001F3A58" w:rsidRPr="00AA7A44">
        <w:t xml:space="preserve"> </w:t>
      </w:r>
      <w:r w:rsidR="009F3BF0">
        <w:t xml:space="preserve">по </w:t>
      </w:r>
      <w:r w:rsidR="009F3BF0" w:rsidRPr="007F39D6">
        <w:t>предоставлени</w:t>
      </w:r>
      <w:r w:rsidR="009F3BF0">
        <w:t xml:space="preserve">ю </w:t>
      </w:r>
      <w:r w:rsidR="009F3BF0" w:rsidRPr="00E95909">
        <w:t>муниципальной услуги</w:t>
      </w:r>
      <w:r w:rsidR="000214E0" w:rsidRPr="00AA7A44">
        <w:t xml:space="preserve"> </w:t>
      </w:r>
      <w:r w:rsidR="00CA5EA4" w:rsidRPr="00AA7A44">
        <w:t>«</w:t>
      </w:r>
      <w:r w:rsidR="000214E0" w:rsidRPr="00AA7A44">
        <w:t xml:space="preserve">Запись на </w:t>
      </w:r>
      <w:proofErr w:type="gramStart"/>
      <w:r w:rsidR="000214E0" w:rsidRPr="00AA7A44">
        <w:t>обучение</w:t>
      </w:r>
      <w:proofErr w:type="gramEnd"/>
      <w:r w:rsidR="000214E0" w:rsidRPr="00AA7A44">
        <w:t xml:space="preserve"> по дополнительной </w:t>
      </w:r>
      <w:r w:rsidR="00FD6642">
        <w:t>обще</w:t>
      </w:r>
      <w:r w:rsidR="000214E0" w:rsidRPr="00AA7A44">
        <w:t>образовательной программе</w:t>
      </w:r>
      <w:r w:rsidR="00CA5EA4" w:rsidRPr="00AA7A44">
        <w:t>»</w:t>
      </w:r>
      <w:r w:rsidR="001F3A58" w:rsidRPr="00AA7A44">
        <w:t>.</w:t>
      </w:r>
    </w:p>
    <w:p w:rsidR="00FD6642" w:rsidRPr="00AA7A44" w:rsidRDefault="00FD6642" w:rsidP="00AA7A44">
      <w:pPr>
        <w:ind w:firstLine="708"/>
        <w:jc w:val="both"/>
      </w:pPr>
    </w:p>
    <w:p w:rsidR="00FD6642" w:rsidRDefault="00FD6642" w:rsidP="00FD6642">
      <w:pPr>
        <w:tabs>
          <w:tab w:val="left" w:pos="426"/>
          <w:tab w:val="left" w:pos="709"/>
        </w:tabs>
        <w:ind w:firstLine="709"/>
        <w:jc w:val="both"/>
      </w:pPr>
      <w:r>
        <w:t>2. Признать утратившими силу:</w:t>
      </w:r>
    </w:p>
    <w:p w:rsidR="00FD6642" w:rsidRDefault="00AD1D2E" w:rsidP="00FD6642">
      <w:pPr>
        <w:tabs>
          <w:tab w:val="left" w:pos="709"/>
        </w:tabs>
        <w:jc w:val="both"/>
      </w:pPr>
      <w:r>
        <w:tab/>
      </w:r>
      <w:r w:rsidR="00FD6642" w:rsidRPr="005D6070">
        <w:t>- постановление Главы г</w:t>
      </w:r>
      <w:r w:rsidR="00FD6642">
        <w:t>ородского округа Эгвекинот от 31 мая 2016 г. № 9</w:t>
      </w:r>
      <w:r w:rsidR="004260AB">
        <w:t>3</w:t>
      </w:r>
      <w:r w:rsidR="00FD6642" w:rsidRPr="005D6070">
        <w:t xml:space="preserve">-пг </w:t>
      </w:r>
      <w:r w:rsidR="00FD6642">
        <w:t xml:space="preserve">«Об утверждении административного регламента Управления социальной политики городского округа Эгвекинот по предоставлению муниципальной услуги </w:t>
      </w:r>
      <w:r w:rsidR="00FD6642" w:rsidRPr="00055DC2">
        <w:rPr>
          <w:b/>
        </w:rPr>
        <w:t>«</w:t>
      </w:r>
      <w:r w:rsidR="004260AB" w:rsidRPr="004260AB">
        <w:t>Организация предоставления дополнительного образования</w:t>
      </w:r>
      <w:r w:rsidR="00FD6642" w:rsidRPr="00F30720">
        <w:t>»</w:t>
      </w:r>
      <w:r w:rsidR="00FD6642" w:rsidRPr="00E95909">
        <w:t>;</w:t>
      </w:r>
    </w:p>
    <w:p w:rsidR="00FD6642" w:rsidRDefault="00FD6642" w:rsidP="00AD1D2E">
      <w:pPr>
        <w:ind w:firstLine="708"/>
        <w:jc w:val="both"/>
      </w:pPr>
      <w:r w:rsidRPr="000A5019">
        <w:t>-</w:t>
      </w:r>
      <w:r>
        <w:t xml:space="preserve"> постановление Главы городского округа Эгвекинот от 25 декабря 2017 г. № 8</w:t>
      </w:r>
      <w:r w:rsidR="004260AB">
        <w:t>4</w:t>
      </w:r>
      <w:r>
        <w:t>-</w:t>
      </w:r>
      <w:r w:rsidRPr="00C167CA">
        <w:t>пг «</w:t>
      </w:r>
      <w:r w:rsidRPr="00C167CA">
        <w:rPr>
          <w:bCs/>
        </w:rPr>
        <w:t xml:space="preserve">О внесении изменений в </w:t>
      </w:r>
      <w:r w:rsidRPr="00C167CA">
        <w:t>административный регламент Управления социальной политики городского округа Эгвекинот по предоставлению муниципальной услуги «</w:t>
      </w:r>
      <w:r w:rsidR="004260AB" w:rsidRPr="004260AB">
        <w:t>Организация предоставления дополнительного образования</w:t>
      </w:r>
      <w:r w:rsidRPr="00C167CA">
        <w:t xml:space="preserve">», утвержденный </w:t>
      </w:r>
      <w:r w:rsidRPr="00C167CA">
        <w:rPr>
          <w:bCs/>
        </w:rPr>
        <w:t>постановлением Главы городского округ</w:t>
      </w:r>
      <w:r>
        <w:rPr>
          <w:bCs/>
        </w:rPr>
        <w:t>а Эгвекинот от 31 мая 2016 г.</w:t>
      </w:r>
      <w:r w:rsidR="004260AB">
        <w:rPr>
          <w:bCs/>
        </w:rPr>
        <w:t xml:space="preserve"> № 93</w:t>
      </w:r>
      <w:r w:rsidRPr="00C167CA">
        <w:rPr>
          <w:bCs/>
        </w:rPr>
        <w:t>-пг</w:t>
      </w:r>
      <w:r w:rsidRPr="00B54527">
        <w:rPr>
          <w:color w:val="000000"/>
        </w:rPr>
        <w:t>»</w:t>
      </w:r>
      <w:r>
        <w:t>;</w:t>
      </w:r>
    </w:p>
    <w:p w:rsidR="004260AB" w:rsidRDefault="004260AB" w:rsidP="004260AB">
      <w:pPr>
        <w:ind w:firstLine="708"/>
        <w:jc w:val="both"/>
      </w:pPr>
      <w:r w:rsidRPr="000A5019">
        <w:t>-</w:t>
      </w:r>
      <w:r>
        <w:t xml:space="preserve"> постановление Главы городского округа Эгвекинот от 7 августа 2018 г. № 73-</w:t>
      </w:r>
      <w:r w:rsidRPr="00C167CA">
        <w:t>пг «</w:t>
      </w:r>
      <w:r w:rsidRPr="00C167CA">
        <w:rPr>
          <w:bCs/>
        </w:rPr>
        <w:t xml:space="preserve">О внесении изменений в </w:t>
      </w:r>
      <w:r w:rsidRPr="00C167CA">
        <w:t>административный регламент Управления социальной политики городского округа Эгвекинот по предоставлению муниципальной услуги «</w:t>
      </w:r>
      <w:r w:rsidRPr="004260AB">
        <w:t>Организация предоставления дополнительного образования</w:t>
      </w:r>
      <w:r w:rsidRPr="00C167CA">
        <w:t xml:space="preserve">», утвержденный </w:t>
      </w:r>
      <w:r w:rsidRPr="00C167CA">
        <w:rPr>
          <w:bCs/>
        </w:rPr>
        <w:t>постановлением Главы городского округ</w:t>
      </w:r>
      <w:r>
        <w:rPr>
          <w:bCs/>
        </w:rPr>
        <w:t>а Эгвекинот от 31 мая 2016 г. № 93</w:t>
      </w:r>
      <w:r w:rsidRPr="00C167CA">
        <w:rPr>
          <w:bCs/>
        </w:rPr>
        <w:t>-пг</w:t>
      </w:r>
      <w:r w:rsidRPr="00B54527">
        <w:rPr>
          <w:color w:val="000000"/>
        </w:rPr>
        <w:t>»</w:t>
      </w:r>
      <w:r>
        <w:t>;</w:t>
      </w:r>
    </w:p>
    <w:p w:rsidR="004260AB" w:rsidRDefault="004260AB" w:rsidP="004260AB">
      <w:pPr>
        <w:ind w:firstLine="708"/>
        <w:jc w:val="both"/>
      </w:pPr>
      <w:r w:rsidRPr="000A5019">
        <w:t>-</w:t>
      </w:r>
      <w:r>
        <w:t xml:space="preserve"> постановление Главы городского округа Эгвекинот от 23 января 2019 г. № 8-</w:t>
      </w:r>
      <w:r w:rsidRPr="00C167CA">
        <w:t>пг «</w:t>
      </w:r>
      <w:r w:rsidRPr="00C167CA">
        <w:rPr>
          <w:bCs/>
        </w:rPr>
        <w:t>О внесении изменени</w:t>
      </w:r>
      <w:r>
        <w:rPr>
          <w:bCs/>
        </w:rPr>
        <w:t>я</w:t>
      </w:r>
      <w:r w:rsidRPr="00C167CA">
        <w:rPr>
          <w:bCs/>
        </w:rPr>
        <w:t xml:space="preserve"> в </w:t>
      </w:r>
      <w:r w:rsidRPr="00C167CA">
        <w:t>административный регламент Управления социальной политики городского округа Эгвекинот по предоставлению муниципальной услуги «</w:t>
      </w:r>
      <w:r w:rsidRPr="004260AB">
        <w:t>Организация предоставления дополнительного образования</w:t>
      </w:r>
      <w:r w:rsidRPr="00C167CA">
        <w:t xml:space="preserve">», утвержденный </w:t>
      </w:r>
      <w:r w:rsidRPr="00C167CA">
        <w:rPr>
          <w:bCs/>
        </w:rPr>
        <w:t>постановлением Главы городского округ</w:t>
      </w:r>
      <w:r>
        <w:rPr>
          <w:bCs/>
        </w:rPr>
        <w:t>а Эгвекинот от 31 мая 2016 г. № 93</w:t>
      </w:r>
      <w:r w:rsidRPr="00C167CA">
        <w:rPr>
          <w:bCs/>
        </w:rPr>
        <w:t>-пг</w:t>
      </w:r>
      <w:r w:rsidRPr="00B54527">
        <w:rPr>
          <w:color w:val="000000"/>
        </w:rPr>
        <w:t>»</w:t>
      </w:r>
      <w:r>
        <w:t>;</w:t>
      </w:r>
    </w:p>
    <w:p w:rsidR="004260AB" w:rsidRDefault="004260AB" w:rsidP="004260AB">
      <w:pPr>
        <w:ind w:firstLine="708"/>
        <w:jc w:val="both"/>
      </w:pPr>
      <w:r w:rsidRPr="000A5019">
        <w:t>-</w:t>
      </w:r>
      <w:r>
        <w:t xml:space="preserve"> постановление Главы городского округа Эгвекинот от 17 мая 2019 г. № 79-</w:t>
      </w:r>
      <w:r w:rsidRPr="00C167CA">
        <w:t>пг «</w:t>
      </w:r>
      <w:r w:rsidRPr="00C167CA">
        <w:rPr>
          <w:bCs/>
        </w:rPr>
        <w:t xml:space="preserve">О внесении изменений в </w:t>
      </w:r>
      <w:r>
        <w:rPr>
          <w:bCs/>
        </w:rPr>
        <w:t>Постановление</w:t>
      </w:r>
      <w:r w:rsidRPr="00C167CA">
        <w:rPr>
          <w:bCs/>
        </w:rPr>
        <w:t xml:space="preserve"> Главы городского округ</w:t>
      </w:r>
      <w:r>
        <w:rPr>
          <w:bCs/>
        </w:rPr>
        <w:t>а Эгвекинот от 31 мая 2016 г. № 93</w:t>
      </w:r>
      <w:r w:rsidRPr="00C167CA">
        <w:rPr>
          <w:bCs/>
        </w:rPr>
        <w:t>-пг</w:t>
      </w:r>
      <w:r w:rsidRPr="00B54527">
        <w:rPr>
          <w:color w:val="000000"/>
        </w:rPr>
        <w:t>»</w:t>
      </w:r>
      <w:r>
        <w:t>.</w:t>
      </w:r>
    </w:p>
    <w:p w:rsidR="00923C4C" w:rsidRPr="00AA7A44" w:rsidRDefault="00923C4C" w:rsidP="00AA7A44">
      <w:pPr>
        <w:jc w:val="both"/>
      </w:pPr>
    </w:p>
    <w:p w:rsidR="00923C4C" w:rsidRPr="00AA7A44" w:rsidRDefault="00FD6642" w:rsidP="00AA7A44">
      <w:pPr>
        <w:ind w:firstLine="708"/>
        <w:jc w:val="both"/>
      </w:pPr>
      <w:r>
        <w:t>3</w:t>
      </w:r>
      <w:r w:rsidR="00923C4C" w:rsidRPr="00AA7A44">
        <w:t>. Н</w:t>
      </w:r>
      <w:r w:rsidR="00923C4C" w:rsidRPr="00AA7A44">
        <w:rPr>
          <w:rFonts w:eastAsia="Calibri"/>
        </w:rPr>
        <w:t xml:space="preserve">астоящее постановление подлежит обнародованию в местах, определенных Уставом </w:t>
      </w:r>
      <w:r w:rsidR="00923C4C" w:rsidRPr="00AA7A44">
        <w:t>городского округа Эгвекинот</w:t>
      </w:r>
      <w:r w:rsidR="00923C4C" w:rsidRPr="00AA7A44">
        <w:rPr>
          <w:rFonts w:eastAsia="Calibri"/>
        </w:rPr>
        <w:t xml:space="preserve">, размещению на официальном сайте </w:t>
      </w:r>
      <w:r w:rsidR="00923C4C" w:rsidRPr="00AA7A44">
        <w:t xml:space="preserve">Администрации </w:t>
      </w:r>
      <w:r w:rsidR="00923C4C" w:rsidRPr="00AA7A44">
        <w:lastRenderedPageBreak/>
        <w:t xml:space="preserve">городского округа Эгвекинот </w:t>
      </w:r>
      <w:r w:rsidR="00923C4C" w:rsidRPr="00AA7A44">
        <w:rPr>
          <w:rFonts w:eastAsia="Calibri"/>
        </w:rPr>
        <w:t xml:space="preserve">в информационно-телекоммуникационной сети </w:t>
      </w:r>
      <w:r w:rsidR="00CA5EA4" w:rsidRPr="00AA7A44">
        <w:rPr>
          <w:rFonts w:eastAsia="Calibri"/>
        </w:rPr>
        <w:t>«</w:t>
      </w:r>
      <w:r w:rsidR="00923C4C" w:rsidRPr="00AA7A44">
        <w:rPr>
          <w:rFonts w:eastAsia="Calibri"/>
        </w:rPr>
        <w:t>Интернет</w:t>
      </w:r>
      <w:r w:rsidR="00CA5EA4" w:rsidRPr="00AA7A44">
        <w:rPr>
          <w:rFonts w:eastAsia="Calibri"/>
        </w:rPr>
        <w:t>»</w:t>
      </w:r>
      <w:r w:rsidR="00923C4C" w:rsidRPr="00AA7A44">
        <w:t xml:space="preserve"> и вступает в силу со дня обнародования.</w:t>
      </w:r>
    </w:p>
    <w:p w:rsidR="00923C4C" w:rsidRPr="00AA7A44" w:rsidRDefault="00923C4C" w:rsidP="00AA7A44">
      <w:pPr>
        <w:jc w:val="both"/>
      </w:pPr>
    </w:p>
    <w:p w:rsidR="00923C4C" w:rsidRPr="00AA7A44" w:rsidRDefault="00FD6642" w:rsidP="00AA7A44">
      <w:pPr>
        <w:ind w:firstLine="708"/>
        <w:jc w:val="both"/>
      </w:pPr>
      <w:r>
        <w:t>4</w:t>
      </w:r>
      <w:r w:rsidR="00923C4C" w:rsidRPr="00AA7A44">
        <w:t xml:space="preserve">. </w:t>
      </w:r>
      <w:proofErr w:type="gramStart"/>
      <w:r w:rsidR="00923C4C" w:rsidRPr="00AA7A44">
        <w:t>Контроль за</w:t>
      </w:r>
      <w:proofErr w:type="gramEnd"/>
      <w:r w:rsidR="00923C4C" w:rsidRPr="00AA7A44">
        <w:t xml:space="preserve"> исполнением постановления возложить на Управлени</w:t>
      </w:r>
      <w:r w:rsidR="004260AB">
        <w:t>е</w:t>
      </w:r>
      <w:r w:rsidR="00923C4C" w:rsidRPr="00AA7A44">
        <w:t xml:space="preserve"> социальной политики городского округа Эгвекинот </w:t>
      </w:r>
      <w:r w:rsidR="004260AB" w:rsidRPr="00AD1D2E">
        <w:t>(Лавренчук Г.С.).</w:t>
      </w:r>
    </w:p>
    <w:p w:rsidR="00923C4C" w:rsidRPr="00AA7A44" w:rsidRDefault="00923C4C" w:rsidP="00AA7A44">
      <w:pPr>
        <w:jc w:val="both"/>
        <w:rPr>
          <w:rFonts w:eastAsia="Calibri"/>
        </w:rPr>
      </w:pPr>
      <w:r w:rsidRPr="00AA7A44">
        <w:rPr>
          <w:rFonts w:eastAsia="Calibri"/>
        </w:rPr>
        <w:t xml:space="preserve">                              </w:t>
      </w:r>
    </w:p>
    <w:p w:rsidR="002838C2" w:rsidRDefault="00AD1D2E" w:rsidP="00AD1D2E">
      <w:pPr>
        <w:jc w:val="right"/>
        <w:rPr>
          <w:b/>
        </w:rPr>
      </w:pPr>
      <w:r>
        <w:rPr>
          <w:b/>
        </w:rPr>
        <w:t>Н.М. Зеленская</w:t>
      </w:r>
    </w:p>
    <w:p w:rsidR="004260AB" w:rsidRDefault="004260AB" w:rsidP="00AA7A44">
      <w:pPr>
        <w:rPr>
          <w:b/>
        </w:rPr>
      </w:pPr>
    </w:p>
    <w:p w:rsidR="004260AB" w:rsidRDefault="004260AB" w:rsidP="00AA7A44">
      <w:pPr>
        <w:rPr>
          <w:b/>
        </w:rPr>
      </w:pPr>
    </w:p>
    <w:p w:rsidR="004260AB" w:rsidRDefault="004260AB">
      <w:pPr>
        <w:rPr>
          <w:b/>
        </w:rPr>
      </w:pPr>
      <w:r>
        <w:rPr>
          <w:b/>
        </w:rPr>
        <w:br w:type="page"/>
      </w:r>
    </w:p>
    <w:p w:rsidR="00295F99" w:rsidRPr="00CA5EA4" w:rsidRDefault="00295F99" w:rsidP="00AA7A44">
      <w:pPr>
        <w:ind w:firstLine="708"/>
        <w:jc w:val="both"/>
      </w:pPr>
      <w:r w:rsidRPr="00CA5EA4">
        <w:rPr>
          <w:bCs/>
        </w:rPr>
        <w:lastRenderedPageBreak/>
        <w:t xml:space="preserve">Проект постановления Главы городского округа Эгвекинот </w:t>
      </w:r>
      <w:r w:rsidR="00CA5EA4">
        <w:t>«</w:t>
      </w:r>
      <w:r w:rsidRPr="00CA5EA4">
        <w:t xml:space="preserve">Об утверждении административного регламента Управления социальной политики городского округа Эгвекинот по предоставлению муниципальной услуги </w:t>
      </w:r>
      <w:r w:rsidR="00CA5EA4">
        <w:t>«</w:t>
      </w:r>
      <w:r w:rsidR="00B766EE" w:rsidRPr="00CA5EA4">
        <w:t xml:space="preserve">Запись на </w:t>
      </w:r>
      <w:proofErr w:type="gramStart"/>
      <w:r w:rsidR="00B766EE" w:rsidRPr="00CA5EA4">
        <w:t>обучение</w:t>
      </w:r>
      <w:proofErr w:type="gramEnd"/>
      <w:r w:rsidR="00B766EE" w:rsidRPr="00CA5EA4">
        <w:t xml:space="preserve"> по дополнительной </w:t>
      </w:r>
      <w:r w:rsidR="00BE7E25">
        <w:t>обще</w:t>
      </w:r>
      <w:r w:rsidR="00B766EE" w:rsidRPr="00CA5EA4">
        <w:t>образовательной  программе</w:t>
      </w:r>
      <w:r w:rsidR="00CA5EA4">
        <w:t>»</w:t>
      </w:r>
    </w:p>
    <w:p w:rsidR="00295F99" w:rsidRPr="00CA5EA4" w:rsidRDefault="00295F99" w:rsidP="00295F99">
      <w:pPr>
        <w:tabs>
          <w:tab w:val="left" w:pos="1100"/>
        </w:tabs>
        <w:jc w:val="both"/>
        <w:rPr>
          <w:b/>
        </w:rPr>
      </w:pPr>
    </w:p>
    <w:p w:rsidR="00295F99" w:rsidRPr="00CA5EA4" w:rsidRDefault="00295F99" w:rsidP="00295F99">
      <w:pPr>
        <w:rPr>
          <w:bCs/>
        </w:rPr>
      </w:pPr>
      <w:r w:rsidRPr="00CA5EA4">
        <w:rPr>
          <w:bCs/>
        </w:rPr>
        <w:t>Подготови</w:t>
      </w:r>
      <w:proofErr w:type="gramStart"/>
      <w:r w:rsidRPr="00CA5EA4">
        <w:rPr>
          <w:bCs/>
        </w:rPr>
        <w:t>л(</w:t>
      </w:r>
      <w:proofErr w:type="gramEnd"/>
      <w:r w:rsidRPr="00CA5EA4">
        <w:rPr>
          <w:bCs/>
        </w:rPr>
        <w:t xml:space="preserve">а):  </w:t>
      </w:r>
      <w:r w:rsidRPr="00BD353B">
        <w:t>Зеленская Н.М.</w:t>
      </w:r>
      <w:r w:rsidR="00BD353B">
        <w:t>,</w:t>
      </w:r>
      <w:r w:rsidR="009F3BF0">
        <w:t xml:space="preserve"> Лавренчук Г.С.</w:t>
      </w:r>
    </w:p>
    <w:p w:rsidR="00295F99" w:rsidRPr="00CA5EA4" w:rsidRDefault="00295F99" w:rsidP="00295F99">
      <w:pPr>
        <w:rPr>
          <w:bCs/>
        </w:rPr>
      </w:pPr>
      <w:r w:rsidRPr="00CA5EA4">
        <w:rPr>
          <w:bCs/>
        </w:rPr>
        <w:tab/>
      </w:r>
      <w:r w:rsidRPr="00CA5EA4">
        <w:rPr>
          <w:bCs/>
        </w:rPr>
        <w:tab/>
      </w:r>
      <w:r w:rsidRPr="00CA5EA4">
        <w:t xml:space="preserve">                                                                               </w:t>
      </w:r>
    </w:p>
    <w:tbl>
      <w:tblPr>
        <w:tblW w:w="0" w:type="auto"/>
        <w:tblLayout w:type="fixed"/>
        <w:tblLook w:val="04A0"/>
      </w:tblPr>
      <w:tblGrid>
        <w:gridCol w:w="3936"/>
        <w:gridCol w:w="2976"/>
        <w:gridCol w:w="2659"/>
      </w:tblGrid>
      <w:tr w:rsidR="00295F99" w:rsidRPr="00CA5EA4" w:rsidTr="00AA7A44">
        <w:trPr>
          <w:trHeight w:val="213"/>
        </w:trPr>
        <w:tc>
          <w:tcPr>
            <w:tcW w:w="3936" w:type="dxa"/>
            <w:hideMark/>
          </w:tcPr>
          <w:p w:rsidR="00295F99" w:rsidRPr="00CA5EA4" w:rsidRDefault="00295F99" w:rsidP="00295F99">
            <w:pPr>
              <w:tabs>
                <w:tab w:val="center" w:pos="4153"/>
                <w:tab w:val="right" w:pos="8306"/>
              </w:tabs>
              <w:rPr>
                <w:bCs/>
              </w:rPr>
            </w:pPr>
            <w:r w:rsidRPr="00CA5EA4">
              <w:rPr>
                <w:bCs/>
              </w:rPr>
              <w:t>Согласовано:</w:t>
            </w:r>
          </w:p>
        </w:tc>
        <w:tc>
          <w:tcPr>
            <w:tcW w:w="2976" w:type="dxa"/>
            <w:hideMark/>
          </w:tcPr>
          <w:p w:rsidR="00295F99" w:rsidRPr="00CA5EA4" w:rsidRDefault="00295F99" w:rsidP="00295F99">
            <w:pPr>
              <w:tabs>
                <w:tab w:val="center" w:pos="4153"/>
                <w:tab w:val="right" w:pos="8306"/>
              </w:tabs>
              <w:rPr>
                <w:bCs/>
              </w:rPr>
            </w:pPr>
          </w:p>
        </w:tc>
        <w:tc>
          <w:tcPr>
            <w:tcW w:w="2659" w:type="dxa"/>
          </w:tcPr>
          <w:p w:rsidR="00295F99" w:rsidRPr="00CA5EA4" w:rsidRDefault="00295F99" w:rsidP="00D437EF">
            <w:pPr>
              <w:tabs>
                <w:tab w:val="center" w:pos="4153"/>
                <w:tab w:val="right" w:pos="8306"/>
              </w:tabs>
              <w:rPr>
                <w:bCs/>
              </w:rPr>
            </w:pPr>
          </w:p>
        </w:tc>
      </w:tr>
      <w:tr w:rsidR="00171FF6" w:rsidRPr="00CA5EA4" w:rsidTr="006B4574">
        <w:trPr>
          <w:trHeight w:val="437"/>
        </w:trPr>
        <w:tc>
          <w:tcPr>
            <w:tcW w:w="3936" w:type="dxa"/>
          </w:tcPr>
          <w:p w:rsidR="00171FF6" w:rsidRPr="00CA5EA4" w:rsidRDefault="00171FF6" w:rsidP="00295F99">
            <w:pPr>
              <w:tabs>
                <w:tab w:val="center" w:pos="4153"/>
                <w:tab w:val="right" w:pos="8306"/>
              </w:tabs>
              <w:rPr>
                <w:bCs/>
              </w:rPr>
            </w:pPr>
          </w:p>
        </w:tc>
        <w:tc>
          <w:tcPr>
            <w:tcW w:w="2976" w:type="dxa"/>
          </w:tcPr>
          <w:p w:rsidR="00171FF6" w:rsidRPr="00CA5EA4" w:rsidRDefault="00AA7A44" w:rsidP="00295F99">
            <w:pPr>
              <w:tabs>
                <w:tab w:val="center" w:pos="4153"/>
                <w:tab w:val="right" w:pos="8306"/>
              </w:tabs>
              <w:rPr>
                <w:bCs/>
              </w:rPr>
            </w:pPr>
            <w:r>
              <w:rPr>
                <w:bCs/>
              </w:rPr>
              <w:t>______________________</w:t>
            </w:r>
          </w:p>
        </w:tc>
        <w:tc>
          <w:tcPr>
            <w:tcW w:w="2659" w:type="dxa"/>
          </w:tcPr>
          <w:p w:rsidR="00171FF6" w:rsidRDefault="00A950BD" w:rsidP="00A950BD">
            <w:pPr>
              <w:rPr>
                <w:bCs/>
              </w:rPr>
            </w:pPr>
            <w:r>
              <w:rPr>
                <w:bCs/>
              </w:rPr>
              <w:t>А.В. Егорова</w:t>
            </w:r>
          </w:p>
          <w:p w:rsidR="00BD353B" w:rsidRPr="00CA5EA4" w:rsidRDefault="00BD353B" w:rsidP="00A950BD">
            <w:pPr>
              <w:rPr>
                <w:bCs/>
              </w:rPr>
            </w:pPr>
          </w:p>
        </w:tc>
      </w:tr>
      <w:tr w:rsidR="00295F99" w:rsidRPr="00CA5EA4" w:rsidTr="006B4574">
        <w:trPr>
          <w:trHeight w:val="437"/>
        </w:trPr>
        <w:tc>
          <w:tcPr>
            <w:tcW w:w="3936" w:type="dxa"/>
            <w:hideMark/>
          </w:tcPr>
          <w:p w:rsidR="00295F99" w:rsidRPr="00CA5EA4" w:rsidRDefault="00295F99" w:rsidP="00295F99">
            <w:pPr>
              <w:tabs>
                <w:tab w:val="center" w:pos="4153"/>
                <w:tab w:val="right" w:pos="8306"/>
              </w:tabs>
              <w:rPr>
                <w:bCs/>
              </w:rPr>
            </w:pPr>
          </w:p>
        </w:tc>
        <w:tc>
          <w:tcPr>
            <w:tcW w:w="2976" w:type="dxa"/>
            <w:hideMark/>
          </w:tcPr>
          <w:p w:rsidR="00295F99" w:rsidRPr="00CA5EA4" w:rsidRDefault="00295F99" w:rsidP="00295F99">
            <w:pPr>
              <w:tabs>
                <w:tab w:val="center" w:pos="4153"/>
                <w:tab w:val="right" w:pos="8306"/>
              </w:tabs>
              <w:rPr>
                <w:bCs/>
              </w:rPr>
            </w:pPr>
            <w:r w:rsidRPr="00CA5EA4">
              <w:rPr>
                <w:bCs/>
              </w:rPr>
              <w:t>_____________________</w:t>
            </w:r>
            <w:r w:rsidR="00BD353B">
              <w:rPr>
                <w:bCs/>
              </w:rPr>
              <w:t>_</w:t>
            </w:r>
          </w:p>
        </w:tc>
        <w:tc>
          <w:tcPr>
            <w:tcW w:w="2659" w:type="dxa"/>
          </w:tcPr>
          <w:p w:rsidR="00A950BD" w:rsidRDefault="00A950BD" w:rsidP="00A950BD">
            <w:pPr>
              <w:rPr>
                <w:bCs/>
              </w:rPr>
            </w:pPr>
            <w:r w:rsidRPr="00CA5EA4">
              <w:rPr>
                <w:bCs/>
              </w:rPr>
              <w:t>Р.А. Кириленко</w:t>
            </w:r>
          </w:p>
          <w:p w:rsidR="00A950BD" w:rsidRPr="00CA5EA4" w:rsidRDefault="00A950BD" w:rsidP="00A950BD">
            <w:pPr>
              <w:tabs>
                <w:tab w:val="center" w:pos="4153"/>
                <w:tab w:val="right" w:pos="8306"/>
              </w:tabs>
              <w:rPr>
                <w:bCs/>
                <w:color w:val="FF0000"/>
              </w:rPr>
            </w:pPr>
          </w:p>
        </w:tc>
      </w:tr>
      <w:tr w:rsidR="00BD353B" w:rsidRPr="00CA5EA4" w:rsidTr="006B4574">
        <w:trPr>
          <w:trHeight w:val="437"/>
        </w:trPr>
        <w:tc>
          <w:tcPr>
            <w:tcW w:w="3936" w:type="dxa"/>
            <w:hideMark/>
          </w:tcPr>
          <w:p w:rsidR="00BD353B" w:rsidRPr="00CA5EA4" w:rsidRDefault="00BD353B" w:rsidP="00295F99">
            <w:pPr>
              <w:tabs>
                <w:tab w:val="center" w:pos="4153"/>
                <w:tab w:val="right" w:pos="8306"/>
              </w:tabs>
              <w:rPr>
                <w:bCs/>
              </w:rPr>
            </w:pPr>
          </w:p>
        </w:tc>
        <w:tc>
          <w:tcPr>
            <w:tcW w:w="2976" w:type="dxa"/>
            <w:hideMark/>
          </w:tcPr>
          <w:p w:rsidR="00BD353B" w:rsidRPr="00CA5EA4" w:rsidRDefault="00BD353B" w:rsidP="00295F99">
            <w:pPr>
              <w:tabs>
                <w:tab w:val="center" w:pos="4153"/>
                <w:tab w:val="right" w:pos="8306"/>
              </w:tabs>
              <w:rPr>
                <w:bCs/>
              </w:rPr>
            </w:pPr>
            <w:r>
              <w:rPr>
                <w:bCs/>
              </w:rPr>
              <w:t>______________________</w:t>
            </w:r>
          </w:p>
        </w:tc>
        <w:tc>
          <w:tcPr>
            <w:tcW w:w="2659" w:type="dxa"/>
          </w:tcPr>
          <w:p w:rsidR="00BD353B" w:rsidRDefault="00BD353B" w:rsidP="00A950BD">
            <w:pPr>
              <w:rPr>
                <w:bCs/>
              </w:rPr>
            </w:pPr>
            <w:r>
              <w:rPr>
                <w:bCs/>
              </w:rPr>
              <w:t>Т.В. Колесник</w:t>
            </w:r>
          </w:p>
          <w:p w:rsidR="00BD353B" w:rsidRPr="00CA5EA4" w:rsidRDefault="00BD353B" w:rsidP="00A950BD">
            <w:pPr>
              <w:rPr>
                <w:bCs/>
              </w:rPr>
            </w:pPr>
          </w:p>
        </w:tc>
      </w:tr>
      <w:tr w:rsidR="00295F99" w:rsidRPr="00CA5EA4" w:rsidTr="006B4574">
        <w:tc>
          <w:tcPr>
            <w:tcW w:w="3936" w:type="dxa"/>
          </w:tcPr>
          <w:p w:rsidR="00295F99" w:rsidRPr="00CA5EA4" w:rsidRDefault="00295F99" w:rsidP="00295F99">
            <w:pPr>
              <w:tabs>
                <w:tab w:val="center" w:pos="4153"/>
                <w:tab w:val="right" w:pos="8306"/>
              </w:tabs>
              <w:rPr>
                <w:b/>
                <w:bCs/>
              </w:rPr>
            </w:pPr>
          </w:p>
        </w:tc>
        <w:tc>
          <w:tcPr>
            <w:tcW w:w="2976" w:type="dxa"/>
            <w:hideMark/>
          </w:tcPr>
          <w:p w:rsidR="00295F99" w:rsidRPr="00CA5EA4" w:rsidRDefault="00B766EE" w:rsidP="00B766EE">
            <w:pPr>
              <w:tabs>
                <w:tab w:val="center" w:pos="4153"/>
                <w:tab w:val="right" w:pos="8306"/>
              </w:tabs>
              <w:rPr>
                <w:bCs/>
              </w:rPr>
            </w:pPr>
            <w:r w:rsidRPr="00CA5EA4">
              <w:rPr>
                <w:bCs/>
              </w:rPr>
              <w:t>_____</w:t>
            </w:r>
            <w:r w:rsidR="00A31669" w:rsidRPr="00CA5EA4">
              <w:rPr>
                <w:bCs/>
              </w:rPr>
              <w:t>________________</w:t>
            </w:r>
            <w:r w:rsidR="00BD353B">
              <w:rPr>
                <w:bCs/>
              </w:rPr>
              <w:t>_</w:t>
            </w:r>
          </w:p>
        </w:tc>
        <w:tc>
          <w:tcPr>
            <w:tcW w:w="2659" w:type="dxa"/>
          </w:tcPr>
          <w:p w:rsidR="00D437EF" w:rsidRPr="00CA5EA4" w:rsidRDefault="00AA7A44" w:rsidP="00D437EF">
            <w:pPr>
              <w:tabs>
                <w:tab w:val="center" w:pos="4153"/>
                <w:tab w:val="right" w:pos="8306"/>
              </w:tabs>
              <w:rPr>
                <w:bCs/>
              </w:rPr>
            </w:pPr>
            <w:r w:rsidRPr="00CA5EA4">
              <w:rPr>
                <w:bCs/>
              </w:rPr>
              <w:t>А.В. Шпак</w:t>
            </w:r>
          </w:p>
          <w:p w:rsidR="00A31669" w:rsidRPr="00CA5EA4" w:rsidRDefault="00A31669" w:rsidP="00D437EF">
            <w:pPr>
              <w:tabs>
                <w:tab w:val="center" w:pos="4153"/>
                <w:tab w:val="right" w:pos="8306"/>
              </w:tabs>
              <w:rPr>
                <w:bCs/>
              </w:rPr>
            </w:pPr>
          </w:p>
        </w:tc>
      </w:tr>
      <w:tr w:rsidR="00171FF6" w:rsidRPr="00CA5EA4" w:rsidTr="006B4574">
        <w:tc>
          <w:tcPr>
            <w:tcW w:w="3936" w:type="dxa"/>
          </w:tcPr>
          <w:p w:rsidR="00171FF6" w:rsidRPr="00CA5EA4" w:rsidRDefault="00171FF6" w:rsidP="00295F99">
            <w:pPr>
              <w:tabs>
                <w:tab w:val="center" w:pos="4153"/>
                <w:tab w:val="right" w:pos="8306"/>
              </w:tabs>
              <w:rPr>
                <w:b/>
                <w:bCs/>
              </w:rPr>
            </w:pPr>
          </w:p>
        </w:tc>
        <w:tc>
          <w:tcPr>
            <w:tcW w:w="2976" w:type="dxa"/>
          </w:tcPr>
          <w:p w:rsidR="00171FF6" w:rsidRPr="00CA5EA4" w:rsidRDefault="00171FF6" w:rsidP="00B766EE">
            <w:pPr>
              <w:tabs>
                <w:tab w:val="center" w:pos="4153"/>
                <w:tab w:val="right" w:pos="8306"/>
              </w:tabs>
              <w:rPr>
                <w:bCs/>
              </w:rPr>
            </w:pPr>
          </w:p>
        </w:tc>
        <w:tc>
          <w:tcPr>
            <w:tcW w:w="2659" w:type="dxa"/>
          </w:tcPr>
          <w:p w:rsidR="00171FF6" w:rsidRPr="00CA5EA4" w:rsidRDefault="00171FF6" w:rsidP="00D437EF">
            <w:pPr>
              <w:tabs>
                <w:tab w:val="center" w:pos="4153"/>
                <w:tab w:val="right" w:pos="8306"/>
              </w:tabs>
              <w:rPr>
                <w:bCs/>
              </w:rPr>
            </w:pPr>
          </w:p>
        </w:tc>
      </w:tr>
    </w:tbl>
    <w:p w:rsidR="00295F99" w:rsidRPr="00CA5EA4" w:rsidRDefault="00295F99" w:rsidP="00295F99">
      <w:pPr>
        <w:rPr>
          <w:bCs/>
        </w:rPr>
      </w:pPr>
      <w:r w:rsidRPr="00CA5EA4">
        <w:rPr>
          <w:bCs/>
        </w:rPr>
        <w:tab/>
      </w:r>
    </w:p>
    <w:p w:rsidR="00295F99" w:rsidRPr="00CA5EA4" w:rsidRDefault="00295F99" w:rsidP="00295F99">
      <w:pPr>
        <w:jc w:val="both"/>
      </w:pPr>
      <w:r w:rsidRPr="00CA5EA4">
        <w:rPr>
          <w:bCs/>
        </w:rPr>
        <w:t xml:space="preserve">Разослано: </w:t>
      </w:r>
      <w:r w:rsidRPr="00CA5EA4">
        <w:t xml:space="preserve">дело, прокуратура, </w:t>
      </w:r>
      <w:r w:rsidRPr="00AA7A44">
        <w:rPr>
          <w:b/>
        </w:rPr>
        <w:t>Регистр НПА</w:t>
      </w:r>
      <w:r w:rsidRPr="00CA5EA4">
        <w:t>, УСП.</w:t>
      </w:r>
    </w:p>
    <w:p w:rsidR="00295F99" w:rsidRPr="00CA5EA4" w:rsidRDefault="00295F99" w:rsidP="00295F99">
      <w:pPr>
        <w:rPr>
          <w:b/>
        </w:rPr>
      </w:pPr>
    </w:p>
    <w:p w:rsidR="00A173DB" w:rsidRPr="00CA5EA4" w:rsidRDefault="00A173DB" w:rsidP="002838C2">
      <w:pPr>
        <w:jc w:val="right"/>
        <w:rPr>
          <w:b/>
        </w:rPr>
      </w:pPr>
    </w:p>
    <w:p w:rsidR="004C6871" w:rsidRPr="00CA5EA4" w:rsidRDefault="001050E7" w:rsidP="00295F99">
      <w:pPr>
        <w:jc w:val="both"/>
        <w:rPr>
          <w:b/>
        </w:rPr>
      </w:pPr>
      <w:r w:rsidRPr="00CA5EA4">
        <w:t xml:space="preserve">       </w:t>
      </w: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4C6871" w:rsidRPr="00CA5EA4" w:rsidRDefault="004C6871" w:rsidP="002838C2">
      <w:pPr>
        <w:jc w:val="right"/>
        <w:rPr>
          <w:b/>
        </w:rPr>
      </w:pPr>
    </w:p>
    <w:p w:rsidR="00CA5EA4" w:rsidRPr="00CA5EA4" w:rsidRDefault="00CA5EA4" w:rsidP="002838C2">
      <w:pPr>
        <w:jc w:val="right"/>
        <w:rPr>
          <w:b/>
        </w:rPr>
        <w:sectPr w:rsidR="00CA5EA4" w:rsidRPr="00CA5EA4" w:rsidSect="00AD1D2E">
          <w:headerReference w:type="default" r:id="rId9"/>
          <w:type w:val="continuous"/>
          <w:pgSz w:w="11906" w:h="16838"/>
          <w:pgMar w:top="680" w:right="624" w:bottom="680" w:left="1701" w:header="709" w:footer="709" w:gutter="0"/>
          <w:cols w:space="708"/>
          <w:titlePg/>
          <w:docGrid w:linePitch="360"/>
        </w:sectPr>
      </w:pPr>
    </w:p>
    <w:p w:rsidR="004C6871" w:rsidRPr="00CA5EA4" w:rsidRDefault="004C6871" w:rsidP="002838C2">
      <w:pPr>
        <w:jc w:val="right"/>
        <w:rPr>
          <w:b/>
        </w:rPr>
      </w:pPr>
    </w:p>
    <w:tbl>
      <w:tblPr>
        <w:tblStyle w:val="af8"/>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3"/>
      </w:tblGrid>
      <w:tr w:rsidR="009D484E" w:rsidTr="009D484E">
        <w:trPr>
          <w:trHeight w:val="1277"/>
        </w:trPr>
        <w:tc>
          <w:tcPr>
            <w:tcW w:w="3593" w:type="dxa"/>
          </w:tcPr>
          <w:p w:rsidR="009D484E" w:rsidRPr="00CA5EA4" w:rsidRDefault="009D484E" w:rsidP="009D484E">
            <w:pPr>
              <w:jc w:val="center"/>
            </w:pPr>
            <w:r w:rsidRPr="00CA5EA4">
              <w:t>УТВЕРЖДЕН</w:t>
            </w:r>
          </w:p>
          <w:p w:rsidR="009D484E" w:rsidRPr="00CA5EA4" w:rsidRDefault="009D484E" w:rsidP="009D484E">
            <w:pPr>
              <w:jc w:val="center"/>
            </w:pPr>
            <w:r w:rsidRPr="00CA5EA4">
              <w:t>постановлением Главы</w:t>
            </w:r>
          </w:p>
          <w:p w:rsidR="009D484E" w:rsidRPr="00CA5EA4" w:rsidRDefault="009D484E" w:rsidP="009D484E">
            <w:pPr>
              <w:jc w:val="center"/>
            </w:pPr>
            <w:r w:rsidRPr="00CA5EA4">
              <w:t>городского округа Эгвекинот</w:t>
            </w:r>
          </w:p>
          <w:p w:rsidR="009D484E" w:rsidRPr="00CA5EA4" w:rsidRDefault="009D484E" w:rsidP="009D484E">
            <w:pPr>
              <w:jc w:val="center"/>
              <w:rPr>
                <w:b/>
              </w:rPr>
            </w:pPr>
            <w:r w:rsidRPr="00CA5EA4">
              <w:t xml:space="preserve">от </w:t>
            </w:r>
            <w:r>
              <w:t xml:space="preserve">    сентября</w:t>
            </w:r>
            <w:r w:rsidRPr="00CA5EA4">
              <w:t xml:space="preserve"> 2023 г. № </w:t>
            </w:r>
            <w:r>
              <w:t xml:space="preserve">       </w:t>
            </w:r>
            <w:proofErr w:type="gramStart"/>
            <w:r w:rsidRPr="00CA5EA4">
              <w:t>-</w:t>
            </w:r>
            <w:proofErr w:type="spellStart"/>
            <w:r w:rsidRPr="00CA5EA4">
              <w:t>п</w:t>
            </w:r>
            <w:proofErr w:type="gramEnd"/>
            <w:r w:rsidRPr="00CA5EA4">
              <w:t>г</w:t>
            </w:r>
            <w:proofErr w:type="spellEnd"/>
          </w:p>
          <w:p w:rsidR="009D484E" w:rsidRDefault="009D484E" w:rsidP="00E9683C">
            <w:pPr>
              <w:jc w:val="right"/>
            </w:pPr>
          </w:p>
        </w:tc>
      </w:tr>
    </w:tbl>
    <w:p w:rsidR="001B1AC7" w:rsidRPr="00693270" w:rsidRDefault="001B1AC7" w:rsidP="00332D9D">
      <w:pPr>
        <w:jc w:val="center"/>
        <w:rPr>
          <w:b/>
        </w:rPr>
      </w:pPr>
      <w:r w:rsidRPr="00693270">
        <w:rPr>
          <w:b/>
        </w:rPr>
        <w:t>Административный регламент</w:t>
      </w:r>
    </w:p>
    <w:p w:rsidR="009F3BF0" w:rsidRPr="00693270" w:rsidRDefault="001B1AC7" w:rsidP="00332D9D">
      <w:pPr>
        <w:widowControl w:val="0"/>
        <w:autoSpaceDE w:val="0"/>
        <w:autoSpaceDN w:val="0"/>
        <w:jc w:val="center"/>
        <w:rPr>
          <w:b/>
        </w:rPr>
      </w:pPr>
      <w:r w:rsidRPr="00693270">
        <w:rPr>
          <w:b/>
        </w:rPr>
        <w:t>Управления социальной политики городского округа Эгвекинот</w:t>
      </w:r>
    </w:p>
    <w:p w:rsidR="001B1AC7" w:rsidRPr="00693270" w:rsidRDefault="001B1AC7" w:rsidP="00332D9D">
      <w:pPr>
        <w:widowControl w:val="0"/>
        <w:autoSpaceDE w:val="0"/>
        <w:autoSpaceDN w:val="0"/>
        <w:jc w:val="center"/>
        <w:rPr>
          <w:b/>
        </w:rPr>
      </w:pPr>
      <w:r w:rsidRPr="00693270">
        <w:rPr>
          <w:b/>
        </w:rPr>
        <w:t xml:space="preserve"> по предоставлению муниципальной услуги </w:t>
      </w:r>
      <w:r w:rsidR="00CA5EA4" w:rsidRPr="00693270">
        <w:rPr>
          <w:b/>
        </w:rPr>
        <w:t>«</w:t>
      </w:r>
      <w:r w:rsidRPr="00693270">
        <w:rPr>
          <w:b/>
        </w:rPr>
        <w:t xml:space="preserve">Запись на </w:t>
      </w:r>
      <w:proofErr w:type="gramStart"/>
      <w:r w:rsidRPr="00693270">
        <w:rPr>
          <w:b/>
        </w:rPr>
        <w:t>обучение</w:t>
      </w:r>
      <w:proofErr w:type="gramEnd"/>
      <w:r w:rsidRPr="00693270">
        <w:rPr>
          <w:b/>
        </w:rPr>
        <w:t xml:space="preserve"> по дополнительной </w:t>
      </w:r>
      <w:r w:rsidR="009F3BF0" w:rsidRPr="00693270">
        <w:rPr>
          <w:b/>
        </w:rPr>
        <w:t>обще</w:t>
      </w:r>
      <w:r w:rsidRPr="00693270">
        <w:rPr>
          <w:b/>
        </w:rPr>
        <w:t>образовательной программе</w:t>
      </w:r>
      <w:r w:rsidR="00CA5EA4" w:rsidRPr="00693270">
        <w:rPr>
          <w:b/>
        </w:rPr>
        <w:t>»</w:t>
      </w:r>
    </w:p>
    <w:p w:rsidR="001B1AC7" w:rsidRPr="00693270" w:rsidRDefault="001B1AC7" w:rsidP="00BD30BF">
      <w:pPr>
        <w:rPr>
          <w:b/>
        </w:rPr>
      </w:pPr>
    </w:p>
    <w:p w:rsidR="00AF2BEB" w:rsidRPr="00693270" w:rsidRDefault="00AF2BEB" w:rsidP="00332D9D">
      <w:pPr>
        <w:widowControl w:val="0"/>
        <w:autoSpaceDE w:val="0"/>
        <w:autoSpaceDN w:val="0"/>
        <w:jc w:val="center"/>
        <w:outlineLvl w:val="1"/>
        <w:rPr>
          <w:b/>
        </w:rPr>
      </w:pPr>
      <w:r w:rsidRPr="00693270">
        <w:rPr>
          <w:b/>
        </w:rPr>
        <w:t>I. Общие положения</w:t>
      </w:r>
    </w:p>
    <w:p w:rsidR="00AF2BEB" w:rsidRPr="00693270" w:rsidRDefault="00AF2BEB" w:rsidP="00AF2BEB">
      <w:pPr>
        <w:widowControl w:val="0"/>
        <w:autoSpaceDE w:val="0"/>
        <w:autoSpaceDN w:val="0"/>
        <w:jc w:val="both"/>
      </w:pPr>
    </w:p>
    <w:p w:rsidR="00AF2BEB" w:rsidRPr="00693270" w:rsidRDefault="008E4783" w:rsidP="00AF2BEB">
      <w:pPr>
        <w:widowControl w:val="0"/>
        <w:autoSpaceDE w:val="0"/>
        <w:autoSpaceDN w:val="0"/>
        <w:jc w:val="center"/>
        <w:outlineLvl w:val="2"/>
        <w:rPr>
          <w:b/>
        </w:rPr>
      </w:pPr>
      <w:r w:rsidRPr="00693270">
        <w:rPr>
          <w:b/>
        </w:rPr>
        <w:t>Предмет регулирования а</w:t>
      </w:r>
      <w:r w:rsidR="00AF2BEB" w:rsidRPr="00693270">
        <w:rPr>
          <w:b/>
        </w:rPr>
        <w:t>дминистративного регламента</w:t>
      </w:r>
    </w:p>
    <w:p w:rsidR="00AF2BEB" w:rsidRPr="00693270" w:rsidRDefault="00AF2BEB" w:rsidP="00CC0356">
      <w:pPr>
        <w:widowControl w:val="0"/>
        <w:autoSpaceDE w:val="0"/>
        <w:autoSpaceDN w:val="0"/>
        <w:ind w:firstLine="567"/>
        <w:jc w:val="both"/>
      </w:pPr>
    </w:p>
    <w:p w:rsidR="00AF2BEB" w:rsidRPr="00693270" w:rsidRDefault="00AF2BEB" w:rsidP="00AA0A86">
      <w:pPr>
        <w:widowControl w:val="0"/>
        <w:autoSpaceDE w:val="0"/>
        <w:autoSpaceDN w:val="0"/>
        <w:ind w:firstLine="708"/>
        <w:jc w:val="both"/>
      </w:pPr>
      <w:r w:rsidRPr="00693270">
        <w:t xml:space="preserve">1.1. </w:t>
      </w:r>
      <w:proofErr w:type="gramStart"/>
      <w:r w:rsidRPr="00693270">
        <w:t xml:space="preserve">Административный регламент </w:t>
      </w:r>
      <w:r w:rsidR="003B592F" w:rsidRPr="00693270">
        <w:t xml:space="preserve">Управления социальной политики городского округа Эгвекинот по предоставлению муниципальной услуги «Запись на обучение по дополнительной </w:t>
      </w:r>
      <w:r w:rsidR="009F3BF0" w:rsidRPr="00693270">
        <w:t>обще</w:t>
      </w:r>
      <w:r w:rsidR="003B592F" w:rsidRPr="00693270">
        <w:t xml:space="preserve">образовательной программе» (далее – административный регламент) </w:t>
      </w:r>
      <w:r w:rsidRPr="00693270">
        <w:t>регулирует отношения, возникающие в связи с п</w:t>
      </w:r>
      <w:r w:rsidR="00332D9D" w:rsidRPr="00693270">
        <w:t>редоставлением муниципальной</w:t>
      </w:r>
      <w:r w:rsidRPr="00693270">
        <w:t xml:space="preserve"> услуги </w:t>
      </w:r>
      <w:r w:rsidR="00CA5EA4" w:rsidRPr="00693270">
        <w:t>«</w:t>
      </w:r>
      <w:r w:rsidRPr="00693270">
        <w:t xml:space="preserve">Запись на обучение по дополнительной </w:t>
      </w:r>
      <w:r w:rsidR="009F3BF0" w:rsidRPr="00693270">
        <w:t>обще</w:t>
      </w:r>
      <w:r w:rsidRPr="00693270">
        <w:t>образовательной программе</w:t>
      </w:r>
      <w:r w:rsidR="00CA5EA4" w:rsidRPr="00693270">
        <w:t>»</w:t>
      </w:r>
      <w:r w:rsidR="008E4783" w:rsidRPr="00693270">
        <w:t xml:space="preserve"> (далее - у</w:t>
      </w:r>
      <w:r w:rsidRPr="00693270">
        <w:t>слуга) организациями, осуществляющими образовательную деятельность на терр</w:t>
      </w:r>
      <w:r w:rsidR="00332D9D" w:rsidRPr="00693270">
        <w:t xml:space="preserve">итории городского округа Эгвекинот Чукотского автономного округа </w:t>
      </w:r>
      <w:r w:rsidRPr="00693270">
        <w:t>(далее - Организации).</w:t>
      </w:r>
      <w:proofErr w:type="gramEnd"/>
    </w:p>
    <w:p w:rsidR="009651E3" w:rsidRPr="00693270" w:rsidRDefault="00AF2BEB" w:rsidP="00AA0A86">
      <w:pPr>
        <w:widowControl w:val="0"/>
        <w:autoSpaceDE w:val="0"/>
        <w:autoSpaceDN w:val="0"/>
        <w:ind w:firstLine="708"/>
        <w:jc w:val="both"/>
      </w:pPr>
      <w:r w:rsidRPr="00693270">
        <w:t>1.2.</w:t>
      </w:r>
      <w:r w:rsidR="00247403" w:rsidRPr="00693270">
        <w:t> </w:t>
      </w:r>
      <w:proofErr w:type="gramStart"/>
      <w:r w:rsidR="00DC27F9" w:rsidRPr="00693270">
        <w:t xml:space="preserve">Настоящий </w:t>
      </w:r>
      <w:r w:rsidR="003B592F" w:rsidRPr="00693270">
        <w:t>а</w:t>
      </w:r>
      <w:r w:rsidRPr="00693270">
        <w:t xml:space="preserve">дминистративный регламент устанавливает порядок предоставления </w:t>
      </w:r>
      <w:r w:rsidR="000D2F21" w:rsidRPr="00693270">
        <w:t>у</w:t>
      </w:r>
      <w:r w:rsidRPr="00693270">
        <w:t xml:space="preserve">слуги и стандарт предоставления </w:t>
      </w:r>
      <w:r w:rsidR="000D2F21" w:rsidRPr="00693270">
        <w:t>у</w:t>
      </w:r>
      <w:r w:rsidRPr="00693270">
        <w:t xml:space="preserve">слуги, состав, последовательность и сроки выполнения административных процедур по предоставлению </w:t>
      </w:r>
      <w:r w:rsidR="000D2F21" w:rsidRPr="00693270">
        <w:t>у</w:t>
      </w:r>
      <w:r w:rsidRPr="00693270">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w:t>
      </w:r>
      <w:r w:rsidR="003B592F" w:rsidRPr="00693270">
        <w:t xml:space="preserve">городского округа Эгвекинот </w:t>
      </w:r>
      <w:r w:rsidR="00CC0356" w:rsidRPr="00693270">
        <w:t>Чукотского автономного</w:t>
      </w:r>
      <w:proofErr w:type="gramEnd"/>
      <w:r w:rsidR="009F3BF0" w:rsidRPr="00693270">
        <w:t xml:space="preserve"> округа</w:t>
      </w:r>
      <w:r w:rsidRPr="00693270">
        <w:t xml:space="preserve">, формы </w:t>
      </w:r>
      <w:proofErr w:type="gramStart"/>
      <w:r w:rsidRPr="00693270">
        <w:t>контроля за</w:t>
      </w:r>
      <w:proofErr w:type="gramEnd"/>
      <w:r w:rsidRPr="00693270">
        <w:t xml:space="preserve"> предоставлением </w:t>
      </w:r>
      <w:r w:rsidR="000D2F21" w:rsidRPr="00693270">
        <w:t>у</w:t>
      </w:r>
      <w:r w:rsidRPr="00693270">
        <w:t>слуги, досудебный (внесудебный) порядок обжалования решений и действий (бездействия) Организации (ее работников), многофункциональных центров предоставления государственных и муниципальных услуг</w:t>
      </w:r>
      <w:r w:rsidR="0035126B" w:rsidRPr="00693270">
        <w:t xml:space="preserve"> (его</w:t>
      </w:r>
      <w:r w:rsidRPr="00693270">
        <w:t xml:space="preserve"> работников</w:t>
      </w:r>
      <w:r w:rsidR="0035126B" w:rsidRPr="00693270">
        <w:t>)</w:t>
      </w:r>
      <w:r w:rsidR="00FD79A7" w:rsidRPr="00693270">
        <w:t>.</w:t>
      </w:r>
    </w:p>
    <w:p w:rsidR="00AF2BEB" w:rsidRPr="00693270" w:rsidRDefault="00AF2BEB" w:rsidP="00AA0A86">
      <w:pPr>
        <w:widowControl w:val="0"/>
        <w:autoSpaceDE w:val="0"/>
        <w:autoSpaceDN w:val="0"/>
        <w:ind w:firstLine="708"/>
        <w:jc w:val="both"/>
      </w:pPr>
      <w:r w:rsidRPr="00693270">
        <w:t>1.3.</w:t>
      </w:r>
      <w:r w:rsidR="00247403" w:rsidRPr="00693270">
        <w:t> </w:t>
      </w:r>
      <w:r w:rsidRPr="00693270">
        <w:t>Термины и определ</w:t>
      </w:r>
      <w:r w:rsidR="003B592F" w:rsidRPr="00693270">
        <w:t>ения, используемые в настоящем а</w:t>
      </w:r>
      <w:r w:rsidRPr="00693270">
        <w:t>дминистративном регламенте:</w:t>
      </w:r>
    </w:p>
    <w:p w:rsidR="00AF2BEB" w:rsidRPr="00693270" w:rsidRDefault="00A024A5" w:rsidP="00AA0A86">
      <w:pPr>
        <w:widowControl w:val="0"/>
        <w:autoSpaceDE w:val="0"/>
        <w:autoSpaceDN w:val="0"/>
        <w:ind w:firstLine="708"/>
        <w:jc w:val="both"/>
      </w:pPr>
      <w:r w:rsidRPr="00693270">
        <w:t>1</w:t>
      </w:r>
      <w:r w:rsidR="0034670C" w:rsidRPr="00693270">
        <w:t>)</w:t>
      </w:r>
      <w:r w:rsidR="00AF2BEB" w:rsidRPr="00693270">
        <w:t xml:space="preserve"> ИС - информационная система </w:t>
      </w:r>
      <w:r w:rsidR="00CA5EA4" w:rsidRPr="00693270">
        <w:t>«</w:t>
      </w:r>
      <w:r w:rsidR="00302845" w:rsidRPr="00693270">
        <w:t>Региональный н</w:t>
      </w:r>
      <w:r w:rsidR="00AF2BEB" w:rsidRPr="00693270">
        <w:t>авигатор дополнительного образования</w:t>
      </w:r>
      <w:r w:rsidR="00302845" w:rsidRPr="00693270">
        <w:t xml:space="preserve"> детей Чукотского автономного округа</w:t>
      </w:r>
      <w:r w:rsidR="00CA5EA4" w:rsidRPr="00693270">
        <w:t>»</w:t>
      </w:r>
      <w:r w:rsidR="00AF2BEB" w:rsidRPr="00693270">
        <w:t xml:space="preserve">, расположенная в информационно-коммуникационной сети </w:t>
      </w:r>
      <w:r w:rsidR="00CA5EA4" w:rsidRPr="00693270">
        <w:t>«</w:t>
      </w:r>
      <w:r w:rsidR="00AF2BEB" w:rsidRPr="00693270">
        <w:t>Интернет</w:t>
      </w:r>
      <w:r w:rsidR="00CA5EA4" w:rsidRPr="00693270">
        <w:t>»</w:t>
      </w:r>
      <w:r w:rsidR="00AF2BEB" w:rsidRPr="00693270">
        <w:t xml:space="preserve"> по адресу:</w:t>
      </w:r>
      <w:r w:rsidR="00C70787" w:rsidRPr="00693270">
        <w:t xml:space="preserve"> </w:t>
      </w:r>
      <w:r w:rsidR="009651E3" w:rsidRPr="00693270">
        <w:rPr>
          <w:rFonts w:eastAsia="Calibri"/>
          <w:lang w:eastAsia="en-US"/>
        </w:rPr>
        <w:t>https://р87.навигатор</w:t>
      </w:r>
      <w:proofErr w:type="gramStart"/>
      <w:r w:rsidR="009651E3" w:rsidRPr="00693270">
        <w:rPr>
          <w:rFonts w:eastAsia="Calibri"/>
          <w:lang w:eastAsia="en-US"/>
        </w:rPr>
        <w:t>.д</w:t>
      </w:r>
      <w:proofErr w:type="gramEnd"/>
      <w:r w:rsidR="009651E3" w:rsidRPr="00693270">
        <w:rPr>
          <w:rFonts w:eastAsia="Calibri"/>
          <w:lang w:eastAsia="en-US"/>
        </w:rPr>
        <w:t>ети/</w:t>
      </w:r>
      <w:r w:rsidR="00AF2BEB" w:rsidRPr="00693270">
        <w:t xml:space="preserve">, либо иная информационная система, обеспечивающая возможность передачи данных на ЕПГУ (РПГУ) в рамках предоставления </w:t>
      </w:r>
      <w:r w:rsidR="000D2F21" w:rsidRPr="00693270">
        <w:t>у</w:t>
      </w:r>
      <w:r w:rsidR="00AF2BEB" w:rsidRPr="00693270">
        <w:t>слуги;</w:t>
      </w:r>
    </w:p>
    <w:p w:rsidR="00AF2BEB" w:rsidRPr="00693270" w:rsidRDefault="00A024A5" w:rsidP="00AA0A86">
      <w:pPr>
        <w:widowControl w:val="0"/>
        <w:autoSpaceDE w:val="0"/>
        <w:autoSpaceDN w:val="0"/>
        <w:ind w:firstLine="708"/>
        <w:jc w:val="both"/>
        <w:rPr>
          <w:u w:val="single"/>
        </w:rPr>
      </w:pPr>
      <w:r w:rsidRPr="00693270">
        <w:t>2</w:t>
      </w:r>
      <w:r w:rsidR="0034670C" w:rsidRPr="00693270">
        <w:t>)</w:t>
      </w:r>
      <w:r w:rsidR="00AF2BEB" w:rsidRPr="00693270">
        <w:t xml:space="preserve"> ЕАИС </w:t>
      </w:r>
      <w:proofErr w:type="gramStart"/>
      <w:r w:rsidR="00AF2BEB" w:rsidRPr="00693270">
        <w:t>ДО</w:t>
      </w:r>
      <w:proofErr w:type="gramEnd"/>
      <w:r w:rsidR="00AF2BEB" w:rsidRPr="00693270">
        <w:t xml:space="preserve"> - </w:t>
      </w:r>
      <w:proofErr w:type="gramStart"/>
      <w:r w:rsidR="00AF2BEB" w:rsidRPr="00693270">
        <w:t>Единая</w:t>
      </w:r>
      <w:proofErr w:type="gramEnd"/>
      <w:r w:rsidR="00AF2BEB" w:rsidRPr="00693270">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w:t>
      </w:r>
      <w:r w:rsidR="009F3BF0" w:rsidRPr="00693270">
        <w:t xml:space="preserve"> в регионах</w:t>
      </w:r>
      <w:r w:rsidR="00AD0FF1" w:rsidRPr="00693270">
        <w:rPr>
          <w:rFonts w:eastAsia="Calibri"/>
          <w:lang w:eastAsia="en-US"/>
        </w:rPr>
        <w:t xml:space="preserve"> </w:t>
      </w:r>
      <w:r w:rsidR="009F3BF0" w:rsidRPr="00693270">
        <w:rPr>
          <w:rFonts w:eastAsia="Calibri"/>
          <w:lang w:eastAsia="en-US"/>
        </w:rPr>
        <w:t>(</w:t>
      </w:r>
      <w:hyperlink r:id="rId10" w:history="1">
        <w:r w:rsidR="00AD0FF1" w:rsidRPr="00693270">
          <w:rPr>
            <w:rFonts w:eastAsia="Calibri"/>
            <w:lang w:eastAsia="en-US"/>
          </w:rPr>
          <w:t>https://dop.edu.ru/regio</w:t>
        </w:r>
        <w:r w:rsidR="00CA5EA4" w:rsidRPr="00693270">
          <w:rPr>
            <w:rFonts w:eastAsia="Calibri"/>
            <w:lang w:eastAsia="en-US"/>
          </w:rPr>
          <w:t>№</w:t>
        </w:r>
        <w:r w:rsidR="00AD0FF1" w:rsidRPr="00693270">
          <w:rPr>
            <w:rFonts w:eastAsia="Calibri"/>
            <w:lang w:eastAsia="en-US"/>
          </w:rPr>
          <w:t>al/</w:t>
        </w:r>
      </w:hyperlink>
      <w:r w:rsidR="009F3BF0" w:rsidRPr="00693270">
        <w:t>)</w:t>
      </w:r>
      <w:r w:rsidR="00247403" w:rsidRPr="00693270">
        <w:t>;</w:t>
      </w:r>
    </w:p>
    <w:p w:rsidR="00AF2BEB" w:rsidRPr="00693270" w:rsidRDefault="00A024A5" w:rsidP="00AA0A86">
      <w:pPr>
        <w:widowControl w:val="0"/>
        <w:autoSpaceDE w:val="0"/>
        <w:autoSpaceDN w:val="0"/>
        <w:ind w:firstLine="708"/>
        <w:jc w:val="both"/>
      </w:pPr>
      <w:r w:rsidRPr="00693270">
        <w:t>3</w:t>
      </w:r>
      <w:r w:rsidR="0034670C" w:rsidRPr="00693270">
        <w:t>)</w:t>
      </w:r>
      <w:r w:rsidR="00AF2BEB" w:rsidRPr="00693270">
        <w:t xml:space="preserve"> ЕПГУ - федеральная государственная информационная система </w:t>
      </w:r>
      <w:r w:rsidR="00CA5EA4" w:rsidRPr="00693270">
        <w:t>«</w:t>
      </w:r>
      <w:r w:rsidR="00AF2BEB" w:rsidRPr="00693270">
        <w:t>Единый портал государственных и муниципальных услуг (функций)</w:t>
      </w:r>
      <w:r w:rsidR="00CA5EA4" w:rsidRPr="00693270">
        <w:t>»</w:t>
      </w:r>
      <w:r w:rsidR="00AF2BEB" w:rsidRPr="00693270">
        <w:t xml:space="preserve">, обеспечивающая предоставление в электронной форме государственных и муниципальных услуг, расположенная в информационно-коммуникационной сети </w:t>
      </w:r>
      <w:r w:rsidR="00CA5EA4" w:rsidRPr="00693270">
        <w:t>«</w:t>
      </w:r>
      <w:r w:rsidR="00AF2BEB" w:rsidRPr="00693270">
        <w:t>Инте</w:t>
      </w:r>
      <w:r w:rsidR="00AD0FF1" w:rsidRPr="00693270">
        <w:t>рнет</w:t>
      </w:r>
      <w:r w:rsidR="00CA5EA4" w:rsidRPr="00693270">
        <w:t>»</w:t>
      </w:r>
      <w:r w:rsidR="00AD0FF1" w:rsidRPr="00693270">
        <w:t xml:space="preserve"> по адресу: </w:t>
      </w:r>
      <w:hyperlink r:id="rId11" w:history="1">
        <w:r w:rsidR="00AD0FF1" w:rsidRPr="00693270">
          <w:rPr>
            <w:rFonts w:eastAsia="Calibri"/>
            <w:lang w:eastAsia="en-US"/>
          </w:rPr>
          <w:t>https://www.gosuslugi.ru/</w:t>
        </w:r>
      </w:hyperlink>
      <w:r w:rsidR="00AF2BEB" w:rsidRPr="00693270">
        <w:t>;</w:t>
      </w:r>
    </w:p>
    <w:p w:rsidR="009F3BF0" w:rsidRPr="00693270" w:rsidRDefault="00A024A5" w:rsidP="00AA0A86">
      <w:pPr>
        <w:widowControl w:val="0"/>
        <w:autoSpaceDE w:val="0"/>
        <w:autoSpaceDN w:val="0"/>
        <w:ind w:firstLine="708"/>
        <w:jc w:val="both"/>
        <w:rPr>
          <w:rFonts w:eastAsia="Calibri"/>
          <w:lang w:eastAsia="en-US"/>
        </w:rPr>
      </w:pPr>
      <w:r w:rsidRPr="00693270">
        <w:t>4</w:t>
      </w:r>
      <w:r w:rsidR="0034670C" w:rsidRPr="00693270">
        <w:t>)</w:t>
      </w:r>
      <w:r w:rsidR="00B035F4" w:rsidRPr="00693270">
        <w:t> </w:t>
      </w:r>
      <w:r w:rsidR="00AF2BEB" w:rsidRPr="00693270">
        <w:t xml:space="preserve">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w:t>
      </w:r>
      <w:r w:rsidR="008E4783" w:rsidRPr="00693270">
        <w:t xml:space="preserve">городского округа Эгвекинот </w:t>
      </w:r>
      <w:r w:rsidR="00C03DBA" w:rsidRPr="00693270">
        <w:t>Чукотского автономного округа</w:t>
      </w:r>
      <w:r w:rsidR="00C03DBA" w:rsidRPr="00693270">
        <w:rPr>
          <w:color w:val="FF0000"/>
        </w:rPr>
        <w:t xml:space="preserve"> </w:t>
      </w:r>
      <w:r w:rsidR="009F3BF0" w:rsidRPr="00693270">
        <w:t>(</w:t>
      </w:r>
      <w:hyperlink r:id="rId12" w:history="1">
        <w:r w:rsidR="00C70787" w:rsidRPr="00693270">
          <w:rPr>
            <w:rFonts w:eastAsia="Calibri"/>
            <w:lang w:eastAsia="en-US"/>
          </w:rPr>
          <w:t>https://р87.навигатор.дети/</w:t>
        </w:r>
      </w:hyperlink>
      <w:r w:rsidR="009F3BF0" w:rsidRPr="00693270">
        <w:rPr>
          <w:rFonts w:eastAsia="Calibri"/>
          <w:lang w:eastAsia="en-US"/>
        </w:rPr>
        <w:t>)</w:t>
      </w:r>
      <w:r w:rsidR="00C70787" w:rsidRPr="00693270">
        <w:rPr>
          <w:rFonts w:eastAsia="Calibri"/>
          <w:lang w:eastAsia="en-US"/>
        </w:rPr>
        <w:t>;</w:t>
      </w:r>
    </w:p>
    <w:p w:rsidR="00AF2BEB" w:rsidRPr="00693270" w:rsidRDefault="00A024A5" w:rsidP="00AA0A86">
      <w:pPr>
        <w:widowControl w:val="0"/>
        <w:autoSpaceDE w:val="0"/>
        <w:autoSpaceDN w:val="0"/>
        <w:ind w:firstLine="708"/>
        <w:jc w:val="both"/>
      </w:pPr>
      <w:r w:rsidRPr="00693270">
        <w:t>5</w:t>
      </w:r>
      <w:r w:rsidR="0034670C" w:rsidRPr="00693270">
        <w:t>)</w:t>
      </w:r>
      <w:r w:rsidR="00AF2BEB" w:rsidRPr="00693270">
        <w:t xml:space="preserve"> ЕСИА - федеральная государственная информационная система </w:t>
      </w:r>
      <w:r w:rsidR="00CA5EA4" w:rsidRPr="00693270">
        <w:t>«</w:t>
      </w:r>
      <w:r w:rsidR="00AF2BEB" w:rsidRPr="00693270">
        <w:t>Единая система идентификац</w:t>
      </w:r>
      <w:proofErr w:type="gramStart"/>
      <w:r w:rsidR="00AF2BEB" w:rsidRPr="00693270">
        <w:t>ии и ау</w:t>
      </w:r>
      <w:proofErr w:type="gramEnd"/>
      <w:r w:rsidR="00AF2BEB" w:rsidRPr="0069327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A5EA4" w:rsidRPr="00693270">
        <w:t>»</w:t>
      </w:r>
      <w:r w:rsidR="00AF2BEB" w:rsidRPr="00693270">
        <w:t>;</w:t>
      </w:r>
    </w:p>
    <w:p w:rsidR="00AF2BEB" w:rsidRPr="00693270" w:rsidRDefault="00A024A5" w:rsidP="00AA0A86">
      <w:pPr>
        <w:widowControl w:val="0"/>
        <w:autoSpaceDE w:val="0"/>
        <w:autoSpaceDN w:val="0"/>
        <w:ind w:firstLine="708"/>
        <w:jc w:val="both"/>
      </w:pPr>
      <w:r w:rsidRPr="00693270">
        <w:lastRenderedPageBreak/>
        <w:t>6</w:t>
      </w:r>
      <w:r w:rsidR="0034670C" w:rsidRPr="00693270">
        <w:t>)</w:t>
      </w:r>
      <w:r w:rsidR="00AF2BEB" w:rsidRPr="00693270">
        <w:t xml:space="preserve"> Орган, координирующий предоставление </w:t>
      </w:r>
      <w:r w:rsidR="000D2F21" w:rsidRPr="00693270">
        <w:t>у</w:t>
      </w:r>
      <w:r w:rsidR="00AF2BEB" w:rsidRPr="00693270">
        <w:t xml:space="preserve">слуги - осуществляющий функции и полномочия учредителя Организации и курирующий вопросы предоставления </w:t>
      </w:r>
      <w:r w:rsidR="009F3BF0" w:rsidRPr="00693270">
        <w:t>у</w:t>
      </w:r>
      <w:r w:rsidR="00AF2BEB" w:rsidRPr="00693270">
        <w:t>слуги в Организации в рамках сферы своей деятельности;</w:t>
      </w:r>
    </w:p>
    <w:p w:rsidR="00AF2BEB" w:rsidRPr="00693270" w:rsidRDefault="00A024A5" w:rsidP="00AA0A86">
      <w:pPr>
        <w:widowControl w:val="0"/>
        <w:autoSpaceDE w:val="0"/>
        <w:autoSpaceDN w:val="0"/>
        <w:ind w:firstLine="708"/>
        <w:jc w:val="both"/>
      </w:pPr>
      <w:r w:rsidRPr="00693270">
        <w:t>7</w:t>
      </w:r>
      <w:r w:rsidR="0034670C" w:rsidRPr="00693270">
        <w:t>)</w:t>
      </w:r>
      <w:r w:rsidR="00AF2BEB" w:rsidRPr="00693270">
        <w:t xml:space="preserve"> Личный кабинет - сервис ЕПГУ,</w:t>
      </w:r>
      <w:r w:rsidR="008E4783" w:rsidRPr="00693270">
        <w:t xml:space="preserve"> позволяющий з</w:t>
      </w:r>
      <w:r w:rsidR="00AF2BEB" w:rsidRPr="00693270">
        <w:t>аявителю получа</w:t>
      </w:r>
      <w:r w:rsidR="008E4783" w:rsidRPr="00693270">
        <w:t>ть информацию о ходе обработки з</w:t>
      </w:r>
      <w:r w:rsidR="00AF2BEB" w:rsidRPr="00693270">
        <w:t>аявлений, поданных посредством ЕПГУ;</w:t>
      </w:r>
    </w:p>
    <w:p w:rsidR="00AF2BEB" w:rsidRPr="00693270" w:rsidRDefault="00A024A5" w:rsidP="00AA0A86">
      <w:pPr>
        <w:widowControl w:val="0"/>
        <w:autoSpaceDE w:val="0"/>
        <w:autoSpaceDN w:val="0"/>
        <w:ind w:firstLine="708"/>
        <w:jc w:val="both"/>
      </w:pPr>
      <w:r w:rsidRPr="00693270">
        <w:t>8</w:t>
      </w:r>
      <w:r w:rsidR="0034670C" w:rsidRPr="00693270">
        <w:t>)</w:t>
      </w:r>
      <w:r w:rsidR="00AF2BEB" w:rsidRPr="00693270">
        <w:t xml:space="preserve"> Основной набор - период основного к</w:t>
      </w:r>
      <w:r w:rsidR="00FD79A7" w:rsidRPr="00693270">
        <w:t>омплектования групп обучающихся;</w:t>
      </w:r>
    </w:p>
    <w:p w:rsidR="00AF2BEB" w:rsidRPr="00693270" w:rsidRDefault="00A024A5" w:rsidP="00AA0A86">
      <w:pPr>
        <w:widowControl w:val="0"/>
        <w:autoSpaceDE w:val="0"/>
        <w:autoSpaceDN w:val="0"/>
        <w:ind w:firstLine="708"/>
        <w:jc w:val="both"/>
      </w:pPr>
      <w:r w:rsidRPr="00693270">
        <w:t>9</w:t>
      </w:r>
      <w:r w:rsidR="0034670C" w:rsidRPr="00693270">
        <w:t>)</w:t>
      </w:r>
      <w:r w:rsidR="00AF2BEB" w:rsidRPr="00693270">
        <w:t xml:space="preserve"> Дополнительный набор - период дополнительного комплектования групп обучающ</w:t>
      </w:r>
      <w:r w:rsidR="00FD79A7" w:rsidRPr="00693270">
        <w:t>ихся при наличии свободных мест;</w:t>
      </w:r>
    </w:p>
    <w:p w:rsidR="00C03DBA" w:rsidRPr="00693270" w:rsidRDefault="00A024A5" w:rsidP="00AA0A86">
      <w:pPr>
        <w:widowControl w:val="0"/>
        <w:autoSpaceDE w:val="0"/>
        <w:autoSpaceDN w:val="0"/>
        <w:ind w:firstLine="708"/>
        <w:jc w:val="both"/>
      </w:pPr>
      <w:r w:rsidRPr="00693270">
        <w:t>10</w:t>
      </w:r>
      <w:r w:rsidR="0034670C" w:rsidRPr="00693270">
        <w:t>)</w:t>
      </w:r>
      <w:r w:rsidR="00AF2BEB" w:rsidRPr="00693270">
        <w:t xml:space="preserve">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w:t>
      </w:r>
      <w:r w:rsidR="00CA5EA4" w:rsidRPr="00693270">
        <w:t>«</w:t>
      </w:r>
      <w:r w:rsidR="00AF2BEB" w:rsidRPr="00693270">
        <w:t>детская школа искусств</w:t>
      </w:r>
      <w:r w:rsidR="00CA5EA4" w:rsidRPr="00693270">
        <w:t>»</w:t>
      </w:r>
      <w:r w:rsidR="00CA5122" w:rsidRPr="00693270">
        <w:t>)</w:t>
      </w:r>
      <w:r w:rsidR="00AF2BEB" w:rsidRPr="00693270">
        <w:t xml:space="preserve">, на территории </w:t>
      </w:r>
      <w:r w:rsidR="00641DA9" w:rsidRPr="00693270">
        <w:t xml:space="preserve">городского округа Эгвекинот </w:t>
      </w:r>
      <w:r w:rsidR="00247403" w:rsidRPr="00693270">
        <w:t xml:space="preserve"> Чукотского автономного округа</w:t>
      </w:r>
      <w:r w:rsidR="00FD79A7" w:rsidRPr="00693270">
        <w:t>;</w:t>
      </w:r>
    </w:p>
    <w:p w:rsidR="00AF2BEB" w:rsidRPr="00693270" w:rsidRDefault="00A024A5" w:rsidP="00AA0A86">
      <w:pPr>
        <w:widowControl w:val="0"/>
        <w:autoSpaceDE w:val="0"/>
        <w:autoSpaceDN w:val="0"/>
        <w:ind w:firstLine="708"/>
        <w:jc w:val="both"/>
      </w:pPr>
      <w:proofErr w:type="gramStart"/>
      <w:r w:rsidRPr="00693270">
        <w:t>11</w:t>
      </w:r>
      <w:r w:rsidR="0034670C" w:rsidRPr="00693270">
        <w:t>)</w:t>
      </w:r>
      <w:r w:rsidR="00AF2BEB" w:rsidRPr="00693270">
        <w:t xml:space="preserve">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w:t>
      </w:r>
      <w:r w:rsidR="00E77594" w:rsidRPr="00693270">
        <w:t>Чукотского автономного округа</w:t>
      </w:r>
      <w:r w:rsidR="00AF2BEB" w:rsidRPr="00693270">
        <w:t>, а также правовыми актами органов местного самоуправления</w:t>
      </w:r>
      <w:r w:rsidR="00E77594" w:rsidRPr="00693270">
        <w:t xml:space="preserve"> городского округа Эгвекинот</w:t>
      </w:r>
      <w:r w:rsidR="00AF2BEB" w:rsidRPr="00693270">
        <w:t>.</w:t>
      </w:r>
      <w:proofErr w:type="gramEnd"/>
    </w:p>
    <w:p w:rsidR="00AF2BEB" w:rsidRPr="00693270" w:rsidRDefault="00AF2BEB" w:rsidP="00641DA9">
      <w:pPr>
        <w:widowControl w:val="0"/>
        <w:autoSpaceDE w:val="0"/>
        <w:autoSpaceDN w:val="0"/>
        <w:ind w:firstLine="426"/>
        <w:jc w:val="both"/>
      </w:pPr>
    </w:p>
    <w:p w:rsidR="00AF2BEB" w:rsidRPr="00693270" w:rsidRDefault="008E4783" w:rsidP="00E77594">
      <w:pPr>
        <w:widowControl w:val="0"/>
        <w:autoSpaceDE w:val="0"/>
        <w:autoSpaceDN w:val="0"/>
        <w:jc w:val="center"/>
        <w:outlineLvl w:val="2"/>
        <w:rPr>
          <w:b/>
        </w:rPr>
      </w:pPr>
      <w:bookmarkStart w:id="0" w:name="P49"/>
      <w:bookmarkEnd w:id="0"/>
      <w:r w:rsidRPr="00693270">
        <w:rPr>
          <w:b/>
        </w:rPr>
        <w:t>Круг з</w:t>
      </w:r>
      <w:r w:rsidR="00AF2BEB" w:rsidRPr="00693270">
        <w:rPr>
          <w:b/>
        </w:rPr>
        <w:t>аявителей</w:t>
      </w:r>
    </w:p>
    <w:p w:rsidR="00AF2BEB" w:rsidRPr="00693270" w:rsidRDefault="00AF2BEB" w:rsidP="00C03DBA">
      <w:pPr>
        <w:widowControl w:val="0"/>
        <w:autoSpaceDE w:val="0"/>
        <w:autoSpaceDN w:val="0"/>
        <w:ind w:firstLine="426"/>
        <w:jc w:val="both"/>
      </w:pPr>
    </w:p>
    <w:p w:rsidR="00AF2BEB" w:rsidRPr="00693270" w:rsidRDefault="00E77594" w:rsidP="00AA0A86">
      <w:pPr>
        <w:widowControl w:val="0"/>
        <w:autoSpaceDE w:val="0"/>
        <w:autoSpaceDN w:val="0"/>
        <w:ind w:firstLine="708"/>
        <w:jc w:val="both"/>
      </w:pPr>
      <w:r w:rsidRPr="00693270">
        <w:t>1.4</w:t>
      </w:r>
      <w:r w:rsidR="00AF2BEB" w:rsidRPr="00693270">
        <w:t>. Лицам</w:t>
      </w:r>
      <w:r w:rsidR="008E4783" w:rsidRPr="00693270">
        <w:t>и, имеющими право на получение у</w:t>
      </w:r>
      <w:r w:rsidR="00AF2BEB" w:rsidRPr="00693270">
        <w:t>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w:t>
      </w:r>
      <w:r w:rsidR="001F2ED5" w:rsidRPr="00693270">
        <w:t xml:space="preserve"> с з</w:t>
      </w:r>
      <w:r w:rsidR="008E4783" w:rsidRPr="00693270">
        <w:t>аявлением о предоставлении услуги (далее - з</w:t>
      </w:r>
      <w:r w:rsidR="00AF2BEB" w:rsidRPr="00693270">
        <w:t>аявители).</w:t>
      </w:r>
    </w:p>
    <w:p w:rsidR="00AF2BEB" w:rsidRPr="00693270" w:rsidRDefault="00E77594" w:rsidP="00AA0A86">
      <w:pPr>
        <w:widowControl w:val="0"/>
        <w:autoSpaceDE w:val="0"/>
        <w:autoSpaceDN w:val="0"/>
        <w:ind w:firstLine="708"/>
        <w:jc w:val="both"/>
      </w:pPr>
      <w:r w:rsidRPr="00693270">
        <w:t>1.5</w:t>
      </w:r>
      <w:r w:rsidR="008E4783" w:rsidRPr="00693270">
        <w:t>. Категории з</w:t>
      </w:r>
      <w:r w:rsidR="00AF2BEB" w:rsidRPr="00693270">
        <w:t>аявителей:</w:t>
      </w:r>
    </w:p>
    <w:p w:rsidR="00AF2BEB" w:rsidRPr="00693270" w:rsidRDefault="00A024A5" w:rsidP="00AA0A86">
      <w:pPr>
        <w:widowControl w:val="0"/>
        <w:autoSpaceDE w:val="0"/>
        <w:autoSpaceDN w:val="0"/>
        <w:ind w:firstLine="708"/>
        <w:jc w:val="both"/>
      </w:pPr>
      <w:r w:rsidRPr="00693270">
        <w:t>1</w:t>
      </w:r>
      <w:r w:rsidR="00E77594" w:rsidRPr="00693270">
        <w:t>)</w:t>
      </w:r>
      <w:r w:rsidR="00AF2BEB" w:rsidRPr="00693270">
        <w:t xml:space="preserve"> лица, достигшие возраста 14 лет (кандидаты на получение </w:t>
      </w:r>
      <w:r w:rsidR="000D2F21" w:rsidRPr="00693270">
        <w:t>у</w:t>
      </w:r>
      <w:r w:rsidR="00AF2BEB" w:rsidRPr="00693270">
        <w:t>слуги);</w:t>
      </w:r>
    </w:p>
    <w:p w:rsidR="00AF2BEB" w:rsidRPr="00693270" w:rsidRDefault="00A024A5" w:rsidP="00AA0A86">
      <w:pPr>
        <w:widowControl w:val="0"/>
        <w:autoSpaceDE w:val="0"/>
        <w:autoSpaceDN w:val="0"/>
        <w:ind w:firstLine="708"/>
        <w:jc w:val="both"/>
      </w:pPr>
      <w:bookmarkStart w:id="1" w:name="P54"/>
      <w:bookmarkEnd w:id="1"/>
      <w:r w:rsidRPr="00693270">
        <w:t>2</w:t>
      </w:r>
      <w:r w:rsidR="00E77594" w:rsidRPr="00693270">
        <w:t>)</w:t>
      </w:r>
      <w:r w:rsidR="00AF2BEB" w:rsidRPr="00693270">
        <w:t xml:space="preserve"> родители (законные представители) несовершеннолетних</w:t>
      </w:r>
      <w:r w:rsidR="008E4783" w:rsidRPr="00693270">
        <w:t xml:space="preserve"> лиц - кандидатов на получение у</w:t>
      </w:r>
      <w:r w:rsidR="00AF2BEB" w:rsidRPr="00693270">
        <w:t>слуги.</w:t>
      </w:r>
    </w:p>
    <w:p w:rsidR="00AF2BEB" w:rsidRPr="00693270" w:rsidRDefault="00E77594" w:rsidP="00AA0A86">
      <w:pPr>
        <w:widowControl w:val="0"/>
        <w:autoSpaceDE w:val="0"/>
        <w:autoSpaceDN w:val="0"/>
        <w:ind w:firstLine="708"/>
        <w:jc w:val="both"/>
      </w:pPr>
      <w:bookmarkStart w:id="2" w:name="P55"/>
      <w:bookmarkEnd w:id="2"/>
      <w:r w:rsidRPr="00693270">
        <w:t>1.6</w:t>
      </w:r>
      <w:r w:rsidR="008E4783" w:rsidRPr="00693270">
        <w:t>. Предоставление у</w:t>
      </w:r>
      <w:r w:rsidR="00AF2BEB" w:rsidRPr="00693270">
        <w:t>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AF2BEB" w:rsidRPr="00693270" w:rsidRDefault="00AF2BEB" w:rsidP="00641DA9">
      <w:pPr>
        <w:widowControl w:val="0"/>
        <w:autoSpaceDE w:val="0"/>
        <w:autoSpaceDN w:val="0"/>
        <w:ind w:firstLine="426"/>
        <w:jc w:val="both"/>
      </w:pPr>
    </w:p>
    <w:p w:rsidR="00AF2BEB" w:rsidRPr="00693270" w:rsidRDefault="00AF2BEB" w:rsidP="00595A9A">
      <w:pPr>
        <w:widowControl w:val="0"/>
        <w:autoSpaceDE w:val="0"/>
        <w:autoSpaceDN w:val="0"/>
        <w:jc w:val="center"/>
        <w:outlineLvl w:val="2"/>
        <w:rPr>
          <w:b/>
        </w:rPr>
      </w:pPr>
      <w:bookmarkStart w:id="3" w:name="P57"/>
      <w:bookmarkEnd w:id="3"/>
      <w:r w:rsidRPr="00693270">
        <w:rPr>
          <w:b/>
        </w:rPr>
        <w:t>Требования к порядку информирования</w:t>
      </w:r>
      <w:r w:rsidR="00595A9A" w:rsidRPr="00693270">
        <w:rPr>
          <w:b/>
        </w:rPr>
        <w:t xml:space="preserve"> </w:t>
      </w:r>
      <w:r w:rsidR="008E4783" w:rsidRPr="00693270">
        <w:rPr>
          <w:b/>
        </w:rPr>
        <w:t>о предоставлении муниципальной у</w:t>
      </w:r>
      <w:r w:rsidRPr="00693270">
        <w:rPr>
          <w:b/>
        </w:rPr>
        <w:t>слуги</w:t>
      </w:r>
    </w:p>
    <w:p w:rsidR="00AF2BEB" w:rsidRPr="00693270" w:rsidRDefault="00AF2BEB" w:rsidP="00641DA9">
      <w:pPr>
        <w:widowControl w:val="0"/>
        <w:autoSpaceDE w:val="0"/>
        <w:autoSpaceDN w:val="0"/>
        <w:ind w:firstLine="426"/>
        <w:jc w:val="both"/>
      </w:pPr>
    </w:p>
    <w:p w:rsidR="008F2D63" w:rsidRPr="00693270" w:rsidRDefault="008F2D63" w:rsidP="008F2D63">
      <w:pPr>
        <w:widowControl w:val="0"/>
        <w:tabs>
          <w:tab w:val="left" w:pos="709"/>
          <w:tab w:val="left" w:pos="1134"/>
        </w:tabs>
        <w:autoSpaceDE w:val="0"/>
        <w:autoSpaceDN w:val="0"/>
        <w:adjustRightInd w:val="0"/>
        <w:ind w:firstLine="709"/>
        <w:jc w:val="both"/>
      </w:pPr>
      <w:r w:rsidRPr="00693270">
        <w:t>1.7. Основными требованиями к порядку информирования заявителей о предоставлении услуги являются:</w:t>
      </w:r>
    </w:p>
    <w:p w:rsidR="008F2D63" w:rsidRPr="00693270" w:rsidRDefault="008F2D63" w:rsidP="008F2D63">
      <w:pPr>
        <w:tabs>
          <w:tab w:val="left" w:pos="567"/>
        </w:tabs>
        <w:ind w:firstLine="709"/>
        <w:jc w:val="both"/>
      </w:pPr>
      <w:r w:rsidRPr="00693270">
        <w:t>- достоверность предоставляемой информации;</w:t>
      </w:r>
    </w:p>
    <w:p w:rsidR="008F2D63" w:rsidRPr="00693270" w:rsidRDefault="008F2D63" w:rsidP="008F2D63">
      <w:pPr>
        <w:tabs>
          <w:tab w:val="left" w:pos="567"/>
        </w:tabs>
        <w:ind w:firstLine="709"/>
        <w:jc w:val="both"/>
      </w:pPr>
      <w:r w:rsidRPr="00693270">
        <w:t>- четкость в изложении информации;</w:t>
      </w:r>
    </w:p>
    <w:p w:rsidR="008F2D63" w:rsidRPr="00693270" w:rsidRDefault="008F2D63" w:rsidP="008F2D63">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полнота информирования.</w:t>
      </w:r>
    </w:p>
    <w:p w:rsidR="00AF2BEB" w:rsidRPr="00693270" w:rsidRDefault="008F2D63" w:rsidP="00595A9A">
      <w:pPr>
        <w:widowControl w:val="0"/>
        <w:autoSpaceDE w:val="0"/>
        <w:autoSpaceDN w:val="0"/>
        <w:ind w:firstLine="708"/>
        <w:jc w:val="both"/>
      </w:pPr>
      <w:r w:rsidRPr="00693270">
        <w:t xml:space="preserve">1.8. </w:t>
      </w:r>
      <w:r w:rsidR="008E4783" w:rsidRPr="00693270">
        <w:t>Прием з</w:t>
      </w:r>
      <w:r w:rsidR="00AF2BEB" w:rsidRPr="00693270">
        <w:t>аявит</w:t>
      </w:r>
      <w:r w:rsidR="008E4783" w:rsidRPr="00693270">
        <w:t>елей по вопросу предоставления у</w:t>
      </w:r>
      <w:r w:rsidR="00AF2BEB" w:rsidRPr="00693270">
        <w:t>слуги осуществляется в соответствии с организационно-распорядительным документом Организации.</w:t>
      </w:r>
    </w:p>
    <w:p w:rsidR="00AF2BEB" w:rsidRPr="00693270" w:rsidRDefault="00595A9A" w:rsidP="00595A9A">
      <w:pPr>
        <w:widowControl w:val="0"/>
        <w:autoSpaceDE w:val="0"/>
        <w:autoSpaceDN w:val="0"/>
        <w:ind w:firstLine="708"/>
        <w:jc w:val="both"/>
      </w:pPr>
      <w:r w:rsidRPr="00693270">
        <w:t>1.</w:t>
      </w:r>
      <w:r w:rsidR="00A84FD6" w:rsidRPr="00693270">
        <w:t>9</w:t>
      </w:r>
      <w:r w:rsidR="00AF2BEB" w:rsidRPr="00693270">
        <w:t>.</w:t>
      </w:r>
      <w:r w:rsidR="00B035F4" w:rsidRPr="00693270">
        <w:t> </w:t>
      </w:r>
      <w:r w:rsidR="00AF2BEB" w:rsidRPr="00693270">
        <w:t xml:space="preserve">Информирование </w:t>
      </w:r>
      <w:r w:rsidRPr="00693270">
        <w:t>з</w:t>
      </w:r>
      <w:r w:rsidR="00AF2BEB" w:rsidRPr="00693270">
        <w:t xml:space="preserve">аявителей по вопросам предоставления </w:t>
      </w:r>
      <w:r w:rsidR="008E4783" w:rsidRPr="00693270">
        <w:t>у</w:t>
      </w:r>
      <w:r w:rsidR="00AF2BEB" w:rsidRPr="00693270">
        <w:t>слуги осуществляется:</w:t>
      </w:r>
    </w:p>
    <w:p w:rsidR="0035126B" w:rsidRPr="00693270" w:rsidRDefault="00A46BE8" w:rsidP="00A46BE8">
      <w:pPr>
        <w:tabs>
          <w:tab w:val="left" w:pos="709"/>
        </w:tabs>
        <w:jc w:val="both"/>
      </w:pPr>
      <w:r w:rsidRPr="00693270">
        <w:tab/>
      </w:r>
      <w:r w:rsidR="00A024A5" w:rsidRPr="00693270">
        <w:t>1.9.1.</w:t>
      </w:r>
      <w:r w:rsidR="0035126B" w:rsidRPr="00693270">
        <w:t xml:space="preserve"> </w:t>
      </w:r>
      <w:r w:rsidR="00A024A5" w:rsidRPr="00693270">
        <w:t>П</w:t>
      </w:r>
      <w:r w:rsidR="0035126B" w:rsidRPr="00693270">
        <w:t>ри обращении в муниципальные дошкольные образовательные организации, муниципальные общеобразовательные организации, осуществляющие образовательную деятельность по образовательным программам дошкольного образования (информация о местонахождении,</w:t>
      </w:r>
      <w:r w:rsidR="00A84FD6" w:rsidRPr="00693270">
        <w:t xml:space="preserve"> телефонах и</w:t>
      </w:r>
      <w:r w:rsidR="0035126B" w:rsidRPr="00693270">
        <w:t xml:space="preserve"> электронных адресах Организаций указана в </w:t>
      </w:r>
      <w:r w:rsidR="008E6AA5" w:rsidRPr="00693270">
        <w:t>П</w:t>
      </w:r>
      <w:r w:rsidR="0035126B" w:rsidRPr="00693270">
        <w:t>риложении 1 к настоящему административному регламенту);</w:t>
      </w:r>
    </w:p>
    <w:p w:rsidR="008F2D63" w:rsidRPr="00693270" w:rsidRDefault="009412D3" w:rsidP="00D179A8">
      <w:pPr>
        <w:tabs>
          <w:tab w:val="left" w:pos="709"/>
        </w:tabs>
        <w:jc w:val="both"/>
      </w:pPr>
      <w:r w:rsidRPr="00693270">
        <w:tab/>
      </w:r>
      <w:r w:rsidR="00A024A5" w:rsidRPr="00693270">
        <w:t>1.9.2.</w:t>
      </w:r>
      <w:r w:rsidR="008F2D63" w:rsidRPr="00693270">
        <w:t xml:space="preserve"> </w:t>
      </w:r>
      <w:r w:rsidR="00A024A5" w:rsidRPr="00693270">
        <w:t>П</w:t>
      </w:r>
      <w:r w:rsidR="008F2D63" w:rsidRPr="00693270">
        <w:t xml:space="preserve">ри обращении заявителя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w:t>
      </w:r>
      <w:r w:rsidR="008F2D63" w:rsidRPr="00693270">
        <w:lastRenderedPageBreak/>
        <w:t xml:space="preserve">центр, МФЦ) по адресу: Чукотский автономный округ, Иультинский район, п. Эгвекинот, ул. Ленина, д. 13, электронная почта: </w:t>
      </w:r>
      <w:hyperlink r:id="rId13" w:history="1">
        <w:r w:rsidR="008F2D63" w:rsidRPr="00693270">
          <w:rPr>
            <w:rStyle w:val="a3"/>
            <w:color w:val="auto"/>
            <w:u w:val="none"/>
            <w:lang w:val="en-US"/>
          </w:rPr>
          <w:t>egve</w:t>
        </w:r>
        <w:r w:rsidR="008F2D63" w:rsidRPr="00693270">
          <w:rPr>
            <w:rStyle w:val="a3"/>
            <w:color w:val="auto"/>
            <w:u w:val="none"/>
          </w:rPr>
          <w:t>@</w:t>
        </w:r>
        <w:r w:rsidR="008F2D63" w:rsidRPr="00693270">
          <w:rPr>
            <w:rStyle w:val="a3"/>
            <w:color w:val="auto"/>
            <w:u w:val="none"/>
            <w:lang w:val="en-US"/>
          </w:rPr>
          <w:t>mfc</w:t>
        </w:r>
        <w:r w:rsidR="008F2D63" w:rsidRPr="00693270">
          <w:rPr>
            <w:rStyle w:val="a3"/>
            <w:color w:val="auto"/>
            <w:u w:val="none"/>
          </w:rPr>
          <w:t>87.</w:t>
        </w:r>
        <w:r w:rsidR="008F2D63" w:rsidRPr="00693270">
          <w:rPr>
            <w:rStyle w:val="a3"/>
            <w:color w:val="auto"/>
            <w:u w:val="none"/>
            <w:lang w:val="en-US"/>
          </w:rPr>
          <w:t>ru</w:t>
        </w:r>
      </w:hyperlink>
      <w:r w:rsidR="008F2D63" w:rsidRPr="00693270">
        <w:t>;</w:t>
      </w:r>
    </w:p>
    <w:p w:rsidR="008F2D63" w:rsidRPr="00693270" w:rsidRDefault="00A024A5" w:rsidP="008F2D63">
      <w:pPr>
        <w:pStyle w:val="ConsPlusNormal"/>
        <w:widowControl/>
        <w:tabs>
          <w:tab w:val="left" w:pos="709"/>
        </w:tabs>
        <w:ind w:firstLine="709"/>
        <w:jc w:val="both"/>
        <w:rPr>
          <w:rFonts w:ascii="Times New Roman" w:hAnsi="Times New Roman"/>
          <w:sz w:val="24"/>
          <w:szCs w:val="24"/>
        </w:rPr>
      </w:pPr>
      <w:r w:rsidRPr="00693270">
        <w:rPr>
          <w:rFonts w:ascii="Times New Roman" w:hAnsi="Times New Roman"/>
          <w:sz w:val="24"/>
          <w:szCs w:val="24"/>
        </w:rPr>
        <w:t>1.9.3.</w:t>
      </w:r>
      <w:r w:rsidR="008F2D63" w:rsidRPr="00693270">
        <w:rPr>
          <w:rFonts w:ascii="Times New Roman" w:hAnsi="Times New Roman"/>
          <w:sz w:val="24"/>
          <w:szCs w:val="24"/>
        </w:rPr>
        <w:t xml:space="preserve"> </w:t>
      </w:r>
      <w:r w:rsidRPr="00693270">
        <w:rPr>
          <w:rFonts w:ascii="Times New Roman" w:hAnsi="Times New Roman"/>
          <w:sz w:val="24"/>
          <w:szCs w:val="24"/>
        </w:rPr>
        <w:t>П</w:t>
      </w:r>
      <w:r w:rsidR="008F2D63" w:rsidRPr="00693270">
        <w:rPr>
          <w:rFonts w:ascii="Times New Roman" w:hAnsi="Times New Roman"/>
          <w:sz w:val="24"/>
          <w:szCs w:val="24"/>
        </w:rPr>
        <w:t>осредством размещения в открытой и доступной форме информации:</w:t>
      </w:r>
    </w:p>
    <w:p w:rsidR="008F2D63" w:rsidRPr="00693270" w:rsidRDefault="008F2D63" w:rsidP="008F2D63">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w:t>
      </w:r>
      <w:hyperlink r:id="rId14" w:history="1">
        <w:r w:rsidRPr="00693270">
          <w:rPr>
            <w:rStyle w:val="a3"/>
            <w:rFonts w:ascii="Times New Roman" w:hAnsi="Times New Roman"/>
            <w:color w:val="auto"/>
            <w:sz w:val="24"/>
            <w:szCs w:val="24"/>
            <w:u w:val="none"/>
            <w:lang w:val="en-US"/>
          </w:rPr>
          <w:t>https</w:t>
        </w:r>
        <w:r w:rsidRPr="00693270">
          <w:rPr>
            <w:rStyle w:val="a3"/>
            <w:rFonts w:ascii="Times New Roman" w:hAnsi="Times New Roman"/>
            <w:color w:val="auto"/>
            <w:sz w:val="24"/>
            <w:szCs w:val="24"/>
            <w:u w:val="none"/>
          </w:rPr>
          <w:t>://</w:t>
        </w:r>
        <w:proofErr w:type="spellStart"/>
        <w:r w:rsidRPr="00693270">
          <w:rPr>
            <w:rStyle w:val="a3"/>
            <w:rFonts w:ascii="Times New Roman" w:hAnsi="Times New Roman"/>
            <w:color w:val="auto"/>
            <w:sz w:val="24"/>
            <w:szCs w:val="24"/>
            <w:u w:val="none"/>
            <w:lang w:val="en-US"/>
          </w:rPr>
          <w:t>gosuslugi</w:t>
        </w:r>
        <w:proofErr w:type="spellEnd"/>
        <w:r w:rsidRPr="00693270">
          <w:rPr>
            <w:rStyle w:val="a3"/>
            <w:rFonts w:ascii="Times New Roman" w:hAnsi="Times New Roman"/>
            <w:color w:val="auto"/>
            <w:sz w:val="24"/>
            <w:szCs w:val="24"/>
            <w:u w:val="none"/>
          </w:rPr>
          <w:t>.</w:t>
        </w:r>
        <w:proofErr w:type="spellStart"/>
        <w:r w:rsidRPr="00693270">
          <w:rPr>
            <w:rStyle w:val="a3"/>
            <w:rFonts w:ascii="Times New Roman" w:hAnsi="Times New Roman"/>
            <w:color w:val="auto"/>
            <w:sz w:val="24"/>
            <w:szCs w:val="24"/>
            <w:u w:val="none"/>
            <w:lang w:val="en-US"/>
          </w:rPr>
          <w:t>ru</w:t>
        </w:r>
        <w:proofErr w:type="spellEnd"/>
      </w:hyperlink>
      <w:r w:rsidRPr="00693270">
        <w:rPr>
          <w:rFonts w:ascii="Times New Roman" w:hAnsi="Times New Roman"/>
          <w:sz w:val="24"/>
          <w:szCs w:val="24"/>
        </w:rPr>
        <w:t>);</w:t>
      </w:r>
    </w:p>
    <w:p w:rsidR="008F2D63" w:rsidRPr="00693270" w:rsidRDefault="008F2D63" w:rsidP="008F2D63">
      <w:pPr>
        <w:pStyle w:val="ConsPlusNormal"/>
        <w:widowControl/>
        <w:ind w:firstLine="709"/>
        <w:jc w:val="both"/>
        <w:rPr>
          <w:rFonts w:ascii="Times New Roman" w:hAnsi="Times New Roman"/>
          <w:sz w:val="24"/>
          <w:szCs w:val="24"/>
        </w:rPr>
      </w:pPr>
      <w:r w:rsidRPr="00693270">
        <w:rPr>
          <w:rFonts w:ascii="Times New Roman" w:hAnsi="Times New Roman"/>
          <w:sz w:val="24"/>
          <w:szCs w:val="24"/>
        </w:rPr>
        <w:t xml:space="preserve">- на официальном сайте Администрации городского округа Эгвекинот </w:t>
      </w:r>
      <w:r w:rsidRPr="00693270">
        <w:rPr>
          <w:rFonts w:ascii="Times New Roman" w:eastAsia="Calibri" w:hAnsi="Times New Roman"/>
          <w:bCs/>
          <w:sz w:val="24"/>
          <w:szCs w:val="24"/>
          <w:lang w:eastAsia="en-US"/>
        </w:rPr>
        <w:t>в информационно-телекоммуникационной сети «Интернет» -</w:t>
      </w:r>
      <w:r w:rsidRPr="00693270">
        <w:rPr>
          <w:rFonts w:ascii="Times New Roman" w:hAnsi="Times New Roman"/>
          <w:sz w:val="24"/>
          <w:szCs w:val="24"/>
        </w:rPr>
        <w:t xml:space="preserve"> </w:t>
      </w:r>
      <w:proofErr w:type="spellStart"/>
      <w:r w:rsidRPr="00693270">
        <w:rPr>
          <w:rFonts w:ascii="Times New Roman" w:hAnsi="Times New Roman"/>
          <w:sz w:val="24"/>
          <w:szCs w:val="24"/>
        </w:rPr>
        <w:t>эгвекинот</w:t>
      </w:r>
      <w:proofErr w:type="gramStart"/>
      <w:r w:rsidRPr="00693270">
        <w:rPr>
          <w:rFonts w:ascii="Times New Roman" w:hAnsi="Times New Roman"/>
          <w:sz w:val="24"/>
          <w:szCs w:val="24"/>
        </w:rPr>
        <w:t>.р</w:t>
      </w:r>
      <w:proofErr w:type="gramEnd"/>
      <w:r w:rsidRPr="00693270">
        <w:rPr>
          <w:rFonts w:ascii="Times New Roman" w:hAnsi="Times New Roman"/>
          <w:sz w:val="24"/>
          <w:szCs w:val="24"/>
        </w:rPr>
        <w:t>ф</w:t>
      </w:r>
      <w:proofErr w:type="spellEnd"/>
      <w:r w:rsidRPr="00693270">
        <w:rPr>
          <w:rFonts w:ascii="Times New Roman" w:hAnsi="Times New Roman"/>
          <w:sz w:val="24"/>
          <w:szCs w:val="24"/>
        </w:rPr>
        <w:t>;</w:t>
      </w:r>
    </w:p>
    <w:p w:rsidR="008F2D63" w:rsidRPr="00693270" w:rsidRDefault="00A024A5" w:rsidP="008F2D63">
      <w:pPr>
        <w:pStyle w:val="ConsPlusNormal"/>
        <w:widowControl/>
        <w:ind w:firstLine="709"/>
        <w:jc w:val="both"/>
        <w:rPr>
          <w:rFonts w:ascii="Times New Roman" w:hAnsi="Times New Roman"/>
          <w:sz w:val="24"/>
          <w:szCs w:val="24"/>
        </w:rPr>
      </w:pPr>
      <w:r w:rsidRPr="00693270">
        <w:rPr>
          <w:rFonts w:ascii="Times New Roman" w:hAnsi="Times New Roman"/>
          <w:sz w:val="24"/>
          <w:szCs w:val="24"/>
        </w:rPr>
        <w:t>1.9.4.</w:t>
      </w:r>
      <w:r w:rsidR="008F2D63" w:rsidRPr="00693270">
        <w:rPr>
          <w:rFonts w:ascii="Times New Roman" w:hAnsi="Times New Roman"/>
          <w:sz w:val="24"/>
          <w:szCs w:val="24"/>
        </w:rPr>
        <w:t xml:space="preserve"> </w:t>
      </w:r>
      <w:r w:rsidRPr="00693270">
        <w:rPr>
          <w:rFonts w:ascii="Times New Roman" w:hAnsi="Times New Roman"/>
          <w:sz w:val="24"/>
          <w:szCs w:val="24"/>
        </w:rPr>
        <w:t>П</w:t>
      </w:r>
      <w:r w:rsidR="008F2D63" w:rsidRPr="00693270">
        <w:rPr>
          <w:rFonts w:ascii="Times New Roman" w:hAnsi="Times New Roman"/>
          <w:sz w:val="24"/>
          <w:szCs w:val="24"/>
        </w:rPr>
        <w:t>осредством размещения информации в местах, определенных Уставом городского округа Эгвекинот, для обнародования.</w:t>
      </w:r>
    </w:p>
    <w:p w:rsidR="0035126B" w:rsidRPr="00693270" w:rsidRDefault="0035126B" w:rsidP="00A84FD6">
      <w:pPr>
        <w:tabs>
          <w:tab w:val="left" w:pos="709"/>
        </w:tabs>
        <w:ind w:firstLine="720"/>
        <w:jc w:val="both"/>
        <w:rPr>
          <w:highlight w:val="yellow"/>
        </w:rPr>
      </w:pPr>
      <w:r w:rsidRPr="00693270">
        <w:t>1.1</w:t>
      </w:r>
      <w:r w:rsidR="00A84FD6" w:rsidRPr="00693270">
        <w:t>0</w:t>
      </w:r>
      <w:r w:rsidR="00A46BE8" w:rsidRPr="00693270">
        <w:t xml:space="preserve">. </w:t>
      </w:r>
      <w:r w:rsidRPr="00693270">
        <w:t>Режим работы Организаций</w:t>
      </w:r>
      <w:r w:rsidR="00237EF1" w:rsidRPr="00693270">
        <w:t xml:space="preserve"> указан в Приложении 1 к настоящему административному регламенту.</w:t>
      </w:r>
    </w:p>
    <w:p w:rsidR="0035126B" w:rsidRPr="00693270" w:rsidRDefault="0035126B" w:rsidP="0035126B">
      <w:pPr>
        <w:ind w:firstLine="720"/>
        <w:jc w:val="both"/>
      </w:pPr>
      <w:r w:rsidRPr="00693270">
        <w:t>В предпраздничные дни продолжительность времени приема по вопросам исполнения услуги сокращается на 1 час.</w:t>
      </w:r>
    </w:p>
    <w:p w:rsidR="00A84FD6" w:rsidRPr="00693270" w:rsidRDefault="00A84FD6" w:rsidP="00A84FD6">
      <w:pPr>
        <w:pStyle w:val="ConsPlusNormal"/>
        <w:widowControl/>
        <w:tabs>
          <w:tab w:val="left" w:pos="0"/>
          <w:tab w:val="left" w:pos="993"/>
        </w:tabs>
        <w:ind w:firstLine="709"/>
        <w:jc w:val="both"/>
        <w:rPr>
          <w:rFonts w:ascii="Times New Roman" w:hAnsi="Times New Roman"/>
          <w:sz w:val="24"/>
          <w:szCs w:val="24"/>
        </w:rPr>
      </w:pPr>
      <w:r w:rsidRPr="00693270">
        <w:rPr>
          <w:rFonts w:ascii="Times New Roman" w:hAnsi="Times New Roman"/>
          <w:sz w:val="24"/>
          <w:szCs w:val="24"/>
        </w:rPr>
        <w:t>1.11. Информирование осуществляется по вопросам, касающимся:</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способов подачи заявления о предоставлении услуги;</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адресов Организаций и многофункциональных центров, обращение в которые необходимо для предоставления услуги;</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справочной информации о работе Организаций;</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документов, необходимых для предоставления услуги;</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порядка и сроков предоставления услуги;</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порядка досудебного (внесудебного) обжалования действий (бездействия) должностных лиц Организаций, работников многофункционального центра и принимаемых ими при предоставлении услуги решений.</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Получение информации осуществляется бесплатно.</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 xml:space="preserve">1.12. При устном обращении заявителя (лично или по телефону) должностное лицо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693270">
        <w:rPr>
          <w:rFonts w:ascii="Times New Roman" w:hAnsi="Times New Roman"/>
          <w:sz w:val="24"/>
          <w:szCs w:val="24"/>
        </w:rPr>
        <w:t>обратившихся</w:t>
      </w:r>
      <w:proofErr w:type="gramEnd"/>
      <w:r w:rsidRPr="00693270">
        <w:rPr>
          <w:rFonts w:ascii="Times New Roman" w:hAnsi="Times New Roman"/>
          <w:sz w:val="24"/>
          <w:szCs w:val="24"/>
        </w:rPr>
        <w:t xml:space="preserve"> по интересующим вопросам.</w:t>
      </w:r>
    </w:p>
    <w:p w:rsidR="00A84FD6" w:rsidRPr="00693270" w:rsidRDefault="00A84FD6" w:rsidP="00A84FD6">
      <w:pPr>
        <w:pStyle w:val="ConsPlusNormal"/>
        <w:widowControl/>
        <w:ind w:firstLine="709"/>
        <w:jc w:val="both"/>
        <w:rPr>
          <w:rFonts w:ascii="Times New Roman" w:hAnsi="Times New Roman"/>
          <w:sz w:val="24"/>
          <w:szCs w:val="24"/>
        </w:rPr>
      </w:pPr>
      <w:r w:rsidRPr="00693270">
        <w:rPr>
          <w:rFonts w:ascii="Times New Roman" w:hAnsi="Times New Roman"/>
          <w:sz w:val="24"/>
          <w:szCs w:val="24"/>
        </w:rPr>
        <w:t>Ответ на телефонный звонок должен начинаться с информации о наименовании Организации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84FD6" w:rsidRPr="00693270" w:rsidRDefault="00A84FD6" w:rsidP="00A84FD6">
      <w:pPr>
        <w:tabs>
          <w:tab w:val="left" w:pos="567"/>
        </w:tabs>
        <w:ind w:firstLine="709"/>
        <w:jc w:val="both"/>
      </w:pPr>
      <w:r w:rsidRPr="00693270">
        <w:t>Если должностное лицо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544C0" w:rsidRPr="00693270" w:rsidRDefault="008544C0" w:rsidP="008544C0">
      <w:pPr>
        <w:ind w:firstLine="709"/>
        <w:jc w:val="both"/>
      </w:pPr>
      <w:r w:rsidRPr="00693270">
        <w:t>1.</w:t>
      </w:r>
      <w:r w:rsidR="00A84FD6" w:rsidRPr="00693270">
        <w:t>1</w:t>
      </w:r>
      <w:r w:rsidRPr="00693270">
        <w:t>3. Если подготовка ответа требует продолжительного времени должностное лицо Организации, работник многофункционального центра может предложить заявителю изложить обращение в письменной форме.</w:t>
      </w:r>
    </w:p>
    <w:p w:rsidR="008544C0" w:rsidRPr="00693270" w:rsidRDefault="008544C0" w:rsidP="008544C0">
      <w:pPr>
        <w:ind w:firstLine="709"/>
        <w:jc w:val="both"/>
      </w:pPr>
      <w:r w:rsidRPr="00693270">
        <w:t>Должностное лицо Организации, работник многофункционального центра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544C0" w:rsidRPr="00693270" w:rsidRDefault="008544C0" w:rsidP="008544C0">
      <w:pPr>
        <w:ind w:firstLine="709"/>
        <w:jc w:val="both"/>
      </w:pPr>
      <w:r w:rsidRPr="00693270">
        <w:t>Продолжительность информирования по телефону не должна превышать 10 минут.</w:t>
      </w:r>
    </w:p>
    <w:p w:rsidR="008544C0" w:rsidRPr="00693270" w:rsidRDefault="008544C0" w:rsidP="00AA0A86">
      <w:pPr>
        <w:widowControl w:val="0"/>
        <w:autoSpaceDE w:val="0"/>
        <w:autoSpaceDN w:val="0"/>
        <w:ind w:firstLine="708"/>
        <w:jc w:val="both"/>
      </w:pPr>
    </w:p>
    <w:p w:rsidR="00AF2BEB" w:rsidRPr="00693270" w:rsidRDefault="00AF2BEB" w:rsidP="00AF2BEB">
      <w:pPr>
        <w:widowControl w:val="0"/>
        <w:autoSpaceDE w:val="0"/>
        <w:autoSpaceDN w:val="0"/>
        <w:jc w:val="center"/>
        <w:outlineLvl w:val="1"/>
        <w:rPr>
          <w:b/>
        </w:rPr>
      </w:pPr>
      <w:r w:rsidRPr="00693270">
        <w:rPr>
          <w:b/>
        </w:rPr>
        <w:t xml:space="preserve">II. Стандарт предоставления </w:t>
      </w:r>
      <w:r w:rsidR="008E4783" w:rsidRPr="00693270">
        <w:rPr>
          <w:b/>
        </w:rPr>
        <w:t>муниципальной у</w:t>
      </w:r>
      <w:r w:rsidRPr="00693270">
        <w:rPr>
          <w:b/>
        </w:rPr>
        <w:t>слуги</w:t>
      </w:r>
    </w:p>
    <w:p w:rsidR="00AF2BEB" w:rsidRPr="00693270" w:rsidRDefault="00AF2BEB" w:rsidP="00AF2BEB">
      <w:pPr>
        <w:widowControl w:val="0"/>
        <w:autoSpaceDE w:val="0"/>
        <w:autoSpaceDN w:val="0"/>
        <w:jc w:val="both"/>
      </w:pPr>
    </w:p>
    <w:p w:rsidR="00AF2BEB" w:rsidRPr="00693270" w:rsidRDefault="008E4783" w:rsidP="00AF2BEB">
      <w:pPr>
        <w:widowControl w:val="0"/>
        <w:autoSpaceDE w:val="0"/>
        <w:autoSpaceDN w:val="0"/>
        <w:jc w:val="center"/>
        <w:outlineLvl w:val="2"/>
        <w:rPr>
          <w:b/>
        </w:rPr>
      </w:pPr>
      <w:r w:rsidRPr="00693270">
        <w:rPr>
          <w:b/>
        </w:rPr>
        <w:t>Наименование муниципальной у</w:t>
      </w:r>
      <w:r w:rsidR="00AF2BEB" w:rsidRPr="00693270">
        <w:rPr>
          <w:b/>
        </w:rPr>
        <w:t>слуги</w:t>
      </w:r>
    </w:p>
    <w:p w:rsidR="00AF2BEB" w:rsidRPr="00693270" w:rsidRDefault="00AF2BEB" w:rsidP="00AF2BEB">
      <w:pPr>
        <w:widowControl w:val="0"/>
        <w:autoSpaceDE w:val="0"/>
        <w:autoSpaceDN w:val="0"/>
        <w:jc w:val="both"/>
      </w:pPr>
    </w:p>
    <w:p w:rsidR="00AF2BEB" w:rsidRPr="00693270" w:rsidRDefault="00BE7E25" w:rsidP="00BE7E25">
      <w:pPr>
        <w:widowControl w:val="0"/>
        <w:tabs>
          <w:tab w:val="left" w:pos="1276"/>
        </w:tabs>
        <w:autoSpaceDE w:val="0"/>
        <w:autoSpaceDN w:val="0"/>
        <w:ind w:firstLine="708"/>
        <w:jc w:val="both"/>
      </w:pPr>
      <w:r w:rsidRPr="00693270">
        <w:t>2</w:t>
      </w:r>
      <w:r w:rsidR="00AF2BEB" w:rsidRPr="00693270">
        <w:t>.1.</w:t>
      </w:r>
      <w:r w:rsidR="00A46BE8" w:rsidRPr="00693270">
        <w:t> </w:t>
      </w:r>
      <w:r w:rsidRPr="00693270">
        <w:t xml:space="preserve">Муниципальная услуга, предоставляемая в рамках настоящего </w:t>
      </w:r>
      <w:r w:rsidRPr="00693270">
        <w:lastRenderedPageBreak/>
        <w:t xml:space="preserve">административного регламента, именуется </w:t>
      </w:r>
      <w:r w:rsidR="00CA5EA4" w:rsidRPr="00693270">
        <w:t>«</w:t>
      </w:r>
      <w:r w:rsidR="00AF2BEB" w:rsidRPr="00693270">
        <w:t xml:space="preserve">Запись на </w:t>
      </w:r>
      <w:proofErr w:type="gramStart"/>
      <w:r w:rsidR="00AF2BEB" w:rsidRPr="00693270">
        <w:t>обучение</w:t>
      </w:r>
      <w:proofErr w:type="gramEnd"/>
      <w:r w:rsidR="00AF2BEB" w:rsidRPr="00693270">
        <w:t xml:space="preserve"> по дополнительной </w:t>
      </w:r>
      <w:r w:rsidRPr="00693270">
        <w:t>обще</w:t>
      </w:r>
      <w:r w:rsidR="00AF2BEB" w:rsidRPr="00693270">
        <w:t>образовательной программе</w:t>
      </w:r>
      <w:r w:rsidR="00CA5EA4" w:rsidRPr="00693270">
        <w:t>»</w:t>
      </w:r>
      <w:r w:rsidR="00AF2BEB" w:rsidRPr="00693270">
        <w:t>.</w:t>
      </w:r>
    </w:p>
    <w:p w:rsidR="00AF2BEB" w:rsidRPr="00693270" w:rsidRDefault="00AF2BEB" w:rsidP="00AF2BEB">
      <w:pPr>
        <w:widowControl w:val="0"/>
        <w:autoSpaceDE w:val="0"/>
        <w:autoSpaceDN w:val="0"/>
        <w:jc w:val="both"/>
      </w:pPr>
    </w:p>
    <w:p w:rsidR="00BE7E25" w:rsidRPr="00693270" w:rsidRDefault="00BE7E25" w:rsidP="00A84FD6">
      <w:pPr>
        <w:autoSpaceDE w:val="0"/>
        <w:autoSpaceDN w:val="0"/>
        <w:adjustRightInd w:val="0"/>
        <w:jc w:val="center"/>
      </w:pPr>
      <w:bookmarkStart w:id="4" w:name="P116"/>
      <w:bookmarkEnd w:id="4"/>
      <w:r w:rsidRPr="00693270">
        <w:rPr>
          <w:b/>
        </w:rPr>
        <w:t>Наименование органа предоставляющего муниципальную услугу</w:t>
      </w:r>
    </w:p>
    <w:p w:rsidR="00AA0A86" w:rsidRPr="00693270" w:rsidRDefault="00AA0A86" w:rsidP="00AF2BEB">
      <w:pPr>
        <w:widowControl w:val="0"/>
        <w:autoSpaceDE w:val="0"/>
        <w:autoSpaceDN w:val="0"/>
        <w:jc w:val="center"/>
        <w:outlineLvl w:val="2"/>
        <w:rPr>
          <w:b/>
        </w:rPr>
      </w:pPr>
    </w:p>
    <w:p w:rsidR="00173F01" w:rsidRPr="00693270" w:rsidRDefault="00BE7E25" w:rsidP="00AA0A86">
      <w:pPr>
        <w:ind w:firstLine="708"/>
      </w:pPr>
      <w:r w:rsidRPr="00693270">
        <w:t>2.2</w:t>
      </w:r>
      <w:r w:rsidR="00AF2BEB" w:rsidRPr="00693270">
        <w:t>. Н</w:t>
      </w:r>
      <w:r w:rsidR="008E4783" w:rsidRPr="00693270">
        <w:t>епосредственное предоставление у</w:t>
      </w:r>
      <w:r w:rsidR="00AF2BEB" w:rsidRPr="00693270">
        <w:t>слуги осуществляет Организация</w:t>
      </w:r>
      <w:r w:rsidR="00173F01" w:rsidRPr="00693270">
        <w:t>.</w:t>
      </w:r>
    </w:p>
    <w:p w:rsidR="00D43F93" w:rsidRPr="00693270" w:rsidRDefault="00173F01" w:rsidP="00237EF1">
      <w:pPr>
        <w:ind w:firstLine="708"/>
        <w:jc w:val="both"/>
      </w:pPr>
      <w:r w:rsidRPr="00693270">
        <w:t>Сведения о местонахождении, контактных телефонах муниципальных образовательных организаций городского округа Эгвекинот, осуществляющих образовательную деятельность и реализующих дополнительные общеобразовательные программы</w:t>
      </w:r>
      <w:r w:rsidR="00D43F93" w:rsidRPr="00693270">
        <w:t xml:space="preserve"> </w:t>
      </w:r>
      <w:r w:rsidR="00C13131" w:rsidRPr="00693270">
        <w:t>указаны</w:t>
      </w:r>
      <w:r w:rsidR="00D43F93" w:rsidRPr="00693270">
        <w:t xml:space="preserve"> в </w:t>
      </w:r>
      <w:r w:rsidR="005C25AD" w:rsidRPr="00693270">
        <w:t>П</w:t>
      </w:r>
      <w:r w:rsidR="003D6092" w:rsidRPr="00693270">
        <w:t>риложении</w:t>
      </w:r>
      <w:r w:rsidR="005C25AD" w:rsidRPr="00693270">
        <w:t xml:space="preserve">  </w:t>
      </w:r>
      <w:r w:rsidR="00C13131" w:rsidRPr="00693270">
        <w:t>1</w:t>
      </w:r>
      <w:r w:rsidR="00D43F93" w:rsidRPr="00693270">
        <w:t xml:space="preserve"> к настоящему административному регламенту.</w:t>
      </w:r>
    </w:p>
    <w:p w:rsidR="00AF2BEB" w:rsidRPr="00693270" w:rsidRDefault="00A84FD6" w:rsidP="00AA0A86">
      <w:pPr>
        <w:widowControl w:val="0"/>
        <w:autoSpaceDE w:val="0"/>
        <w:autoSpaceDN w:val="0"/>
        <w:ind w:firstLine="708"/>
        <w:jc w:val="both"/>
      </w:pPr>
      <w:r w:rsidRPr="00693270">
        <w:t>2.3</w:t>
      </w:r>
      <w:r w:rsidR="00AF2BEB" w:rsidRPr="00693270">
        <w:t>. Организац</w:t>
      </w:r>
      <w:r w:rsidR="00371122" w:rsidRPr="00693270">
        <w:t>ия обеспечивает предоставление у</w:t>
      </w:r>
      <w:r w:rsidR="00AF2BEB" w:rsidRPr="00693270">
        <w:t xml:space="preserve">слуги в электронной форме посредством ЕПГУ, РПГУ, в МФЦ, а также в Организации путем подачи заявки посредством ИС по выбору </w:t>
      </w:r>
      <w:r w:rsidRPr="00693270">
        <w:t>з</w:t>
      </w:r>
      <w:r w:rsidR="00AF2BEB" w:rsidRPr="00693270">
        <w:t>аявителя.</w:t>
      </w:r>
    </w:p>
    <w:p w:rsidR="003E0194" w:rsidRPr="00693270" w:rsidRDefault="00A84FD6" w:rsidP="00AA0A86">
      <w:pPr>
        <w:ind w:firstLine="708"/>
        <w:jc w:val="both"/>
        <w:rPr>
          <w:b/>
        </w:rPr>
      </w:pPr>
      <w:r w:rsidRPr="00693270">
        <w:t>2.4</w:t>
      </w:r>
      <w:r w:rsidR="00E34DFF" w:rsidRPr="00693270">
        <w:t>. Орган</w:t>
      </w:r>
      <w:r w:rsidRPr="00693270">
        <w:t>о</w:t>
      </w:r>
      <w:r w:rsidR="00E34DFF" w:rsidRPr="00693270">
        <w:t>м, координирующим</w:t>
      </w:r>
      <w:r w:rsidR="00AF2BEB" w:rsidRPr="00693270">
        <w:t xml:space="preserve"> предос</w:t>
      </w:r>
      <w:r w:rsidR="00371122" w:rsidRPr="00693270">
        <w:t>тавление у</w:t>
      </w:r>
      <w:r w:rsidR="00E34DFF" w:rsidRPr="00693270">
        <w:t>слуги, в городском округе Эгвекинот является Управление социальной политики городского округа Эгвекинот</w:t>
      </w:r>
      <w:r w:rsidRPr="00693270">
        <w:t xml:space="preserve"> (далее – Управление, Уполномоченный орган)</w:t>
      </w:r>
      <w:r w:rsidR="00C04F9B" w:rsidRPr="00693270">
        <w:t>,</w:t>
      </w:r>
      <w:r w:rsidR="00371122" w:rsidRPr="00693270">
        <w:t xml:space="preserve"> расположенное </w:t>
      </w:r>
      <w:r w:rsidR="003E0194" w:rsidRPr="00693270">
        <w:t>по адресу: 689202, Чукотский автономный округ, Иультинский район, п.</w:t>
      </w:r>
      <w:r w:rsidR="00675455" w:rsidRPr="00693270">
        <w:t> </w:t>
      </w:r>
      <w:r w:rsidR="003E0194" w:rsidRPr="00693270">
        <w:t>Эгвекинот, ул. Е.А.</w:t>
      </w:r>
      <w:r w:rsidR="008131F3" w:rsidRPr="00693270">
        <w:t xml:space="preserve"> </w:t>
      </w:r>
      <w:r w:rsidR="003E0194" w:rsidRPr="00693270">
        <w:t>Прокунина, д.</w:t>
      </w:r>
      <w:r w:rsidR="008131F3" w:rsidRPr="00693270">
        <w:t xml:space="preserve"> </w:t>
      </w:r>
      <w:r w:rsidR="003E0194" w:rsidRPr="00693270">
        <w:t>4</w:t>
      </w:r>
      <w:r w:rsidRPr="00693270">
        <w:t>:</w:t>
      </w:r>
      <w:r w:rsidR="003E0194" w:rsidRPr="00693270">
        <w:t xml:space="preserve"> </w:t>
      </w:r>
    </w:p>
    <w:p w:rsidR="003E0194" w:rsidRPr="00693270" w:rsidRDefault="00A84FD6" w:rsidP="00A84FD6">
      <w:pPr>
        <w:tabs>
          <w:tab w:val="left" w:pos="851"/>
        </w:tabs>
        <w:ind w:firstLine="709"/>
        <w:jc w:val="both"/>
      </w:pPr>
      <w:r w:rsidRPr="00693270">
        <w:t xml:space="preserve">- </w:t>
      </w:r>
      <w:r w:rsidR="008131F3" w:rsidRPr="00693270">
        <w:t>телефон:</w:t>
      </w:r>
      <w:r w:rsidR="003E0194" w:rsidRPr="00693270">
        <w:t xml:space="preserve"> 8(42734)2</w:t>
      </w:r>
      <w:r w:rsidR="005C25AD" w:rsidRPr="00693270">
        <w:t>-</w:t>
      </w:r>
      <w:r w:rsidR="003E0194" w:rsidRPr="00693270">
        <w:t>22</w:t>
      </w:r>
      <w:r w:rsidR="005C25AD" w:rsidRPr="00693270">
        <w:t>-</w:t>
      </w:r>
      <w:r w:rsidR="003E0194" w:rsidRPr="00693270">
        <w:t>28, факс</w:t>
      </w:r>
      <w:r w:rsidR="00FF078E" w:rsidRPr="00693270">
        <w:t> </w:t>
      </w:r>
      <w:r w:rsidR="003E0194" w:rsidRPr="00693270">
        <w:t>8(42734)2</w:t>
      </w:r>
      <w:r w:rsidR="005C25AD" w:rsidRPr="00693270">
        <w:t>-</w:t>
      </w:r>
      <w:r w:rsidR="003E0194" w:rsidRPr="00693270">
        <w:t>23</w:t>
      </w:r>
      <w:r w:rsidR="005C25AD" w:rsidRPr="00693270">
        <w:t>-</w:t>
      </w:r>
      <w:r w:rsidR="003E0194" w:rsidRPr="00693270">
        <w:t xml:space="preserve">87, </w:t>
      </w:r>
      <w:r w:rsidR="003E0194" w:rsidRPr="00693270">
        <w:rPr>
          <w:lang w:val="en-US"/>
        </w:rPr>
        <w:t>e</w:t>
      </w:r>
      <w:r w:rsidR="003E0194" w:rsidRPr="00693270">
        <w:t>-</w:t>
      </w:r>
      <w:r w:rsidR="003E0194" w:rsidRPr="00693270">
        <w:rPr>
          <w:lang w:val="en-US"/>
        </w:rPr>
        <w:t>mail</w:t>
      </w:r>
      <w:r w:rsidR="003E0194" w:rsidRPr="00693270">
        <w:t xml:space="preserve">: </w:t>
      </w:r>
      <w:hyperlink r:id="rId15" w:history="1">
        <w:r w:rsidR="003E0194" w:rsidRPr="00693270">
          <w:rPr>
            <w:rStyle w:val="a3"/>
            <w:color w:val="auto"/>
            <w:u w:val="none"/>
            <w:lang w:val="en-US"/>
          </w:rPr>
          <w:t>iultroo</w:t>
        </w:r>
        <w:r w:rsidR="003E0194" w:rsidRPr="00693270">
          <w:rPr>
            <w:rStyle w:val="a3"/>
            <w:color w:val="auto"/>
            <w:u w:val="none"/>
          </w:rPr>
          <w:t>@</w:t>
        </w:r>
        <w:r w:rsidR="003E0194" w:rsidRPr="00693270">
          <w:rPr>
            <w:rStyle w:val="a3"/>
            <w:color w:val="auto"/>
            <w:u w:val="none"/>
            <w:lang w:val="en-US"/>
          </w:rPr>
          <w:t>mail</w:t>
        </w:r>
        <w:r w:rsidR="003E0194" w:rsidRPr="00693270">
          <w:rPr>
            <w:rStyle w:val="a3"/>
            <w:color w:val="auto"/>
            <w:u w:val="none"/>
          </w:rPr>
          <w:t>.</w:t>
        </w:r>
        <w:r w:rsidR="003E0194" w:rsidRPr="00693270">
          <w:rPr>
            <w:rStyle w:val="a3"/>
            <w:color w:val="auto"/>
            <w:u w:val="none"/>
            <w:lang w:val="en-US"/>
          </w:rPr>
          <w:t>ru</w:t>
        </w:r>
      </w:hyperlink>
      <w:r w:rsidR="003E0194" w:rsidRPr="00693270">
        <w:t xml:space="preserve">, </w:t>
      </w:r>
      <w:r w:rsidRPr="00693270">
        <w:br/>
      </w:r>
      <w:hyperlink r:id="rId16" w:history="1">
        <w:r w:rsidRPr="00693270">
          <w:rPr>
            <w:rStyle w:val="a3"/>
            <w:color w:val="auto"/>
            <w:u w:val="none"/>
            <w:lang w:val="en-US"/>
          </w:rPr>
          <w:t>usp</w:t>
        </w:r>
        <w:r w:rsidRPr="00693270">
          <w:rPr>
            <w:rStyle w:val="a3"/>
            <w:color w:val="auto"/>
            <w:u w:val="none"/>
          </w:rPr>
          <w:t>@go-egveki</w:t>
        </w:r>
        <w:r w:rsidRPr="00693270">
          <w:rPr>
            <w:rStyle w:val="a3"/>
            <w:color w:val="auto"/>
            <w:u w:val="none"/>
            <w:lang w:val="en-US"/>
          </w:rPr>
          <w:t>n</w:t>
        </w:r>
        <w:proofErr w:type="spellStart"/>
        <w:r w:rsidRPr="00693270">
          <w:rPr>
            <w:rStyle w:val="a3"/>
            <w:color w:val="auto"/>
            <w:u w:val="none"/>
          </w:rPr>
          <w:t>ot.ru</w:t>
        </w:r>
        <w:proofErr w:type="spellEnd"/>
      </w:hyperlink>
      <w:r w:rsidRPr="00693270">
        <w:t>;</w:t>
      </w:r>
    </w:p>
    <w:p w:rsidR="00A84FD6" w:rsidRPr="00693270" w:rsidRDefault="00A84FD6" w:rsidP="00AA0A86">
      <w:pPr>
        <w:ind w:firstLine="708"/>
        <w:jc w:val="both"/>
      </w:pPr>
      <w:r w:rsidRPr="00693270">
        <w:t>- режим работы Управления:</w:t>
      </w:r>
    </w:p>
    <w:tbl>
      <w:tblPr>
        <w:tblW w:w="0" w:type="auto"/>
        <w:tblInd w:w="108" w:type="dxa"/>
        <w:tblLook w:val="04A0"/>
      </w:tblPr>
      <w:tblGrid>
        <w:gridCol w:w="3544"/>
        <w:gridCol w:w="2977"/>
      </w:tblGrid>
      <w:tr w:rsidR="00A84FD6" w:rsidRPr="00693270" w:rsidTr="00B6713D">
        <w:tc>
          <w:tcPr>
            <w:tcW w:w="3544" w:type="dxa"/>
          </w:tcPr>
          <w:p w:rsidR="00A84FD6" w:rsidRPr="00693270" w:rsidRDefault="00A84FD6" w:rsidP="00A84FD6">
            <w:pPr>
              <w:pStyle w:val="ConsPlusNormal"/>
              <w:widowControl/>
              <w:ind w:firstLine="601"/>
              <w:jc w:val="both"/>
              <w:rPr>
                <w:rFonts w:ascii="Times New Roman" w:hAnsi="Times New Roman"/>
                <w:sz w:val="24"/>
                <w:szCs w:val="24"/>
              </w:rPr>
            </w:pPr>
            <w:r w:rsidRPr="00693270">
              <w:rPr>
                <w:rFonts w:ascii="Times New Roman" w:hAnsi="Times New Roman"/>
                <w:sz w:val="24"/>
                <w:szCs w:val="24"/>
              </w:rPr>
              <w:t>понедельник - четверг</w:t>
            </w:r>
          </w:p>
        </w:tc>
        <w:tc>
          <w:tcPr>
            <w:tcW w:w="2977" w:type="dxa"/>
          </w:tcPr>
          <w:p w:rsidR="00A84FD6" w:rsidRPr="00693270" w:rsidRDefault="00A84FD6" w:rsidP="00B6713D">
            <w:pPr>
              <w:pStyle w:val="ConsPlusNormal"/>
              <w:widowControl/>
              <w:ind w:firstLine="34"/>
              <w:rPr>
                <w:rFonts w:ascii="Times New Roman" w:hAnsi="Times New Roman"/>
                <w:sz w:val="24"/>
                <w:szCs w:val="24"/>
              </w:rPr>
            </w:pPr>
            <w:r w:rsidRPr="00693270">
              <w:rPr>
                <w:rFonts w:ascii="Times New Roman" w:hAnsi="Times New Roman"/>
                <w:sz w:val="24"/>
                <w:szCs w:val="24"/>
              </w:rPr>
              <w:t>9.00 – 13.00;  14.30 – 17.45</w:t>
            </w:r>
          </w:p>
        </w:tc>
      </w:tr>
      <w:tr w:rsidR="00A84FD6" w:rsidRPr="00693270" w:rsidTr="00B6713D">
        <w:tc>
          <w:tcPr>
            <w:tcW w:w="3544" w:type="dxa"/>
          </w:tcPr>
          <w:p w:rsidR="00A84FD6" w:rsidRPr="00693270" w:rsidRDefault="00A84FD6" w:rsidP="00A84FD6">
            <w:pPr>
              <w:pStyle w:val="ConsPlusNormal"/>
              <w:widowControl/>
              <w:ind w:firstLine="601"/>
              <w:jc w:val="both"/>
              <w:rPr>
                <w:rFonts w:ascii="Times New Roman" w:hAnsi="Times New Roman"/>
                <w:sz w:val="24"/>
                <w:szCs w:val="24"/>
              </w:rPr>
            </w:pPr>
            <w:r w:rsidRPr="00693270">
              <w:rPr>
                <w:rFonts w:ascii="Times New Roman" w:hAnsi="Times New Roman"/>
                <w:sz w:val="24"/>
                <w:szCs w:val="24"/>
              </w:rPr>
              <w:t>пятница</w:t>
            </w:r>
          </w:p>
        </w:tc>
        <w:tc>
          <w:tcPr>
            <w:tcW w:w="2977" w:type="dxa"/>
          </w:tcPr>
          <w:p w:rsidR="00A84FD6" w:rsidRPr="00693270" w:rsidRDefault="00A84FD6" w:rsidP="00B6713D">
            <w:pPr>
              <w:pStyle w:val="ConsPlusNormal"/>
              <w:widowControl/>
              <w:ind w:firstLine="34"/>
              <w:rPr>
                <w:rFonts w:ascii="Times New Roman" w:hAnsi="Times New Roman"/>
                <w:sz w:val="24"/>
                <w:szCs w:val="24"/>
              </w:rPr>
            </w:pPr>
            <w:r w:rsidRPr="00693270">
              <w:rPr>
                <w:rFonts w:ascii="Times New Roman" w:hAnsi="Times New Roman"/>
                <w:sz w:val="24"/>
                <w:szCs w:val="24"/>
              </w:rPr>
              <w:t>9.00 – 13.00;  14.30 – 17.30</w:t>
            </w:r>
          </w:p>
        </w:tc>
      </w:tr>
      <w:tr w:rsidR="00A84FD6" w:rsidRPr="00693270" w:rsidTr="00B6713D">
        <w:tc>
          <w:tcPr>
            <w:tcW w:w="3544" w:type="dxa"/>
          </w:tcPr>
          <w:p w:rsidR="00A84FD6" w:rsidRPr="00693270" w:rsidRDefault="00A84FD6" w:rsidP="00A84FD6">
            <w:pPr>
              <w:pStyle w:val="ConsPlusNormal"/>
              <w:widowControl/>
              <w:ind w:firstLine="601"/>
              <w:jc w:val="both"/>
              <w:rPr>
                <w:rFonts w:ascii="Times New Roman" w:hAnsi="Times New Roman"/>
                <w:sz w:val="24"/>
                <w:szCs w:val="24"/>
              </w:rPr>
            </w:pPr>
            <w:r w:rsidRPr="00693270">
              <w:rPr>
                <w:rFonts w:ascii="Times New Roman" w:hAnsi="Times New Roman"/>
                <w:sz w:val="24"/>
                <w:szCs w:val="24"/>
              </w:rPr>
              <w:t>суббота, воскресенье</w:t>
            </w:r>
          </w:p>
        </w:tc>
        <w:tc>
          <w:tcPr>
            <w:tcW w:w="2977" w:type="dxa"/>
          </w:tcPr>
          <w:p w:rsidR="00A84FD6" w:rsidRPr="00693270" w:rsidRDefault="00A84FD6" w:rsidP="00B6713D">
            <w:pPr>
              <w:pStyle w:val="ConsPlusNormal"/>
              <w:widowControl/>
              <w:ind w:firstLine="34"/>
              <w:jc w:val="center"/>
              <w:rPr>
                <w:rFonts w:ascii="Times New Roman" w:hAnsi="Times New Roman"/>
                <w:sz w:val="24"/>
                <w:szCs w:val="24"/>
              </w:rPr>
            </w:pPr>
            <w:r w:rsidRPr="00693270">
              <w:rPr>
                <w:rFonts w:ascii="Times New Roman" w:hAnsi="Times New Roman"/>
                <w:sz w:val="24"/>
                <w:szCs w:val="24"/>
              </w:rPr>
              <w:t>выходные дни</w:t>
            </w:r>
          </w:p>
        </w:tc>
      </w:tr>
    </w:tbl>
    <w:p w:rsidR="003E0194" w:rsidRPr="00693270" w:rsidRDefault="003E0194" w:rsidP="00AA0A86">
      <w:pPr>
        <w:ind w:firstLine="708"/>
        <w:jc w:val="both"/>
      </w:pPr>
      <w:r w:rsidRPr="00693270">
        <w:t>В предпраздничные дни продолжительность времени приема по вопросам исполнения муниципальной услуги сокращается на 1 час.</w:t>
      </w:r>
    </w:p>
    <w:p w:rsidR="00AF2BEB" w:rsidRPr="00693270" w:rsidRDefault="00A84FD6" w:rsidP="00AA0A86">
      <w:pPr>
        <w:widowControl w:val="0"/>
        <w:autoSpaceDE w:val="0"/>
        <w:autoSpaceDN w:val="0"/>
        <w:ind w:firstLine="708"/>
        <w:jc w:val="both"/>
      </w:pPr>
      <w:r w:rsidRPr="00693270">
        <w:t>2.5</w:t>
      </w:r>
      <w:r w:rsidR="00AF2BEB" w:rsidRPr="00693270">
        <w:t>. Предоставление бесплатного доступа к ЕПГУ для подачи запросов, документов, информа</w:t>
      </w:r>
      <w:r w:rsidR="00371122" w:rsidRPr="00693270">
        <w:t>ции, необходимых для получения у</w:t>
      </w:r>
      <w:r w:rsidR="00AF2BEB" w:rsidRPr="00693270">
        <w:t>слуги в электронной форме, осуществляется в любом МФЦ в пределах тер</w:t>
      </w:r>
      <w:r w:rsidR="00E34DFF" w:rsidRPr="00693270">
        <w:t>ритории городского округа Эгвекинот</w:t>
      </w:r>
      <w:r w:rsidR="00371122" w:rsidRPr="00693270">
        <w:t xml:space="preserve"> по выбору з</w:t>
      </w:r>
      <w:r w:rsidR="00AF2BEB" w:rsidRPr="00693270">
        <w:t>аявителя независимо от его места жительства или места пребывания.</w:t>
      </w:r>
    </w:p>
    <w:p w:rsidR="00AF2BEB" w:rsidRPr="00693270" w:rsidRDefault="00A84FD6" w:rsidP="00AA0A86">
      <w:pPr>
        <w:widowControl w:val="0"/>
        <w:autoSpaceDE w:val="0"/>
        <w:autoSpaceDN w:val="0"/>
        <w:ind w:firstLine="708"/>
        <w:jc w:val="both"/>
      </w:pPr>
      <w:r w:rsidRPr="00693270">
        <w:t>2.6</w:t>
      </w:r>
      <w:r w:rsidR="00371122" w:rsidRPr="00693270">
        <w:t>.</w:t>
      </w:r>
      <w:r w:rsidR="00693270" w:rsidRPr="00693270">
        <w:t> </w:t>
      </w:r>
      <w:r w:rsidR="00371122" w:rsidRPr="00693270">
        <w:t>В целях предоставления у</w:t>
      </w:r>
      <w:r w:rsidR="00AF2BEB" w:rsidRPr="00693270">
        <w:t>слуги Органи</w:t>
      </w:r>
      <w:r w:rsidR="00E34DFF" w:rsidRPr="00693270">
        <w:t xml:space="preserve">зация взаимодействует с </w:t>
      </w:r>
      <w:r w:rsidR="00C53F9E" w:rsidRPr="00693270">
        <w:t>Уп</w:t>
      </w:r>
      <w:r w:rsidRPr="00693270">
        <w:t>олномоченным органом</w:t>
      </w:r>
      <w:r w:rsidR="00AF2BEB" w:rsidRPr="00693270">
        <w:t>, коо</w:t>
      </w:r>
      <w:r w:rsidR="00E34DFF" w:rsidRPr="00693270">
        <w:t>рдинирующим</w:t>
      </w:r>
      <w:r w:rsidR="00371122" w:rsidRPr="00693270">
        <w:t xml:space="preserve"> предоставление у</w:t>
      </w:r>
      <w:r w:rsidR="00AF2BEB" w:rsidRPr="00693270">
        <w:t>слуги.</w:t>
      </w:r>
    </w:p>
    <w:p w:rsidR="00AF2BEB" w:rsidRPr="00693270" w:rsidRDefault="00A84FD6" w:rsidP="00AA0A86">
      <w:pPr>
        <w:widowControl w:val="0"/>
        <w:autoSpaceDE w:val="0"/>
        <w:autoSpaceDN w:val="0"/>
        <w:ind w:firstLine="708"/>
        <w:jc w:val="both"/>
      </w:pPr>
      <w:r w:rsidRPr="00693270">
        <w:t>2.7</w:t>
      </w:r>
      <w:r w:rsidR="00AF2BEB" w:rsidRPr="00693270">
        <w:t>. Орга</w:t>
      </w:r>
      <w:r w:rsidR="00371122" w:rsidRPr="00693270">
        <w:t>низация не вправе требовать от з</w:t>
      </w:r>
      <w:r w:rsidR="00AF2BEB" w:rsidRPr="00693270">
        <w:t>аявителя осуществления действий, в том числе согласова</w:t>
      </w:r>
      <w:r w:rsidR="00371122" w:rsidRPr="00693270">
        <w:t>ний, необходимых для получения у</w:t>
      </w:r>
      <w:r w:rsidR="00AF2BEB" w:rsidRPr="00693270">
        <w:t>слуги и связанных с обращением в иные органы власти, органы местного самоуправления или организации.</w:t>
      </w:r>
    </w:p>
    <w:p w:rsidR="00AF2BEB" w:rsidRPr="00693270" w:rsidRDefault="00AF2BEB" w:rsidP="00B80070">
      <w:pPr>
        <w:widowControl w:val="0"/>
        <w:autoSpaceDE w:val="0"/>
        <w:autoSpaceDN w:val="0"/>
        <w:ind w:firstLine="426"/>
        <w:jc w:val="both"/>
      </w:pPr>
    </w:p>
    <w:p w:rsidR="00AF2BEB" w:rsidRPr="00693270" w:rsidRDefault="000D2F21" w:rsidP="00A84FD6">
      <w:pPr>
        <w:widowControl w:val="0"/>
        <w:autoSpaceDE w:val="0"/>
        <w:autoSpaceDN w:val="0"/>
        <w:jc w:val="center"/>
        <w:outlineLvl w:val="2"/>
        <w:rPr>
          <w:b/>
        </w:rPr>
      </w:pPr>
      <w:r w:rsidRPr="00693270">
        <w:rPr>
          <w:b/>
        </w:rPr>
        <w:t xml:space="preserve">Результат предоставления </w:t>
      </w:r>
      <w:r w:rsidR="00A84FD6" w:rsidRPr="00693270">
        <w:rPr>
          <w:b/>
        </w:rPr>
        <w:t xml:space="preserve">муниципальной </w:t>
      </w:r>
      <w:r w:rsidRPr="00693270">
        <w:rPr>
          <w:b/>
        </w:rPr>
        <w:t>у</w:t>
      </w:r>
      <w:r w:rsidR="00AF2BEB" w:rsidRPr="00693270">
        <w:rPr>
          <w:b/>
        </w:rPr>
        <w:t>слуги</w:t>
      </w:r>
    </w:p>
    <w:p w:rsidR="00AF2BEB" w:rsidRPr="00693270" w:rsidRDefault="00AF2BEB" w:rsidP="00B80070">
      <w:pPr>
        <w:widowControl w:val="0"/>
        <w:autoSpaceDE w:val="0"/>
        <w:autoSpaceDN w:val="0"/>
        <w:ind w:firstLine="426"/>
        <w:jc w:val="both"/>
      </w:pPr>
    </w:p>
    <w:p w:rsidR="00AF2BEB" w:rsidRPr="00296E06" w:rsidRDefault="00A84FD6" w:rsidP="00AA0A86">
      <w:pPr>
        <w:widowControl w:val="0"/>
        <w:autoSpaceDE w:val="0"/>
        <w:autoSpaceDN w:val="0"/>
        <w:ind w:firstLine="708"/>
        <w:jc w:val="both"/>
      </w:pPr>
      <w:r w:rsidRPr="00296E06">
        <w:t>2.8</w:t>
      </w:r>
      <w:r w:rsidR="00371122" w:rsidRPr="00296E06">
        <w:t>. Результатом предоставления у</w:t>
      </w:r>
      <w:r w:rsidR="00AF2BEB" w:rsidRPr="00296E06">
        <w:t xml:space="preserve">слуги </w:t>
      </w:r>
      <w:r w:rsidRPr="00296E06">
        <w:t>являются</w:t>
      </w:r>
      <w:r w:rsidR="00AF2BEB" w:rsidRPr="00296E06">
        <w:t xml:space="preserve"> следующи</w:t>
      </w:r>
      <w:r w:rsidRPr="00296E06">
        <w:t>е</w:t>
      </w:r>
      <w:r w:rsidR="00AF2BEB" w:rsidRPr="00296E06">
        <w:t xml:space="preserve"> решени</w:t>
      </w:r>
      <w:r w:rsidRPr="00296E06">
        <w:t>я</w:t>
      </w:r>
      <w:r w:rsidR="00AF2BEB" w:rsidRPr="00296E06">
        <w:t>:</w:t>
      </w:r>
    </w:p>
    <w:p w:rsidR="00AF2BEB" w:rsidRPr="00296E06" w:rsidRDefault="00A84FD6" w:rsidP="00AA0A86">
      <w:pPr>
        <w:widowControl w:val="0"/>
        <w:autoSpaceDE w:val="0"/>
        <w:autoSpaceDN w:val="0"/>
        <w:ind w:firstLine="708"/>
        <w:jc w:val="both"/>
      </w:pPr>
      <w:bookmarkStart w:id="5" w:name="P128"/>
      <w:bookmarkEnd w:id="5"/>
      <w:r w:rsidRPr="00296E06">
        <w:t>1)</w:t>
      </w:r>
      <w:r w:rsidR="00AF2BEB" w:rsidRPr="00296E06">
        <w:t xml:space="preserve"> решение Организации о зачислении на </w:t>
      </w:r>
      <w:proofErr w:type="gramStart"/>
      <w:r w:rsidR="00AF2BEB" w:rsidRPr="00296E06">
        <w:t>обучение</w:t>
      </w:r>
      <w:proofErr w:type="gramEnd"/>
      <w:r w:rsidR="00AF2BEB" w:rsidRPr="00296E06">
        <w:t xml:space="preserve"> по дополнительной общеобразовательной программе;</w:t>
      </w:r>
    </w:p>
    <w:p w:rsidR="00AF2BEB" w:rsidRPr="00296E06" w:rsidRDefault="00A84FD6" w:rsidP="00AA0A86">
      <w:pPr>
        <w:widowControl w:val="0"/>
        <w:autoSpaceDE w:val="0"/>
        <w:autoSpaceDN w:val="0"/>
        <w:ind w:firstLine="708"/>
        <w:jc w:val="both"/>
      </w:pPr>
      <w:r w:rsidRPr="00296E06">
        <w:t>2)</w:t>
      </w:r>
      <w:r w:rsidR="00AF2BEB" w:rsidRPr="00296E06">
        <w:t xml:space="preserve"> решение Организации об отказе в зачислении на </w:t>
      </w:r>
      <w:proofErr w:type="gramStart"/>
      <w:r w:rsidR="00AF2BEB" w:rsidRPr="00296E06">
        <w:t>обучение</w:t>
      </w:r>
      <w:proofErr w:type="gramEnd"/>
      <w:r w:rsidR="00AF2BEB" w:rsidRPr="00296E06">
        <w:t xml:space="preserve"> по дополнительной общеобразова</w:t>
      </w:r>
      <w:r w:rsidR="00141232" w:rsidRPr="00296E06">
        <w:t xml:space="preserve">тельной программе в Организации, </w:t>
      </w:r>
      <w:r w:rsidR="00AF2BEB" w:rsidRPr="00296E06">
        <w:t>при наличии основ</w:t>
      </w:r>
      <w:r w:rsidR="000D2F21" w:rsidRPr="00296E06">
        <w:t>аний для отказа предоставления у</w:t>
      </w:r>
      <w:r w:rsidR="00AF2BEB" w:rsidRPr="00296E06">
        <w:t xml:space="preserve">слуги, указанных в </w:t>
      </w:r>
      <w:hyperlink w:anchor="P239">
        <w:r w:rsidR="00202DD6" w:rsidRPr="00296E06">
          <w:t>пункте</w:t>
        </w:r>
      </w:hyperlink>
      <w:r w:rsidR="00202DD6" w:rsidRPr="00296E06">
        <w:t xml:space="preserve"> 2.</w:t>
      </w:r>
      <w:r w:rsidR="00296E06" w:rsidRPr="00296E06">
        <w:t>28</w:t>
      </w:r>
      <w:r w:rsidR="004F1027" w:rsidRPr="00296E06">
        <w:t xml:space="preserve"> настоящего а</w:t>
      </w:r>
      <w:r w:rsidR="00AF2BEB" w:rsidRPr="00296E06">
        <w:t xml:space="preserve">дминистративного регламента, которое оформляется в соответствии с </w:t>
      </w:r>
      <w:r w:rsidR="00C13131" w:rsidRPr="00296E06">
        <w:t>Приложение</w:t>
      </w:r>
      <w:r w:rsidR="00170F4E" w:rsidRPr="00296E06">
        <w:t>м</w:t>
      </w:r>
      <w:r w:rsidR="00C13131" w:rsidRPr="00296E06">
        <w:t xml:space="preserve"> </w:t>
      </w:r>
      <w:r w:rsidR="008E6AA5" w:rsidRPr="00296E06">
        <w:t>3</w:t>
      </w:r>
      <w:r w:rsidR="00C13131" w:rsidRPr="00296E06">
        <w:t xml:space="preserve"> </w:t>
      </w:r>
      <w:r w:rsidR="00AF2BEB" w:rsidRPr="00296E06">
        <w:t xml:space="preserve">к настоящему </w:t>
      </w:r>
      <w:r w:rsidR="004F1027" w:rsidRPr="00296E06">
        <w:t>а</w:t>
      </w:r>
      <w:r w:rsidR="00AF2BEB" w:rsidRPr="00296E06">
        <w:t>дминистративному регламенту.</w:t>
      </w:r>
    </w:p>
    <w:p w:rsidR="00AF2BEB" w:rsidRPr="00296E06" w:rsidRDefault="00AF2BEB" w:rsidP="00B80070">
      <w:pPr>
        <w:widowControl w:val="0"/>
        <w:autoSpaceDE w:val="0"/>
        <w:autoSpaceDN w:val="0"/>
        <w:ind w:firstLine="426"/>
        <w:jc w:val="both"/>
      </w:pPr>
    </w:p>
    <w:p w:rsidR="00AF2BEB" w:rsidRPr="00296E06" w:rsidRDefault="00A84FD6" w:rsidP="00A84FD6">
      <w:pPr>
        <w:widowControl w:val="0"/>
        <w:autoSpaceDE w:val="0"/>
        <w:autoSpaceDN w:val="0"/>
        <w:jc w:val="center"/>
        <w:outlineLvl w:val="2"/>
        <w:rPr>
          <w:b/>
        </w:rPr>
      </w:pPr>
      <w:r w:rsidRPr="00296E06">
        <w:rPr>
          <w:b/>
        </w:rPr>
        <w:t>Срок</w:t>
      </w:r>
      <w:r w:rsidR="000D2F21" w:rsidRPr="00296E06">
        <w:rPr>
          <w:b/>
        </w:rPr>
        <w:t xml:space="preserve"> предоставления </w:t>
      </w:r>
      <w:r w:rsidRPr="00296E06">
        <w:rPr>
          <w:b/>
        </w:rPr>
        <w:t xml:space="preserve">муниципальной </w:t>
      </w:r>
      <w:r w:rsidR="000D2F21" w:rsidRPr="00296E06">
        <w:rPr>
          <w:b/>
        </w:rPr>
        <w:t>у</w:t>
      </w:r>
      <w:r w:rsidR="00AF2BEB" w:rsidRPr="00296E06">
        <w:rPr>
          <w:b/>
        </w:rPr>
        <w:t>слуги</w:t>
      </w:r>
    </w:p>
    <w:p w:rsidR="00AF2BEB" w:rsidRPr="00296E06" w:rsidRDefault="00AF2BEB" w:rsidP="00B80070">
      <w:pPr>
        <w:widowControl w:val="0"/>
        <w:autoSpaceDE w:val="0"/>
        <w:autoSpaceDN w:val="0"/>
        <w:ind w:firstLine="426"/>
        <w:jc w:val="both"/>
      </w:pPr>
    </w:p>
    <w:p w:rsidR="00AF2BEB" w:rsidRPr="00296E06" w:rsidRDefault="00A84FD6" w:rsidP="00AA0A86">
      <w:pPr>
        <w:widowControl w:val="0"/>
        <w:autoSpaceDE w:val="0"/>
        <w:autoSpaceDN w:val="0"/>
        <w:ind w:firstLine="708"/>
        <w:jc w:val="both"/>
      </w:pPr>
      <w:r w:rsidRPr="00296E06">
        <w:t>2.</w:t>
      </w:r>
      <w:r w:rsidR="00296E06" w:rsidRPr="00296E06">
        <w:t>9</w:t>
      </w:r>
      <w:r w:rsidR="00AF2BEB" w:rsidRPr="00296E06">
        <w:t>. Услуга предоставляется в следующие периоды и сроки:</w:t>
      </w:r>
    </w:p>
    <w:p w:rsidR="00AF2BEB" w:rsidRPr="00296E06" w:rsidRDefault="00A84FD6" w:rsidP="00AA0A86">
      <w:pPr>
        <w:widowControl w:val="0"/>
        <w:autoSpaceDE w:val="0"/>
        <w:autoSpaceDN w:val="0"/>
        <w:ind w:firstLine="708"/>
        <w:jc w:val="both"/>
      </w:pPr>
      <w:bookmarkStart w:id="6" w:name="P147"/>
      <w:bookmarkEnd w:id="6"/>
      <w:r w:rsidRPr="00296E06">
        <w:t>2.</w:t>
      </w:r>
      <w:r w:rsidR="00296E06" w:rsidRPr="00296E06">
        <w:t>9</w:t>
      </w:r>
      <w:r w:rsidR="00AF2BEB" w:rsidRPr="00296E06">
        <w:t>.1. При отсутствии индивидуального отбора:</w:t>
      </w:r>
    </w:p>
    <w:p w:rsidR="00AF2BEB" w:rsidRPr="00296E06" w:rsidRDefault="007C2F29" w:rsidP="00AA0A86">
      <w:pPr>
        <w:widowControl w:val="0"/>
        <w:autoSpaceDE w:val="0"/>
        <w:autoSpaceDN w:val="0"/>
        <w:ind w:firstLine="708"/>
        <w:jc w:val="both"/>
      </w:pPr>
      <w:r w:rsidRPr="00296E06">
        <w:t>1</w:t>
      </w:r>
      <w:r w:rsidR="00A84FD6" w:rsidRPr="00296E06">
        <w:t>)</w:t>
      </w:r>
      <w:r w:rsidR="000D2F21" w:rsidRPr="00296E06">
        <w:t xml:space="preserve"> </w:t>
      </w:r>
      <w:r w:rsidR="00A84FD6" w:rsidRPr="00296E06">
        <w:t>с</w:t>
      </w:r>
      <w:r w:rsidR="000D2F21" w:rsidRPr="00296E06">
        <w:t>рок предоставления у</w:t>
      </w:r>
      <w:r w:rsidR="00AF2BEB" w:rsidRPr="00296E06">
        <w:t xml:space="preserve">слуги - </w:t>
      </w:r>
      <w:r w:rsidR="00A24B08" w:rsidRPr="00296E06">
        <w:t>7 (с</w:t>
      </w:r>
      <w:r w:rsidR="00AF2BEB" w:rsidRPr="00296E06">
        <w:t>ем</w:t>
      </w:r>
      <w:r w:rsidRPr="00296E06">
        <w:t>ь</w:t>
      </w:r>
      <w:r w:rsidR="00AF2BEB" w:rsidRPr="00296E06">
        <w:t xml:space="preserve">) рабочих дней со дня </w:t>
      </w:r>
      <w:r w:rsidR="00371122" w:rsidRPr="00296E06">
        <w:t>регистрации з</w:t>
      </w:r>
      <w:r w:rsidR="00AF2BEB" w:rsidRPr="00296E06">
        <w:t>аявления о пре</w:t>
      </w:r>
      <w:r w:rsidR="00371122" w:rsidRPr="00296E06">
        <w:t>доставлении у</w:t>
      </w:r>
      <w:r w:rsidRPr="00296E06">
        <w:t>слуги в Организации;</w:t>
      </w:r>
    </w:p>
    <w:p w:rsidR="00AF2BEB" w:rsidRPr="00296E06" w:rsidRDefault="007C2F29" w:rsidP="00AA0A86">
      <w:pPr>
        <w:widowControl w:val="0"/>
        <w:autoSpaceDE w:val="0"/>
        <w:autoSpaceDN w:val="0"/>
        <w:ind w:firstLine="708"/>
        <w:jc w:val="both"/>
      </w:pPr>
      <w:proofErr w:type="gramStart"/>
      <w:r w:rsidRPr="00296E06">
        <w:t>2</w:t>
      </w:r>
      <w:r w:rsidR="00A84FD6" w:rsidRPr="00296E06">
        <w:t>) в</w:t>
      </w:r>
      <w:r w:rsidR="00AF2BEB" w:rsidRPr="00296E06">
        <w:t xml:space="preserve"> случае наличия основан</w:t>
      </w:r>
      <w:r w:rsidR="00371122" w:rsidRPr="00296E06">
        <w:t>ия для отказа в предоставлении у</w:t>
      </w:r>
      <w:r w:rsidR="00AF2BEB" w:rsidRPr="00296E06">
        <w:t xml:space="preserve">слуги, предусмотренного </w:t>
      </w:r>
      <w:hyperlink w:anchor="P252">
        <w:r w:rsidR="00AF2BEB" w:rsidRPr="00296E06">
          <w:t xml:space="preserve">пунктом </w:t>
        </w:r>
        <w:r w:rsidR="00202DD6" w:rsidRPr="00296E06">
          <w:t>2.</w:t>
        </w:r>
        <w:r w:rsidR="00296E06" w:rsidRPr="00296E06">
          <w:t>28</w:t>
        </w:r>
        <w:r w:rsidR="00AF2BEB" w:rsidRPr="00296E06">
          <w:t>.7</w:t>
        </w:r>
      </w:hyperlink>
      <w:r w:rsidR="00AF2BEB" w:rsidRPr="00296E06">
        <w:t xml:space="preserve"> </w:t>
      </w:r>
      <w:r w:rsidR="00A84FD6" w:rsidRPr="00296E06">
        <w:t xml:space="preserve">настоящего административного регламента, </w:t>
      </w:r>
      <w:r w:rsidR="00AF2BEB" w:rsidRPr="00296E06">
        <w:t xml:space="preserve">по причине </w:t>
      </w:r>
      <w:r w:rsidR="00AF2BEB" w:rsidRPr="00296E06">
        <w:lastRenderedPageBreak/>
        <w:t xml:space="preserve">отсутствия свободных мест в Организации, финансируемых за счет средств соответствующего бюджета (бесплатное обучение), Организация информирует </w:t>
      </w:r>
      <w:r w:rsidR="00A84FD6" w:rsidRPr="00296E06">
        <w:t>з</w:t>
      </w:r>
      <w:r w:rsidR="00AF2BEB" w:rsidRPr="00296E06">
        <w:t>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w:t>
      </w:r>
      <w:proofErr w:type="gramEnd"/>
      <w:r w:rsidR="00AF2BEB" w:rsidRPr="00296E06">
        <w:t>, (платное обучение) при наличии таких мест, а также при отсутствии иных основан</w:t>
      </w:r>
      <w:r w:rsidR="00371122" w:rsidRPr="00296E06">
        <w:t>ий для отказа в предоставлении у</w:t>
      </w:r>
      <w:r w:rsidR="00AF2BEB" w:rsidRPr="00296E06">
        <w:t xml:space="preserve">слуги, предусмотренных </w:t>
      </w:r>
      <w:hyperlink w:anchor="P245">
        <w:r w:rsidR="00AF2BEB" w:rsidRPr="00296E06">
          <w:t xml:space="preserve">пунктом </w:t>
        </w:r>
        <w:r w:rsidR="00202DD6" w:rsidRPr="00296E06">
          <w:t>2.</w:t>
        </w:r>
        <w:r w:rsidR="00296E06" w:rsidRPr="00296E06">
          <w:t>28</w:t>
        </w:r>
      </w:hyperlink>
      <w:r w:rsidR="004F1027" w:rsidRPr="00296E06">
        <w:t xml:space="preserve"> настоящего а</w:t>
      </w:r>
      <w:r w:rsidR="00AF2BEB" w:rsidRPr="00296E06">
        <w:t xml:space="preserve">дминистративного </w:t>
      </w:r>
      <w:r w:rsidR="00A24B08" w:rsidRPr="00296E06">
        <w:t xml:space="preserve">регламента, в </w:t>
      </w:r>
      <w:r w:rsidRPr="00296E06">
        <w:t>течение</w:t>
      </w:r>
      <w:r w:rsidR="00A24B08" w:rsidRPr="00296E06">
        <w:t xml:space="preserve"> 7 (с</w:t>
      </w:r>
      <w:r w:rsidR="00AF2BEB" w:rsidRPr="00296E06">
        <w:t>еми) р</w:t>
      </w:r>
      <w:r w:rsidR="001F2ED5" w:rsidRPr="00296E06">
        <w:t>абочих дней со дня регистрации з</w:t>
      </w:r>
      <w:r w:rsidR="00AF2BEB" w:rsidRPr="00296E06">
        <w:t xml:space="preserve">аявления о предоставлении </w:t>
      </w:r>
      <w:r w:rsidR="00371122" w:rsidRPr="00296E06">
        <w:t>у</w:t>
      </w:r>
      <w:r w:rsidR="00A84FD6" w:rsidRPr="00296E06">
        <w:t>слуги в Организации;</w:t>
      </w:r>
    </w:p>
    <w:p w:rsidR="00AF2BEB" w:rsidRPr="00296E06" w:rsidRDefault="007C2F29" w:rsidP="00AA0A86">
      <w:pPr>
        <w:widowControl w:val="0"/>
        <w:autoSpaceDE w:val="0"/>
        <w:autoSpaceDN w:val="0"/>
        <w:ind w:firstLine="708"/>
        <w:jc w:val="both"/>
      </w:pPr>
      <w:proofErr w:type="gramStart"/>
      <w:r w:rsidRPr="00296E06">
        <w:t>3</w:t>
      </w:r>
      <w:r w:rsidR="00A84FD6" w:rsidRPr="00296E06">
        <w:t>)</w:t>
      </w:r>
      <w:r w:rsidR="00B035F4" w:rsidRPr="00296E06">
        <w:t> </w:t>
      </w:r>
      <w:r w:rsidR="00A84FD6" w:rsidRPr="00296E06">
        <w:t>в</w:t>
      </w:r>
      <w:r w:rsidR="00AF2BEB" w:rsidRPr="00296E06">
        <w:t xml:space="preserve">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w:t>
      </w:r>
      <w:r w:rsidR="00A84FD6" w:rsidRPr="00296E06">
        <w:t>з</w:t>
      </w:r>
      <w:r w:rsidR="00AF2BEB" w:rsidRPr="00296E06">
        <w:t xml:space="preserve">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w:t>
      </w:r>
      <w:r w:rsidR="00A84FD6" w:rsidRPr="00296E06">
        <w:t>Чукотского автономного округа</w:t>
      </w:r>
      <w:r w:rsidR="001D4BA3" w:rsidRPr="00296E06">
        <w:t>, о</w:t>
      </w:r>
      <w:proofErr w:type="gramEnd"/>
      <w:r w:rsidR="001D4BA3" w:rsidRPr="00296E06">
        <w:t xml:space="preserve"> персонифицированном </w:t>
      </w:r>
      <w:proofErr w:type="gramStart"/>
      <w:r w:rsidR="001D4BA3" w:rsidRPr="00296E06">
        <w:t>финансировании</w:t>
      </w:r>
      <w:proofErr w:type="gramEnd"/>
      <w:r w:rsidR="001D4BA3" w:rsidRPr="00296E06">
        <w:t xml:space="preserve"> дополнительного образования детей в Чукотском автономном округе</w:t>
      </w:r>
      <w:r w:rsidR="00AF2BEB" w:rsidRPr="00296E06">
        <w:t>.</w:t>
      </w:r>
    </w:p>
    <w:p w:rsidR="00AF2BEB" w:rsidRPr="00296E06" w:rsidRDefault="00A84FD6" w:rsidP="00AA0A86">
      <w:pPr>
        <w:widowControl w:val="0"/>
        <w:autoSpaceDE w:val="0"/>
        <w:autoSpaceDN w:val="0"/>
        <w:ind w:firstLine="708"/>
        <w:jc w:val="both"/>
      </w:pPr>
      <w:bookmarkStart w:id="7" w:name="P155"/>
      <w:bookmarkEnd w:id="7"/>
      <w:r w:rsidRPr="00296E06">
        <w:t>2.</w:t>
      </w:r>
      <w:r w:rsidR="00296E06" w:rsidRPr="00296E06">
        <w:t>9</w:t>
      </w:r>
      <w:r w:rsidR="00AF2BEB" w:rsidRPr="00296E06">
        <w:t>.2. При наличии индивидуального отбора:</w:t>
      </w:r>
    </w:p>
    <w:p w:rsidR="00AF2BEB" w:rsidRPr="00296E06" w:rsidRDefault="00371122" w:rsidP="00AA0A86">
      <w:pPr>
        <w:widowControl w:val="0"/>
        <w:autoSpaceDE w:val="0"/>
        <w:autoSpaceDN w:val="0"/>
        <w:ind w:firstLine="708"/>
        <w:jc w:val="both"/>
      </w:pPr>
      <w:proofErr w:type="gramStart"/>
      <w:r w:rsidRPr="00296E06">
        <w:t>1</w:t>
      </w:r>
      <w:r w:rsidR="00A84FD6" w:rsidRPr="00296E06">
        <w:t>)</w:t>
      </w:r>
      <w:r w:rsidRPr="00296E06">
        <w:t xml:space="preserve"> </w:t>
      </w:r>
      <w:r w:rsidR="00A84FD6" w:rsidRPr="00296E06">
        <w:t>п</w:t>
      </w:r>
      <w:r w:rsidRPr="00296E06">
        <w:t>редоставление у</w:t>
      </w:r>
      <w:r w:rsidR="00AF2BEB" w:rsidRPr="00296E06">
        <w:t>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w:t>
      </w:r>
      <w:proofErr w:type="gramEnd"/>
      <w:r w:rsidR="00AF2BEB" w:rsidRPr="00296E06">
        <w:t xml:space="preserve">, </w:t>
      </w:r>
      <w:proofErr w:type="gramStart"/>
      <w:r w:rsidR="00AF2BEB" w:rsidRPr="00296E06">
        <w:t>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w:t>
      </w:r>
      <w:r w:rsidR="00A84FD6" w:rsidRPr="00296E06">
        <w:t>редпрофессиональным программам);</w:t>
      </w:r>
      <w:proofErr w:type="gramEnd"/>
    </w:p>
    <w:p w:rsidR="00AF2BEB" w:rsidRPr="00296E06" w:rsidRDefault="00AF2BEB" w:rsidP="00AA0A86">
      <w:pPr>
        <w:widowControl w:val="0"/>
        <w:autoSpaceDE w:val="0"/>
        <w:autoSpaceDN w:val="0"/>
        <w:ind w:firstLine="708"/>
        <w:jc w:val="both"/>
      </w:pPr>
      <w:r w:rsidRPr="00296E06">
        <w:t>2</w:t>
      </w:r>
      <w:r w:rsidR="00A84FD6" w:rsidRPr="00296E06">
        <w:t>)</w:t>
      </w:r>
      <w:r w:rsidRPr="00296E06">
        <w:t xml:space="preserve"> </w:t>
      </w:r>
      <w:r w:rsidR="00A84FD6" w:rsidRPr="00296E06">
        <w:t>о</w:t>
      </w:r>
      <w:r w:rsidRPr="00296E06">
        <w:t xml:space="preserve">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w:t>
      </w:r>
      <w:proofErr w:type="spellStart"/>
      <w:r w:rsidRPr="00296E06">
        <w:t>предпрофессиональным</w:t>
      </w:r>
      <w:proofErr w:type="spellEnd"/>
      <w:r w:rsidRPr="00296E06">
        <w:t xml:space="preserve"> программам</w:t>
      </w:r>
      <w:r w:rsidR="00A84FD6" w:rsidRPr="00296E06">
        <w:t>;</w:t>
      </w:r>
    </w:p>
    <w:p w:rsidR="00AF2BEB" w:rsidRPr="00296E06" w:rsidRDefault="00AF2BEB" w:rsidP="007C2F29">
      <w:pPr>
        <w:widowControl w:val="0"/>
        <w:autoSpaceDE w:val="0"/>
        <w:autoSpaceDN w:val="0"/>
        <w:ind w:firstLine="708"/>
        <w:jc w:val="both"/>
      </w:pPr>
      <w:r w:rsidRPr="00296E06">
        <w:t>3</w:t>
      </w:r>
      <w:r w:rsidR="00A84FD6" w:rsidRPr="00296E06">
        <w:t>)</w:t>
      </w:r>
      <w:r w:rsidRPr="00296E06">
        <w:t xml:space="preserve"> </w:t>
      </w:r>
      <w:r w:rsidR="00A84FD6" w:rsidRPr="00296E06">
        <w:t>с</w:t>
      </w:r>
      <w:r w:rsidRPr="00296E06">
        <w:t>рок предос</w:t>
      </w:r>
      <w:r w:rsidR="00CD0C7D" w:rsidRPr="00296E06">
        <w:t>тавления у</w:t>
      </w:r>
      <w:r w:rsidR="00A24B08" w:rsidRPr="00296E06">
        <w:t xml:space="preserve">слуги </w:t>
      </w:r>
      <w:r w:rsidR="007C2F29" w:rsidRPr="00296E06">
        <w:t>–</w:t>
      </w:r>
      <w:r w:rsidR="00A24B08" w:rsidRPr="00296E06">
        <w:t xml:space="preserve"> </w:t>
      </w:r>
      <w:r w:rsidR="007C2F29" w:rsidRPr="00296E06">
        <w:t>в течение</w:t>
      </w:r>
      <w:r w:rsidR="00A24B08" w:rsidRPr="00296E06">
        <w:t xml:space="preserve"> 45 (с</w:t>
      </w:r>
      <w:r w:rsidRPr="00296E06">
        <w:t>орока пяти) р</w:t>
      </w:r>
      <w:r w:rsidR="00CD0C7D" w:rsidRPr="00296E06">
        <w:t>абочих дней со дня регистрации заявления о предоставлении у</w:t>
      </w:r>
      <w:r w:rsidRPr="00296E06">
        <w:t>с</w:t>
      </w:r>
      <w:r w:rsidR="007C2F29" w:rsidRPr="00296E06">
        <w:t>луги в Организации;</w:t>
      </w:r>
    </w:p>
    <w:p w:rsidR="00AF2BEB" w:rsidRPr="00296E06" w:rsidRDefault="00AF2BEB" w:rsidP="00AA0A86">
      <w:pPr>
        <w:widowControl w:val="0"/>
        <w:autoSpaceDE w:val="0"/>
        <w:autoSpaceDN w:val="0"/>
        <w:ind w:firstLine="708"/>
        <w:jc w:val="both"/>
      </w:pPr>
      <w:proofErr w:type="gramStart"/>
      <w:r w:rsidRPr="00296E06">
        <w:t>4</w:t>
      </w:r>
      <w:r w:rsidR="00A84FD6" w:rsidRPr="00296E06">
        <w:t>)</w:t>
      </w:r>
      <w:r w:rsidRPr="00296E06">
        <w:t xml:space="preserve"> </w:t>
      </w:r>
      <w:r w:rsidR="00A84FD6" w:rsidRPr="00296E06">
        <w:t>в</w:t>
      </w:r>
      <w:r w:rsidRPr="00296E06">
        <w:t xml:space="preserve"> случае наличия оснований для отказа в пред</w:t>
      </w:r>
      <w:r w:rsidR="00CD0C7D" w:rsidRPr="00296E06">
        <w:t>оставлении у</w:t>
      </w:r>
      <w:r w:rsidRPr="00296E06">
        <w:t>слуги, предусмотренных</w:t>
      </w:r>
      <w:r w:rsidR="007C2F29" w:rsidRPr="00296E06">
        <w:t xml:space="preserve"> </w:t>
      </w:r>
      <w:hyperlink w:anchor="P259">
        <w:r w:rsidRPr="00296E06">
          <w:t xml:space="preserve">пунктом </w:t>
        </w:r>
        <w:r w:rsidR="00202DD6" w:rsidRPr="00296E06">
          <w:t>2.</w:t>
        </w:r>
        <w:r w:rsidR="00296E06" w:rsidRPr="00296E06">
          <w:t>28</w:t>
        </w:r>
        <w:r w:rsidR="00202DD6" w:rsidRPr="00296E06">
          <w:t>.8</w:t>
        </w:r>
      </w:hyperlink>
      <w:r w:rsidR="00A84FD6" w:rsidRPr="00296E06">
        <w:t xml:space="preserve"> настоящего административного регламента</w:t>
      </w:r>
      <w:r w:rsidRPr="00296E06">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w:t>
      </w:r>
      <w:r w:rsidR="00CD0C7D" w:rsidRPr="00296E06">
        <w:t>нного в протоколе, информирует з</w:t>
      </w:r>
      <w:r w:rsidRPr="00296E06">
        <w:t>аявителя о возможности зачисления</w:t>
      </w:r>
      <w:proofErr w:type="gramEnd"/>
      <w:r w:rsidRPr="00296E06">
        <w:t xml:space="preserve"> по результатам пройденного индивидуального отбора (набранным баллам):</w:t>
      </w:r>
    </w:p>
    <w:p w:rsidR="00AF2BEB" w:rsidRPr="00296E06" w:rsidRDefault="00AF2BEB" w:rsidP="00AA0A86">
      <w:pPr>
        <w:widowControl w:val="0"/>
        <w:autoSpaceDE w:val="0"/>
        <w:autoSpaceDN w:val="0"/>
        <w:ind w:firstLine="708"/>
        <w:jc w:val="both"/>
      </w:pPr>
      <w:r w:rsidRPr="00296E06">
        <w:t>а)</w:t>
      </w:r>
      <w:r w:rsidR="00B035F4" w:rsidRPr="00296E06">
        <w:t> </w:t>
      </w:r>
      <w:r w:rsidRPr="00296E06">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F2BEB" w:rsidRPr="00296E06" w:rsidRDefault="00AF2BEB" w:rsidP="00AA0A86">
      <w:pPr>
        <w:widowControl w:val="0"/>
        <w:autoSpaceDE w:val="0"/>
        <w:autoSpaceDN w:val="0"/>
        <w:ind w:firstLine="708"/>
        <w:jc w:val="both"/>
      </w:pPr>
      <w:r w:rsidRPr="00296E06">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296E06">
        <w:t>обучения</w:t>
      </w:r>
      <w:proofErr w:type="gramEnd"/>
      <w:r w:rsidRPr="00296E06">
        <w:t xml:space="preserve"> по иной образовательной программе в Организации, при наличии таких мест.</w:t>
      </w:r>
    </w:p>
    <w:p w:rsidR="00AF2BEB" w:rsidRPr="00296E06" w:rsidRDefault="00CD0C7D" w:rsidP="00AA0A86">
      <w:pPr>
        <w:widowControl w:val="0"/>
        <w:autoSpaceDE w:val="0"/>
        <w:autoSpaceDN w:val="0"/>
        <w:ind w:firstLine="708"/>
        <w:jc w:val="both"/>
      </w:pPr>
      <w:r w:rsidRPr="00296E06">
        <w:t>При согласии з</w:t>
      </w:r>
      <w:r w:rsidR="00AF2BEB" w:rsidRPr="00296E06">
        <w:t>аяв</w:t>
      </w:r>
      <w:r w:rsidRPr="00296E06">
        <w:t>ителя решение о предоставлении у</w:t>
      </w:r>
      <w:r w:rsidR="00AF2BEB" w:rsidRPr="00296E06">
        <w:t>слуги п</w:t>
      </w:r>
      <w:r w:rsidR="00836897" w:rsidRPr="00296E06">
        <w:t xml:space="preserve">ринимается в </w:t>
      </w:r>
      <w:r w:rsidR="007C2F29" w:rsidRPr="00296E06">
        <w:t>течение</w:t>
      </w:r>
      <w:r w:rsidR="00836897" w:rsidRPr="00296E06">
        <w:t xml:space="preserve"> 45 (с</w:t>
      </w:r>
      <w:r w:rsidR="00AF2BEB" w:rsidRPr="00296E06">
        <w:t>орока пяти) р</w:t>
      </w:r>
      <w:r w:rsidRPr="00296E06">
        <w:t>абочих дней со дня регистрации заявления о предоставлении у</w:t>
      </w:r>
      <w:r w:rsidR="00AF2BEB" w:rsidRPr="00296E06">
        <w:t>слуги в Организации</w:t>
      </w:r>
      <w:r w:rsidR="00A84FD6" w:rsidRPr="00296E06">
        <w:t>;</w:t>
      </w:r>
    </w:p>
    <w:p w:rsidR="00AF2BEB" w:rsidRPr="00296E06" w:rsidRDefault="00AF2BEB" w:rsidP="00AA0A86">
      <w:pPr>
        <w:widowControl w:val="0"/>
        <w:autoSpaceDE w:val="0"/>
        <w:autoSpaceDN w:val="0"/>
        <w:ind w:firstLine="708"/>
        <w:jc w:val="both"/>
      </w:pPr>
      <w:r w:rsidRPr="00296E06">
        <w:t>5</w:t>
      </w:r>
      <w:r w:rsidR="00A84FD6" w:rsidRPr="00296E06">
        <w:t>)</w:t>
      </w:r>
      <w:r w:rsidRPr="00296E06">
        <w:t xml:space="preserve"> </w:t>
      </w:r>
      <w:r w:rsidR="00A84FD6" w:rsidRPr="00296E06">
        <w:t>п</w:t>
      </w:r>
      <w:r w:rsidRPr="00296E06">
        <w:t>ри несогласии с резул</w:t>
      </w:r>
      <w:r w:rsidR="00CD0C7D" w:rsidRPr="00296E06">
        <w:t>ьтатами индивидуального отбора з</w:t>
      </w:r>
      <w:r w:rsidRPr="00296E06">
        <w:t xml:space="preserve">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w:t>
      </w:r>
      <w:r w:rsidRPr="00296E06">
        <w:lastRenderedPageBreak/>
        <w:t>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AF2BEB" w:rsidRPr="00296E06" w:rsidRDefault="00AF2BEB" w:rsidP="00B80070">
      <w:pPr>
        <w:widowControl w:val="0"/>
        <w:autoSpaceDE w:val="0"/>
        <w:autoSpaceDN w:val="0"/>
        <w:ind w:firstLine="426"/>
        <w:jc w:val="both"/>
      </w:pPr>
    </w:p>
    <w:p w:rsidR="00DE0A74" w:rsidRPr="00296E06" w:rsidRDefault="00DE0A74" w:rsidP="00DE0A74">
      <w:pPr>
        <w:autoSpaceDE w:val="0"/>
        <w:autoSpaceDN w:val="0"/>
        <w:adjustRightInd w:val="0"/>
        <w:jc w:val="center"/>
        <w:outlineLvl w:val="2"/>
        <w:rPr>
          <w:b/>
        </w:rPr>
      </w:pPr>
      <w:r w:rsidRPr="00296E06">
        <w:rPr>
          <w:b/>
        </w:rPr>
        <w:t>Правовые основания для предоставления муниципальной услуги</w:t>
      </w:r>
    </w:p>
    <w:p w:rsidR="00AF2BEB" w:rsidRPr="00296E06" w:rsidRDefault="00AF2BEB" w:rsidP="00B80070">
      <w:pPr>
        <w:widowControl w:val="0"/>
        <w:autoSpaceDE w:val="0"/>
        <w:autoSpaceDN w:val="0"/>
        <w:ind w:firstLine="426"/>
        <w:jc w:val="both"/>
      </w:pPr>
    </w:p>
    <w:p w:rsidR="00DE0A74" w:rsidRPr="00296E06" w:rsidRDefault="00DE0A74" w:rsidP="00DE0A74">
      <w:pPr>
        <w:autoSpaceDE w:val="0"/>
        <w:autoSpaceDN w:val="0"/>
        <w:adjustRightInd w:val="0"/>
        <w:ind w:firstLine="709"/>
        <w:jc w:val="both"/>
      </w:pPr>
      <w:r w:rsidRPr="00296E06">
        <w:t>2.1</w:t>
      </w:r>
      <w:r w:rsidR="00296E06" w:rsidRPr="00296E06">
        <w:t>0</w:t>
      </w:r>
      <w:r w:rsidRPr="00296E06">
        <w:t>. Правовыми основаниями предоставления услуги являются:</w:t>
      </w:r>
    </w:p>
    <w:p w:rsidR="00DE0A74" w:rsidRPr="00296E06" w:rsidRDefault="00DE0A74" w:rsidP="00DE0A74">
      <w:pPr>
        <w:autoSpaceDE w:val="0"/>
        <w:autoSpaceDN w:val="0"/>
        <w:adjustRightInd w:val="0"/>
        <w:ind w:firstLine="709"/>
        <w:jc w:val="both"/>
      </w:pPr>
      <w:r w:rsidRPr="00296E06">
        <w:t xml:space="preserve">- Федеральный </w:t>
      </w:r>
      <w:hyperlink r:id="rId17" w:history="1">
        <w:r w:rsidRPr="00296E06">
          <w:t>закон</w:t>
        </w:r>
      </w:hyperlink>
      <w:r w:rsidRPr="00296E06">
        <w:t xml:space="preserve"> от 6 октября 2003 г. №</w:t>
      </w:r>
      <w:r w:rsidR="00C75BF5" w:rsidRPr="00296E06">
        <w:t xml:space="preserve"> </w:t>
      </w:r>
      <w:r w:rsidRPr="00296E06">
        <w:t>131-ФЗ «Об общих принципах организации местного самоуправления в Российской Федерации»;</w:t>
      </w:r>
    </w:p>
    <w:p w:rsidR="00DE0A74" w:rsidRPr="00296E06" w:rsidRDefault="00DE0A74" w:rsidP="00DE0A74">
      <w:pPr>
        <w:autoSpaceDE w:val="0"/>
        <w:autoSpaceDN w:val="0"/>
        <w:adjustRightInd w:val="0"/>
        <w:ind w:firstLine="709"/>
        <w:jc w:val="both"/>
      </w:pPr>
      <w:r w:rsidRPr="00296E06">
        <w:t xml:space="preserve">- Федеральный </w:t>
      </w:r>
      <w:hyperlink r:id="rId18" w:history="1">
        <w:r w:rsidRPr="00296E06">
          <w:t>закон</w:t>
        </w:r>
      </w:hyperlink>
      <w:r w:rsidRPr="00296E06">
        <w:t xml:space="preserve"> от 27 июля 2010 г. № 210-ФЗ «Об организации предоставления государственных и муниципальных услуг» (далее - Федеральный закон № 210-ФЗ);</w:t>
      </w:r>
    </w:p>
    <w:p w:rsidR="001D4BA3" w:rsidRPr="00296E06" w:rsidRDefault="001D4BA3" w:rsidP="001D4BA3">
      <w:pPr>
        <w:widowControl w:val="0"/>
        <w:autoSpaceDE w:val="0"/>
        <w:autoSpaceDN w:val="0"/>
        <w:ind w:firstLine="708"/>
        <w:jc w:val="both"/>
      </w:pPr>
      <w:r w:rsidRPr="00296E06">
        <w:t xml:space="preserve">- Федеральный </w:t>
      </w:r>
      <w:hyperlink r:id="rId19">
        <w:r w:rsidRPr="00296E06">
          <w:t>закон</w:t>
        </w:r>
      </w:hyperlink>
      <w:r w:rsidRPr="00296E06">
        <w:t xml:space="preserve"> от 29 декабря 2012 г. № 273-ФЗ «Об образовании в Российской Федерации»;</w:t>
      </w:r>
    </w:p>
    <w:p w:rsidR="00A024A5" w:rsidRPr="00296E06" w:rsidRDefault="00A024A5" w:rsidP="001D4BA3">
      <w:pPr>
        <w:widowControl w:val="0"/>
        <w:autoSpaceDE w:val="0"/>
        <w:autoSpaceDN w:val="0"/>
        <w:ind w:firstLine="708"/>
        <w:jc w:val="both"/>
      </w:pPr>
      <w:r w:rsidRPr="00296E06">
        <w:t xml:space="preserve">- Федеральным </w:t>
      </w:r>
      <w:hyperlink r:id="rId20">
        <w:r w:rsidRPr="00296E06">
          <w:t>законом</w:t>
        </w:r>
      </w:hyperlink>
      <w:r w:rsidRPr="00296E06">
        <w:t xml:space="preserve"> от 24 июля 1998 г. № 124-ФЗ «Об основных гарантиях прав ребенка в Российской Федерации»;</w:t>
      </w:r>
    </w:p>
    <w:p w:rsidR="00A024A5" w:rsidRPr="00296E06" w:rsidRDefault="00A024A5" w:rsidP="001D4BA3">
      <w:pPr>
        <w:widowControl w:val="0"/>
        <w:autoSpaceDE w:val="0"/>
        <w:autoSpaceDN w:val="0"/>
        <w:ind w:firstLine="708"/>
        <w:jc w:val="both"/>
      </w:pPr>
      <w:r w:rsidRPr="00296E06">
        <w:t xml:space="preserve">- Семейный </w:t>
      </w:r>
      <w:hyperlink r:id="rId21">
        <w:r w:rsidRPr="00296E06">
          <w:t>кодекс</w:t>
        </w:r>
      </w:hyperlink>
      <w:r w:rsidRPr="00296E06">
        <w:t xml:space="preserve"> Российской Федерации от 29 декабря 1995 г. № 223-ФЗ;</w:t>
      </w:r>
    </w:p>
    <w:p w:rsidR="001D4BA3" w:rsidRPr="00296E06" w:rsidRDefault="001D4BA3" w:rsidP="001D4BA3">
      <w:pPr>
        <w:widowControl w:val="0"/>
        <w:autoSpaceDE w:val="0"/>
        <w:autoSpaceDN w:val="0"/>
        <w:ind w:firstLine="708"/>
        <w:jc w:val="both"/>
      </w:pPr>
      <w:r w:rsidRPr="00296E06">
        <w:t xml:space="preserve">- </w:t>
      </w:r>
      <w:hyperlink r:id="rId22">
        <w:r w:rsidRPr="00296E06">
          <w:t>Приказ</w:t>
        </w:r>
      </w:hyperlink>
      <w:r w:rsidRPr="00296E06">
        <w:t xml:space="preserve">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1D4BA3" w:rsidRPr="00296E06" w:rsidRDefault="001D4BA3" w:rsidP="001D4BA3">
      <w:pPr>
        <w:widowControl w:val="0"/>
        <w:autoSpaceDE w:val="0"/>
        <w:autoSpaceDN w:val="0"/>
        <w:ind w:firstLine="708"/>
        <w:jc w:val="both"/>
      </w:pPr>
      <w:r w:rsidRPr="00296E06">
        <w:t xml:space="preserve">- </w:t>
      </w:r>
      <w:hyperlink r:id="rId23">
        <w:r w:rsidRPr="00296E06">
          <w:t>Приказ</w:t>
        </w:r>
      </w:hyperlink>
      <w:r w:rsidRPr="00296E06">
        <w:t xml:space="preserve"> Министерства культуры Российской Федерации от 14 августа 2013 г. № 1145 «Об утверждении порядка приема на обучение по дополнительным </w:t>
      </w:r>
      <w:proofErr w:type="spellStart"/>
      <w:r w:rsidRPr="00296E06">
        <w:t>предпрофессиональным</w:t>
      </w:r>
      <w:proofErr w:type="spellEnd"/>
      <w:r w:rsidRPr="00296E06">
        <w:t xml:space="preserve"> программам в области искусств»;</w:t>
      </w:r>
    </w:p>
    <w:p w:rsidR="001D4BA3" w:rsidRPr="00296E06" w:rsidRDefault="001D4BA3" w:rsidP="001D4BA3">
      <w:pPr>
        <w:widowControl w:val="0"/>
        <w:autoSpaceDE w:val="0"/>
        <w:autoSpaceDN w:val="0"/>
        <w:ind w:firstLine="708"/>
        <w:jc w:val="both"/>
      </w:pPr>
      <w:r w:rsidRPr="00296E06">
        <w:t xml:space="preserve">- </w:t>
      </w:r>
      <w:hyperlink r:id="rId24">
        <w:r w:rsidRPr="00296E06">
          <w:t>Приказ</w:t>
        </w:r>
      </w:hyperlink>
      <w:r w:rsidRPr="00296E06">
        <w:t xml:space="preserve"> Министерства культуры Российской Федерации от 2 июня 2021 г.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A024A5" w:rsidRPr="00296E06" w:rsidRDefault="00A024A5" w:rsidP="001D4BA3">
      <w:pPr>
        <w:widowControl w:val="0"/>
        <w:autoSpaceDE w:val="0"/>
        <w:autoSpaceDN w:val="0"/>
        <w:ind w:firstLine="708"/>
        <w:jc w:val="both"/>
      </w:pPr>
      <w:r w:rsidRPr="00296E06">
        <w:t xml:space="preserve">- Приказ Министерства спорта Российской Федерации от 27 января 2023 г. № 57 «Об утверждении порядка приема на </w:t>
      </w:r>
      <w:proofErr w:type="gramStart"/>
      <w:r w:rsidRPr="00296E06">
        <w:t>обучение</w:t>
      </w:r>
      <w:proofErr w:type="gramEnd"/>
      <w:r w:rsidRPr="00296E06">
        <w:t xml:space="preserve"> по дополнительным образовательным программам спортивной подготовки»;</w:t>
      </w:r>
    </w:p>
    <w:p w:rsidR="001D4BA3" w:rsidRPr="00296E06" w:rsidRDefault="001D4BA3" w:rsidP="001D4BA3">
      <w:pPr>
        <w:widowControl w:val="0"/>
        <w:autoSpaceDE w:val="0"/>
        <w:autoSpaceDN w:val="0"/>
        <w:ind w:firstLine="708"/>
        <w:jc w:val="both"/>
      </w:pPr>
      <w:r w:rsidRPr="00296E06">
        <w:t>- Распоряжение Правительства Чукотского автономного округа от 21 марта 2023 г. №</w:t>
      </w:r>
      <w:r w:rsidR="00B50FE4" w:rsidRPr="00296E06">
        <w:t> </w:t>
      </w:r>
      <w:r w:rsidRPr="00296E06">
        <w:t>166-рп «О внедрении системы персонифицированного финансирования дополнительного образования детей в Чукотском автономном округе;</w:t>
      </w:r>
    </w:p>
    <w:p w:rsidR="001D4BA3" w:rsidRPr="00296E06" w:rsidRDefault="001D4BA3" w:rsidP="001D4BA3">
      <w:pPr>
        <w:widowControl w:val="0"/>
        <w:autoSpaceDE w:val="0"/>
        <w:autoSpaceDN w:val="0"/>
        <w:ind w:firstLine="708"/>
        <w:jc w:val="both"/>
      </w:pPr>
      <w:r w:rsidRPr="00296E06">
        <w:t xml:space="preserve">- Распоряжение Правительства Чукотского автономного округа от 10 февраля 2023 г. № 66-рп «Об утверждении </w:t>
      </w:r>
      <w:proofErr w:type="gramStart"/>
      <w:r w:rsidRPr="00296E06">
        <w:t>Концепции создания целевой модели развития региональной системы дополнительного образования детей Чукотского автономного округа</w:t>
      </w:r>
      <w:proofErr w:type="gramEnd"/>
      <w:r w:rsidRPr="00296E06">
        <w:t xml:space="preserve"> в 2023 году»;</w:t>
      </w:r>
    </w:p>
    <w:p w:rsidR="001D4BA3" w:rsidRPr="00296E06" w:rsidRDefault="001D4BA3" w:rsidP="001D4BA3">
      <w:pPr>
        <w:widowControl w:val="0"/>
        <w:autoSpaceDE w:val="0"/>
        <w:autoSpaceDN w:val="0"/>
        <w:ind w:firstLine="708"/>
        <w:jc w:val="both"/>
      </w:pPr>
      <w:r w:rsidRPr="00296E06">
        <w:t>- Устав городского округа Эгвекинот Чукотского автономного округа;</w:t>
      </w:r>
    </w:p>
    <w:p w:rsidR="00DE0A74" w:rsidRPr="00296E06" w:rsidRDefault="00DE0A74" w:rsidP="00DE0A74">
      <w:pPr>
        <w:autoSpaceDE w:val="0"/>
        <w:autoSpaceDN w:val="0"/>
        <w:adjustRightInd w:val="0"/>
        <w:ind w:firstLine="709"/>
        <w:jc w:val="both"/>
      </w:pPr>
      <w:r w:rsidRPr="00296E06">
        <w:t>- Постановление Администрации Иультинского муниципального района от 28 августа 2015 г. № 105</w:t>
      </w:r>
      <w:r w:rsidR="00B50FE4" w:rsidRPr="00296E06">
        <w:t>-па</w:t>
      </w:r>
      <w:r w:rsidRPr="00296E06">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E0A74" w:rsidRPr="00296E06" w:rsidRDefault="00DE0A74" w:rsidP="00DE0A74">
      <w:pPr>
        <w:autoSpaceDE w:val="0"/>
        <w:autoSpaceDN w:val="0"/>
        <w:adjustRightInd w:val="0"/>
        <w:ind w:firstLine="709"/>
        <w:jc w:val="both"/>
      </w:pPr>
      <w:r w:rsidRPr="00296E06">
        <w:t>- настоящий административный регламент.</w:t>
      </w:r>
    </w:p>
    <w:p w:rsidR="00AF2BEB" w:rsidRPr="00296E06" w:rsidRDefault="00AF2BEB" w:rsidP="00B80070">
      <w:pPr>
        <w:widowControl w:val="0"/>
        <w:autoSpaceDE w:val="0"/>
        <w:autoSpaceDN w:val="0"/>
        <w:ind w:firstLine="426"/>
        <w:jc w:val="both"/>
      </w:pPr>
    </w:p>
    <w:p w:rsidR="00AF2BEB" w:rsidRPr="00296E06" w:rsidRDefault="001D4BA3" w:rsidP="001D4BA3">
      <w:pPr>
        <w:widowControl w:val="0"/>
        <w:autoSpaceDE w:val="0"/>
        <w:autoSpaceDN w:val="0"/>
        <w:ind w:firstLine="426"/>
        <w:jc w:val="center"/>
        <w:rPr>
          <w:b/>
          <w:bCs/>
        </w:rPr>
      </w:pPr>
      <w:bookmarkStart w:id="8" w:name="P178"/>
      <w:bookmarkEnd w:id="8"/>
      <w:r w:rsidRPr="00296E06">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4BA3" w:rsidRPr="00296E06" w:rsidRDefault="001D4BA3" w:rsidP="001D4BA3">
      <w:pPr>
        <w:widowControl w:val="0"/>
        <w:autoSpaceDE w:val="0"/>
        <w:autoSpaceDN w:val="0"/>
        <w:ind w:firstLine="426"/>
        <w:jc w:val="center"/>
      </w:pPr>
    </w:p>
    <w:p w:rsidR="00AF2BEB" w:rsidRPr="00296E06" w:rsidRDefault="001D4BA3" w:rsidP="00AA0A86">
      <w:pPr>
        <w:widowControl w:val="0"/>
        <w:autoSpaceDE w:val="0"/>
        <w:autoSpaceDN w:val="0"/>
        <w:ind w:firstLine="708"/>
        <w:jc w:val="both"/>
      </w:pPr>
      <w:bookmarkStart w:id="9" w:name="P182"/>
      <w:bookmarkEnd w:id="9"/>
      <w:r w:rsidRPr="00296E06">
        <w:t>2.1</w:t>
      </w:r>
      <w:r w:rsidR="00296E06" w:rsidRPr="00296E06">
        <w:t>1</w:t>
      </w:r>
      <w:r w:rsidR="00AF2BEB" w:rsidRPr="00296E06">
        <w:t xml:space="preserve">. Перечень документов, необходимых для предоставления </w:t>
      </w:r>
      <w:r w:rsidR="00CD0C7D" w:rsidRPr="00296E06">
        <w:t>у</w:t>
      </w:r>
      <w:r w:rsidR="00AF2BEB" w:rsidRPr="00296E06">
        <w:t>с</w:t>
      </w:r>
      <w:r w:rsidR="00CD0C7D" w:rsidRPr="00296E06">
        <w:t>луги, подлежащих представлению з</w:t>
      </w:r>
      <w:r w:rsidR="00AF2BEB" w:rsidRPr="00296E06">
        <w:t>аявителем, независимо от категории и основания дл</w:t>
      </w:r>
      <w:r w:rsidR="00CD0C7D" w:rsidRPr="00296E06">
        <w:t>я обращения за предоставлением у</w:t>
      </w:r>
      <w:r w:rsidR="00AF2BEB" w:rsidRPr="00296E06">
        <w:t>слуги:</w:t>
      </w:r>
    </w:p>
    <w:p w:rsidR="00AF2BEB" w:rsidRPr="00296E06" w:rsidRDefault="0022283D" w:rsidP="00AA0A86">
      <w:pPr>
        <w:widowControl w:val="0"/>
        <w:autoSpaceDE w:val="0"/>
        <w:autoSpaceDN w:val="0"/>
        <w:ind w:firstLine="708"/>
        <w:jc w:val="both"/>
      </w:pPr>
      <w:r w:rsidRPr="00296E06">
        <w:lastRenderedPageBreak/>
        <w:t>2.1</w:t>
      </w:r>
      <w:r w:rsidR="00296E06" w:rsidRPr="00296E06">
        <w:t>1</w:t>
      </w:r>
      <w:r w:rsidRPr="00296E06">
        <w:t>.1</w:t>
      </w:r>
      <w:r w:rsidR="00A024A5" w:rsidRPr="00296E06">
        <w:t>.</w:t>
      </w:r>
      <w:r w:rsidRPr="00296E06">
        <w:t xml:space="preserve"> </w:t>
      </w:r>
      <w:r w:rsidR="00A024A5" w:rsidRPr="00296E06">
        <w:t>З</w:t>
      </w:r>
      <w:r w:rsidR="00CD0C7D" w:rsidRPr="00296E06">
        <w:t>аявление о предоставлении у</w:t>
      </w:r>
      <w:r w:rsidR="00AF2BEB" w:rsidRPr="00296E06">
        <w:t xml:space="preserve">слуги по </w:t>
      </w:r>
      <w:hyperlink w:anchor="P697">
        <w:r w:rsidR="00AF2BEB" w:rsidRPr="00296E06">
          <w:t>форме</w:t>
        </w:r>
      </w:hyperlink>
      <w:r w:rsidR="00AF2BEB" w:rsidRPr="00296E06">
        <w:t>, приведенной в Приложении</w:t>
      </w:r>
      <w:r w:rsidR="00836897" w:rsidRPr="00296E06">
        <w:t> </w:t>
      </w:r>
      <w:r w:rsidR="008E6AA5" w:rsidRPr="00296E06">
        <w:t>2</w:t>
      </w:r>
      <w:r w:rsidR="000D2F21" w:rsidRPr="00296E06">
        <w:t xml:space="preserve"> к настоящему а</w:t>
      </w:r>
      <w:r w:rsidR="00AF2BEB" w:rsidRPr="00296E06">
        <w:t>дминистративно</w:t>
      </w:r>
      <w:r w:rsidR="00CD0C7D" w:rsidRPr="00296E06">
        <w:t>му регламенту (далее - з</w:t>
      </w:r>
      <w:r w:rsidR="00AF2BEB" w:rsidRPr="00296E06">
        <w:t>аявление);</w:t>
      </w:r>
    </w:p>
    <w:p w:rsidR="00AF2BEB" w:rsidRPr="00296E06" w:rsidRDefault="0022283D" w:rsidP="00AA0A86">
      <w:pPr>
        <w:widowControl w:val="0"/>
        <w:autoSpaceDE w:val="0"/>
        <w:autoSpaceDN w:val="0"/>
        <w:ind w:firstLine="708"/>
        <w:jc w:val="both"/>
      </w:pPr>
      <w:r w:rsidRPr="00296E06">
        <w:t>2.1</w:t>
      </w:r>
      <w:r w:rsidR="00296E06" w:rsidRPr="00296E06">
        <w:t>1</w:t>
      </w:r>
      <w:r w:rsidRPr="00296E06">
        <w:t>.</w:t>
      </w:r>
      <w:r w:rsidR="00A024A5" w:rsidRPr="00296E06">
        <w:t>2.</w:t>
      </w:r>
      <w:r w:rsidRPr="00296E06">
        <w:t xml:space="preserve"> </w:t>
      </w:r>
      <w:r w:rsidR="00A024A5" w:rsidRPr="00296E06">
        <w:t>Д</w:t>
      </w:r>
      <w:r w:rsidR="00AF2BEB" w:rsidRPr="00296E06">
        <w:t>окумент, удостоверяющий личность кандидата на обучение;</w:t>
      </w:r>
    </w:p>
    <w:p w:rsidR="00AF2BEB" w:rsidRPr="00296E06" w:rsidRDefault="0022283D" w:rsidP="00AA0A86">
      <w:pPr>
        <w:widowControl w:val="0"/>
        <w:autoSpaceDE w:val="0"/>
        <w:autoSpaceDN w:val="0"/>
        <w:ind w:firstLine="708"/>
        <w:jc w:val="both"/>
      </w:pPr>
      <w:r w:rsidRPr="00296E06">
        <w:t>2.1</w:t>
      </w:r>
      <w:r w:rsidR="00296E06" w:rsidRPr="00296E06">
        <w:t>1</w:t>
      </w:r>
      <w:r w:rsidRPr="00296E06">
        <w:t>.3</w:t>
      </w:r>
      <w:r w:rsidR="00A024A5" w:rsidRPr="00296E06">
        <w:t>. Д</w:t>
      </w:r>
      <w:r w:rsidR="00AF2BEB" w:rsidRPr="00296E06">
        <w:t xml:space="preserve">окумент, удостоверяющий личность </w:t>
      </w:r>
      <w:r w:rsidRPr="00296E06">
        <w:t>з</w:t>
      </w:r>
      <w:r w:rsidR="00AF2BEB" w:rsidRPr="00296E06">
        <w:t xml:space="preserve">аявителя в случае обращения за </w:t>
      </w:r>
      <w:r w:rsidR="00CD0C7D" w:rsidRPr="00296E06">
        <w:t>предоставлением у</w:t>
      </w:r>
      <w:r w:rsidR="00AF2BEB" w:rsidRPr="00296E06">
        <w:t>слуги законного представителя несовершеннолетнего лица;</w:t>
      </w:r>
    </w:p>
    <w:p w:rsidR="00AF2BEB" w:rsidRPr="00296E06" w:rsidRDefault="0022283D" w:rsidP="00AA0A86">
      <w:pPr>
        <w:widowControl w:val="0"/>
        <w:autoSpaceDE w:val="0"/>
        <w:autoSpaceDN w:val="0"/>
        <w:ind w:firstLine="708"/>
        <w:jc w:val="both"/>
      </w:pPr>
      <w:r w:rsidRPr="00296E06">
        <w:t>2.1</w:t>
      </w:r>
      <w:r w:rsidR="00296E06" w:rsidRPr="00296E06">
        <w:t>1</w:t>
      </w:r>
      <w:r w:rsidRPr="00296E06">
        <w:t>.4</w:t>
      </w:r>
      <w:r w:rsidR="00A024A5" w:rsidRPr="00296E06">
        <w:t>.</w:t>
      </w:r>
      <w:r w:rsidR="00AF2BEB" w:rsidRPr="00296E06">
        <w:t xml:space="preserve"> </w:t>
      </w:r>
      <w:r w:rsidR="00A024A5" w:rsidRPr="00296E06">
        <w:t>Д</w:t>
      </w:r>
      <w:r w:rsidR="00AF2BEB" w:rsidRPr="00296E06">
        <w:t>окумент, подтвержд</w:t>
      </w:r>
      <w:r w:rsidR="00CD0C7D" w:rsidRPr="00296E06">
        <w:t>ающий полномочия представителя з</w:t>
      </w:r>
      <w:r w:rsidR="00AF2BEB" w:rsidRPr="00296E06">
        <w:t>аявителя, в случа</w:t>
      </w:r>
      <w:r w:rsidR="00CD0C7D" w:rsidRPr="00296E06">
        <w:t>е обращения за предоставлением у</w:t>
      </w:r>
      <w:r w:rsidR="00AF2BEB" w:rsidRPr="00296E06">
        <w:t>слуг</w:t>
      </w:r>
      <w:r w:rsidR="000D2F21" w:rsidRPr="00296E06">
        <w:t>и представителя з</w:t>
      </w:r>
      <w:r w:rsidR="00AF2BEB" w:rsidRPr="00296E06">
        <w:t>аявителя;</w:t>
      </w:r>
    </w:p>
    <w:p w:rsidR="00AF2BEB" w:rsidRPr="00296E06" w:rsidRDefault="0022283D" w:rsidP="00B50FE4">
      <w:pPr>
        <w:widowControl w:val="0"/>
        <w:autoSpaceDE w:val="0"/>
        <w:autoSpaceDN w:val="0"/>
        <w:ind w:firstLine="709"/>
        <w:jc w:val="both"/>
      </w:pPr>
      <w:r w:rsidRPr="00296E06">
        <w:t>2.1</w:t>
      </w:r>
      <w:r w:rsidR="00296E06" w:rsidRPr="00296E06">
        <w:t>1</w:t>
      </w:r>
      <w:r w:rsidRPr="00296E06">
        <w:t>.5</w:t>
      </w:r>
      <w:r w:rsidR="00A024A5" w:rsidRPr="00296E06">
        <w:t>.</w:t>
      </w:r>
      <w:r w:rsidR="00AA6B83" w:rsidRPr="00296E06">
        <w:t xml:space="preserve"> </w:t>
      </w:r>
      <w:r w:rsidR="00A024A5" w:rsidRPr="00296E06">
        <w:t>Д</w:t>
      </w:r>
      <w:r w:rsidR="00AA6B83" w:rsidRPr="00296E06">
        <w:t>окумент</w:t>
      </w:r>
      <w:r w:rsidR="00AF2BEB" w:rsidRPr="00296E06">
        <w:t xml:space="preserve"> об отсутствии медицинских противопоказаний для занятий отдельными видами искусства, физической культурой и спортом</w:t>
      </w:r>
      <w:r w:rsidR="00AA6B83" w:rsidRPr="00296E06">
        <w:t xml:space="preserve"> (справка по </w:t>
      </w:r>
      <w:hyperlink r:id="rId25">
        <w:r w:rsidR="00AA6B83" w:rsidRPr="00296E06">
          <w:t>форме №</w:t>
        </w:r>
        <w:r w:rsidR="00B50FE4" w:rsidRPr="00296E06">
          <w:t> </w:t>
        </w:r>
        <w:r w:rsidR="00AA6B83" w:rsidRPr="00296E06">
          <w:t>086</w:t>
        </w:r>
        <w:r w:rsidR="00B50FE4" w:rsidRPr="00296E06">
          <w:noBreakHyphen/>
        </w:r>
        <w:r w:rsidR="00AA6B83" w:rsidRPr="00296E06">
          <w:t>у</w:t>
        </w:r>
      </w:hyperlink>
      <w:r w:rsidR="00AA6B83" w:rsidRPr="00296E06">
        <w:t>)</w:t>
      </w:r>
      <w:r w:rsidR="00AF2BEB" w:rsidRPr="00296E06">
        <w:t>;</w:t>
      </w:r>
    </w:p>
    <w:p w:rsidR="00AF2BEB" w:rsidRPr="00296E06" w:rsidRDefault="0022283D" w:rsidP="00AA0A86">
      <w:pPr>
        <w:widowControl w:val="0"/>
        <w:autoSpaceDE w:val="0"/>
        <w:autoSpaceDN w:val="0"/>
        <w:ind w:firstLine="708"/>
        <w:jc w:val="both"/>
      </w:pPr>
      <w:r w:rsidRPr="00296E06">
        <w:t>2.1</w:t>
      </w:r>
      <w:r w:rsidR="00296E06" w:rsidRPr="00296E06">
        <w:t>1</w:t>
      </w:r>
      <w:r w:rsidRPr="00296E06">
        <w:t>.6</w:t>
      </w:r>
      <w:r w:rsidR="00A024A5" w:rsidRPr="00296E06">
        <w:t>.</w:t>
      </w:r>
      <w:r w:rsidR="00AF2BEB" w:rsidRPr="00296E06">
        <w:t xml:space="preserve"> </w:t>
      </w:r>
      <w:r w:rsidR="00A024A5" w:rsidRPr="00296E06">
        <w:t>К</w:t>
      </w:r>
      <w:r w:rsidR="00AF2BEB" w:rsidRPr="00296E06">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AF2BEB" w:rsidRPr="00296E06" w:rsidRDefault="0022283D" w:rsidP="00AA0A86">
      <w:pPr>
        <w:widowControl w:val="0"/>
        <w:autoSpaceDE w:val="0"/>
        <w:autoSpaceDN w:val="0"/>
        <w:ind w:firstLine="708"/>
        <w:jc w:val="both"/>
      </w:pPr>
      <w:r w:rsidRPr="00296E06">
        <w:t>2.1</w:t>
      </w:r>
      <w:r w:rsidR="00296E06" w:rsidRPr="00296E06">
        <w:t>1</w:t>
      </w:r>
      <w:r w:rsidRPr="00296E06">
        <w:t>.7</w:t>
      </w:r>
      <w:r w:rsidR="00A024A5" w:rsidRPr="00296E06">
        <w:t>.</w:t>
      </w:r>
      <w:r w:rsidR="00AF2BEB" w:rsidRPr="00296E06">
        <w:t xml:space="preserve"> </w:t>
      </w:r>
      <w:r w:rsidR="00A024A5" w:rsidRPr="00296E06">
        <w:t>К</w:t>
      </w:r>
      <w:r w:rsidR="00AF2BEB" w:rsidRPr="00296E06">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w:t>
      </w:r>
      <w:r w:rsidR="00CD0C7D" w:rsidRPr="00296E06">
        <w:t>ержащего данные о номере СНИЛС з</w:t>
      </w:r>
      <w:r w:rsidR="00AF2BEB" w:rsidRPr="00296E06">
        <w:t>аявителя в случа</w:t>
      </w:r>
      <w:r w:rsidR="00CD0C7D" w:rsidRPr="00296E06">
        <w:t>е обращения за предоставлением у</w:t>
      </w:r>
      <w:r w:rsidR="00AF2BEB" w:rsidRPr="00296E06">
        <w:t>слуги законного представителя несовершеннолетнего лица.</w:t>
      </w:r>
    </w:p>
    <w:p w:rsidR="00AF2BEB" w:rsidRPr="00296E06" w:rsidRDefault="00A925CB" w:rsidP="0022283D">
      <w:pPr>
        <w:widowControl w:val="0"/>
        <w:autoSpaceDE w:val="0"/>
        <w:autoSpaceDN w:val="0"/>
        <w:ind w:firstLine="708"/>
        <w:jc w:val="both"/>
      </w:pPr>
      <w:bookmarkStart w:id="10" w:name="P190"/>
      <w:bookmarkEnd w:id="10"/>
      <w:r w:rsidRPr="00296E06">
        <w:t>2.1</w:t>
      </w:r>
      <w:r w:rsidR="00296E06" w:rsidRPr="00296E06">
        <w:t>2</w:t>
      </w:r>
      <w:r w:rsidR="00AF2BEB" w:rsidRPr="00296E06">
        <w:t xml:space="preserve">. </w:t>
      </w:r>
      <w:r w:rsidR="0022283D" w:rsidRPr="00296E06">
        <w:t>П</w:t>
      </w:r>
      <w:r w:rsidR="00CD0C7D" w:rsidRPr="00296E06">
        <w:t>ри подаче з</w:t>
      </w:r>
      <w:r w:rsidR="00AF2BEB" w:rsidRPr="00296E06">
        <w:t>аявления на предоставление услуги посредством ЕПГУ</w:t>
      </w:r>
      <w:r w:rsidR="0022283D" w:rsidRPr="00296E06">
        <w:t xml:space="preserve">, </w:t>
      </w:r>
      <w:r w:rsidR="00AF2BEB" w:rsidRPr="00296E06">
        <w:t>сведения о</w:t>
      </w:r>
      <w:r w:rsidR="0022283D" w:rsidRPr="00296E06">
        <w:t xml:space="preserve"> перечисленных</w:t>
      </w:r>
      <w:r w:rsidR="00AF2BEB" w:rsidRPr="00296E06">
        <w:t xml:space="preserve"> документах заполняются в поля электронной формы на ЕПГУ</w:t>
      </w:r>
      <w:r w:rsidR="0022283D" w:rsidRPr="00296E06">
        <w:t xml:space="preserve"> автоматически</w:t>
      </w:r>
      <w:r w:rsidR="00CD0C7D" w:rsidRPr="00296E06">
        <w:t xml:space="preserve"> из цифрового профиля з</w:t>
      </w:r>
      <w:r w:rsidR="00AF2BEB" w:rsidRPr="00296E06">
        <w:t>аявителя в ЕСИА</w:t>
      </w:r>
      <w:r w:rsidR="0022283D" w:rsidRPr="00296E06">
        <w:t>,</w:t>
      </w:r>
      <w:r w:rsidR="00AF2BEB" w:rsidRPr="00296E06">
        <w:t xml:space="preserve"> при наличии указанн</w:t>
      </w:r>
      <w:r w:rsidR="00CD0C7D" w:rsidRPr="00296E06">
        <w:t>ых сведений в цифровом профиле з</w:t>
      </w:r>
      <w:r w:rsidR="00AF2BEB" w:rsidRPr="00296E06">
        <w:t>аявителя в ЕСИА. Если указанн</w:t>
      </w:r>
      <w:r w:rsidR="00CD0C7D" w:rsidRPr="00296E06">
        <w:t>ые сведения в цифровом профиле з</w:t>
      </w:r>
      <w:r w:rsidR="00AF2BEB" w:rsidRPr="00296E06">
        <w:t>аявителя в</w:t>
      </w:r>
      <w:r w:rsidR="00CD0C7D" w:rsidRPr="00296E06">
        <w:t xml:space="preserve"> ЕСИА отсутствуют, то сведения з</w:t>
      </w:r>
      <w:r w:rsidR="00AF2BEB" w:rsidRPr="00296E06">
        <w:t>аявителем вносятся в электронную форму самостоятельно.</w:t>
      </w:r>
    </w:p>
    <w:p w:rsidR="00A024A5" w:rsidRPr="00296E06" w:rsidRDefault="00A024A5" w:rsidP="00A024A5">
      <w:pPr>
        <w:widowControl w:val="0"/>
        <w:autoSpaceDE w:val="0"/>
        <w:autoSpaceDN w:val="0"/>
        <w:ind w:firstLine="708"/>
        <w:jc w:val="both"/>
      </w:pPr>
      <w:r w:rsidRPr="00296E06">
        <w:t>2.1</w:t>
      </w:r>
      <w:r w:rsidR="00296E06" w:rsidRPr="00296E06">
        <w:t>3</w:t>
      </w:r>
      <w:r w:rsidRPr="00296E06">
        <w:t xml:space="preserve">. </w:t>
      </w:r>
      <w:proofErr w:type="gramStart"/>
      <w:r w:rsidRPr="00296E06">
        <w:t xml:space="preserve">Прием на обучение по дополнительным </w:t>
      </w:r>
      <w:proofErr w:type="spellStart"/>
      <w:r w:rsidRPr="00296E06">
        <w:t>предпрофессиональным</w:t>
      </w:r>
      <w:proofErr w:type="spellEnd"/>
      <w:r w:rsidRPr="00296E06">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296E06">
        <w:t xml:space="preserve"> функции по выработке и реализации государственной политики и нормативно-правовому регулированию в сфере общего образования.</w:t>
      </w:r>
    </w:p>
    <w:p w:rsidR="00A024A5" w:rsidRPr="00296E06" w:rsidRDefault="00A024A5" w:rsidP="00A024A5">
      <w:pPr>
        <w:widowControl w:val="0"/>
        <w:autoSpaceDE w:val="0"/>
        <w:autoSpaceDN w:val="0"/>
        <w:ind w:firstLine="708"/>
        <w:jc w:val="both"/>
      </w:pPr>
      <w:r w:rsidRPr="00296E06">
        <w:t>2.1</w:t>
      </w:r>
      <w:r w:rsidR="00296E06" w:rsidRPr="00296E06">
        <w:t>4</w:t>
      </w:r>
      <w:r w:rsidRPr="00296E06">
        <w:t xml:space="preserve">. </w:t>
      </w:r>
      <w:proofErr w:type="gramStart"/>
      <w:r w:rsidRPr="00296E06">
        <w:t xml:space="preserve">Прием на обучение по дополнительным </w:t>
      </w:r>
      <w:proofErr w:type="spellStart"/>
      <w:r w:rsidRPr="00296E06">
        <w:t>предпрофессиональным</w:t>
      </w:r>
      <w:proofErr w:type="spellEnd"/>
      <w:r w:rsidRPr="00296E06">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296E06">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2BEB" w:rsidRPr="00296E06" w:rsidRDefault="004A5791" w:rsidP="00AA0A86">
      <w:pPr>
        <w:widowControl w:val="0"/>
        <w:autoSpaceDE w:val="0"/>
        <w:autoSpaceDN w:val="0"/>
        <w:ind w:firstLine="708"/>
        <w:jc w:val="both"/>
      </w:pPr>
      <w:r w:rsidRPr="00296E06">
        <w:t>2.1</w:t>
      </w:r>
      <w:r w:rsidR="00296E06" w:rsidRPr="00296E06">
        <w:t>5</w:t>
      </w:r>
      <w:r w:rsidR="00AF2BEB" w:rsidRPr="00296E06">
        <w:t xml:space="preserve">. Организации запрещено требовать у </w:t>
      </w:r>
      <w:r w:rsidR="00CD0C7D" w:rsidRPr="00296E06">
        <w:t>з</w:t>
      </w:r>
      <w:r w:rsidR="00AF2BEB" w:rsidRPr="00296E06">
        <w:t>аявителя:</w:t>
      </w:r>
    </w:p>
    <w:p w:rsidR="00AF2BEB" w:rsidRPr="00296E06" w:rsidRDefault="004A5791" w:rsidP="00AA0A86">
      <w:pPr>
        <w:widowControl w:val="0"/>
        <w:autoSpaceDE w:val="0"/>
        <w:autoSpaceDN w:val="0"/>
        <w:ind w:firstLine="708"/>
        <w:jc w:val="both"/>
      </w:pPr>
      <w:r w:rsidRPr="00296E06">
        <w:t>2.1</w:t>
      </w:r>
      <w:r w:rsidR="00296E06" w:rsidRPr="00296E06">
        <w:t>5</w:t>
      </w:r>
      <w:r w:rsidR="001D2630" w:rsidRPr="00296E06">
        <w:t>.1</w:t>
      </w:r>
      <w:r w:rsidR="00A024A5" w:rsidRPr="00296E06">
        <w:t>.</w:t>
      </w:r>
      <w:r w:rsidR="00AF2BEB" w:rsidRPr="00296E06">
        <w:t xml:space="preserve"> </w:t>
      </w:r>
      <w:r w:rsidR="00A024A5" w:rsidRPr="00296E06">
        <w:t>П</w:t>
      </w:r>
      <w:r w:rsidR="00AF2BEB" w:rsidRPr="00296E06">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w:t>
      </w:r>
      <w:r w:rsidR="0022283D" w:rsidRPr="00296E06">
        <w:t>а</w:t>
      </w:r>
      <w:r w:rsidR="00AF2BEB" w:rsidRPr="00296E06">
        <w:t xml:space="preserve">дминистративным </w:t>
      </w:r>
      <w:r w:rsidR="00CD0C7D" w:rsidRPr="00296E06">
        <w:t>регламентом для предоставления у</w:t>
      </w:r>
      <w:r w:rsidR="009C0D4F" w:rsidRPr="00296E06">
        <w:t>слуги.</w:t>
      </w:r>
    </w:p>
    <w:p w:rsidR="00AF2BEB" w:rsidRPr="00296E06" w:rsidRDefault="004A5791" w:rsidP="00AA0A86">
      <w:pPr>
        <w:widowControl w:val="0"/>
        <w:autoSpaceDE w:val="0"/>
        <w:autoSpaceDN w:val="0"/>
        <w:ind w:firstLine="708"/>
        <w:jc w:val="both"/>
      </w:pPr>
      <w:r w:rsidRPr="00296E06">
        <w:t>2.1</w:t>
      </w:r>
      <w:r w:rsidR="00296E06" w:rsidRPr="00296E06">
        <w:t>5</w:t>
      </w:r>
      <w:r w:rsidR="001D2630" w:rsidRPr="00296E06">
        <w:t>.2</w:t>
      </w:r>
      <w:r w:rsidR="00A024A5" w:rsidRPr="00296E06">
        <w:t>.</w:t>
      </w:r>
      <w:r w:rsidR="00AF2BEB" w:rsidRPr="00296E06">
        <w:t xml:space="preserve"> </w:t>
      </w:r>
      <w:proofErr w:type="gramStart"/>
      <w:r w:rsidR="00A024A5" w:rsidRPr="00296E06">
        <w:t>П</w:t>
      </w:r>
      <w:r w:rsidR="00AF2BEB" w:rsidRPr="00296E06">
        <w:t xml:space="preserve">редставления документов и информации, в том числе подтверждающих внесение </w:t>
      </w:r>
      <w:r w:rsidR="0022283D" w:rsidRPr="00296E06">
        <w:t>з</w:t>
      </w:r>
      <w:r w:rsidR="00AF2BEB" w:rsidRPr="00296E06">
        <w:t>аяв</w:t>
      </w:r>
      <w:r w:rsidR="00CD0C7D" w:rsidRPr="00296E06">
        <w:t>ителем платы за предоставление у</w:t>
      </w:r>
      <w:r w:rsidR="00AF2BEB" w:rsidRPr="00296E06">
        <w:t>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CD0C7D" w:rsidRPr="00296E06">
        <w:t>, участвующих в предоставлении у</w:t>
      </w:r>
      <w:r w:rsidR="00AF2BEB" w:rsidRPr="00296E06">
        <w:t xml:space="preserve">слуги, в соответствии с нормативными правовыми актами Российской </w:t>
      </w:r>
      <w:r w:rsidR="00AF2BEB" w:rsidRPr="00296E06">
        <w:lastRenderedPageBreak/>
        <w:t xml:space="preserve">Федерации, нормативными правовыми актами субъекта Российской Федерации, настоящим </w:t>
      </w:r>
      <w:r w:rsidR="0022283D" w:rsidRPr="00296E06">
        <w:t>а</w:t>
      </w:r>
      <w:r w:rsidR="00AF2BEB" w:rsidRPr="00296E06">
        <w:t>дминистративным регламентом за</w:t>
      </w:r>
      <w:proofErr w:type="gramEnd"/>
      <w:r w:rsidR="00AF2BEB" w:rsidRPr="00296E06">
        <w:t xml:space="preserve"> </w:t>
      </w:r>
      <w:proofErr w:type="gramStart"/>
      <w:r w:rsidR="00AF2BEB" w:rsidRPr="00296E06">
        <w:t xml:space="preserve">исключением документов, включенных в определенный </w:t>
      </w:r>
      <w:hyperlink r:id="rId26">
        <w:r w:rsidR="00AF2BEB" w:rsidRPr="00296E06">
          <w:t>частью 6 статьи 7</w:t>
        </w:r>
      </w:hyperlink>
      <w:r w:rsidR="00AF2BEB" w:rsidRPr="00296E06">
        <w:t xml:space="preserve"> Федерального закона от 27</w:t>
      </w:r>
      <w:r w:rsidR="00836897" w:rsidRPr="00296E06">
        <w:t xml:space="preserve"> июля </w:t>
      </w:r>
      <w:r w:rsidR="00AF2BEB" w:rsidRPr="00296E06">
        <w:t>2010</w:t>
      </w:r>
      <w:r w:rsidR="00836897" w:rsidRPr="00296E06">
        <w:t xml:space="preserve"> г.</w:t>
      </w:r>
      <w:r w:rsidR="00AF2BEB" w:rsidRPr="00296E06">
        <w:t xml:space="preserve"> </w:t>
      </w:r>
      <w:r w:rsidR="00CA5EA4" w:rsidRPr="00296E06">
        <w:t>№</w:t>
      </w:r>
      <w:r w:rsidR="00AF2BEB" w:rsidRPr="00296E06">
        <w:t xml:space="preserve"> 210-ФЗ </w:t>
      </w:r>
      <w:r w:rsidR="00CA5EA4" w:rsidRPr="00296E06">
        <w:t>«</w:t>
      </w:r>
      <w:r w:rsidR="00AF2BEB" w:rsidRPr="00296E06">
        <w:t>Об организации предоставления государственных и муниципальных услуг</w:t>
      </w:r>
      <w:r w:rsidR="00CA5EA4" w:rsidRPr="00296E06">
        <w:t>»</w:t>
      </w:r>
      <w:r w:rsidR="00CD0C7D" w:rsidRPr="00296E06">
        <w:t xml:space="preserve"> перечень документов (з</w:t>
      </w:r>
      <w:r w:rsidR="00AF2BEB" w:rsidRPr="00296E06">
        <w:t>аявитель вправе представить указанные документы и информацию в Организ</w:t>
      </w:r>
      <w:r w:rsidR="009C0D4F" w:rsidRPr="00296E06">
        <w:t>ацию по собственной инициативе).</w:t>
      </w:r>
      <w:proofErr w:type="gramEnd"/>
    </w:p>
    <w:p w:rsidR="00AF2BEB" w:rsidRPr="00296E06" w:rsidRDefault="004A5791" w:rsidP="00AA0A86">
      <w:pPr>
        <w:widowControl w:val="0"/>
        <w:autoSpaceDE w:val="0"/>
        <w:autoSpaceDN w:val="0"/>
        <w:ind w:firstLine="708"/>
        <w:jc w:val="both"/>
      </w:pPr>
      <w:r w:rsidRPr="00296E06">
        <w:t>2.1</w:t>
      </w:r>
      <w:r w:rsidR="00296E06" w:rsidRPr="00296E06">
        <w:t>5</w:t>
      </w:r>
      <w:r w:rsidR="00494061" w:rsidRPr="00296E06">
        <w:t>.3</w:t>
      </w:r>
      <w:r w:rsidR="00A024A5" w:rsidRPr="00296E06">
        <w:t>.</w:t>
      </w:r>
      <w:r w:rsidR="00AF2BEB" w:rsidRPr="00296E06">
        <w:t xml:space="preserve"> </w:t>
      </w:r>
      <w:r w:rsidR="00A024A5" w:rsidRPr="00296E06">
        <w:t>О</w:t>
      </w:r>
      <w:r w:rsidR="00AF2BEB" w:rsidRPr="00296E06">
        <w:t>существления действий, в том числе согласова</w:t>
      </w:r>
      <w:r w:rsidR="00CD0C7D" w:rsidRPr="00296E06">
        <w:t>ний, необходимых для получения у</w:t>
      </w:r>
      <w:r w:rsidR="00AF2BEB" w:rsidRPr="00296E06">
        <w:t>слуги и связанных с обращением в иные государственные органы, органы местного самоуправления, организации</w:t>
      </w:r>
      <w:r w:rsidR="009C0D4F" w:rsidRPr="00296E06">
        <w:t>.</w:t>
      </w:r>
    </w:p>
    <w:p w:rsidR="00AF2BEB" w:rsidRPr="00296E06" w:rsidRDefault="004A5791" w:rsidP="00AA0A86">
      <w:pPr>
        <w:widowControl w:val="0"/>
        <w:autoSpaceDE w:val="0"/>
        <w:autoSpaceDN w:val="0"/>
        <w:ind w:firstLine="708"/>
        <w:jc w:val="both"/>
      </w:pPr>
      <w:bookmarkStart w:id="11" w:name="P203"/>
      <w:bookmarkEnd w:id="11"/>
      <w:r w:rsidRPr="00296E06">
        <w:t>2.1</w:t>
      </w:r>
      <w:r w:rsidR="00296E06" w:rsidRPr="00296E06">
        <w:t>5</w:t>
      </w:r>
      <w:r w:rsidR="00494061" w:rsidRPr="00296E06">
        <w:t>.4</w:t>
      </w:r>
      <w:r w:rsidR="00A024A5" w:rsidRPr="00296E06">
        <w:t>.</w:t>
      </w:r>
      <w:r w:rsidR="00AF2BEB" w:rsidRPr="00296E06">
        <w:t xml:space="preserve"> </w:t>
      </w:r>
      <w:r w:rsidR="00A024A5" w:rsidRPr="00296E06">
        <w:t>П</w:t>
      </w:r>
      <w:r w:rsidR="00AF2BEB" w:rsidRPr="00296E06">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CD0C7D" w:rsidRPr="00296E06">
        <w:t xml:space="preserve"> услуги, либо в предоставлении у</w:t>
      </w:r>
      <w:r w:rsidR="00AF2BEB" w:rsidRPr="00296E06">
        <w:t>слуги, за исключением следующих случаев:</w:t>
      </w:r>
    </w:p>
    <w:p w:rsidR="00AF2BEB" w:rsidRPr="00296E06" w:rsidRDefault="0050553D" w:rsidP="00AA0A86">
      <w:pPr>
        <w:widowControl w:val="0"/>
        <w:autoSpaceDE w:val="0"/>
        <w:autoSpaceDN w:val="0"/>
        <w:ind w:firstLine="708"/>
        <w:jc w:val="both"/>
      </w:pPr>
      <w:r w:rsidRPr="00296E06">
        <w:t>1</w:t>
      </w:r>
      <w:r w:rsidR="00AF2BEB" w:rsidRPr="00296E06">
        <w:t>) изменение требований нормативных правовых ак</w:t>
      </w:r>
      <w:r w:rsidR="00CD0C7D" w:rsidRPr="00296E06">
        <w:t>тов, касающихся предоставления у</w:t>
      </w:r>
      <w:r w:rsidR="00AF2BEB" w:rsidRPr="00296E06">
        <w:t>слуги, после первоначальной подачи</w:t>
      </w:r>
      <w:r w:rsidR="00CD0C7D" w:rsidRPr="00296E06">
        <w:t xml:space="preserve"> з</w:t>
      </w:r>
      <w:r w:rsidR="00AF2BEB" w:rsidRPr="00296E06">
        <w:t>аявления;</w:t>
      </w:r>
    </w:p>
    <w:p w:rsidR="00AF2BEB" w:rsidRPr="00296E06" w:rsidRDefault="0050553D" w:rsidP="00AA0A86">
      <w:pPr>
        <w:widowControl w:val="0"/>
        <w:autoSpaceDE w:val="0"/>
        <w:autoSpaceDN w:val="0"/>
        <w:ind w:firstLine="708"/>
        <w:jc w:val="both"/>
      </w:pPr>
      <w:r w:rsidRPr="00296E06">
        <w:t>2</w:t>
      </w:r>
      <w:r w:rsidR="00CD0C7D" w:rsidRPr="00296E06">
        <w:t>) наличие ошибок в з</w:t>
      </w:r>
      <w:r w:rsidR="00AF2BEB" w:rsidRPr="00296E06">
        <w:t xml:space="preserve">аявлении и документах, поданных </w:t>
      </w:r>
      <w:r w:rsidR="007B7FBA" w:rsidRPr="00296E06">
        <w:t>з</w:t>
      </w:r>
      <w:r w:rsidR="00AF2BEB" w:rsidRPr="00296E06">
        <w:t>аявителем после первоначального отказа в приеме документов, необходимых для предоставления</w:t>
      </w:r>
      <w:r w:rsidR="00CD0C7D" w:rsidRPr="00296E06">
        <w:t xml:space="preserve"> услуги, либо в предоставлении у</w:t>
      </w:r>
      <w:r w:rsidR="00AF2BEB" w:rsidRPr="00296E06">
        <w:t>слуги и не включенных в представленный ранее комплект документов, не</w:t>
      </w:r>
      <w:r w:rsidR="00CD0C7D" w:rsidRPr="00296E06">
        <w:t>обходимых для предоставления у</w:t>
      </w:r>
      <w:r w:rsidR="00AF2BEB" w:rsidRPr="00296E06">
        <w:t>слуги;</w:t>
      </w:r>
    </w:p>
    <w:p w:rsidR="00AF2BEB" w:rsidRPr="00296E06" w:rsidRDefault="0050553D" w:rsidP="00AA0A86">
      <w:pPr>
        <w:widowControl w:val="0"/>
        <w:autoSpaceDE w:val="0"/>
        <w:autoSpaceDN w:val="0"/>
        <w:ind w:firstLine="708"/>
        <w:jc w:val="both"/>
      </w:pPr>
      <w:r w:rsidRPr="00296E06">
        <w:t>3</w:t>
      </w:r>
      <w:r w:rsidR="00AF2BEB" w:rsidRPr="00296E06">
        <w:t xml:space="preserve">) истечение срока действия документов или изменение информации после первоначального отказа в приеме документов, </w:t>
      </w:r>
      <w:r w:rsidR="00CD0C7D" w:rsidRPr="00296E06">
        <w:t>необходимых для предоставления у</w:t>
      </w:r>
      <w:r w:rsidR="00AF2BEB" w:rsidRPr="00296E06">
        <w:t xml:space="preserve">слуги, либо в предоставлении </w:t>
      </w:r>
      <w:r w:rsidR="007B7FBA" w:rsidRPr="00296E06">
        <w:t>у</w:t>
      </w:r>
      <w:r w:rsidR="00AF2BEB" w:rsidRPr="00296E06">
        <w:t>слуги;</w:t>
      </w:r>
    </w:p>
    <w:p w:rsidR="00AF2BEB" w:rsidRPr="00296E06" w:rsidRDefault="0050553D" w:rsidP="00AA0A86">
      <w:pPr>
        <w:widowControl w:val="0"/>
        <w:autoSpaceDE w:val="0"/>
        <w:autoSpaceDN w:val="0"/>
        <w:ind w:firstLine="708"/>
        <w:jc w:val="both"/>
      </w:pPr>
      <w:proofErr w:type="gramStart"/>
      <w:r w:rsidRPr="00296E06">
        <w:t>4</w:t>
      </w:r>
      <w:r w:rsidR="00AF2BEB" w:rsidRPr="00296E06">
        <w:t xml:space="preserve">)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w:t>
      </w:r>
      <w:r w:rsidR="007B7FBA" w:rsidRPr="00296E06">
        <w:t>у</w:t>
      </w:r>
      <w:r w:rsidR="00AF2BEB" w:rsidRPr="00296E06">
        <w:t xml:space="preserve">слуги, либо в предоставлении </w:t>
      </w:r>
      <w:r w:rsidR="007B7FBA" w:rsidRPr="00296E06">
        <w:t>у</w:t>
      </w:r>
      <w:r w:rsidR="00AF2BEB" w:rsidRPr="00296E06">
        <w:t xml:space="preserve">слуги, о чем в письменном виде за подписью руководителя Организации при первоначальном отказе в приеме документов, необходимых для предоставления </w:t>
      </w:r>
      <w:r w:rsidR="007B7FBA" w:rsidRPr="00296E06">
        <w:t>у</w:t>
      </w:r>
      <w:r w:rsidR="00AF2BEB" w:rsidRPr="00296E06">
        <w:t xml:space="preserve">слуги, уведомляется </w:t>
      </w:r>
      <w:r w:rsidR="007B7FBA" w:rsidRPr="00296E06">
        <w:t>з</w:t>
      </w:r>
      <w:r w:rsidR="00AF2BEB" w:rsidRPr="00296E06">
        <w:t>аявитель, а также приносятся извинения за доставленные неудобства.</w:t>
      </w:r>
      <w:proofErr w:type="gramEnd"/>
    </w:p>
    <w:p w:rsidR="00AF2BEB" w:rsidRPr="00693270" w:rsidRDefault="004A5791" w:rsidP="00AA0A86">
      <w:pPr>
        <w:widowControl w:val="0"/>
        <w:autoSpaceDE w:val="0"/>
        <w:autoSpaceDN w:val="0"/>
        <w:ind w:firstLine="708"/>
        <w:jc w:val="both"/>
      </w:pPr>
      <w:r w:rsidRPr="00296E06">
        <w:t>2.1</w:t>
      </w:r>
      <w:r w:rsidR="00296E06" w:rsidRPr="00296E06">
        <w:t>6</w:t>
      </w:r>
      <w:r w:rsidR="00AF2BEB" w:rsidRPr="00296E06">
        <w:t xml:space="preserve">. Документы из перечня, установленного </w:t>
      </w:r>
      <w:r w:rsidRPr="00296E06">
        <w:t>пунктом 2.1</w:t>
      </w:r>
      <w:r w:rsidR="00296E06" w:rsidRPr="00296E06">
        <w:t>1</w:t>
      </w:r>
      <w:r w:rsidR="004F1027" w:rsidRPr="00296E06">
        <w:t xml:space="preserve"> настоящего а</w:t>
      </w:r>
      <w:r w:rsidR="00AF2BEB" w:rsidRPr="00296E06">
        <w:t>дминистративного регламента, составленные на иностранном языке, подлежат п</w:t>
      </w:r>
      <w:r w:rsidR="00AF2BEB" w:rsidRPr="00693270">
        <w:t xml:space="preserve">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w:t>
      </w:r>
      <w:r w:rsidR="00CA5EA4" w:rsidRPr="00693270">
        <w:t>«</w:t>
      </w:r>
      <w:r w:rsidR="00AF2BEB" w:rsidRPr="00693270">
        <w:t xml:space="preserve">Гаагской </w:t>
      </w:r>
      <w:hyperlink r:id="rId27">
        <w:r w:rsidR="00AF2BEB" w:rsidRPr="00693270">
          <w:t>конвенцией</w:t>
        </w:r>
      </w:hyperlink>
      <w:r w:rsidR="00AF2BEB" w:rsidRPr="00693270">
        <w:t>, отменяющей требование легализации иностранных официальных документов</w:t>
      </w:r>
      <w:r w:rsidR="00CA5EA4" w:rsidRPr="00693270">
        <w:t>»</w:t>
      </w:r>
      <w:r w:rsidR="00AF2BEB" w:rsidRPr="00693270">
        <w:t xml:space="preserve"> от 5 октября 1961 </w:t>
      </w:r>
      <w:r w:rsidR="00A24B08" w:rsidRPr="00693270">
        <w:t>года.</w:t>
      </w:r>
    </w:p>
    <w:p w:rsidR="00AF2BEB" w:rsidRPr="00693270" w:rsidRDefault="00AF2BEB" w:rsidP="00AF2BEB">
      <w:pPr>
        <w:widowControl w:val="0"/>
        <w:autoSpaceDE w:val="0"/>
        <w:autoSpaceDN w:val="0"/>
        <w:jc w:val="both"/>
      </w:pPr>
    </w:p>
    <w:p w:rsidR="00774283" w:rsidRPr="00693270" w:rsidRDefault="00774283" w:rsidP="00774283">
      <w:pPr>
        <w:pStyle w:val="11"/>
        <w:tabs>
          <w:tab w:val="left" w:pos="1440"/>
        </w:tabs>
        <w:rPr>
          <w:sz w:val="24"/>
          <w:szCs w:val="24"/>
          <w:lang w:val="ru-RU"/>
        </w:rPr>
      </w:pPr>
      <w:bookmarkStart w:id="12" w:name="P210"/>
      <w:bookmarkEnd w:id="12"/>
      <w:r w:rsidRPr="00693270">
        <w:rPr>
          <w:sz w:val="24"/>
          <w:szCs w:val="24"/>
          <w:lang w:val="ru-RU"/>
        </w:rPr>
        <w:t>Исчерпывающий перечень документов и сведений, необходимых в соответствии</w:t>
      </w:r>
      <w:r w:rsidR="00C75BF5" w:rsidRPr="00693270">
        <w:rPr>
          <w:sz w:val="24"/>
          <w:szCs w:val="24"/>
          <w:lang w:val="ru-RU"/>
        </w:rPr>
        <w:t xml:space="preserve"> с</w:t>
      </w:r>
      <w:r w:rsidRPr="00693270">
        <w:rPr>
          <w:sz w:val="24"/>
          <w:szCs w:val="24"/>
          <w:lang w:val="ru-RU"/>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F2BEB" w:rsidRPr="00693270" w:rsidRDefault="00AF2BEB" w:rsidP="00AF2BEB">
      <w:pPr>
        <w:widowControl w:val="0"/>
        <w:autoSpaceDE w:val="0"/>
        <w:autoSpaceDN w:val="0"/>
        <w:jc w:val="both"/>
      </w:pPr>
    </w:p>
    <w:p w:rsidR="00AF2BEB" w:rsidRPr="00693270" w:rsidRDefault="00774283" w:rsidP="00AA0A86">
      <w:pPr>
        <w:widowControl w:val="0"/>
        <w:autoSpaceDE w:val="0"/>
        <w:autoSpaceDN w:val="0"/>
        <w:ind w:firstLine="708"/>
        <w:jc w:val="both"/>
      </w:pPr>
      <w:bookmarkStart w:id="13" w:name="P215"/>
      <w:bookmarkEnd w:id="13"/>
      <w:r w:rsidRPr="00693270">
        <w:t>2.</w:t>
      </w:r>
      <w:r w:rsidR="00296E06">
        <w:t>17</w:t>
      </w:r>
      <w:r w:rsidRPr="00693270">
        <w:t>.</w:t>
      </w:r>
      <w:r w:rsidR="00AF2BEB" w:rsidRPr="00693270">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7B7FBA" w:rsidRPr="00693270">
        <w:t>у</w:t>
      </w:r>
      <w:r w:rsidR="00AF2BEB" w:rsidRPr="00693270">
        <w:t>слуги, которые находятся в распоряжении органов власти, органов местного самоуправления или организаций, запрашивает:</w:t>
      </w:r>
    </w:p>
    <w:p w:rsidR="00AF2BEB" w:rsidRPr="00693270" w:rsidRDefault="00774283" w:rsidP="00AA0A86">
      <w:pPr>
        <w:widowControl w:val="0"/>
        <w:autoSpaceDE w:val="0"/>
        <w:autoSpaceDN w:val="0"/>
        <w:ind w:firstLine="708"/>
        <w:jc w:val="both"/>
      </w:pPr>
      <w:r w:rsidRPr="00693270">
        <w:t xml:space="preserve">- </w:t>
      </w:r>
      <w:r w:rsidR="00AF2BEB" w:rsidRPr="00693270">
        <w:t xml:space="preserve">в случае, предусмотренном </w:t>
      </w:r>
      <w:hyperlink w:anchor="P128">
        <w:r w:rsidR="00AF2BEB" w:rsidRPr="00693270">
          <w:t xml:space="preserve">подпунктом </w:t>
        </w:r>
        <w:r w:rsidR="00C75BF5" w:rsidRPr="00693270">
          <w:t>1</w:t>
        </w:r>
      </w:hyperlink>
      <w:r w:rsidR="00C75BF5" w:rsidRPr="00693270">
        <w:t xml:space="preserve"> пункта 2.8</w:t>
      </w:r>
      <w:r w:rsidR="004F1027" w:rsidRPr="00693270">
        <w:t xml:space="preserve"> настоящего а</w:t>
      </w:r>
      <w:r w:rsidR="00AF2BEB" w:rsidRPr="00693270">
        <w:t>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F2BEB" w:rsidRPr="00693270" w:rsidRDefault="00C75BF5" w:rsidP="00AA0A86">
      <w:pPr>
        <w:widowControl w:val="0"/>
        <w:autoSpaceDE w:val="0"/>
        <w:autoSpaceDN w:val="0"/>
        <w:ind w:firstLine="708"/>
        <w:jc w:val="both"/>
      </w:pPr>
      <w:bookmarkStart w:id="14" w:name="P217"/>
      <w:bookmarkEnd w:id="14"/>
      <w:r w:rsidRPr="00693270">
        <w:t>2.</w:t>
      </w:r>
      <w:r w:rsidR="00A024A5" w:rsidRPr="00693270">
        <w:t>1</w:t>
      </w:r>
      <w:r w:rsidR="00296E06">
        <w:t>8</w:t>
      </w:r>
      <w:r w:rsidR="00AF2BEB" w:rsidRPr="00693270">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7B7FBA" w:rsidRPr="00693270">
        <w:t>з</w:t>
      </w:r>
      <w:r w:rsidR="00AF2BEB" w:rsidRPr="00693270">
        <w:t xml:space="preserve">аявителю </w:t>
      </w:r>
      <w:r w:rsidR="007B7FBA" w:rsidRPr="00693270">
        <w:t>у</w:t>
      </w:r>
      <w:r w:rsidR="00AF2BEB" w:rsidRPr="00693270">
        <w:t>слуги.</w:t>
      </w:r>
    </w:p>
    <w:p w:rsidR="00AF2BEB" w:rsidRPr="00693270" w:rsidRDefault="00C75BF5" w:rsidP="00AA0A86">
      <w:pPr>
        <w:widowControl w:val="0"/>
        <w:autoSpaceDE w:val="0"/>
        <w:autoSpaceDN w:val="0"/>
        <w:ind w:firstLine="708"/>
        <w:jc w:val="both"/>
      </w:pPr>
      <w:r w:rsidRPr="00693270">
        <w:lastRenderedPageBreak/>
        <w:t>2.</w:t>
      </w:r>
      <w:r w:rsidR="00296E06">
        <w:t>19</w:t>
      </w:r>
      <w:r w:rsidR="00AF2BEB" w:rsidRPr="00693270">
        <w:t xml:space="preserve">. Должностное лицо и (или) работник указанных в </w:t>
      </w:r>
      <w:hyperlink w:anchor="P217">
        <w:r w:rsidR="00AF2BEB" w:rsidRPr="00693270">
          <w:t xml:space="preserve">пункте </w:t>
        </w:r>
        <w:r w:rsidRPr="00693270">
          <w:t>2.</w:t>
        </w:r>
        <w:r w:rsidR="00296E06">
          <w:t>18</w:t>
        </w:r>
      </w:hyperlink>
      <w:r w:rsidR="004F1027" w:rsidRPr="00693270">
        <w:t xml:space="preserve"> настоящего а</w:t>
      </w:r>
      <w:r w:rsidR="00AF2BEB" w:rsidRPr="00693270">
        <w:t>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w:t>
      </w:r>
      <w:hyperlink r:id="rId28">
        <w:r w:rsidR="00AF2BEB" w:rsidRPr="00693270">
          <w:t>статья 19.7</w:t>
        </w:r>
      </w:hyperlink>
      <w:r w:rsidR="00AF2BEB" w:rsidRPr="00693270">
        <w:t xml:space="preserve">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AF2BEB" w:rsidRPr="00693270" w:rsidRDefault="00C75BF5" w:rsidP="00AA0A86">
      <w:pPr>
        <w:widowControl w:val="0"/>
        <w:autoSpaceDE w:val="0"/>
        <w:autoSpaceDN w:val="0"/>
        <w:ind w:firstLine="708"/>
        <w:jc w:val="both"/>
      </w:pPr>
      <w:r w:rsidRPr="00693270">
        <w:t>2.2</w:t>
      </w:r>
      <w:r w:rsidR="00296E06">
        <w:t>0</w:t>
      </w:r>
      <w:r w:rsidR="00AF2BEB" w:rsidRPr="00693270">
        <w:t xml:space="preserve">. Документы, указанные в </w:t>
      </w:r>
      <w:hyperlink w:anchor="P215">
        <w:r w:rsidR="00AF2BEB" w:rsidRPr="00693270">
          <w:t xml:space="preserve">пункте </w:t>
        </w:r>
        <w:r w:rsidRPr="00693270">
          <w:t>2.</w:t>
        </w:r>
        <w:r w:rsidR="00296E06">
          <w:t>17</w:t>
        </w:r>
      </w:hyperlink>
      <w:r w:rsidR="004F1027" w:rsidRPr="00693270">
        <w:t xml:space="preserve"> настоящего а</w:t>
      </w:r>
      <w:r w:rsidR="00AF2BEB" w:rsidRPr="00693270">
        <w:t xml:space="preserve">дминистративного регламента, могут быть представлены </w:t>
      </w:r>
      <w:r w:rsidR="007B7FBA" w:rsidRPr="00693270">
        <w:t>з</w:t>
      </w:r>
      <w:r w:rsidR="00AF2BEB" w:rsidRPr="00693270">
        <w:t xml:space="preserve">аявителем самостоятельно по собственной инициативе. Непредставление </w:t>
      </w:r>
      <w:r w:rsidR="007B7FBA" w:rsidRPr="00693270">
        <w:t>з</w:t>
      </w:r>
      <w:r w:rsidR="00AF2BEB" w:rsidRPr="00693270">
        <w:t xml:space="preserve">аявителем указанных документов не является основанием для отказа </w:t>
      </w:r>
      <w:r w:rsidR="007B7FBA" w:rsidRPr="00693270">
        <w:t>з</w:t>
      </w:r>
      <w:r w:rsidR="00AF2BEB" w:rsidRPr="00693270">
        <w:t xml:space="preserve">аявителю в предоставлении </w:t>
      </w:r>
      <w:r w:rsidR="007B7FBA" w:rsidRPr="00693270">
        <w:t>у</w:t>
      </w:r>
      <w:r w:rsidR="00AF2BEB" w:rsidRPr="00693270">
        <w:t>слуги.</w:t>
      </w:r>
    </w:p>
    <w:p w:rsidR="00AF2BEB" w:rsidRPr="00693270" w:rsidRDefault="00AF2BEB" w:rsidP="00B80070">
      <w:pPr>
        <w:widowControl w:val="0"/>
        <w:autoSpaceDE w:val="0"/>
        <w:autoSpaceDN w:val="0"/>
        <w:ind w:firstLine="426"/>
        <w:jc w:val="both"/>
      </w:pPr>
    </w:p>
    <w:p w:rsidR="003A26A2" w:rsidRPr="00693270" w:rsidRDefault="003A26A2" w:rsidP="003A26A2">
      <w:pPr>
        <w:autoSpaceDE w:val="0"/>
        <w:autoSpaceDN w:val="0"/>
        <w:adjustRightInd w:val="0"/>
        <w:jc w:val="center"/>
        <w:outlineLvl w:val="2"/>
        <w:rPr>
          <w:b/>
        </w:rPr>
      </w:pPr>
      <w:bookmarkStart w:id="15" w:name="P221"/>
      <w:bookmarkEnd w:id="15"/>
      <w:r w:rsidRPr="00693270">
        <w:rPr>
          <w:b/>
        </w:rPr>
        <w:t>Исчерпывающий перечень оснований для отказа в приеме документов, необходимых для предоставления муниципальной услуги</w:t>
      </w:r>
    </w:p>
    <w:p w:rsidR="00AF2BEB" w:rsidRPr="00693270" w:rsidRDefault="00AF2BEB" w:rsidP="00B80070">
      <w:pPr>
        <w:widowControl w:val="0"/>
        <w:autoSpaceDE w:val="0"/>
        <w:autoSpaceDN w:val="0"/>
        <w:ind w:firstLine="426"/>
        <w:jc w:val="both"/>
      </w:pPr>
    </w:p>
    <w:p w:rsidR="00AF2BEB" w:rsidRPr="00693270" w:rsidRDefault="00D62865" w:rsidP="00AA0A86">
      <w:pPr>
        <w:widowControl w:val="0"/>
        <w:autoSpaceDE w:val="0"/>
        <w:autoSpaceDN w:val="0"/>
        <w:ind w:firstLine="708"/>
        <w:jc w:val="both"/>
      </w:pPr>
      <w:r w:rsidRPr="00693270">
        <w:t>2.2</w:t>
      </w:r>
      <w:r w:rsidR="00296E06">
        <w:t>1</w:t>
      </w:r>
      <w:r w:rsidRPr="00693270">
        <w:t>.</w:t>
      </w:r>
      <w:r w:rsidR="00AF2BEB" w:rsidRPr="00693270">
        <w:t xml:space="preserve"> Основаниями для отказа в приеме документов, необходимых для предоставления </w:t>
      </w:r>
      <w:r w:rsidR="007B7FBA" w:rsidRPr="00693270">
        <w:t>у</w:t>
      </w:r>
      <w:r w:rsidR="00AF2BEB" w:rsidRPr="00693270">
        <w:t>слуги, являются:</w:t>
      </w:r>
    </w:p>
    <w:p w:rsidR="00AF2BEB" w:rsidRPr="00693270" w:rsidRDefault="00D62865" w:rsidP="00AA0A86">
      <w:pPr>
        <w:widowControl w:val="0"/>
        <w:autoSpaceDE w:val="0"/>
        <w:autoSpaceDN w:val="0"/>
        <w:ind w:firstLine="708"/>
        <w:jc w:val="both"/>
      </w:pPr>
      <w:bookmarkStart w:id="16" w:name="P225"/>
      <w:bookmarkEnd w:id="16"/>
      <w:r w:rsidRPr="00693270">
        <w:t>2.2</w:t>
      </w:r>
      <w:r w:rsidR="00296E06">
        <w:t>1</w:t>
      </w:r>
      <w:r w:rsidR="00AF2BEB" w:rsidRPr="00693270">
        <w:t>.1. Заявление направлено адресату не по принадлежности;</w:t>
      </w:r>
    </w:p>
    <w:p w:rsidR="00AF2BEB" w:rsidRPr="00693270" w:rsidRDefault="00D62865" w:rsidP="00AA0A86">
      <w:pPr>
        <w:widowControl w:val="0"/>
        <w:autoSpaceDE w:val="0"/>
        <w:autoSpaceDN w:val="0"/>
        <w:ind w:firstLine="708"/>
        <w:jc w:val="both"/>
      </w:pPr>
      <w:bookmarkStart w:id="17" w:name="P226"/>
      <w:bookmarkEnd w:id="17"/>
      <w:r w:rsidRPr="00693270">
        <w:t>2.2</w:t>
      </w:r>
      <w:r w:rsidR="00296E06">
        <w:t>1</w:t>
      </w:r>
      <w:r w:rsidR="00AF2BEB" w:rsidRPr="00693270">
        <w:t xml:space="preserve">.2. Заявителем представлен неполный комплект документов, необходимых для предоставления </w:t>
      </w:r>
      <w:r w:rsidR="007B7FBA" w:rsidRPr="00693270">
        <w:t>у</w:t>
      </w:r>
      <w:r w:rsidR="00AF2BEB" w:rsidRPr="00693270">
        <w:t>слуги;</w:t>
      </w:r>
    </w:p>
    <w:p w:rsidR="00AF2BEB" w:rsidRPr="00693270" w:rsidRDefault="00D62865" w:rsidP="00AA0A86">
      <w:pPr>
        <w:widowControl w:val="0"/>
        <w:autoSpaceDE w:val="0"/>
        <w:autoSpaceDN w:val="0"/>
        <w:ind w:firstLine="708"/>
        <w:jc w:val="both"/>
      </w:pPr>
      <w:bookmarkStart w:id="18" w:name="P227"/>
      <w:bookmarkEnd w:id="18"/>
      <w:r w:rsidRPr="00693270">
        <w:t>2.2</w:t>
      </w:r>
      <w:r w:rsidR="00296E06">
        <w:t>1</w:t>
      </w:r>
      <w:r w:rsidR="00867505" w:rsidRPr="00693270">
        <w:t>.3</w:t>
      </w:r>
      <w:r w:rsidRPr="00693270">
        <w:t>.</w:t>
      </w:r>
      <w:r w:rsidR="00AF2BEB" w:rsidRPr="00693270">
        <w:t xml:space="preserve"> </w:t>
      </w:r>
      <w:r w:rsidRPr="00693270">
        <w:t>Д</w:t>
      </w:r>
      <w:r w:rsidR="00AF2BEB" w:rsidRPr="00693270">
        <w:t xml:space="preserve">окументы, необходимые для предоставления </w:t>
      </w:r>
      <w:r w:rsidR="007B7FBA" w:rsidRPr="00693270">
        <w:t>у</w:t>
      </w:r>
      <w:r w:rsidR="00AF2BEB" w:rsidRPr="00693270">
        <w:t>слуги, утратили силу;</w:t>
      </w:r>
    </w:p>
    <w:p w:rsidR="00AF2BEB" w:rsidRPr="00693270" w:rsidRDefault="00D62865" w:rsidP="00AA0A86">
      <w:pPr>
        <w:widowControl w:val="0"/>
        <w:autoSpaceDE w:val="0"/>
        <w:autoSpaceDN w:val="0"/>
        <w:ind w:firstLine="708"/>
        <w:jc w:val="both"/>
      </w:pPr>
      <w:bookmarkStart w:id="19" w:name="P228"/>
      <w:bookmarkEnd w:id="19"/>
      <w:r w:rsidRPr="00693270">
        <w:t>2.2</w:t>
      </w:r>
      <w:r w:rsidR="00296E06">
        <w:t>1</w:t>
      </w:r>
      <w:r w:rsidR="00867505" w:rsidRPr="00693270">
        <w:t>.4</w:t>
      </w:r>
      <w:r w:rsidRPr="00693270">
        <w:t>.</w:t>
      </w:r>
      <w:r w:rsidR="00AF2BEB" w:rsidRPr="00693270">
        <w:t xml:space="preserve"> </w:t>
      </w:r>
      <w:r w:rsidRPr="00693270">
        <w:t>Д</w:t>
      </w:r>
      <w:r w:rsidR="00AF2BEB" w:rsidRPr="00693270">
        <w:t>окументы содержат подчистки и исправления текста, не заверенные в порядке, установленном законодательством Российской Федерации;</w:t>
      </w:r>
    </w:p>
    <w:p w:rsidR="00AF2BEB" w:rsidRPr="00693270" w:rsidRDefault="00A024A5" w:rsidP="00AA0A86">
      <w:pPr>
        <w:widowControl w:val="0"/>
        <w:autoSpaceDE w:val="0"/>
        <w:autoSpaceDN w:val="0"/>
        <w:ind w:firstLine="708"/>
        <w:jc w:val="both"/>
      </w:pPr>
      <w:bookmarkStart w:id="20" w:name="P229"/>
      <w:bookmarkEnd w:id="20"/>
      <w:r w:rsidRPr="00693270">
        <w:t>2.2</w:t>
      </w:r>
      <w:r w:rsidR="00296E06">
        <w:t>1</w:t>
      </w:r>
      <w:r w:rsidRPr="00693270">
        <w:t>.5</w:t>
      </w:r>
      <w:r w:rsidR="00D62865" w:rsidRPr="00693270">
        <w:t>.</w:t>
      </w:r>
      <w:r w:rsidR="00AF2BEB" w:rsidRPr="00693270">
        <w:t xml:space="preserve"> </w:t>
      </w:r>
      <w:r w:rsidR="00D62865" w:rsidRPr="00693270">
        <w:t>Д</w:t>
      </w:r>
      <w:r w:rsidR="00AF2BEB" w:rsidRPr="00693270">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B7FBA" w:rsidRPr="00693270">
        <w:t>у</w:t>
      </w:r>
      <w:r w:rsidR="00AF2BEB" w:rsidRPr="00693270">
        <w:t>слуги;</w:t>
      </w:r>
    </w:p>
    <w:p w:rsidR="00AF2BEB" w:rsidRPr="00693270" w:rsidRDefault="00A024A5" w:rsidP="00AA0A86">
      <w:pPr>
        <w:widowControl w:val="0"/>
        <w:autoSpaceDE w:val="0"/>
        <w:autoSpaceDN w:val="0"/>
        <w:ind w:firstLine="708"/>
        <w:jc w:val="both"/>
      </w:pPr>
      <w:r w:rsidRPr="00693270">
        <w:t>2.2</w:t>
      </w:r>
      <w:r w:rsidR="00296E06">
        <w:t>1</w:t>
      </w:r>
      <w:r w:rsidR="00867505" w:rsidRPr="00693270">
        <w:t>.6</w:t>
      </w:r>
      <w:r w:rsidR="00D62865" w:rsidRPr="00693270">
        <w:t>.</w:t>
      </w:r>
      <w:r w:rsidR="00AF2BEB" w:rsidRPr="00693270">
        <w:t xml:space="preserve"> </w:t>
      </w:r>
      <w:r w:rsidR="00D62865" w:rsidRPr="00693270">
        <w:t>Н</w:t>
      </w:r>
      <w:r w:rsidR="00AF2BEB" w:rsidRPr="00693270">
        <w:t xml:space="preserve">екорректное заполнение полей в форме интерактивного </w:t>
      </w:r>
      <w:r w:rsidR="007B7FBA" w:rsidRPr="00693270">
        <w:t>з</w:t>
      </w:r>
      <w:r w:rsidR="00AF2BEB" w:rsidRPr="00693270">
        <w:t>аявления на ЕПГУ или РПГУ (недостоверное, неполное либо неправильное, несоответствующее требов</w:t>
      </w:r>
      <w:r w:rsidR="007B7FBA" w:rsidRPr="00693270">
        <w:t>аниям, установленным настоящим а</w:t>
      </w:r>
      <w:r w:rsidR="00AF2BEB" w:rsidRPr="00693270">
        <w:t>дминистративным регламентом);</w:t>
      </w:r>
    </w:p>
    <w:p w:rsidR="00AF2BEB" w:rsidRPr="00693270" w:rsidRDefault="00A024A5" w:rsidP="00AA0A86">
      <w:pPr>
        <w:widowControl w:val="0"/>
        <w:autoSpaceDE w:val="0"/>
        <w:autoSpaceDN w:val="0"/>
        <w:ind w:firstLine="708"/>
        <w:jc w:val="both"/>
      </w:pPr>
      <w:r w:rsidRPr="00693270">
        <w:t>2.2</w:t>
      </w:r>
      <w:r w:rsidR="00296E06">
        <w:t>1</w:t>
      </w:r>
      <w:r w:rsidR="00867505" w:rsidRPr="00693270">
        <w:t>.7</w:t>
      </w:r>
      <w:r w:rsidR="00D62865" w:rsidRPr="00693270">
        <w:t>.</w:t>
      </w:r>
      <w:r w:rsidR="00AF2BEB" w:rsidRPr="00693270">
        <w:t xml:space="preserve"> </w:t>
      </w:r>
      <w:r w:rsidR="00D62865" w:rsidRPr="00693270">
        <w:t>П</w:t>
      </w:r>
      <w:r w:rsidR="00AF2BEB" w:rsidRPr="00693270">
        <w:t xml:space="preserve">одача </w:t>
      </w:r>
      <w:r w:rsidR="007B7FBA" w:rsidRPr="00693270">
        <w:t>з</w:t>
      </w:r>
      <w:r w:rsidR="00AF2BEB" w:rsidRPr="00693270">
        <w:t xml:space="preserve">аявления и иных документов в электронной форме, подписанных с использованием электронной подписи (далее - ЭП), не принадлежащей </w:t>
      </w:r>
      <w:r w:rsidR="007B7FBA" w:rsidRPr="00693270">
        <w:t>з</w:t>
      </w:r>
      <w:r w:rsidR="00AF2BEB" w:rsidRPr="00693270">
        <w:t xml:space="preserve">аявителю или представителю </w:t>
      </w:r>
      <w:r w:rsidR="007B7FBA" w:rsidRPr="00693270">
        <w:t>з</w:t>
      </w:r>
      <w:r w:rsidR="00AF2BEB" w:rsidRPr="00693270">
        <w:t>аявителя;</w:t>
      </w:r>
    </w:p>
    <w:p w:rsidR="00AF2BEB" w:rsidRPr="00693270" w:rsidRDefault="00A024A5" w:rsidP="00AA0A86">
      <w:pPr>
        <w:widowControl w:val="0"/>
        <w:autoSpaceDE w:val="0"/>
        <w:autoSpaceDN w:val="0"/>
        <w:ind w:firstLine="708"/>
        <w:jc w:val="both"/>
      </w:pPr>
      <w:r w:rsidRPr="00693270">
        <w:t>2.2</w:t>
      </w:r>
      <w:r w:rsidR="00296E06">
        <w:t>1</w:t>
      </w:r>
      <w:r w:rsidR="00867505" w:rsidRPr="00693270">
        <w:t>.8</w:t>
      </w:r>
      <w:r w:rsidR="00D62865" w:rsidRPr="00693270">
        <w:t>. П</w:t>
      </w:r>
      <w:r w:rsidR="00AF2BEB" w:rsidRPr="00693270">
        <w:t xml:space="preserve">оступление </w:t>
      </w:r>
      <w:r w:rsidR="007B7FBA" w:rsidRPr="00693270">
        <w:t>з</w:t>
      </w:r>
      <w:r w:rsidR="00AF2BEB" w:rsidRPr="00693270">
        <w:t xml:space="preserve">аявления, аналогичного ранее зарегистрированному </w:t>
      </w:r>
      <w:r w:rsidR="007B7FBA" w:rsidRPr="00693270">
        <w:t>з</w:t>
      </w:r>
      <w:r w:rsidR="00AF2BEB" w:rsidRPr="00693270">
        <w:t xml:space="preserve">аявлению, срок предоставления </w:t>
      </w:r>
      <w:r w:rsidR="007B7FBA" w:rsidRPr="00693270">
        <w:t>у</w:t>
      </w:r>
      <w:r w:rsidR="00AF2BEB" w:rsidRPr="00693270">
        <w:t xml:space="preserve">слуги по которому не истек на момент поступления такого </w:t>
      </w:r>
      <w:r w:rsidR="007B7FBA" w:rsidRPr="00693270">
        <w:t>з</w:t>
      </w:r>
      <w:r w:rsidR="00AF2BEB" w:rsidRPr="00693270">
        <w:t>аявления.</w:t>
      </w:r>
    </w:p>
    <w:p w:rsidR="00AF2BEB" w:rsidRPr="00693270" w:rsidRDefault="00D62865" w:rsidP="00AA0A86">
      <w:pPr>
        <w:widowControl w:val="0"/>
        <w:autoSpaceDE w:val="0"/>
        <w:autoSpaceDN w:val="0"/>
        <w:ind w:firstLine="708"/>
        <w:jc w:val="both"/>
      </w:pPr>
      <w:r w:rsidRPr="00693270">
        <w:t>2.2</w:t>
      </w:r>
      <w:r w:rsidR="00296E06">
        <w:t>2</w:t>
      </w:r>
      <w:r w:rsidRPr="00693270">
        <w:t>.</w:t>
      </w:r>
      <w:r w:rsidR="00AF2BEB" w:rsidRPr="00693270">
        <w:t xml:space="preserve"> При обращении через ЕПГУ или РПГУ решение об отказе в приеме документов, необходимых для предоставления </w:t>
      </w:r>
      <w:r w:rsidR="007B7FBA" w:rsidRPr="00693270">
        <w:t>у</w:t>
      </w:r>
      <w:r w:rsidR="00AF2BEB" w:rsidRPr="00693270">
        <w:t xml:space="preserve">слуги, оформляется по </w:t>
      </w:r>
      <w:hyperlink w:anchor="P855">
        <w:r w:rsidR="00AF2BEB" w:rsidRPr="00693270">
          <w:t>форме</w:t>
        </w:r>
      </w:hyperlink>
      <w:r w:rsidR="00AF2BEB" w:rsidRPr="00693270">
        <w:t>, приведенной в Приложении</w:t>
      </w:r>
      <w:r w:rsidR="00AC6DB4" w:rsidRPr="00693270">
        <w:t xml:space="preserve"> </w:t>
      </w:r>
      <w:r w:rsidRPr="00693270">
        <w:t>4</w:t>
      </w:r>
      <w:r w:rsidR="00AF2BEB" w:rsidRPr="00693270">
        <w:t xml:space="preserve"> к настоящему </w:t>
      </w:r>
      <w:r w:rsidR="007B7FBA" w:rsidRPr="00693270">
        <w:t>а</w:t>
      </w:r>
      <w:r w:rsidR="00AF2BEB" w:rsidRPr="00693270">
        <w:t xml:space="preserve">дминистративному регламенту, в виде электронного документа направляется в личный кабинет </w:t>
      </w:r>
      <w:r w:rsidR="007B7FBA" w:rsidRPr="00693270">
        <w:t>з</w:t>
      </w:r>
      <w:r w:rsidR="00AF2BEB" w:rsidRPr="00693270">
        <w:t xml:space="preserve">аявителя на ЕПГУ или РПГУ не позднее первого рабочего дня, следующего за днем подачи </w:t>
      </w:r>
      <w:r w:rsidR="007B7FBA" w:rsidRPr="00693270">
        <w:t>з</w:t>
      </w:r>
      <w:r w:rsidR="00AF2BEB" w:rsidRPr="00693270">
        <w:t>аявления.</w:t>
      </w:r>
    </w:p>
    <w:p w:rsidR="00AF2BEB" w:rsidRPr="00693270" w:rsidRDefault="00D62865" w:rsidP="00AA0A86">
      <w:pPr>
        <w:widowControl w:val="0"/>
        <w:autoSpaceDE w:val="0"/>
        <w:autoSpaceDN w:val="0"/>
        <w:ind w:firstLine="708"/>
        <w:jc w:val="both"/>
      </w:pPr>
      <w:r w:rsidRPr="00693270">
        <w:t>2.2</w:t>
      </w:r>
      <w:r w:rsidR="00296E06">
        <w:t>3</w:t>
      </w:r>
      <w:r w:rsidRPr="00693270">
        <w:t>.</w:t>
      </w:r>
      <w:r w:rsidR="00B035F4" w:rsidRPr="00693270">
        <w:t> </w:t>
      </w:r>
      <w:r w:rsidR="00AF2BEB" w:rsidRPr="00693270">
        <w:t xml:space="preserve">При наличии основания для отказа в предоставлении </w:t>
      </w:r>
      <w:r w:rsidR="007B7FBA" w:rsidRPr="00693270">
        <w:t>у</w:t>
      </w:r>
      <w:r w:rsidR="00AF2BEB" w:rsidRPr="00693270">
        <w:t xml:space="preserve">слуги, предусмотренного </w:t>
      </w:r>
      <w:r w:rsidRPr="00693270">
        <w:t>пунктом 2.2</w:t>
      </w:r>
      <w:r w:rsidR="00296E06">
        <w:t>1</w:t>
      </w:r>
      <w:r w:rsidRPr="00693270">
        <w:t>.2</w:t>
      </w:r>
      <w:r w:rsidR="004F1027" w:rsidRPr="00693270">
        <w:t xml:space="preserve"> настоящего а</w:t>
      </w:r>
      <w:r w:rsidR="00AF2BEB" w:rsidRPr="00693270">
        <w:t xml:space="preserve">дминистративного регламента, в решении об отказе указывается </w:t>
      </w:r>
      <w:proofErr w:type="gramStart"/>
      <w:r w:rsidR="00AF2BEB" w:rsidRPr="00693270">
        <w:t>информация</w:t>
      </w:r>
      <w:proofErr w:type="gramEnd"/>
      <w:r w:rsidR="00AF2BEB" w:rsidRPr="00693270">
        <w:t xml:space="preserve"> о документах, которые не были предоставлены </w:t>
      </w:r>
      <w:r w:rsidR="007B7FBA" w:rsidRPr="00693270">
        <w:t>з</w:t>
      </w:r>
      <w:r w:rsidR="00AF2BEB" w:rsidRPr="00693270">
        <w:t>аявителем.</w:t>
      </w:r>
    </w:p>
    <w:p w:rsidR="00AF2BEB" w:rsidRPr="00693270" w:rsidRDefault="00D62865" w:rsidP="00AA0A86">
      <w:pPr>
        <w:widowControl w:val="0"/>
        <w:autoSpaceDE w:val="0"/>
        <w:autoSpaceDN w:val="0"/>
        <w:ind w:firstLine="708"/>
        <w:jc w:val="both"/>
      </w:pPr>
      <w:r w:rsidRPr="00693270">
        <w:t>2.2</w:t>
      </w:r>
      <w:r w:rsidR="00296E06">
        <w:t>4</w:t>
      </w:r>
      <w:r w:rsidR="00AF2BEB" w:rsidRPr="00693270">
        <w:t>.</w:t>
      </w:r>
      <w:r w:rsidR="00B035F4" w:rsidRPr="00693270">
        <w:t> </w:t>
      </w:r>
      <w:r w:rsidR="00AF2BEB" w:rsidRPr="00693270">
        <w:t xml:space="preserve">При наличии основания для отказа в предоставлении </w:t>
      </w:r>
      <w:r w:rsidR="007B7FBA" w:rsidRPr="00693270">
        <w:t>у</w:t>
      </w:r>
      <w:r w:rsidR="00AF2BEB" w:rsidRPr="00693270">
        <w:t xml:space="preserve">слуги, предусмотренного </w:t>
      </w:r>
      <w:hyperlink w:anchor="P230">
        <w:r w:rsidR="00AF2BEB" w:rsidRPr="00693270">
          <w:t xml:space="preserve">пунктом </w:t>
        </w:r>
        <w:r w:rsidRPr="00693270">
          <w:t>2.2</w:t>
        </w:r>
        <w:r w:rsidR="00296E06">
          <w:t>1</w:t>
        </w:r>
        <w:r w:rsidRPr="00693270">
          <w:t>.6</w:t>
        </w:r>
      </w:hyperlink>
      <w:r w:rsidR="004F1027" w:rsidRPr="00693270">
        <w:t xml:space="preserve"> настоящего а</w:t>
      </w:r>
      <w:r w:rsidR="00AF2BEB" w:rsidRPr="00693270">
        <w:t xml:space="preserve">дминистративного регламента, в решении об отказе указывается </w:t>
      </w:r>
      <w:proofErr w:type="gramStart"/>
      <w:r w:rsidR="00AF2BEB" w:rsidRPr="00693270">
        <w:t>информация</w:t>
      </w:r>
      <w:proofErr w:type="gramEnd"/>
      <w:r w:rsidR="00AF2BEB" w:rsidRPr="00693270">
        <w:t xml:space="preserve"> о том, какое поле либо какие поля были заполнены некорректно.</w:t>
      </w:r>
    </w:p>
    <w:p w:rsidR="00BD6D4D" w:rsidRPr="00693270" w:rsidRDefault="00D62865" w:rsidP="00AA0A86">
      <w:pPr>
        <w:widowControl w:val="0"/>
        <w:autoSpaceDE w:val="0"/>
        <w:autoSpaceDN w:val="0"/>
        <w:ind w:firstLine="708"/>
        <w:jc w:val="both"/>
      </w:pPr>
      <w:r w:rsidRPr="00693270">
        <w:t>2.2</w:t>
      </w:r>
      <w:r w:rsidR="00296E06">
        <w:t>5</w:t>
      </w:r>
      <w:r w:rsidR="00AF2BEB" w:rsidRPr="00693270">
        <w:t>.</w:t>
      </w:r>
      <w:r w:rsidR="00B035F4" w:rsidRPr="00693270">
        <w:t> </w:t>
      </w:r>
      <w:r w:rsidR="00AF2BEB" w:rsidRPr="00693270">
        <w:t xml:space="preserve">Выдача решения об отказе в приеме документов, необходимых для предоставления </w:t>
      </w:r>
      <w:r w:rsidR="007B7FBA" w:rsidRPr="00693270">
        <w:t>у</w:t>
      </w:r>
      <w:r w:rsidR="00AF2BEB" w:rsidRPr="00693270">
        <w:t xml:space="preserve">слуги, в случае обращения </w:t>
      </w:r>
      <w:r w:rsidR="007B7FBA" w:rsidRPr="00693270">
        <w:t>з</w:t>
      </w:r>
      <w:r w:rsidR="00AF2BEB" w:rsidRPr="00693270">
        <w:t>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w:t>
      </w:r>
      <w:r w:rsidR="00BD6D4D" w:rsidRPr="00693270">
        <w:t>змещается на сайте Организации.</w:t>
      </w:r>
    </w:p>
    <w:p w:rsidR="00AF2BEB" w:rsidRPr="00693270" w:rsidRDefault="00D62865" w:rsidP="00AA0A86">
      <w:pPr>
        <w:widowControl w:val="0"/>
        <w:autoSpaceDE w:val="0"/>
        <w:autoSpaceDN w:val="0"/>
        <w:ind w:firstLine="708"/>
        <w:jc w:val="both"/>
      </w:pPr>
      <w:r w:rsidRPr="00693270">
        <w:t>2.2</w:t>
      </w:r>
      <w:r w:rsidR="00296E06">
        <w:t>6</w:t>
      </w:r>
      <w:r w:rsidR="00AF2BEB" w:rsidRPr="00693270">
        <w:t xml:space="preserve">. Отказ в приеме документов, необходимых для предоставления </w:t>
      </w:r>
      <w:r w:rsidR="007B7FBA" w:rsidRPr="00693270">
        <w:t>у</w:t>
      </w:r>
      <w:r w:rsidR="00AF2BEB" w:rsidRPr="00693270">
        <w:t xml:space="preserve">слуги, не препятствует повторному обращению </w:t>
      </w:r>
      <w:r w:rsidR="007B7FBA" w:rsidRPr="00693270">
        <w:t>з</w:t>
      </w:r>
      <w:r w:rsidR="00AF2BEB" w:rsidRPr="00693270">
        <w:t xml:space="preserve">аявителя в Организацию или в МФЦ за предоставлением </w:t>
      </w:r>
      <w:r w:rsidR="007B7FBA" w:rsidRPr="00693270">
        <w:t>у</w:t>
      </w:r>
      <w:r w:rsidR="00AF2BEB" w:rsidRPr="00693270">
        <w:t>слуги.</w:t>
      </w:r>
    </w:p>
    <w:p w:rsidR="00AF2BEB" w:rsidRPr="00693270" w:rsidRDefault="00AF2BEB" w:rsidP="00B80070">
      <w:pPr>
        <w:widowControl w:val="0"/>
        <w:autoSpaceDE w:val="0"/>
        <w:autoSpaceDN w:val="0"/>
        <w:ind w:firstLine="426"/>
        <w:jc w:val="both"/>
      </w:pPr>
    </w:p>
    <w:p w:rsidR="003A26A2" w:rsidRPr="00693270" w:rsidRDefault="003A26A2" w:rsidP="003A26A2">
      <w:pPr>
        <w:autoSpaceDE w:val="0"/>
        <w:autoSpaceDN w:val="0"/>
        <w:adjustRightInd w:val="0"/>
        <w:jc w:val="center"/>
        <w:rPr>
          <w:b/>
        </w:rPr>
      </w:pPr>
      <w:bookmarkStart w:id="21" w:name="P239"/>
      <w:bookmarkEnd w:id="21"/>
      <w:r w:rsidRPr="00693270">
        <w:rPr>
          <w:b/>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2BEB" w:rsidRPr="00693270" w:rsidRDefault="00AF2BEB" w:rsidP="00B80070">
      <w:pPr>
        <w:widowControl w:val="0"/>
        <w:autoSpaceDE w:val="0"/>
        <w:autoSpaceDN w:val="0"/>
        <w:ind w:firstLine="426"/>
        <w:jc w:val="both"/>
      </w:pPr>
    </w:p>
    <w:p w:rsidR="00AF2BEB" w:rsidRPr="00693270" w:rsidRDefault="00D62865" w:rsidP="00AA0A86">
      <w:pPr>
        <w:widowControl w:val="0"/>
        <w:autoSpaceDE w:val="0"/>
        <w:autoSpaceDN w:val="0"/>
        <w:ind w:firstLine="708"/>
        <w:jc w:val="both"/>
      </w:pPr>
      <w:r w:rsidRPr="00693270">
        <w:t>2.</w:t>
      </w:r>
      <w:r w:rsidR="00296E06">
        <w:t>27</w:t>
      </w:r>
      <w:r w:rsidR="00AF2BEB" w:rsidRPr="00693270">
        <w:t xml:space="preserve">. Основания для </w:t>
      </w:r>
      <w:r w:rsidR="007B7FBA" w:rsidRPr="00693270">
        <w:t>приостановления предоставления у</w:t>
      </w:r>
      <w:r w:rsidR="00AF2BEB" w:rsidRPr="00693270">
        <w:t>слуги отсутствуют.</w:t>
      </w:r>
    </w:p>
    <w:p w:rsidR="00AF2BEB" w:rsidRPr="00693270" w:rsidRDefault="00202DD6" w:rsidP="00AA0A86">
      <w:pPr>
        <w:widowControl w:val="0"/>
        <w:autoSpaceDE w:val="0"/>
        <w:autoSpaceDN w:val="0"/>
        <w:ind w:firstLine="708"/>
        <w:jc w:val="both"/>
      </w:pPr>
      <w:bookmarkStart w:id="22" w:name="P245"/>
      <w:bookmarkEnd w:id="22"/>
      <w:r w:rsidRPr="00693270">
        <w:t>2.</w:t>
      </w:r>
      <w:r w:rsidR="00296E06">
        <w:t>28</w:t>
      </w:r>
      <w:r w:rsidR="00AF2BEB" w:rsidRPr="00693270">
        <w:t>. Основания</w:t>
      </w:r>
      <w:r w:rsidR="007B7FBA" w:rsidRPr="00693270">
        <w:t>ми для отказа в предоставлении у</w:t>
      </w:r>
      <w:r w:rsidR="00AF2BEB" w:rsidRPr="00693270">
        <w:t>слуги являются:</w:t>
      </w:r>
    </w:p>
    <w:p w:rsidR="00AF2BEB" w:rsidRPr="00693270" w:rsidRDefault="00202DD6" w:rsidP="00AA0A86">
      <w:pPr>
        <w:widowControl w:val="0"/>
        <w:autoSpaceDE w:val="0"/>
        <w:autoSpaceDN w:val="0"/>
        <w:ind w:firstLine="708"/>
        <w:jc w:val="both"/>
      </w:pPr>
      <w:r w:rsidRPr="00693270">
        <w:t>2.</w:t>
      </w:r>
      <w:r w:rsidR="00296E06">
        <w:t>28</w:t>
      </w:r>
      <w:r w:rsidR="001D2630" w:rsidRPr="00693270">
        <w:t>.1</w:t>
      </w:r>
      <w:r w:rsidRPr="00693270">
        <w:t>.</w:t>
      </w:r>
      <w:r w:rsidR="001D2630" w:rsidRPr="00693270">
        <w:t xml:space="preserve"> </w:t>
      </w:r>
      <w:r w:rsidRPr="00693270">
        <w:t>Н</w:t>
      </w:r>
      <w:r w:rsidR="00AF2BEB" w:rsidRPr="00693270">
        <w:t>ал</w:t>
      </w:r>
      <w:r w:rsidR="007B7FBA" w:rsidRPr="00693270">
        <w:t>ичие противоречивых сведений в з</w:t>
      </w:r>
      <w:r w:rsidR="00AF2BEB" w:rsidRPr="00693270">
        <w:t>аявлении и приложенных к нему документах;</w:t>
      </w:r>
    </w:p>
    <w:p w:rsidR="00AF2BEB" w:rsidRPr="00693270" w:rsidRDefault="00202DD6" w:rsidP="00AA0A86">
      <w:pPr>
        <w:widowControl w:val="0"/>
        <w:autoSpaceDE w:val="0"/>
        <w:autoSpaceDN w:val="0"/>
        <w:ind w:firstLine="708"/>
        <w:jc w:val="both"/>
      </w:pPr>
      <w:r w:rsidRPr="00693270">
        <w:t>2.</w:t>
      </w:r>
      <w:r w:rsidR="00296E06">
        <w:t>28</w:t>
      </w:r>
      <w:r w:rsidR="001D2630" w:rsidRPr="00693270">
        <w:t>.2</w:t>
      </w:r>
      <w:r w:rsidRPr="00693270">
        <w:t>.</w:t>
      </w:r>
      <w:r w:rsidR="007B7FBA" w:rsidRPr="00693270">
        <w:t xml:space="preserve"> </w:t>
      </w:r>
      <w:r w:rsidRPr="00693270">
        <w:t>Н</w:t>
      </w:r>
      <w:r w:rsidR="007B7FBA" w:rsidRPr="00693270">
        <w:t>есоответствие категории з</w:t>
      </w:r>
      <w:r w:rsidR="00AF2BEB" w:rsidRPr="00693270">
        <w:t>аявителя кругу лиц;</w:t>
      </w:r>
    </w:p>
    <w:p w:rsidR="00AF2BEB" w:rsidRPr="00693270" w:rsidRDefault="00202DD6" w:rsidP="00AA0A86">
      <w:pPr>
        <w:widowControl w:val="0"/>
        <w:autoSpaceDE w:val="0"/>
        <w:autoSpaceDN w:val="0"/>
        <w:ind w:firstLine="708"/>
        <w:jc w:val="both"/>
      </w:pPr>
      <w:r w:rsidRPr="00693270">
        <w:t>2.</w:t>
      </w:r>
      <w:r w:rsidR="00296E06">
        <w:t>28</w:t>
      </w:r>
      <w:r w:rsidR="001D2630" w:rsidRPr="00693270">
        <w:t>.3</w:t>
      </w:r>
      <w:r w:rsidRPr="00693270">
        <w:t>.</w:t>
      </w:r>
      <w:r w:rsidR="00AF2BEB" w:rsidRPr="00693270">
        <w:t xml:space="preserve"> </w:t>
      </w:r>
      <w:r w:rsidRPr="00693270">
        <w:t>Н</w:t>
      </w:r>
      <w:r w:rsidR="00AF2BEB" w:rsidRPr="00693270">
        <w:t xml:space="preserve">есоответствие документов, указанных в </w:t>
      </w:r>
      <w:hyperlink w:anchor="P178">
        <w:r w:rsidRPr="00693270">
          <w:t>пункте</w:t>
        </w:r>
      </w:hyperlink>
      <w:r w:rsidRPr="00693270">
        <w:t xml:space="preserve"> 2.1</w:t>
      </w:r>
      <w:r w:rsidR="00EA6695">
        <w:t>1</w:t>
      </w:r>
      <w:r w:rsidR="004F1027" w:rsidRPr="00693270">
        <w:t xml:space="preserve"> настоящего а</w:t>
      </w:r>
      <w:r w:rsidR="00AF2BEB" w:rsidRPr="00693270">
        <w:t>дминистративного регламента, по форме или содержанию требованиям законодательства Российской Федерации;</w:t>
      </w:r>
    </w:p>
    <w:p w:rsidR="00AF2BEB" w:rsidRPr="00693270" w:rsidRDefault="00202DD6" w:rsidP="00AA0A86">
      <w:pPr>
        <w:widowControl w:val="0"/>
        <w:autoSpaceDE w:val="0"/>
        <w:autoSpaceDN w:val="0"/>
        <w:ind w:firstLine="708"/>
        <w:jc w:val="both"/>
      </w:pPr>
      <w:r w:rsidRPr="00693270">
        <w:t>2.</w:t>
      </w:r>
      <w:r w:rsidR="00296E06">
        <w:t>28</w:t>
      </w:r>
      <w:r w:rsidR="001D2630" w:rsidRPr="00693270">
        <w:t>.4</w:t>
      </w:r>
      <w:r w:rsidRPr="00693270">
        <w:t>.</w:t>
      </w:r>
      <w:r w:rsidR="00AF2BEB" w:rsidRPr="00693270">
        <w:t xml:space="preserve"> Заявление подано лицом, не имеющим полномочий представлять интересы </w:t>
      </w:r>
      <w:r w:rsidRPr="00693270">
        <w:t>з</w:t>
      </w:r>
      <w:r w:rsidR="00AF2BEB" w:rsidRPr="00693270">
        <w:t>аявителя;</w:t>
      </w:r>
    </w:p>
    <w:p w:rsidR="00AF2BEB" w:rsidRPr="00693270" w:rsidRDefault="00202DD6" w:rsidP="00AA0A86">
      <w:pPr>
        <w:widowControl w:val="0"/>
        <w:autoSpaceDE w:val="0"/>
        <w:autoSpaceDN w:val="0"/>
        <w:ind w:firstLine="708"/>
        <w:jc w:val="both"/>
      </w:pPr>
      <w:r w:rsidRPr="00693270">
        <w:t>2.</w:t>
      </w:r>
      <w:r w:rsidR="00296E06">
        <w:t>28</w:t>
      </w:r>
      <w:r w:rsidR="001D2630" w:rsidRPr="00693270">
        <w:t>.5</w:t>
      </w:r>
      <w:r w:rsidRPr="00693270">
        <w:t>.</w:t>
      </w:r>
      <w:r w:rsidR="007B7FBA" w:rsidRPr="00693270">
        <w:t xml:space="preserve"> </w:t>
      </w:r>
      <w:r w:rsidRPr="00693270">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AF2BEB" w:rsidRPr="00693270" w:rsidRDefault="00202DD6" w:rsidP="00AA0A86">
      <w:pPr>
        <w:widowControl w:val="0"/>
        <w:autoSpaceDE w:val="0"/>
        <w:autoSpaceDN w:val="0"/>
        <w:ind w:firstLine="708"/>
        <w:jc w:val="both"/>
      </w:pPr>
      <w:r w:rsidRPr="00693270">
        <w:t>2.</w:t>
      </w:r>
      <w:r w:rsidR="00EA6695">
        <w:t>28</w:t>
      </w:r>
      <w:r w:rsidR="001D2630" w:rsidRPr="00693270">
        <w:t>.6</w:t>
      </w:r>
      <w:r w:rsidRPr="00693270">
        <w:t>.</w:t>
      </w:r>
      <w:r w:rsidR="00AF2BEB" w:rsidRPr="00693270">
        <w:t xml:space="preserve"> </w:t>
      </w:r>
      <w:r w:rsidRPr="00693270">
        <w:t>Н</w:t>
      </w:r>
      <w:r w:rsidR="00AF2BEB" w:rsidRPr="00693270">
        <w:t>аличие медицинских противопоказаний для освоения программ по отдельным видам искусства, физической культуры и спорта;</w:t>
      </w:r>
    </w:p>
    <w:p w:rsidR="00AF2BEB" w:rsidRPr="00693270" w:rsidRDefault="00202DD6" w:rsidP="00AA0A86">
      <w:pPr>
        <w:widowControl w:val="0"/>
        <w:autoSpaceDE w:val="0"/>
        <w:autoSpaceDN w:val="0"/>
        <w:ind w:firstLine="708"/>
        <w:jc w:val="both"/>
      </w:pPr>
      <w:bookmarkStart w:id="23" w:name="P252"/>
      <w:bookmarkEnd w:id="23"/>
      <w:r w:rsidRPr="00693270">
        <w:t>2.</w:t>
      </w:r>
      <w:r w:rsidR="00EA6695">
        <w:t>28</w:t>
      </w:r>
      <w:r w:rsidR="001D2630" w:rsidRPr="00693270">
        <w:t>.7</w:t>
      </w:r>
      <w:r w:rsidRPr="00693270">
        <w:t>.</w:t>
      </w:r>
      <w:r w:rsidR="00AF2BEB" w:rsidRPr="00693270">
        <w:t xml:space="preserve"> </w:t>
      </w:r>
      <w:r w:rsidRPr="00693270">
        <w:t>О</w:t>
      </w:r>
      <w:r w:rsidR="00AF2BEB" w:rsidRPr="00693270">
        <w:t xml:space="preserve">тсутствие свободных мест для </w:t>
      </w:r>
      <w:proofErr w:type="gramStart"/>
      <w:r w:rsidR="00AF2BEB" w:rsidRPr="00693270">
        <w:t>обучения по</w:t>
      </w:r>
      <w:proofErr w:type="gramEnd"/>
      <w:r w:rsidR="00AF2BEB" w:rsidRPr="00693270">
        <w:t xml:space="preserve"> выбранной программе в Организации;</w:t>
      </w:r>
    </w:p>
    <w:p w:rsidR="00AF2BEB" w:rsidRPr="00693270" w:rsidRDefault="00202DD6" w:rsidP="00AA0A86">
      <w:pPr>
        <w:widowControl w:val="0"/>
        <w:autoSpaceDE w:val="0"/>
        <w:autoSpaceDN w:val="0"/>
        <w:ind w:firstLine="708"/>
        <w:jc w:val="both"/>
      </w:pPr>
      <w:r w:rsidRPr="00693270">
        <w:t>2.</w:t>
      </w:r>
      <w:r w:rsidR="00EA6695">
        <w:t>28</w:t>
      </w:r>
      <w:r w:rsidR="001D2630" w:rsidRPr="00693270">
        <w:t>.8</w:t>
      </w:r>
      <w:r w:rsidRPr="00693270">
        <w:t>.</w:t>
      </w:r>
      <w:r w:rsidR="007B7FBA" w:rsidRPr="00693270">
        <w:t xml:space="preserve"> </w:t>
      </w:r>
      <w:r w:rsidRPr="00693270">
        <w:t>Недостаток результатов (нехватка баллов) при прохождении индивидуального отбора;</w:t>
      </w:r>
    </w:p>
    <w:p w:rsidR="00202DD6" w:rsidRPr="00693270" w:rsidRDefault="00202DD6" w:rsidP="00AA0A86">
      <w:pPr>
        <w:widowControl w:val="0"/>
        <w:autoSpaceDE w:val="0"/>
        <w:autoSpaceDN w:val="0"/>
        <w:ind w:firstLine="708"/>
        <w:jc w:val="both"/>
      </w:pPr>
      <w:r w:rsidRPr="00693270">
        <w:t>2.</w:t>
      </w:r>
      <w:r w:rsidR="00EA6695">
        <w:t>28</w:t>
      </w:r>
      <w:r w:rsidR="001D2630" w:rsidRPr="00693270">
        <w:t>.9</w:t>
      </w:r>
      <w:r w:rsidRPr="00693270">
        <w:t>.</w:t>
      </w:r>
      <w:r w:rsidR="00AF2BEB" w:rsidRPr="00693270">
        <w:t xml:space="preserve"> </w:t>
      </w:r>
      <w:r w:rsidRPr="00693270">
        <w:t>Несоответствие оригиналов документов сведениям, указанным в электронной форме заявления на ЕПГУ или РПГУ;</w:t>
      </w:r>
    </w:p>
    <w:p w:rsidR="00AF2BEB" w:rsidRPr="00693270" w:rsidRDefault="00202DD6" w:rsidP="00AA0A86">
      <w:pPr>
        <w:widowControl w:val="0"/>
        <w:autoSpaceDE w:val="0"/>
        <w:autoSpaceDN w:val="0"/>
        <w:ind w:firstLine="708"/>
        <w:jc w:val="both"/>
      </w:pPr>
      <w:r w:rsidRPr="00693270">
        <w:t>2.</w:t>
      </w:r>
      <w:r w:rsidR="00EA6695">
        <w:t>28</w:t>
      </w:r>
      <w:r w:rsidR="001D2630" w:rsidRPr="00693270">
        <w:t>.1</w:t>
      </w:r>
      <w:r w:rsidRPr="00693270">
        <w:t>0.</w:t>
      </w:r>
      <w:r w:rsidR="00AF2BEB" w:rsidRPr="00693270">
        <w:t xml:space="preserve"> </w:t>
      </w:r>
      <w:r w:rsidRPr="00693270">
        <w:t>Н</w:t>
      </w:r>
      <w:r w:rsidR="00AF2BEB" w:rsidRPr="00693270">
        <w:t>еявка на прохождение индивидуального отбора в Организацию;</w:t>
      </w:r>
    </w:p>
    <w:p w:rsidR="00AF2BEB" w:rsidRPr="00693270" w:rsidRDefault="00202DD6" w:rsidP="00AA0A86">
      <w:pPr>
        <w:widowControl w:val="0"/>
        <w:autoSpaceDE w:val="0"/>
        <w:autoSpaceDN w:val="0"/>
        <w:ind w:firstLine="708"/>
        <w:jc w:val="both"/>
      </w:pPr>
      <w:r w:rsidRPr="00693270">
        <w:t>2.</w:t>
      </w:r>
      <w:r w:rsidR="00EA6695">
        <w:t>28</w:t>
      </w:r>
      <w:r w:rsidR="001D2630" w:rsidRPr="00693270">
        <w:t>.1</w:t>
      </w:r>
      <w:r w:rsidRPr="00693270">
        <w:t>1. Н</w:t>
      </w:r>
      <w:r w:rsidR="00AF2BEB" w:rsidRPr="00693270">
        <w:t xml:space="preserve">епредставление оригиналов документов, сведения о которых указаны </w:t>
      </w:r>
      <w:r w:rsidRPr="00693270">
        <w:t>з</w:t>
      </w:r>
      <w:r w:rsidR="007B7FBA" w:rsidRPr="00693270">
        <w:t>аявителем в электронной форме з</w:t>
      </w:r>
      <w:r w:rsidR="00AF2BEB" w:rsidRPr="00693270">
        <w:t>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202DD6" w:rsidRPr="00693270" w:rsidRDefault="00202DD6" w:rsidP="00202DD6">
      <w:pPr>
        <w:widowControl w:val="0"/>
        <w:autoSpaceDE w:val="0"/>
        <w:autoSpaceDN w:val="0"/>
        <w:ind w:firstLine="708"/>
        <w:jc w:val="both"/>
      </w:pPr>
      <w:r w:rsidRPr="00693270">
        <w:t>2.</w:t>
      </w:r>
      <w:r w:rsidR="00EA6695">
        <w:t>28</w:t>
      </w:r>
      <w:r w:rsidRPr="00693270">
        <w:t xml:space="preserve">.12.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693270">
        <w:t>обучения по</w:t>
      </w:r>
      <w:proofErr w:type="gramEnd"/>
      <w:r w:rsidRPr="00693270">
        <w:t xml:space="preserve"> выбранной программе;</w:t>
      </w:r>
    </w:p>
    <w:p w:rsidR="00202DD6" w:rsidRPr="00693270" w:rsidRDefault="00202DD6" w:rsidP="00202DD6">
      <w:pPr>
        <w:widowControl w:val="0"/>
        <w:autoSpaceDE w:val="0"/>
        <w:autoSpaceDN w:val="0"/>
        <w:ind w:firstLine="708"/>
        <w:jc w:val="both"/>
      </w:pPr>
      <w:r w:rsidRPr="00693270">
        <w:t>2.</w:t>
      </w:r>
      <w:r w:rsidR="00EA6695">
        <w:t>28</w:t>
      </w:r>
      <w:r w:rsidR="001D2630" w:rsidRPr="00693270">
        <w:t>.13</w:t>
      </w:r>
      <w:r w:rsidRPr="00693270">
        <w:t>.</w:t>
      </w:r>
      <w:r w:rsidR="00AF2BEB" w:rsidRPr="00693270">
        <w:t xml:space="preserve"> </w:t>
      </w:r>
      <w:r w:rsidRPr="00693270">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AF2BEB" w:rsidRPr="00693270" w:rsidRDefault="00202DD6" w:rsidP="00AA0A86">
      <w:pPr>
        <w:widowControl w:val="0"/>
        <w:autoSpaceDE w:val="0"/>
        <w:autoSpaceDN w:val="0"/>
        <w:ind w:firstLine="708"/>
        <w:jc w:val="both"/>
      </w:pPr>
      <w:bookmarkStart w:id="24" w:name="P259"/>
      <w:bookmarkEnd w:id="24"/>
      <w:r w:rsidRPr="00693270">
        <w:t>2.</w:t>
      </w:r>
      <w:r w:rsidR="00EA6695">
        <w:t>28</w:t>
      </w:r>
      <w:r w:rsidR="001D2630" w:rsidRPr="00693270">
        <w:t>.14</w:t>
      </w:r>
      <w:r w:rsidRPr="00693270">
        <w:t>.</w:t>
      </w:r>
      <w:r w:rsidR="00AF2BEB" w:rsidRPr="00693270">
        <w:t xml:space="preserve"> </w:t>
      </w:r>
      <w:r w:rsidRPr="00693270">
        <w:t xml:space="preserve">Достижение заявителем возраста, препятствующего зачислению на дополнительную образовательную программу, либо не достижение необходимого возраста при наличии возрастных ограничений для </w:t>
      </w:r>
      <w:proofErr w:type="gramStart"/>
      <w:r w:rsidRPr="00693270">
        <w:t>обучения</w:t>
      </w:r>
      <w:proofErr w:type="gramEnd"/>
      <w:r w:rsidRPr="00693270">
        <w:t xml:space="preserve"> по дополнительной образовательной программе;</w:t>
      </w:r>
    </w:p>
    <w:p w:rsidR="00AF2BEB" w:rsidRPr="00693270" w:rsidRDefault="00202DD6" w:rsidP="00AA0A86">
      <w:pPr>
        <w:widowControl w:val="0"/>
        <w:autoSpaceDE w:val="0"/>
        <w:autoSpaceDN w:val="0"/>
        <w:ind w:firstLine="708"/>
        <w:jc w:val="both"/>
      </w:pPr>
      <w:r w:rsidRPr="00693270">
        <w:t>2.</w:t>
      </w:r>
      <w:r w:rsidR="00EA6695">
        <w:t>28</w:t>
      </w:r>
      <w:r w:rsidR="001D2630" w:rsidRPr="00693270">
        <w:t>.15</w:t>
      </w:r>
      <w:r w:rsidRPr="00693270">
        <w:t>.</w:t>
      </w:r>
      <w:r w:rsidR="00B035F4" w:rsidRPr="00693270">
        <w:t> </w:t>
      </w:r>
      <w:r w:rsidRPr="00693270">
        <w:t>Отзыв заявления по инициативе заявителя</w:t>
      </w:r>
      <w:r w:rsidR="00AF2BEB" w:rsidRPr="00693270">
        <w:t>.</w:t>
      </w:r>
    </w:p>
    <w:p w:rsidR="00494061" w:rsidRPr="00693270" w:rsidRDefault="00202DD6" w:rsidP="00AA0A86">
      <w:pPr>
        <w:widowControl w:val="0"/>
        <w:autoSpaceDE w:val="0"/>
        <w:autoSpaceDN w:val="0"/>
        <w:ind w:firstLine="708"/>
        <w:jc w:val="both"/>
      </w:pPr>
      <w:r w:rsidRPr="00693270">
        <w:t>2.</w:t>
      </w:r>
      <w:r w:rsidR="00EA6695">
        <w:t>29</w:t>
      </w:r>
      <w:r w:rsidR="001D2630" w:rsidRPr="00693270">
        <w:t>.</w:t>
      </w:r>
      <w:r w:rsidR="00AF2BEB" w:rsidRPr="00693270">
        <w:t xml:space="preserve"> </w:t>
      </w:r>
      <w:proofErr w:type="gramStart"/>
      <w:r w:rsidR="00AF2BEB" w:rsidRPr="00693270">
        <w:t>При подаче заявления через ЕПГУ</w:t>
      </w:r>
      <w:r w:rsidR="00DC3057" w:rsidRPr="00693270">
        <w:t xml:space="preserve"> или РПГУ</w:t>
      </w:r>
      <w:r w:rsidR="006C77C2" w:rsidRPr="00693270">
        <w:t xml:space="preserve"> </w:t>
      </w:r>
      <w:r w:rsidR="00DC3057" w:rsidRPr="00693270">
        <w:t>в л</w:t>
      </w:r>
      <w:r w:rsidR="00AF2BEB" w:rsidRPr="00693270">
        <w:t xml:space="preserve">ичный кабинет заявителя на ЕПГУ </w:t>
      </w:r>
      <w:r w:rsidR="00DC3057" w:rsidRPr="00693270">
        <w:t xml:space="preserve">или РПГУ </w:t>
      </w:r>
      <w:r w:rsidR="00AF2BEB" w:rsidRPr="00693270">
        <w:t>поступает ответ с указанием причины отказа</w:t>
      </w:r>
      <w:r w:rsidR="006C77C2" w:rsidRPr="00693270">
        <w:t xml:space="preserve"> по форме</w:t>
      </w:r>
      <w:r w:rsidR="00AF2BEB" w:rsidRPr="00693270">
        <w:t>,</w:t>
      </w:r>
      <w:r w:rsidR="006C77C2" w:rsidRPr="00693270">
        <w:t xml:space="preserve"> приведенной в Приложении </w:t>
      </w:r>
      <w:r w:rsidRPr="00693270">
        <w:t>3</w:t>
      </w:r>
      <w:r w:rsidR="006C77C2" w:rsidRPr="00693270">
        <w:t>,</w:t>
      </w:r>
      <w:r w:rsidR="00AF2BEB" w:rsidRPr="00693270">
        <w:t xml:space="preserve"> где отмечены поле запроса или документ, сведения или иной фактор, который послужил причиной</w:t>
      </w:r>
      <w:r w:rsidR="007B7FBA" w:rsidRPr="00693270">
        <w:t xml:space="preserve"> отказа в предоставлении у</w:t>
      </w:r>
      <w:r w:rsidR="00494061" w:rsidRPr="00693270">
        <w:t xml:space="preserve">слуги, не позднее первого рабочего </w:t>
      </w:r>
      <w:r w:rsidR="007B7FBA" w:rsidRPr="00693270">
        <w:t>дня, следующего за днем подачи з</w:t>
      </w:r>
      <w:r w:rsidR="00494061" w:rsidRPr="00693270">
        <w:t>аявления.</w:t>
      </w:r>
      <w:proofErr w:type="gramEnd"/>
    </w:p>
    <w:p w:rsidR="00AF2BEB" w:rsidRPr="00693270" w:rsidRDefault="00202DD6" w:rsidP="00AA0A86">
      <w:pPr>
        <w:widowControl w:val="0"/>
        <w:autoSpaceDE w:val="0"/>
        <w:autoSpaceDN w:val="0"/>
        <w:ind w:firstLine="708"/>
        <w:jc w:val="both"/>
      </w:pPr>
      <w:r w:rsidRPr="00693270">
        <w:t>2.3</w:t>
      </w:r>
      <w:r w:rsidR="00EA6695">
        <w:t>0</w:t>
      </w:r>
      <w:r w:rsidR="001D2630" w:rsidRPr="00693270">
        <w:t>.</w:t>
      </w:r>
      <w:r w:rsidR="00AF2BEB" w:rsidRPr="00693270">
        <w:t xml:space="preserve"> Заявитель </w:t>
      </w:r>
      <w:r w:rsidR="007B7FBA" w:rsidRPr="00693270">
        <w:t>вправе отказаться от получения у</w:t>
      </w:r>
      <w:r w:rsidR="00AF2BEB" w:rsidRPr="00693270">
        <w:t xml:space="preserve">слуги на основании заявления, написанного в свободной форме, направив по адресу электронной почты или </w:t>
      </w:r>
      <w:r w:rsidRPr="00693270">
        <w:t xml:space="preserve">лично </w:t>
      </w:r>
      <w:r w:rsidR="00AF2BEB" w:rsidRPr="00693270">
        <w:t>обратившись в Организацию или в МФЦ, а так</w:t>
      </w:r>
      <w:r w:rsidR="00DC3057" w:rsidRPr="00693270">
        <w:t>же посредством ЕПГУ или РПГУ в л</w:t>
      </w:r>
      <w:r w:rsidR="00AF2BEB" w:rsidRPr="00693270">
        <w:t>ичном кабинете. На основании поступившего заявлен</w:t>
      </w:r>
      <w:r w:rsidR="007B7FBA" w:rsidRPr="00693270">
        <w:t>ия об отказе от предоставления у</w:t>
      </w:r>
      <w:r w:rsidR="00AF2BEB" w:rsidRPr="00693270">
        <w:t>слуги работником Организации, сотрудником МФЦ принимается реше</w:t>
      </w:r>
      <w:r w:rsidR="007B7FBA" w:rsidRPr="00693270">
        <w:t>ние об отказе в предоставлении у</w:t>
      </w:r>
      <w:r w:rsidR="00AF2BEB" w:rsidRPr="00693270">
        <w:t>слуги. Факт отка</w:t>
      </w:r>
      <w:r w:rsidR="007B7FBA" w:rsidRPr="00693270">
        <w:t>за заявителя от предоставления у</w:t>
      </w:r>
      <w:r w:rsidR="00AF2BEB" w:rsidRPr="00693270">
        <w:t>слуги с приложением заявления и реше</w:t>
      </w:r>
      <w:r w:rsidR="007B7FBA" w:rsidRPr="00693270">
        <w:t>ния об отказе в предоставлении у</w:t>
      </w:r>
      <w:r w:rsidR="00AF2BEB" w:rsidRPr="00693270">
        <w:t>слуги фиксируется</w:t>
      </w:r>
      <w:r w:rsidR="007B7FBA" w:rsidRPr="00693270">
        <w:t xml:space="preserve"> в ИС. Отказ от предоставления у</w:t>
      </w:r>
      <w:r w:rsidR="00AF2BEB" w:rsidRPr="00693270">
        <w:t>слуги не пре</w:t>
      </w:r>
      <w:r w:rsidR="000D2F21" w:rsidRPr="00693270">
        <w:t>пятствует повторному обращению з</w:t>
      </w:r>
      <w:r w:rsidR="00AF2BEB" w:rsidRPr="00693270">
        <w:t>аявителя в Организаци</w:t>
      </w:r>
      <w:r w:rsidR="007B7FBA" w:rsidRPr="00693270">
        <w:t xml:space="preserve">ю </w:t>
      </w:r>
      <w:r w:rsidR="007B7FBA" w:rsidRPr="00693270">
        <w:lastRenderedPageBreak/>
        <w:t>или в МФЦ за предоставлением у</w:t>
      </w:r>
      <w:r w:rsidR="00AF2BEB" w:rsidRPr="00693270">
        <w:t>слуги.</w:t>
      </w:r>
    </w:p>
    <w:p w:rsidR="00AF2BEB" w:rsidRPr="00693270" w:rsidRDefault="00202DD6" w:rsidP="00AA0A86">
      <w:pPr>
        <w:widowControl w:val="0"/>
        <w:autoSpaceDE w:val="0"/>
        <w:autoSpaceDN w:val="0"/>
        <w:ind w:firstLine="708"/>
        <w:jc w:val="both"/>
      </w:pPr>
      <w:r w:rsidRPr="00693270">
        <w:t>2.3</w:t>
      </w:r>
      <w:r w:rsidR="00EA6695">
        <w:t>1</w:t>
      </w:r>
      <w:r w:rsidR="00AF2BEB" w:rsidRPr="00693270">
        <w:t>. Заявитель вправе повторно обратитьс</w:t>
      </w:r>
      <w:r w:rsidR="007B7FBA" w:rsidRPr="00693270">
        <w:t>я в Организацию с з</w:t>
      </w:r>
      <w:r w:rsidR="00AF2BEB" w:rsidRPr="00693270">
        <w:t xml:space="preserve">аявлением после устранения оснований, указанных в </w:t>
      </w:r>
      <w:hyperlink w:anchor="P245">
        <w:r w:rsidR="00AF2BEB" w:rsidRPr="00693270">
          <w:t>пункт</w:t>
        </w:r>
        <w:r w:rsidRPr="00693270">
          <w:t>ах</w:t>
        </w:r>
      </w:hyperlink>
      <w:r w:rsidRPr="00693270">
        <w:t xml:space="preserve"> 2.</w:t>
      </w:r>
      <w:r w:rsidR="00EA6695">
        <w:t>28</w:t>
      </w:r>
      <w:r w:rsidRPr="00693270">
        <w:t>.1 – 2.</w:t>
      </w:r>
      <w:r w:rsidR="00EA6695">
        <w:t>28</w:t>
      </w:r>
      <w:r w:rsidRPr="00693270">
        <w:t>.12</w:t>
      </w:r>
      <w:r w:rsidR="004F1027" w:rsidRPr="00693270">
        <w:t xml:space="preserve"> настоящего а</w:t>
      </w:r>
      <w:r w:rsidR="00AF2BEB" w:rsidRPr="00693270">
        <w:t>дминистративного регламента.</w:t>
      </w:r>
    </w:p>
    <w:p w:rsidR="00AF2BEB" w:rsidRPr="00693270" w:rsidRDefault="00AF2BEB" w:rsidP="00B80070">
      <w:pPr>
        <w:widowControl w:val="0"/>
        <w:autoSpaceDE w:val="0"/>
        <w:autoSpaceDN w:val="0"/>
        <w:ind w:firstLine="426"/>
        <w:jc w:val="both"/>
      </w:pPr>
    </w:p>
    <w:p w:rsidR="003A26A2" w:rsidRPr="00693270" w:rsidRDefault="003A26A2" w:rsidP="003A26A2">
      <w:pPr>
        <w:tabs>
          <w:tab w:val="left" w:pos="1260"/>
          <w:tab w:val="left" w:pos="1440"/>
        </w:tabs>
        <w:ind w:firstLine="567"/>
        <w:jc w:val="center"/>
        <w:rPr>
          <w:b/>
        </w:rPr>
      </w:pPr>
      <w:bookmarkStart w:id="25" w:name="P270"/>
      <w:bookmarkEnd w:id="25"/>
      <w:r w:rsidRPr="00693270">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BEB" w:rsidRPr="00693270" w:rsidRDefault="00AF2BEB" w:rsidP="00B80070">
      <w:pPr>
        <w:widowControl w:val="0"/>
        <w:autoSpaceDE w:val="0"/>
        <w:autoSpaceDN w:val="0"/>
        <w:ind w:firstLine="426"/>
        <w:jc w:val="both"/>
      </w:pPr>
    </w:p>
    <w:p w:rsidR="00AF2BEB" w:rsidRPr="00693270" w:rsidRDefault="00202DD6" w:rsidP="00AA0A86">
      <w:pPr>
        <w:widowControl w:val="0"/>
        <w:autoSpaceDE w:val="0"/>
        <w:autoSpaceDN w:val="0"/>
        <w:ind w:firstLine="708"/>
        <w:jc w:val="both"/>
      </w:pPr>
      <w:r w:rsidRPr="00693270">
        <w:t>2.3</w:t>
      </w:r>
      <w:r w:rsidR="00EA6695">
        <w:t>2</w:t>
      </w:r>
      <w:r w:rsidR="00AF2BEB" w:rsidRPr="00693270">
        <w:t>. Услуги, которые являются необходимыми и об</w:t>
      </w:r>
      <w:r w:rsidR="007B7FBA" w:rsidRPr="00693270">
        <w:t>язательными для предоставления у</w:t>
      </w:r>
      <w:r w:rsidR="00AF2BEB" w:rsidRPr="00693270">
        <w:t>слуги, отсутствуют.</w:t>
      </w:r>
    </w:p>
    <w:p w:rsidR="003A26A2" w:rsidRPr="00693270" w:rsidRDefault="003A26A2" w:rsidP="003A26A2">
      <w:pPr>
        <w:autoSpaceDE w:val="0"/>
        <w:autoSpaceDN w:val="0"/>
        <w:adjustRightInd w:val="0"/>
        <w:jc w:val="center"/>
        <w:rPr>
          <w:b/>
          <w:bCs/>
        </w:rPr>
      </w:pPr>
    </w:p>
    <w:p w:rsidR="003A26A2" w:rsidRPr="00693270" w:rsidRDefault="003A26A2" w:rsidP="003A26A2">
      <w:pPr>
        <w:autoSpaceDE w:val="0"/>
        <w:autoSpaceDN w:val="0"/>
        <w:adjustRightInd w:val="0"/>
        <w:jc w:val="center"/>
        <w:rPr>
          <w:b/>
          <w:bCs/>
        </w:rPr>
      </w:pPr>
      <w:r w:rsidRPr="00693270">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6A2" w:rsidRPr="00693270" w:rsidRDefault="003A26A2" w:rsidP="003A26A2">
      <w:pPr>
        <w:widowControl w:val="0"/>
        <w:autoSpaceDE w:val="0"/>
        <w:autoSpaceDN w:val="0"/>
        <w:ind w:firstLine="426"/>
        <w:jc w:val="both"/>
      </w:pPr>
    </w:p>
    <w:p w:rsidR="003A26A2" w:rsidRPr="00693270" w:rsidRDefault="00202DD6" w:rsidP="003A26A2">
      <w:pPr>
        <w:widowControl w:val="0"/>
        <w:autoSpaceDE w:val="0"/>
        <w:autoSpaceDN w:val="0"/>
        <w:ind w:firstLine="708"/>
        <w:jc w:val="both"/>
      </w:pPr>
      <w:r w:rsidRPr="00693270">
        <w:t>2.3</w:t>
      </w:r>
      <w:r w:rsidR="00EA6695">
        <w:t>3</w:t>
      </w:r>
      <w:r w:rsidR="003A26A2" w:rsidRPr="00693270">
        <w:t>. Услуга предоставляется бесплатно.</w:t>
      </w:r>
    </w:p>
    <w:p w:rsidR="00AF2BEB" w:rsidRPr="00693270" w:rsidRDefault="00AF2BEB" w:rsidP="00B80070">
      <w:pPr>
        <w:widowControl w:val="0"/>
        <w:autoSpaceDE w:val="0"/>
        <w:autoSpaceDN w:val="0"/>
        <w:ind w:firstLine="426"/>
        <w:jc w:val="both"/>
      </w:pPr>
    </w:p>
    <w:p w:rsidR="003A26A2" w:rsidRPr="00693270" w:rsidRDefault="003A26A2" w:rsidP="003A26A2">
      <w:pPr>
        <w:autoSpaceDE w:val="0"/>
        <w:autoSpaceDN w:val="0"/>
        <w:adjustRightInd w:val="0"/>
        <w:jc w:val="center"/>
        <w:rPr>
          <w:b/>
          <w:bCs/>
        </w:rPr>
      </w:pPr>
      <w:r w:rsidRPr="00693270">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2BEB" w:rsidRPr="00693270" w:rsidRDefault="00AF2BEB" w:rsidP="00AF2BEB">
      <w:pPr>
        <w:widowControl w:val="0"/>
        <w:autoSpaceDE w:val="0"/>
        <w:autoSpaceDN w:val="0"/>
        <w:jc w:val="both"/>
      </w:pPr>
    </w:p>
    <w:p w:rsidR="00B86E1E" w:rsidRPr="00693270" w:rsidRDefault="00202DD6" w:rsidP="00D142E0">
      <w:pPr>
        <w:widowControl w:val="0"/>
        <w:autoSpaceDE w:val="0"/>
        <w:autoSpaceDN w:val="0"/>
        <w:ind w:firstLine="708"/>
        <w:jc w:val="both"/>
      </w:pPr>
      <w:r w:rsidRPr="00693270">
        <w:t>2.3</w:t>
      </w:r>
      <w:r w:rsidR="00EA6695">
        <w:t>4</w:t>
      </w:r>
      <w:r w:rsidR="00AF2BEB" w:rsidRPr="00693270">
        <w:t xml:space="preserve">. Максимальный срок </w:t>
      </w:r>
      <w:r w:rsidR="003A26A2" w:rsidRPr="00693270">
        <w:t>ожидания заявителя в очереди при подаче запроса о предоставлении услуги и при получении результата предоставления услуги не должен превышать 15 минут.</w:t>
      </w:r>
    </w:p>
    <w:p w:rsidR="003A26A2" w:rsidRPr="00693270" w:rsidRDefault="003A26A2" w:rsidP="00D142E0">
      <w:pPr>
        <w:widowControl w:val="0"/>
        <w:autoSpaceDE w:val="0"/>
        <w:autoSpaceDN w:val="0"/>
        <w:ind w:firstLine="708"/>
        <w:jc w:val="both"/>
      </w:pPr>
    </w:p>
    <w:p w:rsidR="003A26A2" w:rsidRPr="00693270" w:rsidRDefault="003A26A2" w:rsidP="003A26A2">
      <w:pPr>
        <w:autoSpaceDE w:val="0"/>
        <w:autoSpaceDN w:val="0"/>
        <w:adjustRightInd w:val="0"/>
        <w:jc w:val="center"/>
        <w:rPr>
          <w:b/>
          <w:bCs/>
        </w:rPr>
      </w:pPr>
      <w:r w:rsidRPr="00693270">
        <w:rPr>
          <w:b/>
          <w:bCs/>
        </w:rPr>
        <w:t>Срок регистрации запроса заявителя о предоставлении муниципальной услуги</w:t>
      </w:r>
    </w:p>
    <w:p w:rsidR="00A84FD6" w:rsidRPr="00693270" w:rsidRDefault="00A84FD6" w:rsidP="00A84FD6">
      <w:pPr>
        <w:widowControl w:val="0"/>
        <w:autoSpaceDE w:val="0"/>
        <w:autoSpaceDN w:val="0"/>
        <w:jc w:val="both"/>
        <w:rPr>
          <w:highlight w:val="yellow"/>
        </w:rPr>
      </w:pPr>
    </w:p>
    <w:p w:rsidR="00A84FD6" w:rsidRPr="00693270" w:rsidRDefault="00202DD6" w:rsidP="00A84FD6">
      <w:pPr>
        <w:widowControl w:val="0"/>
        <w:autoSpaceDE w:val="0"/>
        <w:autoSpaceDN w:val="0"/>
        <w:ind w:firstLine="708"/>
        <w:jc w:val="both"/>
      </w:pPr>
      <w:r w:rsidRPr="00693270">
        <w:t>2.3</w:t>
      </w:r>
      <w:r w:rsidR="00EA6695">
        <w:t>5</w:t>
      </w:r>
      <w:r w:rsidR="00A84FD6" w:rsidRPr="00693270">
        <w:t>. Заявление о предоставлении услуги, поданное в электронной форме посредством ЕПГУ до 1</w:t>
      </w:r>
      <w:r w:rsidRPr="00693270">
        <w:t>7</w:t>
      </w:r>
      <w:r w:rsidR="00A84FD6" w:rsidRPr="00693270">
        <w:t>:00 рабочего дня, регистрируется в Организации в день его подачи. Заявление, поданное посредством ЕПГУ после 1</w:t>
      </w:r>
      <w:r w:rsidRPr="00693270">
        <w:t>7</w:t>
      </w:r>
      <w:r w:rsidR="00A84FD6" w:rsidRPr="00693270">
        <w:t>:00 рабочего дня либо в нерабочий день, регистрируется в Организации на следующий рабочий день.</w:t>
      </w:r>
    </w:p>
    <w:p w:rsidR="00A84FD6" w:rsidRPr="00693270" w:rsidRDefault="00202DD6" w:rsidP="00A84FD6">
      <w:pPr>
        <w:widowControl w:val="0"/>
        <w:autoSpaceDE w:val="0"/>
        <w:autoSpaceDN w:val="0"/>
        <w:ind w:firstLine="708"/>
        <w:jc w:val="both"/>
      </w:pPr>
      <w:r w:rsidRPr="00693270">
        <w:t>2.3</w:t>
      </w:r>
      <w:r w:rsidR="00EA6695">
        <w:t>6</w:t>
      </w:r>
      <w:r w:rsidR="00A84FD6" w:rsidRPr="00693270">
        <w:t>.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A84FD6" w:rsidRPr="00693270" w:rsidRDefault="00A84FD6" w:rsidP="00D142E0">
      <w:pPr>
        <w:widowControl w:val="0"/>
        <w:autoSpaceDE w:val="0"/>
        <w:autoSpaceDN w:val="0"/>
        <w:ind w:firstLine="708"/>
        <w:jc w:val="both"/>
      </w:pPr>
    </w:p>
    <w:p w:rsidR="003A26A2" w:rsidRPr="00693270" w:rsidRDefault="003A26A2" w:rsidP="003A26A2">
      <w:pPr>
        <w:autoSpaceDE w:val="0"/>
        <w:autoSpaceDN w:val="0"/>
        <w:adjustRightInd w:val="0"/>
        <w:jc w:val="center"/>
        <w:outlineLvl w:val="0"/>
        <w:rPr>
          <w:b/>
        </w:rPr>
      </w:pPr>
      <w:r w:rsidRPr="00693270">
        <w:rPr>
          <w:b/>
        </w:rPr>
        <w:t xml:space="preserve">Требования к помещениям, в которых предоставляется муниципальная услуга, </w:t>
      </w:r>
    </w:p>
    <w:p w:rsidR="003A26A2" w:rsidRPr="00693270" w:rsidRDefault="003A26A2" w:rsidP="003A26A2">
      <w:pPr>
        <w:autoSpaceDE w:val="0"/>
        <w:autoSpaceDN w:val="0"/>
        <w:adjustRightInd w:val="0"/>
        <w:jc w:val="center"/>
        <w:outlineLvl w:val="0"/>
        <w:rPr>
          <w:b/>
        </w:rPr>
      </w:pPr>
      <w:r w:rsidRPr="00693270">
        <w:rPr>
          <w:b/>
        </w:rPr>
        <w:t xml:space="preserve">к залу ожидания, местам для заполнения запросов о предоставлении </w:t>
      </w:r>
    </w:p>
    <w:p w:rsidR="003A26A2" w:rsidRPr="00693270" w:rsidRDefault="003A26A2" w:rsidP="003A26A2">
      <w:pPr>
        <w:autoSpaceDE w:val="0"/>
        <w:autoSpaceDN w:val="0"/>
        <w:adjustRightInd w:val="0"/>
        <w:jc w:val="center"/>
        <w:outlineLvl w:val="0"/>
        <w:rPr>
          <w:b/>
        </w:rPr>
      </w:pPr>
      <w:r w:rsidRPr="00693270">
        <w:rPr>
          <w:b/>
        </w:rPr>
        <w:t xml:space="preserve">муниципальной услуги, информационным стендам с образцами их заполнения </w:t>
      </w:r>
    </w:p>
    <w:p w:rsidR="003A26A2" w:rsidRPr="00693270" w:rsidRDefault="003A26A2" w:rsidP="003A26A2">
      <w:pPr>
        <w:autoSpaceDE w:val="0"/>
        <w:autoSpaceDN w:val="0"/>
        <w:adjustRightInd w:val="0"/>
        <w:jc w:val="center"/>
        <w:outlineLvl w:val="0"/>
        <w:rPr>
          <w:b/>
        </w:rPr>
      </w:pPr>
      <w:r w:rsidRPr="00693270">
        <w:rPr>
          <w:b/>
        </w:rPr>
        <w:t xml:space="preserve">и перечнем документов, необходимых для предоставления муниципальной услуги, </w:t>
      </w:r>
    </w:p>
    <w:p w:rsidR="003A26A2" w:rsidRPr="00693270" w:rsidRDefault="003A26A2" w:rsidP="003A26A2">
      <w:pPr>
        <w:autoSpaceDE w:val="0"/>
        <w:autoSpaceDN w:val="0"/>
        <w:adjustRightInd w:val="0"/>
        <w:jc w:val="center"/>
        <w:outlineLvl w:val="0"/>
        <w:rPr>
          <w:b/>
        </w:rPr>
      </w:pPr>
      <w:proofErr w:type="gramStart"/>
      <w:r w:rsidRPr="00693270">
        <w:rPr>
          <w:b/>
        </w:rPr>
        <w:t>в том числе к обеспечению доступности для инвалидов указанных объектов в соответствии с законодательством</w:t>
      </w:r>
      <w:proofErr w:type="gramEnd"/>
      <w:r w:rsidRPr="00693270">
        <w:rPr>
          <w:b/>
        </w:rPr>
        <w:t xml:space="preserve"> Российской Федерации </w:t>
      </w:r>
    </w:p>
    <w:p w:rsidR="003A26A2" w:rsidRPr="00693270" w:rsidRDefault="003A26A2" w:rsidP="003A26A2">
      <w:pPr>
        <w:autoSpaceDE w:val="0"/>
        <w:autoSpaceDN w:val="0"/>
        <w:adjustRightInd w:val="0"/>
        <w:jc w:val="center"/>
        <w:outlineLvl w:val="0"/>
        <w:rPr>
          <w:b/>
        </w:rPr>
      </w:pPr>
      <w:r w:rsidRPr="00693270">
        <w:rPr>
          <w:b/>
        </w:rPr>
        <w:t>о социальной защите инвалидов</w:t>
      </w:r>
    </w:p>
    <w:p w:rsidR="00AF2BEB" w:rsidRPr="00693270" w:rsidRDefault="00AF2BEB" w:rsidP="00AF2BEB">
      <w:pPr>
        <w:widowControl w:val="0"/>
        <w:autoSpaceDE w:val="0"/>
        <w:autoSpaceDN w:val="0"/>
        <w:jc w:val="both"/>
      </w:pPr>
    </w:p>
    <w:p w:rsidR="00202DD6" w:rsidRPr="00693270" w:rsidRDefault="00202DD6" w:rsidP="00202DD6">
      <w:pPr>
        <w:tabs>
          <w:tab w:val="left" w:pos="0"/>
        </w:tabs>
        <w:autoSpaceDE w:val="0"/>
        <w:autoSpaceDN w:val="0"/>
        <w:adjustRightInd w:val="0"/>
        <w:ind w:firstLine="709"/>
        <w:jc w:val="both"/>
      </w:pPr>
      <w:r w:rsidRPr="00693270">
        <w:t>2.</w:t>
      </w:r>
      <w:r w:rsidR="00EA6695">
        <w:t>37</w:t>
      </w:r>
      <w:r w:rsidR="004B701F" w:rsidRPr="00693270">
        <w:t xml:space="preserve">. </w:t>
      </w:r>
      <w:r w:rsidRPr="00693270">
        <w:t>Требования к помещениям, в которых предоставляется услуга.</w:t>
      </w:r>
    </w:p>
    <w:p w:rsidR="00202DD6" w:rsidRPr="00693270" w:rsidRDefault="00202DD6" w:rsidP="00202DD6">
      <w:pPr>
        <w:ind w:firstLine="709"/>
        <w:jc w:val="both"/>
      </w:pPr>
      <w:r w:rsidRPr="00693270">
        <w:t>2.</w:t>
      </w:r>
      <w:r w:rsidR="00EA6695">
        <w:t>37</w:t>
      </w:r>
      <w:r w:rsidRPr="00693270">
        <w:t xml:space="preserve">.1. </w:t>
      </w:r>
      <w:proofErr w:type="gramStart"/>
      <w:r w:rsidRPr="00693270">
        <w:t>Помещения, в которых предоставляется услуга, обеспечиваются необходимыми для предоставления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02DD6" w:rsidRPr="00693270" w:rsidRDefault="00202DD6" w:rsidP="00202DD6">
      <w:pPr>
        <w:tabs>
          <w:tab w:val="left" w:pos="1134"/>
          <w:tab w:val="left" w:pos="1276"/>
          <w:tab w:val="left" w:pos="1418"/>
        </w:tabs>
        <w:ind w:firstLine="709"/>
        <w:jc w:val="both"/>
      </w:pPr>
      <w:r w:rsidRPr="00693270">
        <w:t>2.</w:t>
      </w:r>
      <w:r w:rsidR="00EA6695">
        <w:t>37</w:t>
      </w:r>
      <w:r w:rsidRPr="00693270">
        <w:t>.2. Помещения должны соответствовать санитарно-эпидемиологическим требованиям к условиям труда и быть оборудованы средствами пожаротушения.</w:t>
      </w:r>
    </w:p>
    <w:p w:rsidR="00202DD6" w:rsidRPr="00693270" w:rsidRDefault="00202DD6" w:rsidP="00202DD6">
      <w:pPr>
        <w:ind w:firstLine="709"/>
        <w:jc w:val="both"/>
      </w:pPr>
      <w:r w:rsidRPr="00693270">
        <w:lastRenderedPageBreak/>
        <w:t>2.</w:t>
      </w:r>
      <w:r w:rsidR="00EA6695">
        <w:t>37</w:t>
      </w:r>
      <w:r w:rsidRPr="00693270">
        <w:t>.3. Вход и выход из помещений оборудуются соответствующими указателями.</w:t>
      </w:r>
    </w:p>
    <w:p w:rsidR="00202DD6" w:rsidRPr="00693270" w:rsidRDefault="00202DD6" w:rsidP="00202DD6">
      <w:pPr>
        <w:ind w:firstLine="709"/>
        <w:jc w:val="both"/>
      </w:pPr>
      <w:r w:rsidRPr="00693270">
        <w:t>2.</w:t>
      </w:r>
      <w:r w:rsidR="00EA6695">
        <w:t>37</w:t>
      </w:r>
      <w:r w:rsidRPr="00693270">
        <w:t>.4. Вход в Организацию оборудуется информационной табличкой (вывеской), содержащей информацию о наименовании, месте нахождения и режиме работы.</w:t>
      </w:r>
    </w:p>
    <w:p w:rsidR="00202DD6" w:rsidRPr="00693270" w:rsidRDefault="00202DD6" w:rsidP="00202DD6">
      <w:pPr>
        <w:pStyle w:val="ConsPlusNormal"/>
        <w:tabs>
          <w:tab w:val="left" w:pos="709"/>
          <w:tab w:val="left" w:pos="1134"/>
        </w:tabs>
        <w:ind w:firstLine="709"/>
        <w:jc w:val="both"/>
        <w:rPr>
          <w:rFonts w:ascii="Times New Roman" w:hAnsi="Times New Roman"/>
          <w:sz w:val="24"/>
          <w:szCs w:val="24"/>
        </w:rPr>
      </w:pPr>
      <w:r w:rsidRPr="00693270">
        <w:rPr>
          <w:rFonts w:ascii="Times New Roman" w:hAnsi="Times New Roman"/>
          <w:sz w:val="24"/>
          <w:szCs w:val="24"/>
        </w:rPr>
        <w:t>2.</w:t>
      </w:r>
      <w:r w:rsidR="00EA6695">
        <w:rPr>
          <w:rFonts w:ascii="Times New Roman" w:hAnsi="Times New Roman"/>
          <w:sz w:val="24"/>
          <w:szCs w:val="24"/>
        </w:rPr>
        <w:t>37</w:t>
      </w:r>
      <w:r w:rsidRPr="00693270">
        <w:rPr>
          <w:rFonts w:ascii="Times New Roman" w:hAnsi="Times New Roman"/>
          <w:sz w:val="24"/>
          <w:szCs w:val="24"/>
        </w:rPr>
        <w:t>.5. Кабинеты оборудуются информационной табличкой (вывеской), содержащей информацию о наименовании Организации, осуществляющей предоставление услуги.</w:t>
      </w:r>
    </w:p>
    <w:p w:rsidR="00202DD6" w:rsidRPr="00693270" w:rsidRDefault="00202DD6" w:rsidP="00202DD6">
      <w:pPr>
        <w:pStyle w:val="ConsPlusNormal"/>
        <w:tabs>
          <w:tab w:val="left" w:pos="709"/>
          <w:tab w:val="left" w:pos="1134"/>
        </w:tabs>
        <w:ind w:firstLine="709"/>
        <w:jc w:val="both"/>
        <w:rPr>
          <w:rFonts w:ascii="Times New Roman" w:hAnsi="Times New Roman"/>
          <w:sz w:val="24"/>
          <w:szCs w:val="24"/>
        </w:rPr>
      </w:pPr>
      <w:r w:rsidRPr="00693270">
        <w:rPr>
          <w:rFonts w:ascii="Times New Roman" w:hAnsi="Times New Roman"/>
          <w:sz w:val="24"/>
          <w:szCs w:val="24"/>
        </w:rPr>
        <w:t>2.</w:t>
      </w:r>
      <w:r w:rsidR="00EA6695">
        <w:rPr>
          <w:rFonts w:ascii="Times New Roman" w:hAnsi="Times New Roman"/>
          <w:sz w:val="24"/>
          <w:szCs w:val="24"/>
        </w:rPr>
        <w:t>37</w:t>
      </w:r>
      <w:r w:rsidRPr="00693270">
        <w:rPr>
          <w:rFonts w:ascii="Times New Roman" w:hAnsi="Times New Roman"/>
          <w:sz w:val="24"/>
          <w:szCs w:val="24"/>
        </w:rPr>
        <w:t xml:space="preserve">.6. Место для заполнения заявлений о предоставлении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202DD6" w:rsidRPr="00693270" w:rsidRDefault="00202DD6" w:rsidP="00202DD6">
      <w:pPr>
        <w:pStyle w:val="ConsPlusNormal"/>
        <w:tabs>
          <w:tab w:val="left" w:pos="709"/>
        </w:tabs>
        <w:ind w:firstLine="709"/>
        <w:jc w:val="both"/>
        <w:rPr>
          <w:rFonts w:ascii="Times New Roman" w:hAnsi="Times New Roman"/>
          <w:sz w:val="24"/>
          <w:szCs w:val="24"/>
        </w:rPr>
      </w:pPr>
      <w:r w:rsidRPr="00693270">
        <w:rPr>
          <w:rFonts w:ascii="Times New Roman" w:hAnsi="Times New Roman"/>
          <w:sz w:val="24"/>
          <w:szCs w:val="24"/>
        </w:rPr>
        <w:t>2.</w:t>
      </w:r>
      <w:r w:rsidR="00EA6695">
        <w:rPr>
          <w:rFonts w:ascii="Times New Roman" w:hAnsi="Times New Roman"/>
          <w:sz w:val="24"/>
          <w:szCs w:val="24"/>
        </w:rPr>
        <w:t>37</w:t>
      </w:r>
      <w:r w:rsidRPr="00693270">
        <w:rPr>
          <w:rFonts w:ascii="Times New Roman" w:hAnsi="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 текст настоящего административного регламента;</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 информация о порядке предоставления услуги;</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 перечень документов, необходимых для предоставления услуги;</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 формы и образцы документов для заполнения;</w:t>
      </w:r>
    </w:p>
    <w:p w:rsidR="00202DD6" w:rsidRPr="00693270" w:rsidRDefault="00202DD6" w:rsidP="00202DD6">
      <w:pPr>
        <w:pStyle w:val="ConsPlusNonformat"/>
        <w:ind w:firstLine="709"/>
        <w:jc w:val="both"/>
        <w:rPr>
          <w:rFonts w:ascii="Times New Roman" w:hAnsi="Times New Roman" w:cs="Times New Roman"/>
          <w:sz w:val="24"/>
          <w:szCs w:val="24"/>
        </w:rPr>
      </w:pPr>
      <w:r w:rsidRPr="00693270">
        <w:rPr>
          <w:rFonts w:ascii="Times New Roman" w:hAnsi="Times New Roman" w:cs="Times New Roman"/>
          <w:sz w:val="24"/>
          <w:szCs w:val="24"/>
        </w:rPr>
        <w:t>- сведения о месте нахождения и графике работы Организации и МФЦ;</w:t>
      </w:r>
    </w:p>
    <w:p w:rsidR="00202DD6" w:rsidRPr="00693270" w:rsidRDefault="00202DD6" w:rsidP="00202DD6">
      <w:pPr>
        <w:ind w:firstLine="709"/>
        <w:jc w:val="both"/>
      </w:pPr>
      <w:r w:rsidRPr="00693270">
        <w:t>- справочные телефоны;</w:t>
      </w:r>
    </w:p>
    <w:p w:rsidR="00202DD6" w:rsidRPr="00693270" w:rsidRDefault="00202DD6" w:rsidP="00202DD6">
      <w:pPr>
        <w:ind w:firstLine="709"/>
        <w:jc w:val="both"/>
      </w:pPr>
      <w:r w:rsidRPr="00693270">
        <w:t>- адреса электронной почты и адреса Интернет-сайтов;</w:t>
      </w:r>
    </w:p>
    <w:p w:rsidR="00202DD6" w:rsidRPr="00693270" w:rsidRDefault="00202DD6" w:rsidP="00202DD6">
      <w:pPr>
        <w:ind w:firstLine="709"/>
        <w:jc w:val="both"/>
      </w:pPr>
      <w:r w:rsidRPr="00693270">
        <w:t>- информация о месте личного приема, а также об установленных для личного приема днях и часах;</w:t>
      </w:r>
    </w:p>
    <w:p w:rsidR="00202DD6" w:rsidRPr="00693270" w:rsidRDefault="00202DD6" w:rsidP="00202DD6">
      <w:pPr>
        <w:ind w:firstLine="709"/>
        <w:jc w:val="both"/>
      </w:pPr>
      <w:r w:rsidRPr="00693270">
        <w:t>- порядок обжалования решений и действий (бездействия) Организации, должностных лиц Организации.</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2.</w:t>
      </w:r>
      <w:r w:rsidR="00EA6695">
        <w:rPr>
          <w:rFonts w:ascii="Times New Roman" w:hAnsi="Times New Roman"/>
          <w:sz w:val="24"/>
          <w:szCs w:val="24"/>
        </w:rPr>
        <w:t>37</w:t>
      </w:r>
      <w:r w:rsidRPr="00693270">
        <w:rPr>
          <w:rFonts w:ascii="Times New Roman" w:hAnsi="Times New Roman"/>
          <w:sz w:val="24"/>
          <w:szCs w:val="24"/>
        </w:rPr>
        <w:t xml:space="preserve">.8. Визуальная, текстовая и </w:t>
      </w:r>
      <w:proofErr w:type="spellStart"/>
      <w:r w:rsidRPr="00693270">
        <w:rPr>
          <w:rFonts w:ascii="Times New Roman" w:hAnsi="Times New Roman"/>
          <w:sz w:val="24"/>
          <w:szCs w:val="24"/>
        </w:rPr>
        <w:t>мультимедийная</w:t>
      </w:r>
      <w:proofErr w:type="spellEnd"/>
      <w:r w:rsidRPr="00693270">
        <w:rPr>
          <w:rFonts w:ascii="Times New Roman" w:hAnsi="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693270">
        <w:rPr>
          <w:rFonts w:ascii="Times New Roman" w:hAnsi="Times New Roman"/>
          <w:sz w:val="24"/>
          <w:szCs w:val="24"/>
        </w:rPr>
        <w:t>www.gosuslugi.ru</w:t>
      </w:r>
      <w:proofErr w:type="spellEnd"/>
      <w:r w:rsidRPr="00693270">
        <w:rPr>
          <w:rFonts w:ascii="Times New Roman" w:hAnsi="Times New Roman"/>
          <w:sz w:val="24"/>
          <w:szCs w:val="24"/>
        </w:rPr>
        <w:t>, на официальном сайте Организации.</w:t>
      </w:r>
    </w:p>
    <w:p w:rsidR="00202DD6" w:rsidRPr="00693270" w:rsidRDefault="00202DD6" w:rsidP="00202DD6">
      <w:pPr>
        <w:pStyle w:val="ConsPlusNormal"/>
        <w:ind w:firstLine="709"/>
        <w:jc w:val="both"/>
        <w:rPr>
          <w:rFonts w:ascii="Times New Roman" w:hAnsi="Times New Roman"/>
          <w:sz w:val="24"/>
          <w:szCs w:val="24"/>
        </w:rPr>
      </w:pPr>
      <w:r w:rsidRPr="00693270">
        <w:rPr>
          <w:rFonts w:ascii="Times New Roman" w:hAnsi="Times New Roman"/>
          <w:sz w:val="24"/>
          <w:szCs w:val="24"/>
        </w:rPr>
        <w:t>2.</w:t>
      </w:r>
      <w:r w:rsidR="00EA6695">
        <w:rPr>
          <w:rFonts w:ascii="Times New Roman" w:hAnsi="Times New Roman"/>
          <w:sz w:val="24"/>
          <w:szCs w:val="24"/>
        </w:rPr>
        <w:t>37</w:t>
      </w:r>
      <w:r w:rsidRPr="00693270">
        <w:rPr>
          <w:rFonts w:ascii="Times New Roman" w:hAnsi="Times New Roman"/>
          <w:sz w:val="24"/>
          <w:szCs w:val="24"/>
        </w:rPr>
        <w:t xml:space="preserve">.9. Оформление визуальной, текстовой и </w:t>
      </w:r>
      <w:proofErr w:type="spellStart"/>
      <w:r w:rsidRPr="00693270">
        <w:rPr>
          <w:rFonts w:ascii="Times New Roman" w:hAnsi="Times New Roman"/>
          <w:sz w:val="24"/>
          <w:szCs w:val="24"/>
        </w:rPr>
        <w:t>мультимедийной</w:t>
      </w:r>
      <w:proofErr w:type="spellEnd"/>
      <w:r w:rsidRPr="00693270">
        <w:rPr>
          <w:rFonts w:ascii="Times New Roman" w:hAnsi="Times New Roman"/>
          <w:sz w:val="24"/>
          <w:szCs w:val="24"/>
        </w:rPr>
        <w:t xml:space="preserve"> информации о порядке предоставления услуги должно соответствовать оптимальному зрительному и слуховому восприятию этой информации гражданами.</w:t>
      </w:r>
    </w:p>
    <w:p w:rsidR="00202DD6" w:rsidRPr="00693270" w:rsidRDefault="00202DD6" w:rsidP="00202DD6">
      <w:pPr>
        <w:tabs>
          <w:tab w:val="left" w:pos="0"/>
          <w:tab w:val="left" w:pos="142"/>
          <w:tab w:val="left" w:pos="426"/>
          <w:tab w:val="left" w:pos="1276"/>
        </w:tabs>
        <w:suppressAutoHyphens/>
        <w:ind w:firstLine="709"/>
        <w:contextualSpacing/>
        <w:jc w:val="both"/>
      </w:pPr>
      <w:r w:rsidRPr="00693270">
        <w:t>2.</w:t>
      </w:r>
      <w:r w:rsidR="00EA6695">
        <w:t>38</w:t>
      </w:r>
      <w:r w:rsidRPr="00693270">
        <w:t>. Требования к обеспечению доступности предоставления услуги для инвалидов.</w:t>
      </w:r>
    </w:p>
    <w:p w:rsidR="00202DD6" w:rsidRPr="00693270" w:rsidRDefault="00202DD6" w:rsidP="00202DD6">
      <w:pPr>
        <w:tabs>
          <w:tab w:val="left" w:pos="142"/>
          <w:tab w:val="left" w:pos="426"/>
          <w:tab w:val="left" w:pos="993"/>
          <w:tab w:val="left" w:pos="1134"/>
        </w:tabs>
        <w:suppressAutoHyphens/>
        <w:ind w:firstLine="709"/>
        <w:contextualSpacing/>
        <w:jc w:val="both"/>
      </w:pPr>
      <w:r w:rsidRPr="00693270">
        <w:t>2.</w:t>
      </w:r>
      <w:r w:rsidR="00EA6695">
        <w:t>38</w:t>
      </w:r>
      <w:r w:rsidRPr="00693270">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услуги, должны быть доступны для инвалидов в соответствии законодательством Российской Федерации о социальной защите инвалидов.</w:t>
      </w:r>
    </w:p>
    <w:p w:rsidR="00202DD6" w:rsidRPr="00693270" w:rsidRDefault="00202DD6" w:rsidP="00202DD6">
      <w:pPr>
        <w:tabs>
          <w:tab w:val="left" w:pos="142"/>
        </w:tabs>
        <w:suppressAutoHyphens/>
        <w:ind w:firstLine="709"/>
        <w:contextualSpacing/>
        <w:jc w:val="both"/>
      </w:pPr>
      <w:r w:rsidRPr="00693270">
        <w:t>2.</w:t>
      </w:r>
      <w:r w:rsidR="00EA6695">
        <w:t>38</w:t>
      </w:r>
      <w:r w:rsidRPr="00693270">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202DD6" w:rsidRPr="00693270" w:rsidRDefault="00202DD6" w:rsidP="00202DD6">
      <w:pPr>
        <w:tabs>
          <w:tab w:val="left" w:pos="142"/>
          <w:tab w:val="left" w:pos="426"/>
          <w:tab w:val="left" w:pos="993"/>
          <w:tab w:val="left" w:pos="1134"/>
        </w:tabs>
        <w:suppressAutoHyphens/>
        <w:ind w:firstLine="709"/>
        <w:contextualSpacing/>
        <w:jc w:val="both"/>
      </w:pPr>
      <w:r w:rsidRPr="00693270">
        <w:t>2.</w:t>
      </w:r>
      <w:r w:rsidR="00EA6695">
        <w:t>38</w:t>
      </w:r>
      <w:r w:rsidRPr="00693270">
        <w:t>.3. В целях обеспечения условий доступности услуги для инвалидов должно быть обеспечено:</w:t>
      </w:r>
    </w:p>
    <w:p w:rsidR="00202DD6" w:rsidRPr="00693270" w:rsidRDefault="0050553D" w:rsidP="00202DD6">
      <w:pPr>
        <w:tabs>
          <w:tab w:val="left" w:pos="709"/>
        </w:tabs>
        <w:ind w:firstLine="709"/>
        <w:jc w:val="both"/>
      </w:pPr>
      <w:r w:rsidRPr="00693270">
        <w:t>1</w:t>
      </w:r>
      <w:r w:rsidR="001B5CEE" w:rsidRPr="00693270">
        <w:t>)</w:t>
      </w:r>
      <w:r w:rsidR="00202DD6" w:rsidRPr="00693270">
        <w:t xml:space="preserve"> оказание должностными лицами помощи инвалидам в посадке в транспортное средство и высадке из него перед входом в помещения, в которых предоставляется услуга, в том числе с использованием кресла-коляски;</w:t>
      </w:r>
    </w:p>
    <w:p w:rsidR="00202DD6" w:rsidRPr="00693270" w:rsidRDefault="0050553D" w:rsidP="00202DD6">
      <w:pPr>
        <w:tabs>
          <w:tab w:val="left" w:pos="709"/>
        </w:tabs>
        <w:ind w:firstLine="709"/>
        <w:jc w:val="both"/>
      </w:pPr>
      <w:r w:rsidRPr="00693270">
        <w:t>2</w:t>
      </w:r>
      <w:r w:rsidR="001B5CEE" w:rsidRPr="00693270">
        <w:t>)</w:t>
      </w:r>
      <w:r w:rsidR="00202DD6" w:rsidRPr="00693270">
        <w:t xml:space="preserve"> беспрепятственный вход инвалидов в помещение и выход из него;</w:t>
      </w:r>
    </w:p>
    <w:p w:rsidR="00202DD6" w:rsidRPr="00693270" w:rsidRDefault="0050553D" w:rsidP="00202DD6">
      <w:pPr>
        <w:tabs>
          <w:tab w:val="left" w:pos="709"/>
        </w:tabs>
        <w:ind w:firstLine="709"/>
        <w:jc w:val="both"/>
      </w:pPr>
      <w:r w:rsidRPr="00693270">
        <w:t>3</w:t>
      </w:r>
      <w:r w:rsidR="001B5CEE" w:rsidRPr="00693270">
        <w:t>)</w:t>
      </w:r>
      <w:r w:rsidR="00202DD6" w:rsidRPr="00693270">
        <w:t xml:space="preserve"> возможность самостоятельного передвижения инвалидов по территории здания, помещения, в которых оказывается услуга;</w:t>
      </w:r>
    </w:p>
    <w:p w:rsidR="00202DD6" w:rsidRPr="00693270" w:rsidRDefault="0050553D" w:rsidP="00202DD6">
      <w:pPr>
        <w:tabs>
          <w:tab w:val="left" w:pos="709"/>
        </w:tabs>
        <w:ind w:firstLine="709"/>
        <w:jc w:val="both"/>
      </w:pPr>
      <w:r w:rsidRPr="00693270">
        <w:t>4</w:t>
      </w:r>
      <w:r w:rsidR="001B5CEE" w:rsidRPr="00693270">
        <w:t>)</w:t>
      </w:r>
      <w:r w:rsidR="00202DD6" w:rsidRPr="00693270">
        <w:t xml:space="preserve">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услуга;</w:t>
      </w:r>
    </w:p>
    <w:p w:rsidR="00202DD6" w:rsidRPr="00693270" w:rsidRDefault="0050553D" w:rsidP="00202DD6">
      <w:pPr>
        <w:tabs>
          <w:tab w:val="left" w:pos="709"/>
        </w:tabs>
        <w:ind w:firstLine="709"/>
        <w:jc w:val="both"/>
      </w:pPr>
      <w:r w:rsidRPr="00693270">
        <w:lastRenderedPageBreak/>
        <w:t>5</w:t>
      </w:r>
      <w:r w:rsidR="001B5CEE" w:rsidRPr="00693270">
        <w:t>)</w:t>
      </w:r>
      <w:r w:rsidR="00202DD6" w:rsidRPr="0069327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2DD6" w:rsidRPr="00693270" w:rsidRDefault="0050553D" w:rsidP="00202DD6">
      <w:pPr>
        <w:tabs>
          <w:tab w:val="left" w:pos="709"/>
        </w:tabs>
        <w:ind w:firstLine="709"/>
        <w:jc w:val="both"/>
      </w:pPr>
      <w:r w:rsidRPr="00693270">
        <w:t>6</w:t>
      </w:r>
      <w:r w:rsidR="001B5CEE" w:rsidRPr="00693270">
        <w:t>)</w:t>
      </w:r>
      <w:r w:rsidR="00202DD6" w:rsidRPr="00693270">
        <w:t xml:space="preserve"> допуск </w:t>
      </w:r>
      <w:proofErr w:type="spellStart"/>
      <w:r w:rsidR="00202DD6" w:rsidRPr="00693270">
        <w:t>сурдопереводчика</w:t>
      </w:r>
      <w:proofErr w:type="spellEnd"/>
      <w:r w:rsidR="00202DD6" w:rsidRPr="00693270">
        <w:t xml:space="preserve"> и </w:t>
      </w:r>
      <w:proofErr w:type="spellStart"/>
      <w:r w:rsidR="00202DD6" w:rsidRPr="00693270">
        <w:t>тифлосурдопереводчика</w:t>
      </w:r>
      <w:proofErr w:type="spellEnd"/>
      <w:r w:rsidR="00202DD6" w:rsidRPr="00693270">
        <w:t>;</w:t>
      </w:r>
    </w:p>
    <w:p w:rsidR="00202DD6" w:rsidRPr="00693270" w:rsidRDefault="0050553D" w:rsidP="00202DD6">
      <w:pPr>
        <w:tabs>
          <w:tab w:val="left" w:pos="709"/>
          <w:tab w:val="left" w:pos="851"/>
        </w:tabs>
        <w:ind w:firstLine="709"/>
        <w:jc w:val="both"/>
      </w:pPr>
      <w:proofErr w:type="gramStart"/>
      <w:r w:rsidRPr="00693270">
        <w:t>7</w:t>
      </w:r>
      <w:r w:rsidR="001B5CEE" w:rsidRPr="00693270">
        <w:t>)</w:t>
      </w:r>
      <w:r w:rsidR="00202DD6" w:rsidRPr="00693270">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2DD6" w:rsidRPr="00693270" w:rsidRDefault="0050553D" w:rsidP="00202DD6">
      <w:pPr>
        <w:tabs>
          <w:tab w:val="left" w:pos="709"/>
          <w:tab w:val="left" w:pos="851"/>
        </w:tabs>
        <w:ind w:firstLine="709"/>
        <w:jc w:val="both"/>
      </w:pPr>
      <w:r w:rsidRPr="00693270">
        <w:t>8</w:t>
      </w:r>
      <w:r w:rsidR="001B5CEE" w:rsidRPr="00693270">
        <w:t>)</w:t>
      </w:r>
      <w:r w:rsidR="00202DD6" w:rsidRPr="00693270">
        <w:t xml:space="preserve"> предоставление при необходимости услуги по месту жительства инвалида или в дистанционном режиме;</w:t>
      </w:r>
    </w:p>
    <w:p w:rsidR="00202DD6" w:rsidRPr="00693270" w:rsidRDefault="0050553D" w:rsidP="00202DD6">
      <w:pPr>
        <w:ind w:firstLine="709"/>
        <w:jc w:val="both"/>
      </w:pPr>
      <w:r w:rsidRPr="00693270">
        <w:t>9</w:t>
      </w:r>
      <w:r w:rsidR="001B5CEE" w:rsidRPr="00693270">
        <w:t>)</w:t>
      </w:r>
      <w:r w:rsidR="00202DD6" w:rsidRPr="00693270">
        <w:t xml:space="preserve"> оказание должностными лицами иной необходимой помощи инвалидам в преодолении барьеров, препятствующих получению ими услуги наравне с другими лицами.</w:t>
      </w:r>
    </w:p>
    <w:p w:rsidR="00AF2BEB" w:rsidRPr="00693270" w:rsidRDefault="00AF2BEB" w:rsidP="00202DD6">
      <w:pPr>
        <w:widowControl w:val="0"/>
        <w:autoSpaceDE w:val="0"/>
        <w:autoSpaceDN w:val="0"/>
        <w:ind w:firstLine="708"/>
        <w:jc w:val="both"/>
      </w:pPr>
    </w:p>
    <w:p w:rsidR="00AF2BEB" w:rsidRPr="00693270" w:rsidRDefault="003A26A2" w:rsidP="003A26A2">
      <w:pPr>
        <w:widowControl w:val="0"/>
        <w:autoSpaceDE w:val="0"/>
        <w:autoSpaceDN w:val="0"/>
        <w:ind w:firstLine="426"/>
        <w:jc w:val="center"/>
        <w:rPr>
          <w:b/>
        </w:rPr>
      </w:pPr>
      <w:r w:rsidRPr="00693270">
        <w:rPr>
          <w:b/>
        </w:rPr>
        <w:t>Показатели доступности и качества муниципальной услуги</w:t>
      </w:r>
    </w:p>
    <w:p w:rsidR="003A26A2" w:rsidRPr="00693270" w:rsidRDefault="003A26A2" w:rsidP="003A26A2">
      <w:pPr>
        <w:widowControl w:val="0"/>
        <w:autoSpaceDE w:val="0"/>
        <w:autoSpaceDN w:val="0"/>
        <w:ind w:firstLine="426"/>
        <w:jc w:val="center"/>
      </w:pPr>
    </w:p>
    <w:p w:rsidR="00AF2BEB" w:rsidRPr="00693270" w:rsidRDefault="001B5CEE" w:rsidP="00D142E0">
      <w:pPr>
        <w:widowControl w:val="0"/>
        <w:autoSpaceDE w:val="0"/>
        <w:autoSpaceDN w:val="0"/>
        <w:ind w:firstLine="708"/>
        <w:jc w:val="both"/>
      </w:pPr>
      <w:r w:rsidRPr="00693270">
        <w:t>2.</w:t>
      </w:r>
      <w:r w:rsidR="00EA6695">
        <w:t>39</w:t>
      </w:r>
      <w:r w:rsidR="00AF2BEB" w:rsidRPr="00693270">
        <w:t>. Оценка доступн</w:t>
      </w:r>
      <w:r w:rsidR="004B701F" w:rsidRPr="00693270">
        <w:t>ости и качества предоставления у</w:t>
      </w:r>
      <w:r w:rsidR="00AF2BEB" w:rsidRPr="00693270">
        <w:t>слуги должна осуществляться по следующим показателям:</w:t>
      </w:r>
    </w:p>
    <w:p w:rsidR="00AF2BEB" w:rsidRPr="00693270" w:rsidRDefault="001B5CEE" w:rsidP="00EA6695">
      <w:pPr>
        <w:widowControl w:val="0"/>
        <w:autoSpaceDE w:val="0"/>
        <w:autoSpaceDN w:val="0"/>
        <w:ind w:firstLine="708"/>
        <w:jc w:val="both"/>
      </w:pPr>
      <w:r w:rsidRPr="00693270">
        <w:t>2.</w:t>
      </w:r>
      <w:r w:rsidR="00EA6695">
        <w:t>39</w:t>
      </w:r>
      <w:r w:rsidR="00B32329" w:rsidRPr="00693270">
        <w:t>.1</w:t>
      </w:r>
      <w:r w:rsidRPr="00693270">
        <w:t>.</w:t>
      </w:r>
      <w:r w:rsidR="00AF2BEB" w:rsidRPr="00693270">
        <w:t xml:space="preserve"> </w:t>
      </w:r>
      <w:r w:rsidRPr="00693270">
        <w:t>С</w:t>
      </w:r>
      <w:r w:rsidR="00AF2BEB" w:rsidRPr="00693270">
        <w:t xml:space="preserve">тепень информированности граждан </w:t>
      </w:r>
      <w:r w:rsidR="004B701F" w:rsidRPr="00693270">
        <w:t>о порядке предоставления у</w:t>
      </w:r>
      <w:r w:rsidR="00AF2BEB" w:rsidRPr="00693270">
        <w:t xml:space="preserve">слуги </w:t>
      </w:r>
      <w:r w:rsidR="004B701F" w:rsidRPr="00693270">
        <w:t>(доступность информации о м</w:t>
      </w:r>
      <w:r w:rsidR="00A05A8A" w:rsidRPr="00693270">
        <w:t>у</w:t>
      </w:r>
      <w:r w:rsidR="00AF2BEB" w:rsidRPr="00693270">
        <w:t>ниципальной услуге, возможность выбора способа получения информации);</w:t>
      </w:r>
    </w:p>
    <w:p w:rsidR="00AF2BEB" w:rsidRPr="00693270" w:rsidRDefault="001B5CEE" w:rsidP="00D142E0">
      <w:pPr>
        <w:widowControl w:val="0"/>
        <w:autoSpaceDE w:val="0"/>
        <w:autoSpaceDN w:val="0"/>
        <w:ind w:firstLine="708"/>
        <w:jc w:val="both"/>
      </w:pPr>
      <w:r w:rsidRPr="00693270">
        <w:t>2.</w:t>
      </w:r>
      <w:r w:rsidR="00EA6695">
        <w:t>39</w:t>
      </w:r>
      <w:r w:rsidR="00B32329" w:rsidRPr="00693270">
        <w:t>.2</w:t>
      </w:r>
      <w:r w:rsidRPr="00693270">
        <w:t>.</w:t>
      </w:r>
      <w:r w:rsidR="004B701F" w:rsidRPr="00693270">
        <w:t xml:space="preserve"> </w:t>
      </w:r>
      <w:r w:rsidRPr="00693270">
        <w:t>В</w:t>
      </w:r>
      <w:r w:rsidR="004B701F" w:rsidRPr="00693270">
        <w:t>озможность выбора заявителем форм предоставления у</w:t>
      </w:r>
      <w:r w:rsidR="00AF2BEB" w:rsidRPr="00693270">
        <w:t>слуги, в том числе в электронной форме посредством ЕПГУ или РПГУ;</w:t>
      </w:r>
    </w:p>
    <w:p w:rsidR="00AF2BEB" w:rsidRPr="00693270" w:rsidRDefault="001B5CEE" w:rsidP="00D142E0">
      <w:pPr>
        <w:widowControl w:val="0"/>
        <w:autoSpaceDE w:val="0"/>
        <w:autoSpaceDN w:val="0"/>
        <w:ind w:firstLine="708"/>
        <w:jc w:val="both"/>
      </w:pPr>
      <w:r w:rsidRPr="00693270">
        <w:t>2.</w:t>
      </w:r>
      <w:r w:rsidR="00EA6695">
        <w:t>39</w:t>
      </w:r>
      <w:r w:rsidR="00B32329" w:rsidRPr="00693270">
        <w:t>.3</w:t>
      </w:r>
      <w:r w:rsidRPr="00693270">
        <w:t>.</w:t>
      </w:r>
      <w:r w:rsidR="00AF2BEB" w:rsidRPr="00693270">
        <w:t xml:space="preserve"> </w:t>
      </w:r>
      <w:r w:rsidRPr="00693270">
        <w:t>О</w:t>
      </w:r>
      <w:r w:rsidR="00AF2BEB" w:rsidRPr="00693270">
        <w:t>беспечение бесплатного дост</w:t>
      </w:r>
      <w:r w:rsidR="004B701F" w:rsidRPr="00693270">
        <w:t>упа к ЕПГУ или РПГУ для подачи з</w:t>
      </w:r>
      <w:r w:rsidR="00AF2BEB" w:rsidRPr="00693270">
        <w:t>аявлений, документов, информа</w:t>
      </w:r>
      <w:r w:rsidR="004B701F" w:rsidRPr="00693270">
        <w:t>ции, необходимых для получения у</w:t>
      </w:r>
      <w:r w:rsidR="00AF2BEB" w:rsidRPr="00693270">
        <w:t xml:space="preserve">слуги в электронной форме, в любом МФЦ в пределах </w:t>
      </w:r>
      <w:r w:rsidR="00237EF1" w:rsidRPr="00693270">
        <w:t>городского округа Эгвекинот Чукотского автономного округа,</w:t>
      </w:r>
      <w:r w:rsidR="004B701F" w:rsidRPr="00693270">
        <w:t xml:space="preserve"> по выбору з</w:t>
      </w:r>
      <w:r w:rsidR="00AF2BEB" w:rsidRPr="00693270">
        <w:t>аявителя;</w:t>
      </w:r>
    </w:p>
    <w:p w:rsidR="00AF2BEB" w:rsidRPr="00693270" w:rsidRDefault="001B5CEE" w:rsidP="00D142E0">
      <w:pPr>
        <w:widowControl w:val="0"/>
        <w:autoSpaceDE w:val="0"/>
        <w:autoSpaceDN w:val="0"/>
        <w:ind w:firstLine="708"/>
        <w:jc w:val="both"/>
      </w:pPr>
      <w:r w:rsidRPr="00693270">
        <w:t>2.</w:t>
      </w:r>
      <w:r w:rsidR="00EA6695">
        <w:t>39</w:t>
      </w:r>
      <w:r w:rsidR="00B32329" w:rsidRPr="00693270">
        <w:t>.4</w:t>
      </w:r>
      <w:r w:rsidRPr="00693270">
        <w:t>.</w:t>
      </w:r>
      <w:r w:rsidR="00AF2BEB" w:rsidRPr="00693270">
        <w:t xml:space="preserve"> </w:t>
      </w:r>
      <w:r w:rsidRPr="00693270">
        <w:t>Д</w:t>
      </w:r>
      <w:r w:rsidR="00AF2BEB" w:rsidRPr="00693270">
        <w:t>оступност</w:t>
      </w:r>
      <w:r w:rsidR="004B701F" w:rsidRPr="00693270">
        <w:t>ь обращения за предоставлением у</w:t>
      </w:r>
      <w:r w:rsidR="00AF2BEB" w:rsidRPr="00693270">
        <w:t>слуги, в том числе для инвалидов и других маломобильных групп населения;</w:t>
      </w:r>
    </w:p>
    <w:p w:rsidR="00AF2BEB" w:rsidRPr="00693270" w:rsidRDefault="001B5CEE" w:rsidP="00D142E0">
      <w:pPr>
        <w:widowControl w:val="0"/>
        <w:autoSpaceDE w:val="0"/>
        <w:autoSpaceDN w:val="0"/>
        <w:ind w:firstLine="708"/>
        <w:jc w:val="both"/>
      </w:pPr>
      <w:r w:rsidRPr="00693270">
        <w:t>2.</w:t>
      </w:r>
      <w:r w:rsidR="00EA6695">
        <w:t>39</w:t>
      </w:r>
      <w:r w:rsidR="00B32329" w:rsidRPr="00693270">
        <w:t>.5</w:t>
      </w:r>
      <w:r w:rsidRPr="00693270">
        <w:t>.</w:t>
      </w:r>
      <w:r w:rsidR="00AF2BEB" w:rsidRPr="00693270">
        <w:t xml:space="preserve"> </w:t>
      </w:r>
      <w:r w:rsidRPr="00693270">
        <w:t>С</w:t>
      </w:r>
      <w:r w:rsidR="00AF2BEB" w:rsidRPr="00693270">
        <w:t>облюдение установленного времени</w:t>
      </w:r>
      <w:r w:rsidR="001F2ED5" w:rsidRPr="00693270">
        <w:t xml:space="preserve"> ожидания в очереди при подаче з</w:t>
      </w:r>
      <w:r w:rsidR="00AF2BEB" w:rsidRPr="00693270">
        <w:t>аявления и при получ</w:t>
      </w:r>
      <w:r w:rsidR="004B701F" w:rsidRPr="00693270">
        <w:t>ении результата предоставления у</w:t>
      </w:r>
      <w:r w:rsidR="00AF2BEB" w:rsidRPr="00693270">
        <w:t>слуги;</w:t>
      </w:r>
    </w:p>
    <w:p w:rsidR="00AF2BEB" w:rsidRPr="00693270" w:rsidRDefault="001B5CEE" w:rsidP="00D142E0">
      <w:pPr>
        <w:widowControl w:val="0"/>
        <w:autoSpaceDE w:val="0"/>
        <w:autoSpaceDN w:val="0"/>
        <w:ind w:firstLine="708"/>
        <w:jc w:val="both"/>
      </w:pPr>
      <w:r w:rsidRPr="00693270">
        <w:t>2.</w:t>
      </w:r>
      <w:r w:rsidR="00EA6695">
        <w:t>39</w:t>
      </w:r>
      <w:r w:rsidR="00B32329" w:rsidRPr="00693270">
        <w:t>.6</w:t>
      </w:r>
      <w:r w:rsidRPr="00693270">
        <w:t>.</w:t>
      </w:r>
      <w:r w:rsidR="00AF2BEB" w:rsidRPr="00693270">
        <w:t xml:space="preserve"> </w:t>
      </w:r>
      <w:r w:rsidRPr="00693270">
        <w:t>С</w:t>
      </w:r>
      <w:r w:rsidR="00AF2BEB" w:rsidRPr="00693270">
        <w:t>о</w:t>
      </w:r>
      <w:r w:rsidR="004B701F" w:rsidRPr="00693270">
        <w:t>блюдение сроков предоставления у</w:t>
      </w:r>
      <w:r w:rsidR="00AF2BEB" w:rsidRPr="00693270">
        <w:t>слуги и сроков выполнения административн</w:t>
      </w:r>
      <w:r w:rsidR="004B701F" w:rsidRPr="00693270">
        <w:t>ых процедур при предоставлении у</w:t>
      </w:r>
      <w:r w:rsidR="00AF2BEB" w:rsidRPr="00693270">
        <w:t>слуги;</w:t>
      </w:r>
    </w:p>
    <w:p w:rsidR="00AF2BEB" w:rsidRPr="00693270" w:rsidRDefault="00B32329" w:rsidP="00D142E0">
      <w:pPr>
        <w:widowControl w:val="0"/>
        <w:autoSpaceDE w:val="0"/>
        <w:autoSpaceDN w:val="0"/>
        <w:ind w:firstLine="708"/>
        <w:jc w:val="both"/>
      </w:pPr>
      <w:r w:rsidRPr="00693270">
        <w:t>2</w:t>
      </w:r>
      <w:r w:rsidR="001B5CEE" w:rsidRPr="00693270">
        <w:t>.</w:t>
      </w:r>
      <w:r w:rsidR="00EA6695">
        <w:t>39</w:t>
      </w:r>
      <w:r w:rsidRPr="00693270">
        <w:t>.7</w:t>
      </w:r>
      <w:r w:rsidR="001B5CEE" w:rsidRPr="00693270">
        <w:t>.</w:t>
      </w:r>
      <w:r w:rsidR="00AF2BEB" w:rsidRPr="00693270">
        <w:t xml:space="preserve"> </w:t>
      </w:r>
      <w:r w:rsidR="001B5CEE" w:rsidRPr="00693270">
        <w:t>О</w:t>
      </w:r>
      <w:r w:rsidR="00AF2BEB" w:rsidRPr="00693270">
        <w:t>тсутствие обоснованных жалоб со сто</w:t>
      </w:r>
      <w:r w:rsidR="004B701F" w:rsidRPr="00693270">
        <w:t>роны з</w:t>
      </w:r>
      <w:r w:rsidR="00AF2BEB" w:rsidRPr="00693270">
        <w:t>аявителей</w:t>
      </w:r>
      <w:r w:rsidR="004B701F" w:rsidRPr="00693270">
        <w:t xml:space="preserve"> по результатам предоставления у</w:t>
      </w:r>
      <w:r w:rsidR="00AF2BEB" w:rsidRPr="00693270">
        <w:t>слуги;</w:t>
      </w:r>
    </w:p>
    <w:p w:rsidR="00AF2BEB" w:rsidRPr="00693270" w:rsidRDefault="00B32329" w:rsidP="00D142E0">
      <w:pPr>
        <w:widowControl w:val="0"/>
        <w:autoSpaceDE w:val="0"/>
        <w:autoSpaceDN w:val="0"/>
        <w:ind w:firstLine="708"/>
        <w:jc w:val="both"/>
      </w:pPr>
      <w:r w:rsidRPr="00693270">
        <w:t>2</w:t>
      </w:r>
      <w:r w:rsidR="001B5CEE" w:rsidRPr="00693270">
        <w:t>.</w:t>
      </w:r>
      <w:r w:rsidR="00EA6695">
        <w:t>39</w:t>
      </w:r>
      <w:r w:rsidRPr="00693270">
        <w:t>.8</w:t>
      </w:r>
      <w:r w:rsidR="001B5CEE" w:rsidRPr="00693270">
        <w:t>.</w:t>
      </w:r>
      <w:r w:rsidR="00AF2BEB" w:rsidRPr="00693270">
        <w:t xml:space="preserve"> </w:t>
      </w:r>
      <w:r w:rsidR="001B5CEE" w:rsidRPr="00693270">
        <w:t>П</w:t>
      </w:r>
      <w:r w:rsidR="00AF2BEB" w:rsidRPr="00693270">
        <w:t>редоставление возможности получения ин</w:t>
      </w:r>
      <w:r w:rsidR="000D2F21" w:rsidRPr="00693270">
        <w:t>формации о ходе предоставления у</w:t>
      </w:r>
      <w:r w:rsidR="00AF2BEB" w:rsidRPr="00693270">
        <w:t>слуги, в том числе с использованием ЕПГУ или РПГУ.</w:t>
      </w:r>
    </w:p>
    <w:p w:rsidR="00AF2BEB" w:rsidRPr="00693270" w:rsidRDefault="00EA6695" w:rsidP="00D142E0">
      <w:pPr>
        <w:widowControl w:val="0"/>
        <w:autoSpaceDE w:val="0"/>
        <w:autoSpaceDN w:val="0"/>
        <w:ind w:firstLine="708"/>
        <w:jc w:val="both"/>
      </w:pPr>
      <w:r>
        <w:t>2.40</w:t>
      </w:r>
      <w:r w:rsidR="004B701F" w:rsidRPr="00693270">
        <w:t>. При предоставлении у</w:t>
      </w:r>
      <w:r w:rsidR="00AF2BEB" w:rsidRPr="00693270">
        <w:t xml:space="preserve">слуги в электронной форме с использованием ЕПГУ или РПГУ обеспечивается возможность </w:t>
      </w:r>
      <w:r w:rsidR="004B701F" w:rsidRPr="00693270">
        <w:t>оценки качества предоставления у</w:t>
      </w:r>
      <w:r w:rsidR="00AF2BEB" w:rsidRPr="00693270">
        <w:t xml:space="preserve">слуги, а также передача оценок качества оказания услуги в автоматизированную информационную систему </w:t>
      </w:r>
      <w:r w:rsidR="00CA5EA4" w:rsidRPr="00693270">
        <w:t>«</w:t>
      </w:r>
      <w:r w:rsidR="00AF2BEB" w:rsidRPr="00693270">
        <w:t>Информационно-аналитическая система мониторинга качества государственных услуг</w:t>
      </w:r>
      <w:r w:rsidR="00CA5EA4" w:rsidRPr="00693270">
        <w:t>»</w:t>
      </w:r>
      <w:r w:rsidR="00AF2BEB" w:rsidRPr="00693270">
        <w:t>.</w:t>
      </w:r>
    </w:p>
    <w:p w:rsidR="00AF2BEB" w:rsidRPr="00693270" w:rsidRDefault="001B5CEE" w:rsidP="00D142E0">
      <w:pPr>
        <w:widowControl w:val="0"/>
        <w:autoSpaceDE w:val="0"/>
        <w:autoSpaceDN w:val="0"/>
        <w:ind w:firstLine="708"/>
        <w:jc w:val="both"/>
      </w:pPr>
      <w:r w:rsidRPr="00693270">
        <w:t>2.4</w:t>
      </w:r>
      <w:r w:rsidR="00EA6695">
        <w:t>1</w:t>
      </w:r>
      <w:r w:rsidR="00AF2BEB" w:rsidRPr="00693270">
        <w:t>.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AF2BEB" w:rsidRPr="00693270" w:rsidRDefault="001B5CEE" w:rsidP="00D142E0">
      <w:pPr>
        <w:widowControl w:val="0"/>
        <w:autoSpaceDE w:val="0"/>
        <w:autoSpaceDN w:val="0"/>
        <w:ind w:firstLine="708"/>
        <w:jc w:val="both"/>
      </w:pPr>
      <w:r w:rsidRPr="00693270">
        <w:t>2.4</w:t>
      </w:r>
      <w:r w:rsidR="00EA6695">
        <w:t>2</w:t>
      </w:r>
      <w:r w:rsidR="004B701F" w:rsidRPr="00693270">
        <w:t>. В целях предоставления у</w:t>
      </w:r>
      <w:r w:rsidR="00AF2BEB" w:rsidRPr="00693270">
        <w:t>слуги, консультаций и информ</w:t>
      </w:r>
      <w:r w:rsidR="004B701F" w:rsidRPr="00693270">
        <w:t>ирования о ходе предоставления у</w:t>
      </w:r>
      <w:r w:rsidR="00AF2BEB" w:rsidRPr="00693270">
        <w:t>слуги осущ</w:t>
      </w:r>
      <w:r w:rsidR="004B701F" w:rsidRPr="00693270">
        <w:t>ествляется прием з</w:t>
      </w:r>
      <w:r w:rsidR="00AF2BEB" w:rsidRPr="00693270">
        <w:t>аявителей по предварительной записи. Запись на прием п</w:t>
      </w:r>
      <w:r w:rsidR="004B701F" w:rsidRPr="00693270">
        <w:t>роводится при личном обращении з</w:t>
      </w:r>
      <w:r w:rsidR="00AF2BEB" w:rsidRPr="00693270">
        <w:t>аявителя или с использованием средств телефонной связи, а также через сеть Интернет, в том числе через официальный сайт Организации.</w:t>
      </w:r>
    </w:p>
    <w:p w:rsidR="00B86E1E" w:rsidRPr="00693270" w:rsidRDefault="00B86E1E" w:rsidP="00B80070">
      <w:pPr>
        <w:widowControl w:val="0"/>
        <w:autoSpaceDE w:val="0"/>
        <w:autoSpaceDN w:val="0"/>
        <w:ind w:firstLine="426"/>
        <w:jc w:val="both"/>
      </w:pPr>
    </w:p>
    <w:p w:rsidR="003A26A2" w:rsidRPr="00693270" w:rsidRDefault="003A26A2" w:rsidP="003A26A2">
      <w:pPr>
        <w:jc w:val="center"/>
        <w:rPr>
          <w:b/>
        </w:rPr>
      </w:pPr>
      <w:r w:rsidRPr="00693270">
        <w:rPr>
          <w:b/>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AF2BEB" w:rsidRPr="00693270" w:rsidRDefault="00AF2BEB" w:rsidP="00B80070">
      <w:pPr>
        <w:widowControl w:val="0"/>
        <w:autoSpaceDE w:val="0"/>
        <w:autoSpaceDN w:val="0"/>
        <w:ind w:firstLine="426"/>
        <w:jc w:val="both"/>
      </w:pPr>
    </w:p>
    <w:p w:rsidR="00893A91" w:rsidRPr="00693270" w:rsidRDefault="001B5CEE" w:rsidP="00893A91">
      <w:pPr>
        <w:tabs>
          <w:tab w:val="left" w:pos="0"/>
          <w:tab w:val="left" w:pos="1134"/>
        </w:tabs>
        <w:ind w:firstLine="709"/>
        <w:jc w:val="both"/>
        <w:rPr>
          <w:rStyle w:val="5"/>
          <w:b w:val="0"/>
          <w:bCs/>
          <w:sz w:val="24"/>
        </w:rPr>
      </w:pPr>
      <w:r w:rsidRPr="00693270">
        <w:lastRenderedPageBreak/>
        <w:t>2.4</w:t>
      </w:r>
      <w:r w:rsidR="00EA6695">
        <w:t>3</w:t>
      </w:r>
      <w:r w:rsidR="000D2F21" w:rsidRPr="00693270">
        <w:t xml:space="preserve">. </w:t>
      </w:r>
      <w:r w:rsidR="00893A91" w:rsidRPr="00693270">
        <w:rPr>
          <w:rStyle w:val="5"/>
          <w:b w:val="0"/>
          <w:bCs/>
          <w:sz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sidR="00893A91" w:rsidRPr="00693270">
        <w:t xml:space="preserve"> или РПГУ</w:t>
      </w:r>
      <w:r w:rsidR="00893A91" w:rsidRPr="00693270">
        <w:rPr>
          <w:rStyle w:val="5"/>
          <w:b w:val="0"/>
          <w:bCs/>
          <w:sz w:val="24"/>
        </w:rPr>
        <w:t>.</w:t>
      </w:r>
    </w:p>
    <w:p w:rsidR="00AF2BEB" w:rsidRPr="00693270" w:rsidRDefault="000D2F21" w:rsidP="00D142E0">
      <w:pPr>
        <w:widowControl w:val="0"/>
        <w:autoSpaceDE w:val="0"/>
        <w:autoSpaceDN w:val="0"/>
        <w:ind w:firstLine="708"/>
        <w:jc w:val="both"/>
      </w:pPr>
      <w:r w:rsidRPr="00693270">
        <w:t>В целях предоставления у</w:t>
      </w:r>
      <w:r w:rsidR="00AF2BEB" w:rsidRPr="00693270">
        <w:t xml:space="preserve">слуги в электронной форме с использованием ЕПГУ </w:t>
      </w:r>
      <w:r w:rsidR="004B701F" w:rsidRPr="00693270">
        <w:t>или РПГУ з</w:t>
      </w:r>
      <w:r w:rsidR="00AF2BEB" w:rsidRPr="00693270">
        <w:t>аявите</w:t>
      </w:r>
      <w:r w:rsidR="004B701F" w:rsidRPr="00693270">
        <w:t>лем направляется в Организацию з</w:t>
      </w:r>
      <w:r w:rsidR="00AF2BEB" w:rsidRPr="00693270">
        <w:t>аявление в электронном виде с использованием специальной интерактивной формы, обеспечивающей автозаполнение необходимых да</w:t>
      </w:r>
      <w:r w:rsidR="004B701F" w:rsidRPr="00693270">
        <w:t>нных из цифрового профиля ЕСИА з</w:t>
      </w:r>
      <w:r w:rsidR="00AF2BEB" w:rsidRPr="00693270">
        <w:t>аявителя, в том числе с использованием системы межведомственного электронного взаимодействия.</w:t>
      </w:r>
    </w:p>
    <w:p w:rsidR="00A05A8A" w:rsidRPr="00693270" w:rsidRDefault="00AF2BEB" w:rsidP="00D142E0">
      <w:pPr>
        <w:widowControl w:val="0"/>
        <w:autoSpaceDE w:val="0"/>
        <w:autoSpaceDN w:val="0"/>
        <w:ind w:firstLine="708"/>
        <w:jc w:val="both"/>
      </w:pPr>
      <w:r w:rsidRPr="00693270">
        <w:t>2</w:t>
      </w:r>
      <w:r w:rsidR="00274301" w:rsidRPr="00693270">
        <w:t>.4</w:t>
      </w:r>
      <w:r w:rsidR="00EA6695">
        <w:t>4</w:t>
      </w:r>
      <w:r w:rsidRPr="00693270">
        <w:t>. Требования к форматам заявлений и иных документов, представляемых в форме электронных документов, необх</w:t>
      </w:r>
      <w:r w:rsidR="00A05A8A" w:rsidRPr="00693270">
        <w:t xml:space="preserve">одимых для предоставления </w:t>
      </w:r>
      <w:r w:rsidRPr="00693270">
        <w:t>услуг на территории</w:t>
      </w:r>
      <w:r w:rsidR="00A05A8A" w:rsidRPr="00693270">
        <w:t xml:space="preserve"> городского округа Эгвекинот</w:t>
      </w:r>
      <w:r w:rsidR="001E0A1B" w:rsidRPr="00693270">
        <w:t>:</w:t>
      </w:r>
      <w:r w:rsidRPr="00693270">
        <w:t xml:space="preserve"> </w:t>
      </w:r>
    </w:p>
    <w:p w:rsidR="00AF2BEB" w:rsidRPr="00693270" w:rsidRDefault="00274301" w:rsidP="00D142E0">
      <w:pPr>
        <w:widowControl w:val="0"/>
        <w:autoSpaceDE w:val="0"/>
        <w:autoSpaceDN w:val="0"/>
        <w:ind w:firstLine="708"/>
        <w:jc w:val="both"/>
      </w:pPr>
      <w:r w:rsidRPr="00693270">
        <w:t>2.4</w:t>
      </w:r>
      <w:r w:rsidR="00EA6695">
        <w:t>4</w:t>
      </w:r>
      <w:r w:rsidR="001E0A1B" w:rsidRPr="00693270">
        <w:t>.1</w:t>
      </w:r>
      <w:r w:rsidRPr="00693270">
        <w:t>.</w:t>
      </w:r>
      <w:r w:rsidR="001E0A1B" w:rsidRPr="00693270">
        <w:t xml:space="preserve"> </w:t>
      </w:r>
      <w:r w:rsidRPr="00693270">
        <w:t>Э</w:t>
      </w:r>
      <w:r w:rsidR="00AF2BEB" w:rsidRPr="00693270">
        <w:t>лектронные документы представляются в следующих форматах:</w:t>
      </w:r>
    </w:p>
    <w:p w:rsidR="00AF2BEB" w:rsidRPr="00693270" w:rsidRDefault="0050553D" w:rsidP="00D142E0">
      <w:pPr>
        <w:widowControl w:val="0"/>
        <w:autoSpaceDE w:val="0"/>
        <w:autoSpaceDN w:val="0"/>
        <w:ind w:firstLine="708"/>
        <w:jc w:val="both"/>
      </w:pPr>
      <w:r w:rsidRPr="00693270">
        <w:t>1</w:t>
      </w:r>
      <w:r w:rsidR="00AE622A" w:rsidRPr="00693270">
        <w:t>)</w:t>
      </w:r>
      <w:r w:rsidR="00AF2BEB" w:rsidRPr="00693270">
        <w:t xml:space="preserve"> </w:t>
      </w:r>
      <w:proofErr w:type="spellStart"/>
      <w:r w:rsidR="00AF2BEB" w:rsidRPr="00693270">
        <w:t>xml</w:t>
      </w:r>
      <w:proofErr w:type="spellEnd"/>
      <w:r w:rsidR="00AF2BEB" w:rsidRPr="00693270">
        <w:t xml:space="preserve"> - для формализованных документов;</w:t>
      </w:r>
    </w:p>
    <w:p w:rsidR="00AF2BEB" w:rsidRPr="00693270" w:rsidRDefault="0050553D" w:rsidP="00D142E0">
      <w:pPr>
        <w:widowControl w:val="0"/>
        <w:autoSpaceDE w:val="0"/>
        <w:autoSpaceDN w:val="0"/>
        <w:ind w:firstLine="708"/>
        <w:jc w:val="both"/>
      </w:pPr>
      <w:r w:rsidRPr="00693270">
        <w:t>2</w:t>
      </w:r>
      <w:r w:rsidR="00AE622A" w:rsidRPr="00693270">
        <w:t>)</w:t>
      </w:r>
      <w:r w:rsidR="00AF2BEB" w:rsidRPr="00693270">
        <w:t xml:space="preserve"> </w:t>
      </w:r>
      <w:proofErr w:type="spellStart"/>
      <w:r w:rsidR="00AF2BEB" w:rsidRPr="00693270">
        <w:t>doc</w:t>
      </w:r>
      <w:proofErr w:type="spellEnd"/>
      <w:r w:rsidR="00AF2BEB" w:rsidRPr="00693270">
        <w:t xml:space="preserve">, </w:t>
      </w:r>
      <w:proofErr w:type="spellStart"/>
      <w:r w:rsidR="00AF2BEB" w:rsidRPr="00693270">
        <w:t>docx</w:t>
      </w:r>
      <w:proofErr w:type="spellEnd"/>
      <w:r w:rsidR="00AF2BEB" w:rsidRPr="00693270">
        <w:t xml:space="preserve">, </w:t>
      </w:r>
      <w:proofErr w:type="spellStart"/>
      <w:r w:rsidR="00AF2BEB" w:rsidRPr="00693270">
        <w:t>odt</w:t>
      </w:r>
      <w:proofErr w:type="spellEnd"/>
      <w:r w:rsidR="00AF2BEB" w:rsidRPr="00693270">
        <w:t xml:space="preserve"> - для документов с текстовым содержанием, не включающим формулы (за исключением документов, указанных в </w:t>
      </w:r>
      <w:hyperlink w:anchor="P418">
        <w:r w:rsidR="00AF2BEB" w:rsidRPr="00693270">
          <w:t xml:space="preserve">подпункте </w:t>
        </w:r>
        <w:r w:rsidR="00CA5EA4" w:rsidRPr="00693270">
          <w:t>«</w:t>
        </w:r>
        <w:r w:rsidR="00AF2BEB" w:rsidRPr="00693270">
          <w:t>в</w:t>
        </w:r>
        <w:r w:rsidR="00CA5EA4" w:rsidRPr="00693270">
          <w:t>»</w:t>
        </w:r>
      </w:hyperlink>
      <w:r w:rsidR="00AF2BEB" w:rsidRPr="00693270">
        <w:t xml:space="preserve"> настоящего пункта);</w:t>
      </w:r>
    </w:p>
    <w:p w:rsidR="00AF2BEB" w:rsidRPr="00693270" w:rsidRDefault="0050553D" w:rsidP="00D142E0">
      <w:pPr>
        <w:widowControl w:val="0"/>
        <w:autoSpaceDE w:val="0"/>
        <w:autoSpaceDN w:val="0"/>
        <w:ind w:firstLine="708"/>
        <w:jc w:val="both"/>
      </w:pPr>
      <w:bookmarkStart w:id="26" w:name="P418"/>
      <w:bookmarkEnd w:id="26"/>
      <w:r w:rsidRPr="00693270">
        <w:t>3</w:t>
      </w:r>
      <w:r w:rsidR="00AE622A" w:rsidRPr="00693270">
        <w:t>)</w:t>
      </w:r>
      <w:r w:rsidR="00AF2BEB" w:rsidRPr="00693270">
        <w:t xml:space="preserve"> </w:t>
      </w:r>
      <w:proofErr w:type="spellStart"/>
      <w:r w:rsidR="00AF2BEB" w:rsidRPr="00693270">
        <w:t>xls</w:t>
      </w:r>
      <w:proofErr w:type="spellEnd"/>
      <w:r w:rsidR="00AF2BEB" w:rsidRPr="00693270">
        <w:t xml:space="preserve">, </w:t>
      </w:r>
      <w:proofErr w:type="spellStart"/>
      <w:r w:rsidR="00AF2BEB" w:rsidRPr="00693270">
        <w:t>xlsx</w:t>
      </w:r>
      <w:proofErr w:type="spellEnd"/>
      <w:r w:rsidR="00AF2BEB" w:rsidRPr="00693270">
        <w:t xml:space="preserve">, </w:t>
      </w:r>
      <w:proofErr w:type="spellStart"/>
      <w:r w:rsidR="00AF2BEB" w:rsidRPr="00693270">
        <w:t>ods</w:t>
      </w:r>
      <w:proofErr w:type="spellEnd"/>
      <w:r w:rsidR="00AF2BEB" w:rsidRPr="00693270">
        <w:t xml:space="preserve"> - для документов, содержащих расчеты;</w:t>
      </w:r>
    </w:p>
    <w:p w:rsidR="00AF2BEB" w:rsidRPr="00693270" w:rsidRDefault="0050553D" w:rsidP="00D142E0">
      <w:pPr>
        <w:widowControl w:val="0"/>
        <w:autoSpaceDE w:val="0"/>
        <w:autoSpaceDN w:val="0"/>
        <w:ind w:firstLine="708"/>
        <w:jc w:val="both"/>
      </w:pPr>
      <w:r w:rsidRPr="00693270">
        <w:t>4</w:t>
      </w:r>
      <w:r w:rsidR="00AE622A" w:rsidRPr="00693270">
        <w:t>)</w:t>
      </w:r>
      <w:r w:rsidR="00AF2BEB" w:rsidRPr="00693270">
        <w:t xml:space="preserve"> </w:t>
      </w:r>
      <w:proofErr w:type="spellStart"/>
      <w:r w:rsidR="00AF2BEB" w:rsidRPr="00693270">
        <w:t>pdf</w:t>
      </w:r>
      <w:proofErr w:type="spellEnd"/>
      <w:r w:rsidR="00AF2BEB" w:rsidRPr="00693270">
        <w:t xml:space="preserve">, </w:t>
      </w:r>
      <w:proofErr w:type="spellStart"/>
      <w:r w:rsidR="00AF2BEB" w:rsidRPr="00693270">
        <w:t>jpg</w:t>
      </w:r>
      <w:proofErr w:type="spellEnd"/>
      <w:r w:rsidR="00AF2BEB" w:rsidRPr="00693270">
        <w:t xml:space="preserve">, </w:t>
      </w:r>
      <w:proofErr w:type="spellStart"/>
      <w:r w:rsidR="00AF2BEB" w:rsidRPr="00693270">
        <w:t>jpeg</w:t>
      </w:r>
      <w:proofErr w:type="spellEnd"/>
      <w:r w:rsidR="00AF2BEB" w:rsidRPr="0069327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18">
        <w:r w:rsidR="00AF2BEB" w:rsidRPr="00693270">
          <w:t xml:space="preserve">подпункте </w:t>
        </w:r>
        <w:r w:rsidR="00CA5EA4" w:rsidRPr="00693270">
          <w:t>«</w:t>
        </w:r>
        <w:r w:rsidR="00AF2BEB" w:rsidRPr="00693270">
          <w:t>в</w:t>
        </w:r>
        <w:r w:rsidR="00CA5EA4" w:rsidRPr="00693270">
          <w:t>»</w:t>
        </w:r>
      </w:hyperlink>
      <w:r w:rsidR="00AF2BEB" w:rsidRPr="00693270">
        <w:t xml:space="preserve"> настоящего пункта), а также документов с графическим содержанием.</w:t>
      </w:r>
    </w:p>
    <w:p w:rsidR="00AF2BEB" w:rsidRPr="00693270" w:rsidRDefault="00AF2BEB" w:rsidP="00D142E0">
      <w:pPr>
        <w:widowControl w:val="0"/>
        <w:autoSpaceDE w:val="0"/>
        <w:autoSpaceDN w:val="0"/>
        <w:ind w:firstLine="708"/>
        <w:jc w:val="both"/>
      </w:pPr>
      <w:r w:rsidRPr="00693270">
        <w:t>2</w:t>
      </w:r>
      <w:r w:rsidR="00274301" w:rsidRPr="00693270">
        <w:t>.4</w:t>
      </w:r>
      <w:r w:rsidR="00EA6695">
        <w:t>4</w:t>
      </w:r>
      <w:r w:rsidRPr="00693270">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AE622A" w:rsidRPr="00693270">
        <w:t>ла документа в разрешении 300-</w:t>
      </w:r>
      <w:r w:rsidRPr="00693270">
        <w:t>500 dpi (масштаб 1:1) с использованием следующих режимов:</w:t>
      </w:r>
    </w:p>
    <w:p w:rsidR="00AF2BEB" w:rsidRPr="00693270" w:rsidRDefault="0050553D" w:rsidP="00D142E0">
      <w:pPr>
        <w:widowControl w:val="0"/>
        <w:autoSpaceDE w:val="0"/>
        <w:autoSpaceDN w:val="0"/>
        <w:ind w:firstLine="708"/>
        <w:jc w:val="both"/>
      </w:pPr>
      <w:r w:rsidRPr="00693270">
        <w:t>1</w:t>
      </w:r>
      <w:r w:rsidR="00AF2BEB" w:rsidRPr="00693270">
        <w:t xml:space="preserve">) </w:t>
      </w:r>
      <w:r w:rsidR="00CA5EA4" w:rsidRPr="00693270">
        <w:t>«</w:t>
      </w:r>
      <w:r w:rsidR="00AF2BEB" w:rsidRPr="00693270">
        <w:t>черно-белый</w:t>
      </w:r>
      <w:r w:rsidR="00CA5EA4" w:rsidRPr="00693270">
        <w:t>»</w:t>
      </w:r>
      <w:r w:rsidR="00AF2BEB" w:rsidRPr="00693270">
        <w:t xml:space="preserve"> (при отсутствии в документе графических изображений и (или) цветного текста);</w:t>
      </w:r>
    </w:p>
    <w:p w:rsidR="00AF2BEB" w:rsidRPr="00693270" w:rsidRDefault="0050553D" w:rsidP="00D142E0">
      <w:pPr>
        <w:widowControl w:val="0"/>
        <w:autoSpaceDE w:val="0"/>
        <w:autoSpaceDN w:val="0"/>
        <w:ind w:firstLine="708"/>
        <w:jc w:val="both"/>
      </w:pPr>
      <w:r w:rsidRPr="00693270">
        <w:t>2</w:t>
      </w:r>
      <w:r w:rsidR="00AF2BEB" w:rsidRPr="00693270">
        <w:t xml:space="preserve">) </w:t>
      </w:r>
      <w:r w:rsidR="00CA5EA4" w:rsidRPr="00693270">
        <w:t>«</w:t>
      </w:r>
      <w:r w:rsidR="00AF2BEB" w:rsidRPr="00693270">
        <w:t>оттенки серого</w:t>
      </w:r>
      <w:r w:rsidR="00CA5EA4" w:rsidRPr="00693270">
        <w:t>»</w:t>
      </w:r>
      <w:r w:rsidR="00AF2BEB" w:rsidRPr="00693270">
        <w:t xml:space="preserve"> (при наличии в документе графических изображений, отличных от цветного графического изображения);</w:t>
      </w:r>
    </w:p>
    <w:p w:rsidR="00AF2BEB" w:rsidRPr="00693270" w:rsidRDefault="0050553D" w:rsidP="00D142E0">
      <w:pPr>
        <w:widowControl w:val="0"/>
        <w:autoSpaceDE w:val="0"/>
        <w:autoSpaceDN w:val="0"/>
        <w:ind w:firstLine="708"/>
        <w:jc w:val="both"/>
      </w:pPr>
      <w:r w:rsidRPr="00693270">
        <w:t>3</w:t>
      </w:r>
      <w:r w:rsidR="00AF2BEB" w:rsidRPr="00693270">
        <w:t xml:space="preserve">) </w:t>
      </w:r>
      <w:r w:rsidR="00CA5EA4" w:rsidRPr="00693270">
        <w:t>«</w:t>
      </w:r>
      <w:r w:rsidR="00AF2BEB" w:rsidRPr="00693270">
        <w:t>цветной</w:t>
      </w:r>
      <w:r w:rsidR="00CA5EA4" w:rsidRPr="00693270">
        <w:t>»</w:t>
      </w:r>
      <w:r w:rsidR="00AF2BEB" w:rsidRPr="00693270">
        <w:t xml:space="preserve"> или </w:t>
      </w:r>
      <w:r w:rsidR="00CA5EA4" w:rsidRPr="00693270">
        <w:t>«</w:t>
      </w:r>
      <w:r w:rsidR="00AF2BEB" w:rsidRPr="00693270">
        <w:t>режим полной цветопередачи</w:t>
      </w:r>
      <w:r w:rsidR="00CA5EA4" w:rsidRPr="00693270">
        <w:t>»</w:t>
      </w:r>
      <w:r w:rsidR="00AF2BEB" w:rsidRPr="00693270">
        <w:t xml:space="preserve"> (при наличии в документе цветных графических изображений либо цветного текста);</w:t>
      </w:r>
    </w:p>
    <w:p w:rsidR="00AF2BEB" w:rsidRPr="00693270" w:rsidRDefault="0050553D" w:rsidP="00D142E0">
      <w:pPr>
        <w:widowControl w:val="0"/>
        <w:autoSpaceDE w:val="0"/>
        <w:autoSpaceDN w:val="0"/>
        <w:ind w:firstLine="708"/>
        <w:jc w:val="both"/>
      </w:pPr>
      <w:r w:rsidRPr="00693270">
        <w:t>4</w:t>
      </w:r>
      <w:r w:rsidR="00AF2BEB" w:rsidRPr="00693270">
        <w:t>) с сохранением всех аутентичных признаков подлинности, а именно: графической подписи лица, печати, углового штампа бланка;</w:t>
      </w:r>
    </w:p>
    <w:p w:rsidR="00AF2BEB" w:rsidRPr="00693270" w:rsidRDefault="0050553D" w:rsidP="00D142E0">
      <w:pPr>
        <w:widowControl w:val="0"/>
        <w:autoSpaceDE w:val="0"/>
        <w:autoSpaceDN w:val="0"/>
        <w:ind w:firstLine="708"/>
        <w:jc w:val="both"/>
      </w:pPr>
      <w:r w:rsidRPr="00693270">
        <w:t>5</w:t>
      </w:r>
      <w:r w:rsidR="00AF2BEB" w:rsidRPr="00693270">
        <w:t>) количество файлов должно соответствовать количеству документов, каждый из которых содержит текстовую и (или) графическую информацию.</w:t>
      </w:r>
    </w:p>
    <w:p w:rsidR="00AF2BEB" w:rsidRPr="00693270" w:rsidRDefault="00274301" w:rsidP="00D142E0">
      <w:pPr>
        <w:widowControl w:val="0"/>
        <w:autoSpaceDE w:val="0"/>
        <w:autoSpaceDN w:val="0"/>
        <w:ind w:firstLine="708"/>
        <w:jc w:val="both"/>
      </w:pPr>
      <w:r w:rsidRPr="00693270">
        <w:t>2.4</w:t>
      </w:r>
      <w:r w:rsidR="00EA6695">
        <w:t>4</w:t>
      </w:r>
      <w:r w:rsidR="00AF2BEB" w:rsidRPr="00693270">
        <w:t>.3. Электронные документы должны обеспечивать:</w:t>
      </w:r>
    </w:p>
    <w:p w:rsidR="00AF2BEB" w:rsidRPr="00693270" w:rsidRDefault="0050553D" w:rsidP="00D142E0">
      <w:pPr>
        <w:widowControl w:val="0"/>
        <w:autoSpaceDE w:val="0"/>
        <w:autoSpaceDN w:val="0"/>
        <w:ind w:firstLine="708"/>
        <w:jc w:val="both"/>
      </w:pPr>
      <w:r w:rsidRPr="00693270">
        <w:t>1</w:t>
      </w:r>
      <w:r w:rsidR="00AF2BEB" w:rsidRPr="00693270">
        <w:t>) возможность идентифицировать документ и количество листов в документе;</w:t>
      </w:r>
    </w:p>
    <w:p w:rsidR="00AF2BEB" w:rsidRPr="00693270" w:rsidRDefault="0050553D" w:rsidP="00D142E0">
      <w:pPr>
        <w:widowControl w:val="0"/>
        <w:autoSpaceDE w:val="0"/>
        <w:autoSpaceDN w:val="0"/>
        <w:ind w:firstLine="708"/>
        <w:jc w:val="both"/>
      </w:pPr>
      <w:r w:rsidRPr="00693270">
        <w:t>2</w:t>
      </w:r>
      <w:r w:rsidR="00AF2BEB" w:rsidRPr="0069327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F2BEB" w:rsidRPr="00693270" w:rsidRDefault="0050553D" w:rsidP="00D142E0">
      <w:pPr>
        <w:widowControl w:val="0"/>
        <w:autoSpaceDE w:val="0"/>
        <w:autoSpaceDN w:val="0"/>
        <w:ind w:firstLine="708"/>
        <w:jc w:val="both"/>
      </w:pPr>
      <w:r w:rsidRPr="00693270">
        <w:t>3</w:t>
      </w:r>
      <w:r w:rsidR="00AF2BEB" w:rsidRPr="00693270">
        <w:t>) содержать оглавление, соответствующее смыслу и содержанию документа;</w:t>
      </w:r>
    </w:p>
    <w:p w:rsidR="00AF2BEB" w:rsidRPr="00693270" w:rsidRDefault="0050553D" w:rsidP="00D142E0">
      <w:pPr>
        <w:widowControl w:val="0"/>
        <w:autoSpaceDE w:val="0"/>
        <w:autoSpaceDN w:val="0"/>
        <w:ind w:firstLine="708"/>
        <w:jc w:val="both"/>
      </w:pPr>
      <w:r w:rsidRPr="00693270">
        <w:t>4</w:t>
      </w:r>
      <w:r w:rsidR="00AF2BEB" w:rsidRPr="00693270">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2BEB" w:rsidRPr="00693270" w:rsidRDefault="00AF2BEB" w:rsidP="00D142E0">
      <w:pPr>
        <w:widowControl w:val="0"/>
        <w:autoSpaceDE w:val="0"/>
        <w:autoSpaceDN w:val="0"/>
        <w:ind w:firstLine="708"/>
        <w:jc w:val="both"/>
      </w:pPr>
      <w:r w:rsidRPr="00693270">
        <w:t>2</w:t>
      </w:r>
      <w:r w:rsidR="00274301" w:rsidRPr="00693270">
        <w:t>.4</w:t>
      </w:r>
      <w:r w:rsidR="00EA6695">
        <w:t>4</w:t>
      </w:r>
      <w:r w:rsidRPr="00693270">
        <w:t>.4. Документы, подлежащие представлению в форматах xls, xlsx или ods, формируются в виде отдельного электронного документа.</w:t>
      </w:r>
    </w:p>
    <w:p w:rsidR="00AF2BEB" w:rsidRPr="00693270" w:rsidRDefault="00AF2BEB" w:rsidP="00D142E0">
      <w:pPr>
        <w:widowControl w:val="0"/>
        <w:autoSpaceDE w:val="0"/>
        <w:autoSpaceDN w:val="0"/>
        <w:ind w:firstLine="708"/>
        <w:jc w:val="both"/>
      </w:pPr>
      <w:r w:rsidRPr="00693270">
        <w:t>2</w:t>
      </w:r>
      <w:r w:rsidR="00274301" w:rsidRPr="00693270">
        <w:t>.4</w:t>
      </w:r>
      <w:r w:rsidR="00EA6695">
        <w:t>4</w:t>
      </w:r>
      <w:r w:rsidRPr="00693270">
        <w:t>.5. Максимально допустимый размер прикрепленного пакета документов не должен превышать 10 ГБ.</w:t>
      </w:r>
    </w:p>
    <w:p w:rsidR="00893A91" w:rsidRPr="00693270" w:rsidRDefault="00893A91" w:rsidP="00893A91">
      <w:pPr>
        <w:tabs>
          <w:tab w:val="left" w:pos="0"/>
          <w:tab w:val="left" w:pos="1134"/>
        </w:tabs>
        <w:ind w:firstLine="709"/>
        <w:jc w:val="both"/>
      </w:pPr>
      <w:r w:rsidRPr="00693270">
        <w:t>2.4</w:t>
      </w:r>
      <w:r w:rsidR="00EA6695">
        <w:t>5</w:t>
      </w:r>
      <w:r w:rsidRPr="00693270">
        <w:t xml:space="preserve">. </w:t>
      </w:r>
      <w:r w:rsidRPr="00693270">
        <w:rPr>
          <w:rStyle w:val="5"/>
          <w:b w:val="0"/>
          <w:bCs/>
          <w:sz w:val="24"/>
        </w:rPr>
        <w:t xml:space="preserve">Заявление </w:t>
      </w:r>
      <w:r w:rsidRPr="00693270">
        <w:t xml:space="preserve">о предоставлении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услуги законодательством Российской Федерации. </w:t>
      </w:r>
    </w:p>
    <w:p w:rsidR="00893A91" w:rsidRPr="00693270" w:rsidRDefault="00893A91" w:rsidP="00893A91">
      <w:pPr>
        <w:tabs>
          <w:tab w:val="left" w:pos="0"/>
          <w:tab w:val="left" w:pos="1134"/>
        </w:tabs>
        <w:ind w:firstLine="709"/>
        <w:jc w:val="both"/>
        <w:rPr>
          <w:rStyle w:val="5"/>
          <w:b w:val="0"/>
          <w:sz w:val="24"/>
        </w:rPr>
      </w:pPr>
      <w:r w:rsidRPr="00693270">
        <w:t>2.4</w:t>
      </w:r>
      <w:r w:rsidR="00EA6695">
        <w:t>6</w:t>
      </w:r>
      <w:r w:rsidRPr="00693270">
        <w:t xml:space="preserve">. </w:t>
      </w:r>
      <w:proofErr w:type="gramStart"/>
      <w:r w:rsidRPr="00693270">
        <w:t xml:space="preserve">В случае направления </w:t>
      </w:r>
      <w:r w:rsidRPr="00693270">
        <w:rPr>
          <w:rStyle w:val="5"/>
          <w:b w:val="0"/>
          <w:bCs/>
          <w:sz w:val="24"/>
        </w:rPr>
        <w:t>заявления</w:t>
      </w:r>
      <w:r w:rsidRPr="00693270">
        <w:t xml:space="preserve"> о предоставлении услуги в электронном виде без заверения электронной цифровой подписью, должностное лицо Организации,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w:t>
      </w:r>
      <w:r w:rsidRPr="00693270">
        <w:lastRenderedPageBreak/>
        <w:t>муниципальной услуги и идентификации заявителя, излагает замечания к представленным документам и способы их устранения.</w:t>
      </w:r>
      <w:proofErr w:type="gramEnd"/>
    </w:p>
    <w:p w:rsidR="00893A91" w:rsidRPr="00693270" w:rsidRDefault="00893A91" w:rsidP="00893A91">
      <w:pPr>
        <w:tabs>
          <w:tab w:val="left" w:pos="0"/>
          <w:tab w:val="left" w:pos="1134"/>
        </w:tabs>
        <w:ind w:firstLine="709"/>
        <w:jc w:val="both"/>
      </w:pPr>
      <w:r w:rsidRPr="00693270">
        <w:rPr>
          <w:rStyle w:val="5"/>
          <w:b w:val="0"/>
          <w:bCs/>
          <w:sz w:val="24"/>
        </w:rPr>
        <w:t>2.</w:t>
      </w:r>
      <w:r w:rsidR="00EA6695">
        <w:rPr>
          <w:rStyle w:val="5"/>
          <w:b w:val="0"/>
          <w:bCs/>
          <w:sz w:val="24"/>
        </w:rPr>
        <w:t>47</w:t>
      </w:r>
      <w:r w:rsidRPr="00693270">
        <w:rPr>
          <w:rStyle w:val="5"/>
          <w:b w:val="0"/>
          <w:bCs/>
          <w:sz w:val="24"/>
        </w:rPr>
        <w:t xml:space="preserve">. Заявление </w:t>
      </w:r>
      <w:r w:rsidRPr="00693270">
        <w:t xml:space="preserve">о предоставлении муниципальной услуги </w:t>
      </w:r>
      <w:r w:rsidRPr="00693270">
        <w:rPr>
          <w:rStyle w:val="5"/>
          <w:b w:val="0"/>
          <w:bCs/>
          <w:sz w:val="24"/>
        </w:rPr>
        <w:t>и прилагаемые к ней документы</w:t>
      </w:r>
      <w:r w:rsidRPr="00693270">
        <w:t xml:space="preserve"> могут быть направлены в МФЦ при условии заключения соответствующего соглашения между МФЦ и Организацией.</w:t>
      </w:r>
    </w:p>
    <w:p w:rsidR="00893A91" w:rsidRPr="00693270" w:rsidRDefault="00893A91" w:rsidP="00893A91">
      <w:pPr>
        <w:tabs>
          <w:tab w:val="left" w:pos="0"/>
          <w:tab w:val="left" w:pos="1134"/>
        </w:tabs>
        <w:ind w:firstLine="709"/>
        <w:jc w:val="both"/>
      </w:pPr>
      <w:r w:rsidRPr="00693270">
        <w:t>2.</w:t>
      </w:r>
      <w:r w:rsidR="00EA6695">
        <w:t>48</w:t>
      </w:r>
      <w:r w:rsidRPr="00693270">
        <w:t xml:space="preserve">. Особенности осуществления отдельных административных процедур в электронной форме и предоставления услуги через МФЦ установлены в разделе </w:t>
      </w:r>
      <w:r w:rsidRPr="00693270">
        <w:rPr>
          <w:lang w:val="en-US"/>
        </w:rPr>
        <w:t>III</w:t>
      </w:r>
      <w:r w:rsidRPr="00693270">
        <w:t xml:space="preserve"> настоящего административного регламента.</w:t>
      </w:r>
    </w:p>
    <w:p w:rsidR="00AF2BEB" w:rsidRPr="00693270" w:rsidRDefault="00AF2BEB" w:rsidP="00B80070">
      <w:pPr>
        <w:widowControl w:val="0"/>
        <w:autoSpaceDE w:val="0"/>
        <w:autoSpaceDN w:val="0"/>
        <w:ind w:firstLine="426"/>
        <w:jc w:val="both"/>
      </w:pPr>
    </w:p>
    <w:p w:rsidR="00AF2BEB" w:rsidRPr="00693270" w:rsidRDefault="00AF2BEB" w:rsidP="00893A91">
      <w:pPr>
        <w:widowControl w:val="0"/>
        <w:autoSpaceDE w:val="0"/>
        <w:autoSpaceDN w:val="0"/>
        <w:jc w:val="center"/>
        <w:outlineLvl w:val="1"/>
        <w:rPr>
          <w:b/>
        </w:rPr>
      </w:pPr>
      <w:r w:rsidRPr="00693270">
        <w:rPr>
          <w:b/>
        </w:rPr>
        <w:t xml:space="preserve">III. </w:t>
      </w:r>
      <w:r w:rsidR="00893A91" w:rsidRPr="0069327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3A91" w:rsidRPr="00693270" w:rsidRDefault="00893A91" w:rsidP="00893A91">
      <w:pPr>
        <w:widowControl w:val="0"/>
        <w:autoSpaceDE w:val="0"/>
        <w:autoSpaceDN w:val="0"/>
        <w:jc w:val="center"/>
        <w:outlineLvl w:val="1"/>
      </w:pPr>
    </w:p>
    <w:p w:rsidR="00893A91" w:rsidRPr="00693270" w:rsidRDefault="00893A91" w:rsidP="00893A91">
      <w:pPr>
        <w:autoSpaceDE w:val="0"/>
        <w:autoSpaceDN w:val="0"/>
        <w:adjustRightInd w:val="0"/>
        <w:jc w:val="center"/>
        <w:rPr>
          <w:b/>
        </w:rPr>
      </w:pPr>
      <w:r w:rsidRPr="00693270">
        <w:rPr>
          <w:b/>
        </w:rPr>
        <w:t>Состав и последовательность административных процедур</w:t>
      </w:r>
    </w:p>
    <w:p w:rsidR="00AF2BEB" w:rsidRPr="00693270" w:rsidRDefault="00AF2BEB" w:rsidP="00AF2BEB">
      <w:pPr>
        <w:widowControl w:val="0"/>
        <w:autoSpaceDE w:val="0"/>
        <w:autoSpaceDN w:val="0"/>
        <w:jc w:val="both"/>
      </w:pPr>
    </w:p>
    <w:p w:rsidR="00AF2BEB" w:rsidRPr="00693270" w:rsidRDefault="00893A91" w:rsidP="00D142E0">
      <w:pPr>
        <w:widowControl w:val="0"/>
        <w:autoSpaceDE w:val="0"/>
        <w:autoSpaceDN w:val="0"/>
        <w:ind w:firstLine="708"/>
        <w:jc w:val="both"/>
      </w:pPr>
      <w:r w:rsidRPr="00693270">
        <w:t>3</w:t>
      </w:r>
      <w:r w:rsidR="00AF2BEB" w:rsidRPr="00693270">
        <w:t xml:space="preserve">.1. </w:t>
      </w:r>
      <w:r w:rsidRPr="00693270">
        <w:t>Предоставление услуги включает в себя следующие административные процедуры:</w:t>
      </w:r>
    </w:p>
    <w:p w:rsidR="00AF2BEB" w:rsidRPr="00693270" w:rsidRDefault="001C66B3" w:rsidP="00D142E0">
      <w:pPr>
        <w:widowControl w:val="0"/>
        <w:autoSpaceDE w:val="0"/>
        <w:autoSpaceDN w:val="0"/>
        <w:ind w:firstLine="708"/>
        <w:jc w:val="both"/>
      </w:pPr>
      <w:r w:rsidRPr="00693270">
        <w:t>3.1.1</w:t>
      </w:r>
      <w:r w:rsidR="00893A91" w:rsidRPr="00693270">
        <w:t>.</w:t>
      </w:r>
      <w:r w:rsidR="00AF2BEB" w:rsidRPr="00693270">
        <w:t xml:space="preserve"> </w:t>
      </w:r>
      <w:r w:rsidR="00893A91" w:rsidRPr="00693270">
        <w:t>П</w:t>
      </w:r>
      <w:r w:rsidR="00AF2BEB" w:rsidRPr="00693270">
        <w:t xml:space="preserve">рием и регистрация </w:t>
      </w:r>
      <w:r w:rsidR="000C7B1E" w:rsidRPr="00693270">
        <w:t>з</w:t>
      </w:r>
      <w:r w:rsidR="00AF2BEB" w:rsidRPr="00693270">
        <w:t xml:space="preserve">аявления и документов, необходимых для предоставления </w:t>
      </w:r>
      <w:r w:rsidR="000C7B1E" w:rsidRPr="00693270">
        <w:t>у</w:t>
      </w:r>
      <w:r w:rsidR="00AF2BEB" w:rsidRPr="00693270">
        <w:t>слуги;</w:t>
      </w:r>
    </w:p>
    <w:p w:rsidR="00AF2BEB" w:rsidRPr="00693270" w:rsidRDefault="001C66B3" w:rsidP="00D142E0">
      <w:pPr>
        <w:widowControl w:val="0"/>
        <w:autoSpaceDE w:val="0"/>
        <w:autoSpaceDN w:val="0"/>
        <w:ind w:firstLine="708"/>
        <w:jc w:val="both"/>
      </w:pPr>
      <w:r w:rsidRPr="00693270">
        <w:t>3.1.2</w:t>
      </w:r>
      <w:r w:rsidR="00893A91" w:rsidRPr="00693270">
        <w:t>.</w:t>
      </w:r>
      <w:r w:rsidR="00AF2BEB" w:rsidRPr="00693270">
        <w:t xml:space="preserve"> </w:t>
      </w:r>
      <w:r w:rsidR="00893A91" w:rsidRPr="00693270">
        <w:t>Р</w:t>
      </w:r>
      <w:r w:rsidR="00AF2BEB" w:rsidRPr="00693270">
        <w:t>ассмотрение документов и принятие предварительного решения;</w:t>
      </w:r>
    </w:p>
    <w:p w:rsidR="00AF2BEB" w:rsidRPr="00693270" w:rsidRDefault="001C66B3" w:rsidP="00D142E0">
      <w:pPr>
        <w:widowControl w:val="0"/>
        <w:autoSpaceDE w:val="0"/>
        <w:autoSpaceDN w:val="0"/>
        <w:ind w:firstLine="708"/>
        <w:jc w:val="both"/>
      </w:pPr>
      <w:r w:rsidRPr="00693270">
        <w:t>3.1.</w:t>
      </w:r>
      <w:r w:rsidR="00D27468" w:rsidRPr="00693270">
        <w:t>3</w:t>
      </w:r>
      <w:r w:rsidR="00893A91" w:rsidRPr="00693270">
        <w:t>.</w:t>
      </w:r>
      <w:r w:rsidR="00AF2BEB" w:rsidRPr="00693270">
        <w:t xml:space="preserve"> </w:t>
      </w:r>
      <w:r w:rsidR="00893A91" w:rsidRPr="00693270">
        <w:t>П</w:t>
      </w:r>
      <w:r w:rsidR="00AF2BEB" w:rsidRPr="00693270">
        <w:t>роведение индивидуального отбора (при необходимости);</w:t>
      </w:r>
    </w:p>
    <w:p w:rsidR="00AF2BEB" w:rsidRPr="00693270" w:rsidRDefault="001C66B3" w:rsidP="00D142E0">
      <w:pPr>
        <w:widowControl w:val="0"/>
        <w:autoSpaceDE w:val="0"/>
        <w:autoSpaceDN w:val="0"/>
        <w:ind w:firstLine="708"/>
        <w:jc w:val="both"/>
      </w:pPr>
      <w:r w:rsidRPr="00693270">
        <w:t>3.1.</w:t>
      </w:r>
      <w:r w:rsidR="00D27468" w:rsidRPr="00693270">
        <w:t>4</w:t>
      </w:r>
      <w:r w:rsidR="00893A91" w:rsidRPr="00693270">
        <w:t>.</w:t>
      </w:r>
      <w:r w:rsidR="00AF2BEB" w:rsidRPr="00693270">
        <w:t xml:space="preserve"> </w:t>
      </w:r>
      <w:r w:rsidR="00893A91" w:rsidRPr="00693270">
        <w:t>П</w:t>
      </w:r>
      <w:r w:rsidR="00AF2BEB" w:rsidRPr="00693270">
        <w:t xml:space="preserve">ринятие решения о предоставлении </w:t>
      </w:r>
      <w:r w:rsidR="00893A91" w:rsidRPr="00693270">
        <w:t xml:space="preserve">или </w:t>
      </w:r>
      <w:r w:rsidR="00AF2BEB" w:rsidRPr="00693270">
        <w:t xml:space="preserve">об отказе в предоставлении </w:t>
      </w:r>
      <w:r w:rsidR="000C7B1E" w:rsidRPr="00693270">
        <w:t>у</w:t>
      </w:r>
      <w:r w:rsidR="00AF2BEB" w:rsidRPr="00693270">
        <w:t>слуги</w:t>
      </w:r>
      <w:r w:rsidR="00CF3280" w:rsidRPr="00693270">
        <w:t>,</w:t>
      </w:r>
      <w:r w:rsidR="00AF2BEB" w:rsidRPr="00693270">
        <w:t xml:space="preserve"> оформление</w:t>
      </w:r>
      <w:r w:rsidR="00CF3280" w:rsidRPr="00693270">
        <w:t xml:space="preserve"> и выдача</w:t>
      </w:r>
      <w:r w:rsidR="00AF2BEB" w:rsidRPr="00693270">
        <w:t xml:space="preserve"> результата предоставления </w:t>
      </w:r>
      <w:r w:rsidR="000C7B1E" w:rsidRPr="00693270">
        <w:t>у</w:t>
      </w:r>
      <w:r w:rsidR="00AF2BEB" w:rsidRPr="00693270">
        <w:t>слуги</w:t>
      </w:r>
      <w:r w:rsidR="00823758">
        <w:t>.</w:t>
      </w:r>
    </w:p>
    <w:p w:rsidR="00893A91" w:rsidRPr="00693270" w:rsidRDefault="00896D32" w:rsidP="00D142E0">
      <w:pPr>
        <w:widowControl w:val="0"/>
        <w:autoSpaceDE w:val="0"/>
        <w:autoSpaceDN w:val="0"/>
        <w:ind w:firstLine="708"/>
        <w:jc w:val="both"/>
      </w:pPr>
      <w:r w:rsidRPr="00693270">
        <w:t>3.2. Прием и регистрация заявления и документов, необходимых для предоставления услуги.</w:t>
      </w:r>
    </w:p>
    <w:p w:rsidR="00896D32" w:rsidRPr="00693270" w:rsidRDefault="00896D32" w:rsidP="00896D32">
      <w:pPr>
        <w:widowControl w:val="0"/>
        <w:autoSpaceDE w:val="0"/>
        <w:autoSpaceDN w:val="0"/>
        <w:ind w:firstLine="708"/>
        <w:jc w:val="both"/>
      </w:pPr>
      <w:r w:rsidRPr="00693270">
        <w:t xml:space="preserve">3.2.1. Основанием для начала административной процедуры является поступление заявления и прилагаемых документов в Организацию или интегрированную с ЕАИС ДО (РПГУ) ИС. </w:t>
      </w:r>
    </w:p>
    <w:p w:rsidR="00896D32" w:rsidRPr="00693270" w:rsidRDefault="00D27468" w:rsidP="00896D32">
      <w:pPr>
        <w:widowControl w:val="0"/>
        <w:autoSpaceDE w:val="0"/>
        <w:autoSpaceDN w:val="0"/>
        <w:ind w:firstLine="708"/>
        <w:jc w:val="both"/>
      </w:pPr>
      <w:r w:rsidRPr="00693270">
        <w:t xml:space="preserve">3.2.2. </w:t>
      </w:r>
      <w:r w:rsidR="00896D32" w:rsidRPr="00693270">
        <w:t>При поступлении документов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896D32" w:rsidRPr="00693270" w:rsidRDefault="00896D32" w:rsidP="00896D32">
      <w:pPr>
        <w:widowControl w:val="0"/>
        <w:autoSpaceDE w:val="0"/>
        <w:autoSpaceDN w:val="0"/>
        <w:ind w:firstLine="708"/>
        <w:jc w:val="both"/>
      </w:pPr>
      <w:r w:rsidRPr="00693270">
        <w:t>1) устанавливает предмет обращения;</w:t>
      </w:r>
    </w:p>
    <w:p w:rsidR="00896D32" w:rsidRPr="00693270" w:rsidRDefault="00896D32" w:rsidP="00896D32">
      <w:pPr>
        <w:widowControl w:val="0"/>
        <w:autoSpaceDE w:val="0"/>
        <w:autoSpaceDN w:val="0"/>
        <w:ind w:firstLine="708"/>
        <w:jc w:val="both"/>
      </w:pPr>
      <w:r w:rsidRPr="00693270">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p w:rsidR="00896D32" w:rsidRPr="00693270" w:rsidRDefault="00896D32" w:rsidP="00896D32">
      <w:pPr>
        <w:widowControl w:val="0"/>
        <w:autoSpaceDE w:val="0"/>
        <w:autoSpaceDN w:val="0"/>
        <w:ind w:firstLine="708"/>
        <w:jc w:val="both"/>
      </w:pPr>
      <w:r w:rsidRPr="00693270">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D27468" w:rsidRPr="00693270" w:rsidRDefault="00D27468" w:rsidP="00896D32">
      <w:pPr>
        <w:widowControl w:val="0"/>
        <w:autoSpaceDE w:val="0"/>
        <w:autoSpaceDN w:val="0"/>
        <w:ind w:firstLine="708"/>
        <w:jc w:val="both"/>
      </w:pPr>
      <w:r w:rsidRPr="00693270">
        <w:t>3.2.3. Критерием принятия решения по административной процедуре является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896D32" w:rsidRPr="00693270" w:rsidRDefault="00896D32" w:rsidP="00896D32">
      <w:pPr>
        <w:widowControl w:val="0"/>
        <w:autoSpaceDE w:val="0"/>
        <w:autoSpaceDN w:val="0"/>
        <w:ind w:firstLine="708"/>
        <w:jc w:val="both"/>
      </w:pPr>
      <w:r w:rsidRPr="00693270">
        <w:t>3.2.</w:t>
      </w:r>
      <w:r w:rsidR="00D27468" w:rsidRPr="00693270">
        <w:t>4</w:t>
      </w:r>
      <w:r w:rsidRPr="00693270">
        <w:t xml:space="preserve">. В случае наличия оснований для отказа в приеме документов, предусмотренных </w:t>
      </w:r>
      <w:r w:rsidR="00D07D53" w:rsidRPr="00693270">
        <w:t>пунктом 2.24</w:t>
      </w:r>
      <w:r w:rsidRPr="00693270">
        <w:t xml:space="preserve"> настоящего административного регламента,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w:t>
      </w:r>
    </w:p>
    <w:p w:rsidR="00D27468" w:rsidRPr="00693270" w:rsidRDefault="00896D32" w:rsidP="00D27468">
      <w:pPr>
        <w:widowControl w:val="0"/>
        <w:autoSpaceDE w:val="0"/>
        <w:autoSpaceDN w:val="0"/>
        <w:ind w:firstLine="708"/>
        <w:jc w:val="both"/>
      </w:pPr>
      <w:r w:rsidRPr="00693270">
        <w:t>3.2.</w:t>
      </w:r>
      <w:r w:rsidR="00D27468" w:rsidRPr="00693270">
        <w:t>5</w:t>
      </w:r>
      <w:r w:rsidRPr="00693270">
        <w:t>. В случае отсутствия основания для отказа в приеме документов, необходимых для предоставления услуги, работник Организации регистрирует запрос в течение 1 рабочего дня.</w:t>
      </w:r>
    </w:p>
    <w:p w:rsidR="00896D32" w:rsidRPr="00693270" w:rsidRDefault="00896D32" w:rsidP="00896D32">
      <w:pPr>
        <w:widowControl w:val="0"/>
        <w:autoSpaceDE w:val="0"/>
        <w:autoSpaceDN w:val="0"/>
        <w:ind w:firstLine="708"/>
        <w:jc w:val="both"/>
      </w:pPr>
      <w:r w:rsidRPr="00693270">
        <w:t>3.2.</w:t>
      </w:r>
      <w:r w:rsidR="00D27468" w:rsidRPr="00693270">
        <w:t>6</w:t>
      </w:r>
      <w:r w:rsidRPr="00693270">
        <w:t>. Результатом административного действия является регистрация заявления о предоставлении услуги либо отказ в его регистрации.</w:t>
      </w:r>
    </w:p>
    <w:p w:rsidR="00D27468" w:rsidRPr="00693270" w:rsidRDefault="00D27468" w:rsidP="00D27468">
      <w:pPr>
        <w:widowControl w:val="0"/>
        <w:autoSpaceDE w:val="0"/>
        <w:autoSpaceDN w:val="0"/>
        <w:ind w:firstLine="708"/>
        <w:jc w:val="both"/>
      </w:pPr>
      <w:r w:rsidRPr="00693270">
        <w:t>3.3. Рассмотрение документов и принятие предварительного решения.</w:t>
      </w:r>
    </w:p>
    <w:p w:rsidR="00D27468" w:rsidRPr="00693270" w:rsidRDefault="00D27468" w:rsidP="00D27468">
      <w:pPr>
        <w:widowControl w:val="0"/>
        <w:autoSpaceDE w:val="0"/>
        <w:autoSpaceDN w:val="0"/>
        <w:ind w:firstLine="708"/>
        <w:jc w:val="both"/>
      </w:pPr>
      <w:r w:rsidRPr="00693270">
        <w:t xml:space="preserve">3.3.1. Основанием для начала административной процедуры является передача </w:t>
      </w:r>
      <w:r w:rsidRPr="00693270">
        <w:lastRenderedPageBreak/>
        <w:t>работнику Организации, ответственному за предоставление услуги зарегистрированного заявления о предоставлении услуги.</w:t>
      </w:r>
    </w:p>
    <w:p w:rsidR="00D27468" w:rsidRPr="00693270" w:rsidRDefault="00D27468" w:rsidP="00D27468">
      <w:pPr>
        <w:widowControl w:val="0"/>
        <w:autoSpaceDE w:val="0"/>
        <w:autoSpaceDN w:val="0"/>
        <w:ind w:firstLine="708"/>
        <w:jc w:val="both"/>
      </w:pPr>
      <w:r w:rsidRPr="00693270">
        <w:t xml:space="preserve">3.3.2. Работник Организации проверяет сведения и документы, направленные заявителем. </w:t>
      </w:r>
    </w:p>
    <w:p w:rsidR="00D27468" w:rsidRPr="00693270" w:rsidRDefault="00D27468" w:rsidP="00D27468">
      <w:pPr>
        <w:widowControl w:val="0"/>
        <w:autoSpaceDE w:val="0"/>
        <w:autoSpaceDN w:val="0"/>
        <w:ind w:firstLine="708"/>
        <w:jc w:val="both"/>
      </w:pPr>
      <w:r w:rsidRPr="00693270">
        <w:t>3.3.3. Критерием принятия решения по административной процедуре является наличие либо отсутствие в сведениях и документах, направленных заявителем в Организацию, оснований для отказа в предоставлении услуги.</w:t>
      </w:r>
    </w:p>
    <w:p w:rsidR="00D27468" w:rsidRPr="00693270" w:rsidRDefault="00D27468" w:rsidP="00D27468">
      <w:pPr>
        <w:widowControl w:val="0"/>
        <w:autoSpaceDE w:val="0"/>
        <w:autoSpaceDN w:val="0"/>
        <w:ind w:firstLine="708"/>
        <w:jc w:val="both"/>
      </w:pPr>
      <w:r w:rsidRPr="00693270">
        <w:t xml:space="preserve">3.3.4. В случае отсутствия необходимости проведения приемных (вступительных) испытаний, заявителю направляется уведомление по форме Приложения </w:t>
      </w:r>
      <w:r w:rsidR="00E07C84" w:rsidRPr="00693270">
        <w:t>5</w:t>
      </w:r>
      <w:r w:rsidRPr="00693270">
        <w:t xml:space="preserve"> к настоящему административному регламенту о посещении Организации с оригиналами документов для заключения договора.</w:t>
      </w:r>
      <w:r w:rsidR="00260257" w:rsidRPr="00693270">
        <w:t xml:space="preserve"> </w:t>
      </w:r>
    </w:p>
    <w:p w:rsidR="00D27468" w:rsidRPr="00693270" w:rsidRDefault="00D27468" w:rsidP="00D27468">
      <w:pPr>
        <w:widowControl w:val="0"/>
        <w:autoSpaceDE w:val="0"/>
        <w:autoSpaceDN w:val="0"/>
        <w:ind w:firstLine="708"/>
        <w:jc w:val="both"/>
      </w:pPr>
      <w:r w:rsidRPr="00693270">
        <w:t xml:space="preserve">3.3.5. В случае наличия оснований для отказа в предоставлении услуги, предусмотренных </w:t>
      </w:r>
      <w:hyperlink w:anchor="P239">
        <w:r w:rsidRPr="00693270">
          <w:t>п</w:t>
        </w:r>
        <w:r w:rsidR="00260257" w:rsidRPr="00693270">
          <w:t>унктом</w:t>
        </w:r>
      </w:hyperlink>
      <w:r w:rsidR="00260257" w:rsidRPr="00693270">
        <w:t xml:space="preserve"> 2.</w:t>
      </w:r>
      <w:r w:rsidR="00EA6695">
        <w:t>28</w:t>
      </w:r>
      <w:r w:rsidR="00260257" w:rsidRPr="00693270">
        <w:t xml:space="preserve"> настоящего</w:t>
      </w:r>
      <w:r w:rsidRPr="00693270">
        <w:t xml:space="preserve"> административного регламента, работник Организации </w:t>
      </w:r>
      <w:r w:rsidR="00CC311A" w:rsidRPr="00693270">
        <w:t>подготавливает</w:t>
      </w:r>
      <w:r w:rsidRPr="00693270">
        <w:t xml:space="preserve"> решение об отказе</w:t>
      </w:r>
      <w:r w:rsidR="00CC311A" w:rsidRPr="00693270">
        <w:t xml:space="preserve"> заявителю</w:t>
      </w:r>
      <w:r w:rsidRPr="00693270">
        <w:t xml:space="preserve"> в предоставлении услуги с указанием причин отказа</w:t>
      </w:r>
      <w:r w:rsidR="00CC311A" w:rsidRPr="00693270">
        <w:t>.</w:t>
      </w:r>
    </w:p>
    <w:p w:rsidR="00D27468" w:rsidRPr="00693270" w:rsidRDefault="00D27468" w:rsidP="00D27468">
      <w:pPr>
        <w:widowControl w:val="0"/>
        <w:autoSpaceDE w:val="0"/>
        <w:autoSpaceDN w:val="0"/>
        <w:ind w:firstLine="708"/>
        <w:jc w:val="both"/>
      </w:pPr>
      <w:r w:rsidRPr="00693270">
        <w:t xml:space="preserve">3.3.6. В случае необходимости проведения приемных (вступительных) испытаний заявителю направляется уведомление </w:t>
      </w:r>
      <w:r w:rsidR="00260257" w:rsidRPr="00693270">
        <w:t xml:space="preserve">по форме Приложения </w:t>
      </w:r>
      <w:r w:rsidR="00E07C84" w:rsidRPr="00693270">
        <w:t>5</w:t>
      </w:r>
      <w:r w:rsidR="00260257" w:rsidRPr="00693270">
        <w:t xml:space="preserve"> </w:t>
      </w:r>
      <w:r w:rsidRPr="00693270">
        <w:t>к настоящему административному регламенту о явке на приемные (вступительные) испытания с оригиналами документов.</w:t>
      </w:r>
    </w:p>
    <w:p w:rsidR="00D27468" w:rsidRPr="00693270" w:rsidRDefault="00D27468" w:rsidP="00D27468">
      <w:pPr>
        <w:widowControl w:val="0"/>
        <w:autoSpaceDE w:val="0"/>
        <w:autoSpaceDN w:val="0"/>
        <w:ind w:firstLine="708"/>
        <w:jc w:val="both"/>
      </w:pPr>
      <w:r w:rsidRPr="00693270">
        <w:t xml:space="preserve">3.3.7. Результатом административного действия является </w:t>
      </w:r>
      <w:r w:rsidR="006C0BAA" w:rsidRPr="00693270">
        <w:t>наличие оснований для</w:t>
      </w:r>
      <w:r w:rsidRPr="00693270">
        <w:t xml:space="preserve"> отказ</w:t>
      </w:r>
      <w:r w:rsidR="006C0BAA" w:rsidRPr="00693270">
        <w:t>а</w:t>
      </w:r>
      <w:r w:rsidRPr="00693270">
        <w:t xml:space="preserve">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D27468" w:rsidRPr="00693270" w:rsidRDefault="00D27468" w:rsidP="00D27468">
      <w:pPr>
        <w:widowControl w:val="0"/>
        <w:autoSpaceDE w:val="0"/>
        <w:autoSpaceDN w:val="0"/>
        <w:ind w:firstLine="708"/>
        <w:jc w:val="both"/>
      </w:pPr>
      <w:r w:rsidRPr="00693270">
        <w:t>3.4. Проведение индивидуального отбора (при необходимости).</w:t>
      </w:r>
    </w:p>
    <w:p w:rsidR="00A950BD" w:rsidRPr="00693270" w:rsidRDefault="00A950BD" w:rsidP="00A950BD">
      <w:pPr>
        <w:widowControl w:val="0"/>
        <w:autoSpaceDE w:val="0"/>
        <w:autoSpaceDN w:val="0"/>
        <w:ind w:firstLine="708"/>
        <w:jc w:val="both"/>
      </w:pPr>
      <w:r w:rsidRPr="00693270">
        <w:t xml:space="preserve">3.4.1. Основанием для начала административной процедуры является </w:t>
      </w:r>
      <w:r w:rsidR="00877B12" w:rsidRPr="00693270">
        <w:t xml:space="preserve">обязательность прохождения приемных (вступительных) испытаний для приема на </w:t>
      </w:r>
      <w:proofErr w:type="gramStart"/>
      <w:r w:rsidR="00877B12" w:rsidRPr="00693270">
        <w:t>обучение по</w:t>
      </w:r>
      <w:proofErr w:type="gramEnd"/>
      <w:r w:rsidR="00877B12" w:rsidRPr="00693270">
        <w:t xml:space="preserve"> образовательной программе и </w:t>
      </w:r>
      <w:r w:rsidRPr="00693270">
        <w:t>направленное уведомление о проведении приемных (вступительных) испытаний.</w:t>
      </w:r>
    </w:p>
    <w:p w:rsidR="00A950BD" w:rsidRPr="00693270" w:rsidRDefault="00A950BD" w:rsidP="00A950BD">
      <w:pPr>
        <w:widowControl w:val="0"/>
        <w:autoSpaceDE w:val="0"/>
        <w:autoSpaceDN w:val="0"/>
        <w:ind w:firstLine="708"/>
        <w:jc w:val="both"/>
      </w:pPr>
      <w:r w:rsidRPr="00693270">
        <w:t xml:space="preserve">3.4.2. </w:t>
      </w:r>
      <w:r w:rsidR="00877B12" w:rsidRPr="00693270">
        <w:t>Работник Организации не позднее 3 рабочих дней до даты проведения индивидуального отбора размещает информацию о дате, времени и месте проведения индивидуального отбора на информационном стенде и официальном сайте Организации, а также направляет уведомление заявителю в личный кабинет на ЕПГУ (РПГУ).</w:t>
      </w:r>
    </w:p>
    <w:p w:rsidR="00877B12" w:rsidRPr="00693270" w:rsidRDefault="00877B12" w:rsidP="00877B12">
      <w:pPr>
        <w:widowControl w:val="0"/>
        <w:autoSpaceDE w:val="0"/>
        <w:autoSpaceDN w:val="0"/>
        <w:ind w:firstLine="708"/>
        <w:jc w:val="both"/>
      </w:pPr>
      <w:r w:rsidRPr="00693270">
        <w:t>3.4.3. Перед началом индивидуального отбора заявитель представляет оригиналы документов, указанные в пункте 2.</w:t>
      </w:r>
      <w:r w:rsidR="00EA6695">
        <w:t>11</w:t>
      </w:r>
      <w:r w:rsidRPr="00693270">
        <w:t xml:space="preserve"> настоящего административного регламента, для сверки работником Организации.</w:t>
      </w:r>
    </w:p>
    <w:p w:rsidR="00877B12" w:rsidRPr="00693270" w:rsidRDefault="00877B12" w:rsidP="00877B12">
      <w:pPr>
        <w:widowControl w:val="0"/>
        <w:autoSpaceDE w:val="0"/>
        <w:autoSpaceDN w:val="0"/>
        <w:ind w:firstLine="708"/>
        <w:jc w:val="both"/>
      </w:pPr>
      <w:r w:rsidRPr="00693270">
        <w:t>В случае соответствия документов кандидат допускается до индивидуального отбора.</w:t>
      </w:r>
    </w:p>
    <w:p w:rsidR="00877B12" w:rsidRPr="00693270" w:rsidRDefault="00877B12" w:rsidP="00877B12">
      <w:pPr>
        <w:widowControl w:val="0"/>
        <w:autoSpaceDE w:val="0"/>
        <w:autoSpaceDN w:val="0"/>
        <w:ind w:firstLine="708"/>
        <w:jc w:val="both"/>
      </w:pPr>
      <w:r w:rsidRPr="00693270">
        <w:t>В случае несоответствия документов работник Организации подготавливает решение об отказе в предоставлении услуги.</w:t>
      </w:r>
    </w:p>
    <w:p w:rsidR="00877B12" w:rsidRPr="00693270" w:rsidRDefault="00877B12" w:rsidP="00877B12">
      <w:pPr>
        <w:widowControl w:val="0"/>
        <w:autoSpaceDE w:val="0"/>
        <w:autoSpaceDN w:val="0"/>
        <w:ind w:firstLine="708"/>
        <w:jc w:val="both"/>
      </w:pPr>
      <w:r w:rsidRPr="00693270">
        <w:t xml:space="preserve">3.4.4. Критерием принятия решения по административной процедуре обязательность прохождения индивидуального отбора для приема на </w:t>
      </w:r>
      <w:proofErr w:type="gramStart"/>
      <w:r w:rsidRPr="00693270">
        <w:t>обучение по</w:t>
      </w:r>
      <w:proofErr w:type="gramEnd"/>
      <w:r w:rsidRPr="00693270">
        <w:t xml:space="preserve"> образовательной программе и соответствие либо несоответствие оригиналов документов ранее предоставленным сведениям заявителем посредством ЕПГУ (РПГУ).</w:t>
      </w:r>
    </w:p>
    <w:p w:rsidR="00877B12" w:rsidRPr="00693270" w:rsidRDefault="003B4B53" w:rsidP="00877B12">
      <w:pPr>
        <w:widowControl w:val="0"/>
        <w:autoSpaceDE w:val="0"/>
        <w:autoSpaceDN w:val="0"/>
        <w:ind w:firstLine="708"/>
        <w:jc w:val="both"/>
      </w:pPr>
      <w:r w:rsidRPr="00693270">
        <w:t>3.4.5. На сверку документов и прохождение приемных испытаний предусмотрен срок не более 27 рабочих дней с момента принятия решения о проведении индивидуального отбора.</w:t>
      </w:r>
    </w:p>
    <w:p w:rsidR="003B4B53" w:rsidRPr="00693270" w:rsidRDefault="003B4B53" w:rsidP="00877B12">
      <w:pPr>
        <w:widowControl w:val="0"/>
        <w:autoSpaceDE w:val="0"/>
        <w:autoSpaceDN w:val="0"/>
        <w:ind w:firstLine="708"/>
        <w:jc w:val="both"/>
      </w:pPr>
      <w:r w:rsidRPr="00693270">
        <w:t xml:space="preserve">3.4.6. Формирование результатов после прохождения обучающимся индивидуального отбора для приема на </w:t>
      </w:r>
      <w:proofErr w:type="gramStart"/>
      <w:r w:rsidRPr="00693270">
        <w:t>обучение по</w:t>
      </w:r>
      <w:proofErr w:type="gramEnd"/>
      <w:r w:rsidRPr="00693270">
        <w:t xml:space="preserve"> образовательной программе, производится на основании критериев принятия решения, установленных локальными нормативными актами Организации.</w:t>
      </w:r>
    </w:p>
    <w:p w:rsidR="003B4B53" w:rsidRPr="00693270" w:rsidRDefault="003B4B53" w:rsidP="00877B12">
      <w:pPr>
        <w:widowControl w:val="0"/>
        <w:autoSpaceDE w:val="0"/>
        <w:autoSpaceDN w:val="0"/>
        <w:ind w:firstLine="708"/>
        <w:jc w:val="both"/>
      </w:pPr>
      <w:r w:rsidRPr="00693270">
        <w:t xml:space="preserve">3.4.7. </w:t>
      </w:r>
      <w:r w:rsidR="00CF3280" w:rsidRPr="00693270">
        <w:t xml:space="preserve">Работник Организации размещает результатов индивидуального отбора на информационном стенде и официальном сайте Организации, а также направляет заявителю в личный кабинет на ЕПГУ (РПГУ) уведомление по </w:t>
      </w:r>
      <w:hyperlink w:anchor="P923">
        <w:r w:rsidR="00CF3280" w:rsidRPr="00693270">
          <w:t>форме</w:t>
        </w:r>
      </w:hyperlink>
      <w:r w:rsidR="00CF3280" w:rsidRPr="00693270">
        <w:t xml:space="preserve"> Приложения </w:t>
      </w:r>
      <w:r w:rsidR="00E07C84" w:rsidRPr="00693270">
        <w:t>5</w:t>
      </w:r>
      <w:r w:rsidR="00CF3280" w:rsidRPr="00693270">
        <w:t xml:space="preserve"> к настоящему административному регламенту о необходимости посетить Организацию для подписания договора.</w:t>
      </w:r>
    </w:p>
    <w:p w:rsidR="00A950BD" w:rsidRPr="00693270" w:rsidRDefault="00A950BD" w:rsidP="00A950BD">
      <w:pPr>
        <w:widowControl w:val="0"/>
        <w:autoSpaceDE w:val="0"/>
        <w:autoSpaceDN w:val="0"/>
        <w:ind w:firstLine="708"/>
        <w:jc w:val="both"/>
      </w:pPr>
      <w:r w:rsidRPr="00693270">
        <w:lastRenderedPageBreak/>
        <w:t>3.4.</w:t>
      </w:r>
      <w:r w:rsidR="00CF3280" w:rsidRPr="00693270">
        <w:t>8</w:t>
      </w:r>
      <w:r w:rsidRPr="00693270">
        <w:t xml:space="preserve">. Результатом административного действия является уведомление </w:t>
      </w:r>
      <w:r w:rsidR="00CF3280" w:rsidRPr="00693270">
        <w:t>о необходимости посетить Организацию для подписания договора</w:t>
      </w:r>
      <w:r w:rsidRPr="00693270">
        <w:t xml:space="preserve">. </w:t>
      </w:r>
    </w:p>
    <w:p w:rsidR="00D27468" w:rsidRPr="00693270" w:rsidRDefault="00D27468" w:rsidP="00D27468">
      <w:pPr>
        <w:widowControl w:val="0"/>
        <w:autoSpaceDE w:val="0"/>
        <w:autoSpaceDN w:val="0"/>
        <w:ind w:firstLine="708"/>
        <w:jc w:val="both"/>
      </w:pPr>
      <w:r w:rsidRPr="00693270">
        <w:t>3.5. Принятие решения о предоставлении или об отказе в предоставлении услуги</w:t>
      </w:r>
      <w:r w:rsidR="00CF3280" w:rsidRPr="00693270">
        <w:t xml:space="preserve">, </w:t>
      </w:r>
      <w:r w:rsidRPr="00693270">
        <w:t>оформление</w:t>
      </w:r>
      <w:r w:rsidR="00CF3280" w:rsidRPr="00693270">
        <w:t xml:space="preserve"> и выдача</w:t>
      </w:r>
      <w:r w:rsidRPr="00693270">
        <w:t xml:space="preserve"> результата предоставления услуги.</w:t>
      </w:r>
    </w:p>
    <w:p w:rsidR="00CF3280" w:rsidRPr="00693270" w:rsidRDefault="00CF3280" w:rsidP="00CF3280">
      <w:pPr>
        <w:widowControl w:val="0"/>
        <w:autoSpaceDE w:val="0"/>
        <w:autoSpaceDN w:val="0"/>
        <w:ind w:firstLine="708"/>
        <w:jc w:val="both"/>
      </w:pPr>
      <w:r w:rsidRPr="00693270">
        <w:t xml:space="preserve">3.5.1. Основанием для начала административной процедуры является </w:t>
      </w:r>
      <w:r w:rsidR="00451530" w:rsidRPr="00693270">
        <w:t>направленное уведомление о необходимости посетить Организацию для подписания договора</w:t>
      </w:r>
      <w:r w:rsidR="006C0BAA" w:rsidRPr="00693270">
        <w:t>, либо наличие оснований для отказа в предоставлении услуги</w:t>
      </w:r>
      <w:r w:rsidRPr="00693270">
        <w:t>.</w:t>
      </w:r>
    </w:p>
    <w:p w:rsidR="00CC311A" w:rsidRPr="00693270" w:rsidRDefault="00CC311A" w:rsidP="00CC311A">
      <w:pPr>
        <w:widowControl w:val="0"/>
        <w:autoSpaceDE w:val="0"/>
        <w:autoSpaceDN w:val="0"/>
        <w:ind w:firstLine="708"/>
        <w:jc w:val="both"/>
      </w:pPr>
      <w:r w:rsidRPr="00693270">
        <w:t>3.5.2. Критерием принятия решения по административной процедуре является наличие либо отсутствие в сведениях и документах, предоставленных заявителем в Организацию, оснований для отказа в предоставлении услуги.</w:t>
      </w:r>
    </w:p>
    <w:p w:rsidR="00CC311A" w:rsidRPr="00693270" w:rsidRDefault="006C0BAA" w:rsidP="00CC311A">
      <w:pPr>
        <w:widowControl w:val="0"/>
        <w:autoSpaceDE w:val="0"/>
        <w:autoSpaceDN w:val="0"/>
        <w:ind w:firstLine="708"/>
        <w:jc w:val="both"/>
      </w:pPr>
      <w:r w:rsidRPr="00693270">
        <w:t>3.5.</w:t>
      </w:r>
      <w:r w:rsidR="00CC311A" w:rsidRPr="00693270">
        <w:t>3</w:t>
      </w:r>
      <w:r w:rsidRPr="00693270">
        <w:t>. Работник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w:t>
      </w:r>
      <w:r w:rsidR="00DD2135">
        <w:t>.</w:t>
      </w:r>
    </w:p>
    <w:p w:rsidR="006C0BAA" w:rsidRPr="00693270" w:rsidRDefault="00CC311A" w:rsidP="00CC311A">
      <w:pPr>
        <w:widowControl w:val="0"/>
        <w:autoSpaceDE w:val="0"/>
        <w:autoSpaceDN w:val="0"/>
        <w:ind w:firstLine="708"/>
        <w:jc w:val="both"/>
      </w:pPr>
      <w:r w:rsidRPr="00693270">
        <w:t xml:space="preserve">3.5.4. </w:t>
      </w:r>
      <w:r w:rsidR="006C0BAA" w:rsidRPr="00693270">
        <w:t xml:space="preserve">При отсутствии оснований для отказа в предоставлении услуги </w:t>
      </w:r>
      <w:r w:rsidRPr="00693270">
        <w:t xml:space="preserve">работник Организации </w:t>
      </w:r>
      <w:r w:rsidR="006C0BAA" w:rsidRPr="00693270">
        <w:t xml:space="preserve">подготавливает решение о предоставлении услуги. </w:t>
      </w:r>
    </w:p>
    <w:p w:rsidR="00CC311A" w:rsidRPr="00693270" w:rsidRDefault="00CC311A" w:rsidP="00CC311A">
      <w:pPr>
        <w:widowControl w:val="0"/>
        <w:autoSpaceDE w:val="0"/>
        <w:autoSpaceDN w:val="0"/>
        <w:ind w:firstLine="708"/>
        <w:jc w:val="both"/>
      </w:pPr>
      <w:r w:rsidRPr="00693270">
        <w:t>3.5.5. Работник Организации</w:t>
      </w:r>
      <w:r w:rsidR="00DD2135">
        <w:t xml:space="preserve"> после подписания решения у руководителя Организации, </w:t>
      </w:r>
      <w:r w:rsidRPr="00693270">
        <w:t>направляет результат предоставления услуги</w:t>
      </w:r>
      <w:r w:rsidR="00DD2135">
        <w:t xml:space="preserve"> заявителю</w:t>
      </w:r>
      <w:r w:rsidRPr="00693270">
        <w:t xml:space="preserve"> </w:t>
      </w:r>
      <w:r w:rsidR="00DD2135">
        <w:t>способом, указанным при подаче заявления</w:t>
      </w:r>
      <w:r w:rsidRPr="00693270">
        <w:t>.</w:t>
      </w:r>
    </w:p>
    <w:p w:rsidR="00D27468" w:rsidRPr="00693270" w:rsidRDefault="00CC311A" w:rsidP="00CC311A">
      <w:pPr>
        <w:widowControl w:val="0"/>
        <w:autoSpaceDE w:val="0"/>
        <w:autoSpaceDN w:val="0"/>
        <w:ind w:firstLine="708"/>
        <w:jc w:val="both"/>
      </w:pPr>
      <w:r w:rsidRPr="00693270">
        <w:t>Заявитель уведомляется о получении результата предоставления услуги в личном кабинете на ЕПГУ (РПГУ).</w:t>
      </w:r>
    </w:p>
    <w:p w:rsidR="00237EF1" w:rsidRPr="00693270" w:rsidRDefault="00237EF1" w:rsidP="00CC311A">
      <w:pPr>
        <w:widowControl w:val="0"/>
        <w:autoSpaceDE w:val="0"/>
        <w:autoSpaceDN w:val="0"/>
        <w:ind w:firstLine="708"/>
        <w:jc w:val="both"/>
      </w:pPr>
      <w:r w:rsidRPr="00693270">
        <w:t>3.5.6. При отсутствии индивидуального отбора срок предоставления услуги 7 (сем</w:t>
      </w:r>
      <w:r w:rsidR="00477519">
        <w:t>ь</w:t>
      </w:r>
      <w:r w:rsidRPr="00693270">
        <w:t>) рабочих дней со дня регистрации заявления о предоставлении услуги в Организации.</w:t>
      </w:r>
    </w:p>
    <w:p w:rsidR="007E435B" w:rsidRPr="00693270" w:rsidRDefault="00B36FC7" w:rsidP="007E435B">
      <w:pPr>
        <w:widowControl w:val="0"/>
        <w:autoSpaceDE w:val="0"/>
        <w:autoSpaceDN w:val="0"/>
        <w:ind w:firstLine="708"/>
        <w:jc w:val="both"/>
      </w:pPr>
      <w:r w:rsidRPr="00693270">
        <w:t>3.5.</w:t>
      </w:r>
      <w:r w:rsidR="00237EF1" w:rsidRPr="00693270">
        <w:t>7</w:t>
      </w:r>
      <w:r w:rsidR="007E435B" w:rsidRPr="00693270">
        <w:t>. Выдача (направление) результата предоставления услуги в</w:t>
      </w:r>
      <w:r w:rsidRPr="00693270">
        <w:t xml:space="preserve"> иных</w:t>
      </w:r>
      <w:r w:rsidR="007E435B" w:rsidRPr="00693270">
        <w:t xml:space="preserve">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CF3280" w:rsidRPr="00693270" w:rsidRDefault="00CF3280" w:rsidP="00CF3280">
      <w:pPr>
        <w:widowControl w:val="0"/>
        <w:autoSpaceDE w:val="0"/>
        <w:autoSpaceDN w:val="0"/>
        <w:ind w:firstLine="708"/>
        <w:jc w:val="both"/>
      </w:pPr>
      <w:r w:rsidRPr="00693270">
        <w:t>3.</w:t>
      </w:r>
      <w:r w:rsidR="00451530" w:rsidRPr="00693270">
        <w:t>5</w:t>
      </w:r>
      <w:r w:rsidRPr="00693270">
        <w:t>.</w:t>
      </w:r>
      <w:r w:rsidR="00237EF1" w:rsidRPr="00693270">
        <w:t>8</w:t>
      </w:r>
      <w:r w:rsidRPr="00693270">
        <w:t xml:space="preserve">. Результатом административного действия является </w:t>
      </w:r>
      <w:r w:rsidR="00CC311A" w:rsidRPr="00693270">
        <w:t>направление решения о предоставлении услуги или отказа в ее предоставлении</w:t>
      </w:r>
      <w:r w:rsidRPr="00693270">
        <w:t xml:space="preserve">. </w:t>
      </w:r>
    </w:p>
    <w:p w:rsidR="00893A91" w:rsidRPr="00693270" w:rsidRDefault="00893A91" w:rsidP="00D142E0">
      <w:pPr>
        <w:widowControl w:val="0"/>
        <w:autoSpaceDE w:val="0"/>
        <w:autoSpaceDN w:val="0"/>
        <w:ind w:firstLine="708"/>
        <w:jc w:val="both"/>
      </w:pPr>
    </w:p>
    <w:p w:rsidR="00893A91" w:rsidRPr="00693270" w:rsidRDefault="00893A91" w:rsidP="00893A91">
      <w:pPr>
        <w:tabs>
          <w:tab w:val="left" w:pos="1080"/>
          <w:tab w:val="left" w:pos="1260"/>
        </w:tabs>
        <w:ind w:firstLine="567"/>
        <w:jc w:val="center"/>
        <w:rPr>
          <w:b/>
        </w:rPr>
      </w:pPr>
      <w:r w:rsidRPr="00693270">
        <w:rPr>
          <w:b/>
        </w:rPr>
        <w:t>Перечень административных процедур (действий) при предоставлении муниципальной услуги в электронной форме</w:t>
      </w:r>
    </w:p>
    <w:p w:rsidR="00893A91" w:rsidRPr="00693270" w:rsidRDefault="00893A91" w:rsidP="00893A91">
      <w:pPr>
        <w:tabs>
          <w:tab w:val="left" w:pos="1080"/>
          <w:tab w:val="left" w:pos="1260"/>
        </w:tabs>
        <w:ind w:firstLine="567"/>
        <w:jc w:val="center"/>
        <w:rPr>
          <w:b/>
        </w:rPr>
      </w:pPr>
    </w:p>
    <w:p w:rsidR="00893A91" w:rsidRPr="00693270" w:rsidRDefault="00CC311A" w:rsidP="00893A91">
      <w:pPr>
        <w:widowControl w:val="0"/>
        <w:autoSpaceDE w:val="0"/>
        <w:autoSpaceDN w:val="0"/>
        <w:ind w:firstLine="708"/>
        <w:jc w:val="both"/>
      </w:pPr>
      <w:r w:rsidRPr="00693270">
        <w:t>3.6.</w:t>
      </w:r>
      <w:r w:rsidR="00893A91" w:rsidRPr="00693270">
        <w:t xml:space="preserve"> При предоставлении услуги в электронной форме осуществляются:</w:t>
      </w:r>
    </w:p>
    <w:p w:rsidR="00893A91" w:rsidRPr="00693270" w:rsidRDefault="00CC311A" w:rsidP="00893A91">
      <w:pPr>
        <w:widowControl w:val="0"/>
        <w:autoSpaceDE w:val="0"/>
        <w:autoSpaceDN w:val="0"/>
        <w:ind w:firstLine="708"/>
        <w:jc w:val="both"/>
      </w:pPr>
      <w:r w:rsidRPr="00693270">
        <w:t>3.6</w:t>
      </w:r>
      <w:r w:rsidR="00893A91" w:rsidRPr="00693270">
        <w:t>.1.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893A91" w:rsidRPr="00693270" w:rsidRDefault="00CC311A" w:rsidP="00893A91">
      <w:pPr>
        <w:widowControl w:val="0"/>
        <w:autoSpaceDE w:val="0"/>
        <w:autoSpaceDN w:val="0"/>
        <w:ind w:firstLine="708"/>
        <w:jc w:val="both"/>
      </w:pPr>
      <w:r w:rsidRPr="00693270">
        <w:t>3.6</w:t>
      </w:r>
      <w:r w:rsidR="00893A91" w:rsidRPr="00693270">
        <w:t>.2. Подача заявления и документов, необходимых для предоставления услуги, в Организацию с использованием ЕПГУ или РПГУ;</w:t>
      </w:r>
    </w:p>
    <w:p w:rsidR="00893A91" w:rsidRPr="00693270" w:rsidRDefault="00CC311A" w:rsidP="00893A91">
      <w:pPr>
        <w:widowControl w:val="0"/>
        <w:autoSpaceDE w:val="0"/>
        <w:autoSpaceDN w:val="0"/>
        <w:ind w:firstLine="708"/>
        <w:jc w:val="both"/>
      </w:pPr>
      <w:r w:rsidRPr="00693270">
        <w:t>3.6</w:t>
      </w:r>
      <w:r w:rsidR="00893A91" w:rsidRPr="00693270">
        <w:t xml:space="preserve">.3. Поступление заявления и документов, необходимых для предоставления услуги, в </w:t>
      </w:r>
      <w:proofErr w:type="gramStart"/>
      <w:r w:rsidR="00893A91" w:rsidRPr="00693270">
        <w:t>интегрированную</w:t>
      </w:r>
      <w:proofErr w:type="gramEnd"/>
      <w:r w:rsidR="00893A91" w:rsidRPr="00693270">
        <w:t xml:space="preserve"> с ЕАИС ДО, ЕПГУ или РПГУ ИС;</w:t>
      </w:r>
    </w:p>
    <w:p w:rsidR="00893A91" w:rsidRPr="00693270" w:rsidRDefault="00CC311A" w:rsidP="00893A91">
      <w:pPr>
        <w:widowControl w:val="0"/>
        <w:autoSpaceDE w:val="0"/>
        <w:autoSpaceDN w:val="0"/>
        <w:ind w:firstLine="708"/>
        <w:jc w:val="both"/>
      </w:pPr>
      <w:r w:rsidRPr="00693270">
        <w:t>3.6</w:t>
      </w:r>
      <w:r w:rsidR="00893A91" w:rsidRPr="00693270">
        <w:t>.4. Обработка и регистрация заявления и документов, необходимых для предоставления услуги, в ИС;</w:t>
      </w:r>
    </w:p>
    <w:p w:rsidR="00893A91" w:rsidRPr="00693270" w:rsidRDefault="00CC311A" w:rsidP="00893A91">
      <w:pPr>
        <w:widowControl w:val="0"/>
        <w:autoSpaceDE w:val="0"/>
        <w:autoSpaceDN w:val="0"/>
        <w:ind w:firstLine="708"/>
        <w:jc w:val="both"/>
      </w:pPr>
      <w:r w:rsidRPr="00693270">
        <w:t>3.6</w:t>
      </w:r>
      <w:r w:rsidR="00893A91" w:rsidRPr="00693270">
        <w:t>.5. Получение заявителем уведомлений о ходе предоставления услуги в Личный кабинет на ЕПГУ или РПГУ;</w:t>
      </w:r>
    </w:p>
    <w:p w:rsidR="00893A91" w:rsidRPr="00693270" w:rsidRDefault="00CC311A" w:rsidP="00893A91">
      <w:pPr>
        <w:widowControl w:val="0"/>
        <w:autoSpaceDE w:val="0"/>
        <w:autoSpaceDN w:val="0"/>
        <w:ind w:firstLine="708"/>
        <w:jc w:val="both"/>
      </w:pPr>
      <w:r w:rsidRPr="00693270">
        <w:t>3.6</w:t>
      </w:r>
      <w:r w:rsidR="00893A91" w:rsidRPr="00693270">
        <w:t>.6. Взаимодействие Организации и иных органов, предоставляющих государственные и муниципальные услуги, участвующих в предоставлении услуги, посредством системы электронного межведомственного информационного взаимодействия;</w:t>
      </w:r>
    </w:p>
    <w:p w:rsidR="00893A91" w:rsidRPr="00693270" w:rsidRDefault="00CC311A" w:rsidP="00893A91">
      <w:pPr>
        <w:widowControl w:val="0"/>
        <w:autoSpaceDE w:val="0"/>
        <w:autoSpaceDN w:val="0"/>
        <w:ind w:firstLine="708"/>
        <w:jc w:val="both"/>
      </w:pPr>
      <w:r w:rsidRPr="00693270">
        <w:t>3.6</w:t>
      </w:r>
      <w:r w:rsidR="00893A91" w:rsidRPr="00693270">
        <w:t>.7.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893A91" w:rsidRPr="00693270" w:rsidRDefault="00CC311A" w:rsidP="00893A91">
      <w:pPr>
        <w:widowControl w:val="0"/>
        <w:autoSpaceDE w:val="0"/>
        <w:autoSpaceDN w:val="0"/>
        <w:ind w:firstLine="708"/>
        <w:jc w:val="both"/>
      </w:pPr>
      <w:r w:rsidRPr="00693270">
        <w:t>3.6</w:t>
      </w:r>
      <w:r w:rsidR="00893A91" w:rsidRPr="00693270">
        <w:t>.8. Получение заявителем результата предоставления услуги в Личном кабинете на ЕПГУ или РПГУ в виде электронного документа;</w:t>
      </w:r>
    </w:p>
    <w:p w:rsidR="00893A91" w:rsidRPr="00693270" w:rsidRDefault="00CC311A" w:rsidP="00893A91">
      <w:pPr>
        <w:widowControl w:val="0"/>
        <w:autoSpaceDE w:val="0"/>
        <w:autoSpaceDN w:val="0"/>
        <w:ind w:firstLine="708"/>
        <w:jc w:val="both"/>
      </w:pPr>
      <w:r w:rsidRPr="00693270">
        <w:t>3.6</w:t>
      </w:r>
      <w:r w:rsidR="00893A91" w:rsidRPr="00693270">
        <w:t xml:space="preserve">.9. Направление жалобы на решения, действия (бездействие) Организации, работников Организации в порядке, установленном в </w:t>
      </w:r>
      <w:hyperlink w:anchor="P536">
        <w:r w:rsidR="00893A91" w:rsidRPr="00693270">
          <w:t>разделе V</w:t>
        </w:r>
      </w:hyperlink>
      <w:r w:rsidR="00893A91" w:rsidRPr="00693270">
        <w:t xml:space="preserve"> настоящего административного регламента.</w:t>
      </w:r>
    </w:p>
    <w:p w:rsidR="00893A91" w:rsidRPr="00693270" w:rsidRDefault="00893A91" w:rsidP="00D142E0">
      <w:pPr>
        <w:widowControl w:val="0"/>
        <w:autoSpaceDE w:val="0"/>
        <w:autoSpaceDN w:val="0"/>
        <w:ind w:firstLine="708"/>
        <w:jc w:val="both"/>
      </w:pPr>
    </w:p>
    <w:p w:rsidR="00893A91" w:rsidRPr="00693270" w:rsidRDefault="00893A91" w:rsidP="00893A91">
      <w:pPr>
        <w:tabs>
          <w:tab w:val="left" w:pos="1080"/>
          <w:tab w:val="left" w:pos="1260"/>
        </w:tabs>
        <w:ind w:firstLine="567"/>
        <w:jc w:val="center"/>
        <w:rPr>
          <w:b/>
        </w:rPr>
      </w:pPr>
      <w:r w:rsidRPr="00693270">
        <w:rPr>
          <w:b/>
        </w:rPr>
        <w:t xml:space="preserve">Порядок осуществления административных процедур (действий) </w:t>
      </w:r>
    </w:p>
    <w:p w:rsidR="00893A91" w:rsidRPr="00693270" w:rsidRDefault="00893A91" w:rsidP="00893A91">
      <w:pPr>
        <w:tabs>
          <w:tab w:val="left" w:pos="1080"/>
          <w:tab w:val="left" w:pos="1260"/>
        </w:tabs>
        <w:ind w:firstLine="567"/>
        <w:jc w:val="center"/>
        <w:rPr>
          <w:b/>
        </w:rPr>
      </w:pPr>
      <w:r w:rsidRPr="00693270">
        <w:rPr>
          <w:b/>
        </w:rPr>
        <w:t>в электронной форме</w:t>
      </w:r>
    </w:p>
    <w:p w:rsidR="00893A91" w:rsidRPr="00693270" w:rsidRDefault="00893A91" w:rsidP="00893A91">
      <w:pPr>
        <w:widowControl w:val="0"/>
        <w:autoSpaceDE w:val="0"/>
        <w:autoSpaceDN w:val="0"/>
        <w:ind w:firstLine="426"/>
        <w:jc w:val="both"/>
        <w:rPr>
          <w:highlight w:val="yellow"/>
        </w:rPr>
      </w:pPr>
    </w:p>
    <w:p w:rsidR="00893A91" w:rsidRPr="00693270" w:rsidRDefault="00913449" w:rsidP="00893A91">
      <w:pPr>
        <w:widowControl w:val="0"/>
        <w:autoSpaceDE w:val="0"/>
        <w:autoSpaceDN w:val="0"/>
        <w:ind w:firstLine="708"/>
        <w:jc w:val="both"/>
      </w:pPr>
      <w:r w:rsidRPr="00693270">
        <w:t>3.7</w:t>
      </w:r>
      <w:r w:rsidR="00893A91" w:rsidRPr="00693270">
        <w:t xml:space="preserve">. Организация обеспечивает предоставление услуги посредством ЕПГУ, а также в иных формах по выбору заявителя в соответствии с Федеральным </w:t>
      </w:r>
      <w:hyperlink r:id="rId29">
        <w:r w:rsidR="00893A91" w:rsidRPr="00693270">
          <w:t>законом</w:t>
        </w:r>
      </w:hyperlink>
      <w:r w:rsidR="00893A91" w:rsidRPr="00693270">
        <w:t xml:space="preserve"> от 27 июля 2010 г. № 210-ФЗ «Об организации предоставления государственных и муниципальных услуг».</w:t>
      </w:r>
    </w:p>
    <w:p w:rsidR="00893A91" w:rsidRPr="00693270" w:rsidRDefault="00913449" w:rsidP="00893A91">
      <w:pPr>
        <w:widowControl w:val="0"/>
        <w:autoSpaceDE w:val="0"/>
        <w:autoSpaceDN w:val="0"/>
        <w:ind w:firstLine="708"/>
        <w:jc w:val="both"/>
      </w:pPr>
      <w:r w:rsidRPr="00693270">
        <w:t>3.8</w:t>
      </w:r>
      <w:r w:rsidR="00893A91" w:rsidRPr="00693270">
        <w:t>. Обращение заявителя посредством</w:t>
      </w:r>
      <w:r w:rsidR="00BE7876" w:rsidRPr="00693270">
        <w:t xml:space="preserve"> ИС,</w:t>
      </w:r>
      <w:r w:rsidR="00893A91" w:rsidRPr="00693270">
        <w:t xml:space="preserve"> ЕПГУ</w:t>
      </w:r>
      <w:r w:rsidR="00BE7876" w:rsidRPr="00693270">
        <w:t xml:space="preserve"> или РПГУ</w:t>
      </w:r>
      <w:r w:rsidR="00893A91" w:rsidRPr="00693270">
        <w:t>.</w:t>
      </w:r>
    </w:p>
    <w:p w:rsidR="00BE7876" w:rsidRPr="00693270" w:rsidRDefault="00913449" w:rsidP="00893A91">
      <w:pPr>
        <w:widowControl w:val="0"/>
        <w:autoSpaceDE w:val="0"/>
        <w:autoSpaceDN w:val="0"/>
        <w:ind w:firstLine="708"/>
        <w:jc w:val="both"/>
      </w:pPr>
      <w:r w:rsidRPr="00693270">
        <w:t>3.8</w:t>
      </w:r>
      <w:r w:rsidR="00893A91" w:rsidRPr="00693270">
        <w:t xml:space="preserve">.1. </w:t>
      </w:r>
      <w:r w:rsidR="00BE7876" w:rsidRPr="00693270">
        <w:t>Для получения услуги посредством ИС,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893A91" w:rsidRPr="00693270" w:rsidRDefault="00893A91" w:rsidP="00893A91">
      <w:pPr>
        <w:widowControl w:val="0"/>
        <w:autoSpaceDE w:val="0"/>
        <w:autoSpaceDN w:val="0"/>
        <w:ind w:firstLine="708"/>
        <w:jc w:val="both"/>
      </w:pPr>
      <w:proofErr w:type="gramStart"/>
      <w:r w:rsidRPr="00693270">
        <w:t xml:space="preserve">Для получения услуги </w:t>
      </w:r>
      <w:r w:rsidR="00BE7876" w:rsidRPr="00693270">
        <w:t xml:space="preserve">посредством  ЕПГУ или РПГУ, </w:t>
      </w:r>
      <w:r w:rsidRPr="00693270">
        <w:t>заявитель авторизуется на ЕПГУ</w:t>
      </w:r>
      <w:r w:rsidR="00BE7876" w:rsidRPr="00693270">
        <w:t xml:space="preserve"> или РПГУ</w:t>
      </w:r>
      <w:r w:rsidRPr="00693270">
        <w:t xml:space="preserve"> подтвержденной учетной запис</w:t>
      </w:r>
      <w:r w:rsidR="006916D9" w:rsidRPr="00693270">
        <w:t>ью</w:t>
      </w:r>
      <w:r w:rsidRPr="00693270">
        <w:t xml:space="preserve"> в ЕСИА, затем направляет в Организацию заявление в электронном виде с использованием специальной интеракти</w:t>
      </w:r>
      <w:r w:rsidR="006916D9" w:rsidRPr="00693270">
        <w:t>вной формы, обеспечивающей авто</w:t>
      </w:r>
      <w:r w:rsidRPr="00693270">
        <w:t xml:space="preserve">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r w:rsidR="00914EA1" w:rsidRPr="00693270">
        <w:t>пунктами 2.1</w:t>
      </w:r>
      <w:r w:rsidR="00EA6695">
        <w:t>1</w:t>
      </w:r>
      <w:r w:rsidR="00914EA1" w:rsidRPr="00693270">
        <w:t>.4 и 2.1</w:t>
      </w:r>
      <w:r w:rsidR="00EA6695">
        <w:t>1</w:t>
      </w:r>
      <w:r w:rsidR="00914EA1" w:rsidRPr="00693270">
        <w:t xml:space="preserve">.6 </w:t>
      </w:r>
      <w:r w:rsidRPr="00693270">
        <w:t>настоящего административного регламента</w:t>
      </w:r>
      <w:proofErr w:type="gramEnd"/>
      <w:r w:rsidRPr="00693270">
        <w:t xml:space="preserve">. При авторизации посредством подтвержденной учетной записи в ЕСИА заявление считается подписанным простой электронной подписью </w:t>
      </w:r>
      <w:r w:rsidR="00BE7876" w:rsidRPr="00693270">
        <w:t>з</w:t>
      </w:r>
      <w:r w:rsidRPr="00693270">
        <w:t>аявителя, представителя заявителя, уполномоченного на подписание заявления.</w:t>
      </w:r>
    </w:p>
    <w:p w:rsidR="00893A91" w:rsidRPr="00693270" w:rsidRDefault="00913449" w:rsidP="00893A91">
      <w:pPr>
        <w:widowControl w:val="0"/>
        <w:autoSpaceDE w:val="0"/>
        <w:autoSpaceDN w:val="0"/>
        <w:ind w:firstLine="708"/>
        <w:jc w:val="both"/>
      </w:pPr>
      <w:r w:rsidRPr="00693270">
        <w:t>3.8</w:t>
      </w:r>
      <w:r w:rsidR="00893A91" w:rsidRPr="00693270">
        <w:t xml:space="preserve">.2. Отправленные документы поступают в Организацию путем размещения в ИС, </w:t>
      </w:r>
      <w:proofErr w:type="gramStart"/>
      <w:r w:rsidR="00893A91" w:rsidRPr="00693270">
        <w:t>интегрированной</w:t>
      </w:r>
      <w:proofErr w:type="gramEnd"/>
      <w:r w:rsidR="00893A91" w:rsidRPr="00693270">
        <w:t xml:space="preserve"> с ЕПГУ</w:t>
      </w:r>
      <w:r w:rsidR="00BE7876" w:rsidRPr="00693270">
        <w:t xml:space="preserve"> или РПГУ</w:t>
      </w:r>
      <w:r w:rsidR="00893A91" w:rsidRPr="00693270">
        <w:t>.</w:t>
      </w:r>
    </w:p>
    <w:p w:rsidR="00893A91" w:rsidRPr="00693270" w:rsidRDefault="00913449" w:rsidP="00893A91">
      <w:pPr>
        <w:widowControl w:val="0"/>
        <w:autoSpaceDE w:val="0"/>
        <w:autoSpaceDN w:val="0"/>
        <w:ind w:firstLine="708"/>
        <w:jc w:val="both"/>
      </w:pPr>
      <w:r w:rsidRPr="00693270">
        <w:t>3.8</w:t>
      </w:r>
      <w:r w:rsidR="00893A91" w:rsidRPr="00693270">
        <w:t xml:space="preserve">.3. Заявитель уведомляется о получении Организацией заявления и документов в день его подачи посредством изменения статуса заявления в </w:t>
      </w:r>
      <w:r w:rsidR="00BE7876" w:rsidRPr="00693270">
        <w:t>л</w:t>
      </w:r>
      <w:r w:rsidR="00893A91" w:rsidRPr="00693270">
        <w:t xml:space="preserve">ичном кабинете заявителя на </w:t>
      </w:r>
      <w:r w:rsidR="006916D9" w:rsidRPr="00693270">
        <w:t xml:space="preserve">ИС, </w:t>
      </w:r>
      <w:r w:rsidR="00893A91" w:rsidRPr="00693270">
        <w:t>ЕПГУ</w:t>
      </w:r>
      <w:r w:rsidR="00BE7876" w:rsidRPr="00693270">
        <w:t xml:space="preserve"> или РПГУ</w:t>
      </w:r>
      <w:r w:rsidR="00893A91" w:rsidRPr="00693270">
        <w:t>.</w:t>
      </w:r>
    </w:p>
    <w:p w:rsidR="00893A91" w:rsidRPr="00693270" w:rsidRDefault="00913449" w:rsidP="00893A91">
      <w:pPr>
        <w:widowControl w:val="0"/>
        <w:autoSpaceDE w:val="0"/>
        <w:autoSpaceDN w:val="0"/>
        <w:ind w:firstLine="708"/>
        <w:jc w:val="both"/>
      </w:pPr>
      <w:r w:rsidRPr="00693270">
        <w:t>3.8</w:t>
      </w:r>
      <w:r w:rsidR="00893A91" w:rsidRPr="00693270">
        <w:t xml:space="preserve">.4. В случае необходимости проведения индивидуального отбора в Организации </w:t>
      </w:r>
      <w:r w:rsidR="000644E6" w:rsidRPr="00693270">
        <w:t>з</w:t>
      </w:r>
      <w:r w:rsidR="00893A91" w:rsidRPr="00693270">
        <w:t xml:space="preserve">аявитель информируется через личный кабинет на </w:t>
      </w:r>
      <w:r w:rsidR="006916D9" w:rsidRPr="00693270">
        <w:t xml:space="preserve">ИС, </w:t>
      </w:r>
      <w:r w:rsidR="00893A91" w:rsidRPr="00693270">
        <w:t>ЕПГУ</w:t>
      </w:r>
      <w:r w:rsidR="00BE7876" w:rsidRPr="00693270">
        <w:t xml:space="preserve"> или РПГУ</w:t>
      </w:r>
      <w:r w:rsidR="00893A91" w:rsidRPr="00693270">
        <w:t xml:space="preserve"> в течение </w:t>
      </w:r>
      <w:r w:rsidR="00EA6695">
        <w:t>7</w:t>
      </w:r>
      <w:r w:rsidR="00893A91" w:rsidRPr="00693270">
        <w:t xml:space="preserve"> (</w:t>
      </w:r>
      <w:r w:rsidR="00EA6695">
        <w:t>семи</w:t>
      </w:r>
      <w:r w:rsidR="00893A91" w:rsidRPr="00693270">
        <w:t>)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93A91" w:rsidRPr="00693270" w:rsidRDefault="00913449" w:rsidP="00893A91">
      <w:pPr>
        <w:widowControl w:val="0"/>
        <w:autoSpaceDE w:val="0"/>
        <w:autoSpaceDN w:val="0"/>
        <w:ind w:firstLine="708"/>
        <w:jc w:val="both"/>
      </w:pPr>
      <w:r w:rsidRPr="00693270">
        <w:t>3.8</w:t>
      </w:r>
      <w:r w:rsidR="00893A91" w:rsidRPr="00693270">
        <w:t xml:space="preserve">.5. Информация о дате, времени и месте проведения индивидуального отбора размещается на информационном стенде и официальном сайте Организации не </w:t>
      </w:r>
      <w:proofErr w:type="gramStart"/>
      <w:r w:rsidR="00893A91" w:rsidRPr="00693270">
        <w:t>позднее</w:t>
      </w:r>
      <w:proofErr w:type="gramEnd"/>
      <w:r w:rsidR="00893A91" w:rsidRPr="00693270">
        <w:t xml:space="preserve"> чем за 3 (три) рабочих дня до даты проведения индивидуального отбора.</w:t>
      </w:r>
    </w:p>
    <w:p w:rsidR="00893A91" w:rsidRPr="00693270" w:rsidRDefault="00913449" w:rsidP="00893A91">
      <w:pPr>
        <w:widowControl w:val="0"/>
        <w:autoSpaceDE w:val="0"/>
        <w:autoSpaceDN w:val="0"/>
        <w:ind w:firstLine="708"/>
        <w:jc w:val="both"/>
      </w:pPr>
      <w:r w:rsidRPr="00693270">
        <w:t>3.8</w:t>
      </w:r>
      <w:r w:rsidR="00893A91" w:rsidRPr="00693270">
        <w:t xml:space="preserve">.6.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w:t>
      </w:r>
      <w:r w:rsidR="006916D9" w:rsidRPr="00693270">
        <w:t xml:space="preserve">ИС, </w:t>
      </w:r>
      <w:r w:rsidR="00893A91" w:rsidRPr="00693270">
        <w:t>ЕПГУ</w:t>
      </w:r>
      <w:r w:rsidR="00BE7876" w:rsidRPr="00693270">
        <w:t xml:space="preserve"> или РПГУ</w:t>
      </w:r>
      <w:r w:rsidR="00893A91" w:rsidRPr="00693270">
        <w:t>.</w:t>
      </w:r>
    </w:p>
    <w:p w:rsidR="00893A91" w:rsidRPr="00693270" w:rsidRDefault="00913449" w:rsidP="00893A91">
      <w:pPr>
        <w:widowControl w:val="0"/>
        <w:autoSpaceDE w:val="0"/>
        <w:autoSpaceDN w:val="0"/>
        <w:ind w:firstLine="708"/>
        <w:jc w:val="both"/>
      </w:pPr>
      <w:r w:rsidRPr="00693270">
        <w:t>3.8</w:t>
      </w:r>
      <w:r w:rsidR="00893A91" w:rsidRPr="00693270">
        <w:t xml:space="preserve">.7. В случае отсутствия оснований для отказа в предоставлении услуги, указанных в </w:t>
      </w:r>
      <w:hyperlink w:anchor="P239">
        <w:r w:rsidR="00893A91" w:rsidRPr="00693270">
          <w:t>п</w:t>
        </w:r>
        <w:r w:rsidR="00914EA1" w:rsidRPr="00693270">
          <w:t>ункте</w:t>
        </w:r>
      </w:hyperlink>
      <w:r w:rsidR="00914EA1" w:rsidRPr="00693270">
        <w:t xml:space="preserve"> 2.</w:t>
      </w:r>
      <w:r w:rsidR="00EA6695">
        <w:t>28</w:t>
      </w:r>
      <w:r w:rsidR="00893A91" w:rsidRPr="00693270">
        <w:t xml:space="preserve"> настоящего административного регламента, в течение </w:t>
      </w:r>
      <w:r w:rsidR="00EA6695">
        <w:t>7</w:t>
      </w:r>
      <w:r w:rsidR="00893A91" w:rsidRPr="00693270">
        <w:t xml:space="preserve"> (</w:t>
      </w:r>
      <w:r w:rsidR="00EA6695">
        <w:t>семи</w:t>
      </w:r>
      <w:r w:rsidR="00893A91" w:rsidRPr="00693270">
        <w:t xml:space="preserve">) рабочих дней после проведения индивидуального отбора в </w:t>
      </w:r>
      <w:r w:rsidR="00BE7876" w:rsidRPr="00693270">
        <w:t>л</w:t>
      </w:r>
      <w:r w:rsidR="00893A91" w:rsidRPr="00693270">
        <w:t xml:space="preserve">ичный кабинет заявителя на </w:t>
      </w:r>
      <w:r w:rsidR="006916D9" w:rsidRPr="00693270">
        <w:t xml:space="preserve">ИС, </w:t>
      </w:r>
      <w:r w:rsidR="00893A91" w:rsidRPr="00693270">
        <w:t>ЕПГУ</w:t>
      </w:r>
      <w:r w:rsidR="00BE7876" w:rsidRPr="00693270">
        <w:t xml:space="preserve"> или РПГУ</w:t>
      </w:r>
      <w:r w:rsidR="00893A91" w:rsidRPr="00693270">
        <w:t xml:space="preserve"> направляется уведомление о предоставлении услуги.</w:t>
      </w:r>
    </w:p>
    <w:p w:rsidR="00893A91" w:rsidRPr="00693270" w:rsidRDefault="00913449" w:rsidP="00893A91">
      <w:pPr>
        <w:widowControl w:val="0"/>
        <w:autoSpaceDE w:val="0"/>
        <w:autoSpaceDN w:val="0"/>
        <w:ind w:firstLine="708"/>
        <w:jc w:val="both"/>
      </w:pPr>
      <w:r w:rsidRPr="00693270">
        <w:t>3.8</w:t>
      </w:r>
      <w:r w:rsidR="00893A91" w:rsidRPr="00693270">
        <w:t xml:space="preserve">.8. </w:t>
      </w:r>
      <w:proofErr w:type="gramStart"/>
      <w:r w:rsidR="00893A91" w:rsidRPr="00693270">
        <w:t xml:space="preserve">В случае отсутствия необходимости проведения индивидуального отбора в Организации заявителю в течение </w:t>
      </w:r>
      <w:r w:rsidR="00EA6695">
        <w:t>7</w:t>
      </w:r>
      <w:r w:rsidR="00893A91" w:rsidRPr="00693270">
        <w:t xml:space="preserve"> (</w:t>
      </w:r>
      <w:r w:rsidR="00EA6695">
        <w:t>семи</w:t>
      </w:r>
      <w:r w:rsidR="00893A91" w:rsidRPr="00693270">
        <w:t xml:space="preserve">) рабочих дней с даты регистрации заявления в Организации в </w:t>
      </w:r>
      <w:r w:rsidR="00BE7876" w:rsidRPr="00693270">
        <w:t>л</w:t>
      </w:r>
      <w:r w:rsidR="00893A91" w:rsidRPr="00693270">
        <w:t xml:space="preserve">ичный кабинет на </w:t>
      </w:r>
      <w:r w:rsidR="006916D9" w:rsidRPr="00693270">
        <w:t xml:space="preserve">ИС, </w:t>
      </w:r>
      <w:r w:rsidR="00893A91" w:rsidRPr="00693270">
        <w:t>ЕПГУ</w:t>
      </w:r>
      <w:r w:rsidR="00BE7876" w:rsidRPr="00693270">
        <w:t xml:space="preserve"> или РПГУ</w:t>
      </w:r>
      <w:r w:rsidR="00893A91" w:rsidRPr="00693270">
        <w:t xml:space="preserve"> направляется уведомление о необходимости в течение 4 (четырех) рабочих дней подписания договора посредством функционала </w:t>
      </w:r>
      <w:r w:rsidR="00BE7876" w:rsidRPr="00693270">
        <w:t>л</w:t>
      </w:r>
      <w:r w:rsidR="00893A91" w:rsidRPr="00693270">
        <w:t xml:space="preserve">ичного кабинета на </w:t>
      </w:r>
      <w:r w:rsidR="006916D9" w:rsidRPr="00693270">
        <w:t xml:space="preserve">ИС, </w:t>
      </w:r>
      <w:r w:rsidR="00893A91" w:rsidRPr="00693270">
        <w:t>ЕПГУ</w:t>
      </w:r>
      <w:r w:rsidR="00BE7876" w:rsidRPr="00693270">
        <w:t xml:space="preserve"> или РПГУ</w:t>
      </w:r>
      <w:r w:rsidR="00893A91" w:rsidRPr="00693270">
        <w:t>.</w:t>
      </w:r>
      <w:proofErr w:type="gramEnd"/>
    </w:p>
    <w:p w:rsidR="00893A91" w:rsidRPr="00693270" w:rsidRDefault="00913449" w:rsidP="00893A91">
      <w:pPr>
        <w:widowControl w:val="0"/>
        <w:autoSpaceDE w:val="0"/>
        <w:autoSpaceDN w:val="0"/>
        <w:ind w:firstLine="708"/>
        <w:jc w:val="both"/>
      </w:pPr>
      <w:r w:rsidRPr="00693270">
        <w:t>3</w:t>
      </w:r>
      <w:r w:rsidR="00893A91" w:rsidRPr="00693270">
        <w:t>.9. Выбор заявителем способа подачи заявления и документов, необходимых для получения услуги, осуществляется в соответствии с законодательством Российской Федерации.</w:t>
      </w:r>
    </w:p>
    <w:p w:rsidR="00893A91" w:rsidRPr="00693270" w:rsidRDefault="00913449" w:rsidP="00893A91">
      <w:pPr>
        <w:widowControl w:val="0"/>
        <w:autoSpaceDE w:val="0"/>
        <w:autoSpaceDN w:val="0"/>
        <w:ind w:firstLine="708"/>
        <w:jc w:val="both"/>
      </w:pPr>
      <w:r w:rsidRPr="00693270">
        <w:t>3</w:t>
      </w:r>
      <w:r w:rsidR="00893A91" w:rsidRPr="00693270">
        <w:t xml:space="preserve">.10. Порядок приема документов, необходимых для предоставления услуги, в иных формах в соответствии с Федеральным </w:t>
      </w:r>
      <w:hyperlink r:id="rId30">
        <w:r w:rsidR="00893A91" w:rsidRPr="00693270">
          <w:t>законом</w:t>
        </w:r>
      </w:hyperlink>
      <w:r w:rsidR="00893A91" w:rsidRPr="00693270">
        <w:t xml:space="preserve"> от 27 июля 2010 г.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w:t>
      </w:r>
      <w:r w:rsidR="00893A91" w:rsidRPr="00693270">
        <w:lastRenderedPageBreak/>
        <w:t>Организации.</w:t>
      </w:r>
    </w:p>
    <w:p w:rsidR="006916D9" w:rsidRPr="00693270" w:rsidRDefault="00913449" w:rsidP="006916D9">
      <w:pPr>
        <w:widowControl w:val="0"/>
        <w:autoSpaceDE w:val="0"/>
        <w:autoSpaceDN w:val="0"/>
        <w:ind w:firstLine="708"/>
        <w:jc w:val="both"/>
      </w:pPr>
      <w:r w:rsidRPr="00693270">
        <w:t>3</w:t>
      </w:r>
      <w:r w:rsidR="006916D9" w:rsidRPr="00693270">
        <w:t>.</w:t>
      </w:r>
      <w:r w:rsidRPr="00693270">
        <w:t>1</w:t>
      </w:r>
      <w:r w:rsidR="006916D9" w:rsidRPr="00693270">
        <w:t>1. Заявитель уведомляется о ходе рассмотрения и готовности результата предоставления услуги посредством:</w:t>
      </w:r>
    </w:p>
    <w:p w:rsidR="006916D9" w:rsidRPr="00693270" w:rsidRDefault="0050553D" w:rsidP="006916D9">
      <w:pPr>
        <w:widowControl w:val="0"/>
        <w:autoSpaceDE w:val="0"/>
        <w:autoSpaceDN w:val="0"/>
        <w:ind w:firstLine="708"/>
        <w:jc w:val="both"/>
      </w:pPr>
      <w:r w:rsidRPr="00693270">
        <w:t>1</w:t>
      </w:r>
      <w:r w:rsidR="00913449" w:rsidRPr="00693270">
        <w:t>)</w:t>
      </w:r>
      <w:r w:rsidR="006916D9" w:rsidRPr="00693270">
        <w:t xml:space="preserve"> личного кабинета на ЕПГУ или РПГУ, в ИС;</w:t>
      </w:r>
    </w:p>
    <w:p w:rsidR="006916D9" w:rsidRPr="00693270" w:rsidRDefault="0050553D" w:rsidP="006916D9">
      <w:pPr>
        <w:widowControl w:val="0"/>
        <w:autoSpaceDE w:val="0"/>
        <w:autoSpaceDN w:val="0"/>
        <w:ind w:firstLine="708"/>
        <w:jc w:val="both"/>
      </w:pPr>
      <w:r w:rsidRPr="00693270">
        <w:t>2</w:t>
      </w:r>
      <w:r w:rsidR="00913449" w:rsidRPr="00693270">
        <w:t>)</w:t>
      </w:r>
      <w:r w:rsidR="006916D9" w:rsidRPr="00693270">
        <w:t xml:space="preserve"> по электронной почте.</w:t>
      </w:r>
    </w:p>
    <w:p w:rsidR="006916D9" w:rsidRPr="00693270" w:rsidRDefault="00913449" w:rsidP="006916D9">
      <w:pPr>
        <w:widowControl w:val="0"/>
        <w:autoSpaceDE w:val="0"/>
        <w:autoSpaceDN w:val="0"/>
        <w:ind w:firstLine="708"/>
        <w:jc w:val="both"/>
      </w:pPr>
      <w:r w:rsidRPr="00693270">
        <w:t>3.11.1.</w:t>
      </w:r>
      <w:r w:rsidR="006916D9" w:rsidRPr="00693270">
        <w:t xml:space="preserve"> Заявитель может самостоятельно получить информацию о ходе рассмотрения и готовности результата предоставления услуги посредством:</w:t>
      </w:r>
    </w:p>
    <w:p w:rsidR="006916D9" w:rsidRPr="00693270" w:rsidRDefault="0050553D" w:rsidP="006916D9">
      <w:pPr>
        <w:widowControl w:val="0"/>
        <w:autoSpaceDE w:val="0"/>
        <w:autoSpaceDN w:val="0"/>
        <w:ind w:firstLine="708"/>
        <w:jc w:val="both"/>
      </w:pPr>
      <w:r w:rsidRPr="00693270">
        <w:t>1</w:t>
      </w:r>
      <w:r w:rsidR="006916D9" w:rsidRPr="00693270">
        <w:t>) личного кабинета на ЕПГУ или РПГУ, в ИС;</w:t>
      </w:r>
    </w:p>
    <w:p w:rsidR="006916D9" w:rsidRPr="00693270" w:rsidRDefault="0050553D" w:rsidP="006916D9">
      <w:pPr>
        <w:widowControl w:val="0"/>
        <w:autoSpaceDE w:val="0"/>
        <w:autoSpaceDN w:val="0"/>
        <w:ind w:firstLine="708"/>
        <w:jc w:val="both"/>
      </w:pPr>
      <w:r w:rsidRPr="00693270">
        <w:t>2</w:t>
      </w:r>
      <w:r w:rsidR="006916D9" w:rsidRPr="00693270">
        <w:t>) по бесплатному единому номеру телефона поддержки ЕПГУ 8 800-100-70-10;</w:t>
      </w:r>
    </w:p>
    <w:p w:rsidR="006916D9" w:rsidRPr="00693270" w:rsidRDefault="0050553D" w:rsidP="006916D9">
      <w:pPr>
        <w:widowControl w:val="0"/>
        <w:autoSpaceDE w:val="0"/>
        <w:autoSpaceDN w:val="0"/>
        <w:ind w:firstLine="708"/>
        <w:jc w:val="both"/>
      </w:pPr>
      <w:r w:rsidRPr="00693270">
        <w:t>3</w:t>
      </w:r>
      <w:r w:rsidR="006916D9" w:rsidRPr="00693270">
        <w:t xml:space="preserve">) в МФЦ (при наличии </w:t>
      </w:r>
      <w:r w:rsidR="00913449" w:rsidRPr="00693270">
        <w:t>с</w:t>
      </w:r>
      <w:r w:rsidR="006916D9" w:rsidRPr="00693270">
        <w:t>оглашения</w:t>
      </w:r>
      <w:r w:rsidR="00913449" w:rsidRPr="00693270">
        <w:t xml:space="preserve"> о взаимодействии</w:t>
      </w:r>
      <w:r w:rsidR="006916D9" w:rsidRPr="00693270">
        <w:t>);</w:t>
      </w:r>
      <w:r w:rsidR="006916D9" w:rsidRPr="00693270">
        <w:rPr>
          <w:highlight w:val="yellow"/>
        </w:rPr>
        <w:t xml:space="preserve"> </w:t>
      </w:r>
    </w:p>
    <w:p w:rsidR="006916D9" w:rsidRPr="00693270" w:rsidRDefault="0050553D" w:rsidP="006916D9">
      <w:pPr>
        <w:widowControl w:val="0"/>
        <w:autoSpaceDE w:val="0"/>
        <w:autoSpaceDN w:val="0"/>
        <w:ind w:firstLine="708"/>
        <w:jc w:val="both"/>
      </w:pPr>
      <w:r w:rsidRPr="00693270">
        <w:t>4</w:t>
      </w:r>
      <w:r w:rsidR="006916D9" w:rsidRPr="00693270">
        <w:t>) в Службе технической поддержки ИС;</w:t>
      </w:r>
    </w:p>
    <w:p w:rsidR="006916D9" w:rsidRPr="00693270" w:rsidRDefault="00913449" w:rsidP="006916D9">
      <w:pPr>
        <w:widowControl w:val="0"/>
        <w:autoSpaceDE w:val="0"/>
        <w:autoSpaceDN w:val="0"/>
        <w:ind w:firstLine="708"/>
        <w:jc w:val="both"/>
      </w:pPr>
      <w:r w:rsidRPr="00693270">
        <w:t>3.12</w:t>
      </w:r>
      <w:r w:rsidR="006916D9" w:rsidRPr="00693270">
        <w:t xml:space="preserve">. </w:t>
      </w:r>
      <w:r w:rsidRPr="00693270">
        <w:t>В зависимости от способа направления обращения, р</w:t>
      </w:r>
      <w:r w:rsidR="006916D9" w:rsidRPr="00693270">
        <w:t xml:space="preserve">езультат предоставления услуги независимо от принятого решения направляется заявителю в </w:t>
      </w:r>
      <w:r w:rsidRPr="00693270">
        <w:t>л</w:t>
      </w:r>
      <w:r w:rsidR="006916D9" w:rsidRPr="00693270">
        <w:t>ичный кабинет в ИС</w:t>
      </w:r>
      <w:r w:rsidRPr="00693270">
        <w:t>, ЕПГУ или РПГУ</w:t>
      </w:r>
      <w:r w:rsidR="006916D9" w:rsidRPr="00693270">
        <w:t>.</w:t>
      </w:r>
    </w:p>
    <w:p w:rsidR="006916D9" w:rsidRPr="00693270" w:rsidRDefault="006916D9" w:rsidP="006916D9">
      <w:pPr>
        <w:widowControl w:val="0"/>
        <w:autoSpaceDE w:val="0"/>
        <w:autoSpaceDN w:val="0"/>
        <w:ind w:firstLine="708"/>
        <w:jc w:val="both"/>
      </w:pPr>
      <w:r w:rsidRPr="00693270">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BF27C9" w:rsidRPr="00693270" w:rsidRDefault="00133860" w:rsidP="00BF27C9">
      <w:pPr>
        <w:widowControl w:val="0"/>
        <w:autoSpaceDE w:val="0"/>
        <w:autoSpaceDN w:val="0"/>
        <w:ind w:firstLine="708"/>
        <w:jc w:val="both"/>
      </w:pPr>
      <w:r w:rsidRPr="00693270">
        <w:t>3.13</w:t>
      </w:r>
      <w:r w:rsidR="00BF27C9" w:rsidRPr="00693270">
        <w:t>. Получение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893A91" w:rsidRPr="00693270" w:rsidRDefault="00893A91" w:rsidP="00893A91">
      <w:pPr>
        <w:widowControl w:val="0"/>
        <w:autoSpaceDE w:val="0"/>
        <w:autoSpaceDN w:val="0"/>
        <w:jc w:val="both"/>
      </w:pPr>
    </w:p>
    <w:p w:rsidR="00893A91" w:rsidRPr="00693270" w:rsidRDefault="00893A91" w:rsidP="00893A91">
      <w:pPr>
        <w:pStyle w:val="ConsPlusTitle"/>
        <w:jc w:val="center"/>
        <w:outlineLvl w:val="1"/>
        <w:rPr>
          <w:rFonts w:ascii="Times New Roman" w:hAnsi="Times New Roman" w:cs="Times New Roman"/>
          <w:sz w:val="24"/>
          <w:szCs w:val="24"/>
        </w:rPr>
      </w:pPr>
      <w:r w:rsidRPr="00693270">
        <w:rPr>
          <w:rFonts w:ascii="Times New Roman" w:hAnsi="Times New Roman" w:cs="Times New Roman"/>
          <w:sz w:val="24"/>
          <w:szCs w:val="24"/>
        </w:rPr>
        <w:t>Организация предоставления муниципальной услуги</w:t>
      </w:r>
    </w:p>
    <w:p w:rsidR="00893A91" w:rsidRPr="00693270" w:rsidRDefault="00893A91" w:rsidP="00893A91">
      <w:pPr>
        <w:pStyle w:val="ConsPlusTitle"/>
        <w:jc w:val="center"/>
        <w:outlineLvl w:val="1"/>
        <w:rPr>
          <w:rFonts w:ascii="Times New Roman" w:hAnsi="Times New Roman" w:cs="Times New Roman"/>
          <w:sz w:val="24"/>
          <w:szCs w:val="24"/>
        </w:rPr>
      </w:pPr>
      <w:r w:rsidRPr="00693270">
        <w:rPr>
          <w:rFonts w:ascii="Times New Roman" w:hAnsi="Times New Roman" w:cs="Times New Roman"/>
          <w:sz w:val="24"/>
          <w:szCs w:val="24"/>
        </w:rPr>
        <w:t>в упреждающем (</w:t>
      </w:r>
      <w:proofErr w:type="spellStart"/>
      <w:r w:rsidRPr="00693270">
        <w:rPr>
          <w:rFonts w:ascii="Times New Roman" w:hAnsi="Times New Roman" w:cs="Times New Roman"/>
          <w:sz w:val="24"/>
          <w:szCs w:val="24"/>
        </w:rPr>
        <w:t>проактивном</w:t>
      </w:r>
      <w:proofErr w:type="spellEnd"/>
      <w:r w:rsidRPr="00693270">
        <w:rPr>
          <w:rFonts w:ascii="Times New Roman" w:hAnsi="Times New Roman" w:cs="Times New Roman"/>
          <w:sz w:val="24"/>
          <w:szCs w:val="24"/>
        </w:rPr>
        <w:t>) режиме</w:t>
      </w:r>
    </w:p>
    <w:p w:rsidR="00893A91" w:rsidRPr="00693270" w:rsidRDefault="00893A91" w:rsidP="00893A91">
      <w:pPr>
        <w:pStyle w:val="ConsPlusNormal"/>
        <w:ind w:firstLine="540"/>
        <w:jc w:val="both"/>
        <w:rPr>
          <w:rFonts w:ascii="Times New Roman" w:hAnsi="Times New Roman"/>
          <w:sz w:val="24"/>
          <w:szCs w:val="24"/>
        </w:rPr>
      </w:pPr>
      <w:bookmarkStart w:id="27" w:name="Par268"/>
      <w:bookmarkEnd w:id="27"/>
    </w:p>
    <w:p w:rsidR="00893A91" w:rsidRPr="00693270" w:rsidRDefault="00893A91" w:rsidP="00893A91">
      <w:pPr>
        <w:pStyle w:val="ConsPlusNormal"/>
        <w:ind w:firstLine="709"/>
        <w:jc w:val="both"/>
        <w:rPr>
          <w:rFonts w:ascii="Times New Roman" w:hAnsi="Times New Roman"/>
          <w:sz w:val="24"/>
          <w:szCs w:val="24"/>
        </w:rPr>
      </w:pPr>
      <w:r w:rsidRPr="00693270">
        <w:rPr>
          <w:rFonts w:ascii="Times New Roman" w:hAnsi="Times New Roman"/>
          <w:sz w:val="24"/>
          <w:szCs w:val="24"/>
        </w:rPr>
        <w:t>3.1</w:t>
      </w:r>
      <w:r w:rsidR="00133860" w:rsidRPr="00693270">
        <w:rPr>
          <w:rFonts w:ascii="Times New Roman" w:hAnsi="Times New Roman"/>
          <w:sz w:val="24"/>
          <w:szCs w:val="24"/>
        </w:rPr>
        <w:t>4</w:t>
      </w:r>
      <w:r w:rsidRPr="00693270">
        <w:rPr>
          <w:rFonts w:ascii="Times New Roman" w:hAnsi="Times New Roman"/>
          <w:sz w:val="24"/>
          <w:szCs w:val="24"/>
        </w:rPr>
        <w:t xml:space="preserve">. При наступлении событий, являющихся основанием для предоставления услуги, Организация: </w:t>
      </w:r>
    </w:p>
    <w:p w:rsidR="00893A91" w:rsidRPr="00693270" w:rsidRDefault="00133860" w:rsidP="00893A91">
      <w:pPr>
        <w:pStyle w:val="ConsPlusNormal"/>
        <w:ind w:firstLine="709"/>
        <w:jc w:val="both"/>
        <w:rPr>
          <w:rFonts w:ascii="Times New Roman" w:hAnsi="Times New Roman"/>
          <w:sz w:val="24"/>
          <w:szCs w:val="24"/>
        </w:rPr>
      </w:pPr>
      <w:r w:rsidRPr="00693270">
        <w:rPr>
          <w:rFonts w:ascii="Times New Roman" w:hAnsi="Times New Roman"/>
          <w:sz w:val="24"/>
          <w:szCs w:val="24"/>
        </w:rPr>
        <w:t>3.14.1.</w:t>
      </w:r>
      <w:r w:rsidR="00893A91" w:rsidRPr="00693270">
        <w:rPr>
          <w:rFonts w:ascii="Times New Roman" w:hAnsi="Times New Roman"/>
          <w:sz w:val="24"/>
          <w:szCs w:val="24"/>
        </w:rPr>
        <w:t xml:space="preserve"> Проводит мероприятия, направленные на подготовку результатов предоставления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00893A91" w:rsidRPr="00693270">
        <w:rPr>
          <w:rFonts w:ascii="Times New Roman" w:hAnsi="Times New Roman"/>
          <w:sz w:val="24"/>
          <w:szCs w:val="24"/>
        </w:rPr>
        <w:t>запрос</w:t>
      </w:r>
      <w:proofErr w:type="gramEnd"/>
      <w:r w:rsidR="00893A91" w:rsidRPr="00693270">
        <w:rPr>
          <w:rFonts w:ascii="Times New Roman" w:hAnsi="Times New Roman"/>
          <w:sz w:val="24"/>
          <w:szCs w:val="24"/>
        </w:rPr>
        <w:t xml:space="preserve"> о предоставлении услуги для немедленного получения результата предоставления услуги.</w:t>
      </w:r>
    </w:p>
    <w:p w:rsidR="00893A91" w:rsidRPr="00693270" w:rsidRDefault="00133860" w:rsidP="00893A91">
      <w:pPr>
        <w:pStyle w:val="ConsPlusNormal"/>
        <w:ind w:firstLine="709"/>
        <w:jc w:val="both"/>
        <w:rPr>
          <w:rFonts w:ascii="Times New Roman" w:hAnsi="Times New Roman"/>
          <w:sz w:val="24"/>
          <w:szCs w:val="24"/>
        </w:rPr>
      </w:pPr>
      <w:r w:rsidRPr="00693270">
        <w:rPr>
          <w:rFonts w:ascii="Times New Roman" w:hAnsi="Times New Roman"/>
          <w:sz w:val="24"/>
          <w:szCs w:val="24"/>
        </w:rPr>
        <w:t>3.14.2.</w:t>
      </w:r>
      <w:r w:rsidR="00893A91" w:rsidRPr="00693270">
        <w:rPr>
          <w:rFonts w:ascii="Times New Roman" w:hAnsi="Times New Roman"/>
          <w:sz w:val="24"/>
          <w:szCs w:val="24"/>
        </w:rPr>
        <w:t xml:space="preserve"> </w:t>
      </w:r>
      <w:proofErr w:type="gramStart"/>
      <w:r w:rsidR="00893A91" w:rsidRPr="00693270">
        <w:rPr>
          <w:rFonts w:ascii="Times New Roman" w:hAnsi="Times New Roman"/>
          <w:sz w:val="24"/>
          <w:szCs w:val="24"/>
        </w:rPr>
        <w:t>При условии наличия запроса заявителя о предоставлении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услуги, в том числе направляет межведомственные запросы, получает на них ответы, формирует результат предоставления услуги, а также предоставляет его заявителю с использованием единого портала государственных и муниципальных услуг и уведомляет заявителя</w:t>
      </w:r>
      <w:proofErr w:type="gramEnd"/>
      <w:r w:rsidR="00893A91" w:rsidRPr="00693270">
        <w:rPr>
          <w:rFonts w:ascii="Times New Roman" w:hAnsi="Times New Roman"/>
          <w:sz w:val="24"/>
          <w:szCs w:val="24"/>
        </w:rPr>
        <w:t xml:space="preserve"> о проведенных мероприятиях.</w:t>
      </w:r>
    </w:p>
    <w:p w:rsidR="00893A91" w:rsidRPr="00693270" w:rsidRDefault="00893A91" w:rsidP="00D142E0">
      <w:pPr>
        <w:widowControl w:val="0"/>
        <w:autoSpaceDE w:val="0"/>
        <w:autoSpaceDN w:val="0"/>
        <w:ind w:firstLine="708"/>
        <w:jc w:val="both"/>
      </w:pPr>
    </w:p>
    <w:p w:rsidR="00893A91" w:rsidRPr="00693270" w:rsidRDefault="00893A91" w:rsidP="00893A91">
      <w:pPr>
        <w:pStyle w:val="ConsPlusTitle"/>
        <w:jc w:val="center"/>
        <w:outlineLvl w:val="1"/>
        <w:rPr>
          <w:rFonts w:ascii="Times New Roman" w:hAnsi="Times New Roman" w:cs="Times New Roman"/>
          <w:sz w:val="24"/>
          <w:szCs w:val="24"/>
        </w:rPr>
      </w:pPr>
      <w:r w:rsidRPr="00693270">
        <w:rPr>
          <w:rFonts w:ascii="Times New Roman" w:hAnsi="Times New Roman" w:cs="Times New Roman"/>
          <w:sz w:val="24"/>
          <w:szCs w:val="24"/>
        </w:rPr>
        <w:t>Особенности выполнения административных процедур в МФЦ</w:t>
      </w:r>
    </w:p>
    <w:p w:rsidR="00893A91" w:rsidRPr="00693270" w:rsidRDefault="00893A91" w:rsidP="00D142E0">
      <w:pPr>
        <w:widowControl w:val="0"/>
        <w:autoSpaceDE w:val="0"/>
        <w:autoSpaceDN w:val="0"/>
        <w:ind w:firstLine="708"/>
        <w:jc w:val="both"/>
      </w:pPr>
    </w:p>
    <w:p w:rsidR="00893A91" w:rsidRPr="00693270" w:rsidRDefault="00914EA1" w:rsidP="00893A91">
      <w:pPr>
        <w:widowControl w:val="0"/>
        <w:autoSpaceDE w:val="0"/>
        <w:autoSpaceDN w:val="0"/>
        <w:ind w:firstLine="708"/>
        <w:jc w:val="both"/>
      </w:pPr>
      <w:r w:rsidRPr="00693270">
        <w:t>3.15</w:t>
      </w:r>
      <w:r w:rsidR="00893A91" w:rsidRPr="00693270">
        <w:t>. Организация предоставления услуги в МФЦ осуществляется в соответствии с соглашением о взаимоде</w:t>
      </w:r>
      <w:r w:rsidRPr="00693270">
        <w:t>йствии между МФЦ и Организацией:</w:t>
      </w:r>
    </w:p>
    <w:p w:rsidR="00893A91" w:rsidRPr="00693270" w:rsidRDefault="00914EA1" w:rsidP="00893A91">
      <w:pPr>
        <w:widowControl w:val="0"/>
        <w:autoSpaceDE w:val="0"/>
        <w:autoSpaceDN w:val="0"/>
        <w:ind w:firstLine="708"/>
        <w:jc w:val="both"/>
      </w:pPr>
      <w:r w:rsidRPr="00693270">
        <w:t>3.15</w:t>
      </w:r>
      <w:r w:rsidR="00893A91" w:rsidRPr="00693270">
        <w:t>.1</w:t>
      </w:r>
      <w:r w:rsidRPr="00693270">
        <w:t>.</w:t>
      </w:r>
      <w:r w:rsidR="00893A91" w:rsidRPr="00693270">
        <w:t xml:space="preserve"> </w:t>
      </w:r>
      <w:r w:rsidRPr="00693270">
        <w:t>Б</w:t>
      </w:r>
      <w:r w:rsidR="00893A91" w:rsidRPr="00693270">
        <w:t>есплатный доступ заявителей к РПГУ для обеспечения возможности получения услуги в электронной форме</w:t>
      </w:r>
      <w:r w:rsidRPr="00693270">
        <w:t>;</w:t>
      </w:r>
    </w:p>
    <w:p w:rsidR="00893A91" w:rsidRPr="00693270" w:rsidRDefault="00914EA1" w:rsidP="00893A91">
      <w:pPr>
        <w:widowControl w:val="0"/>
        <w:autoSpaceDE w:val="0"/>
        <w:autoSpaceDN w:val="0"/>
        <w:ind w:firstLine="708"/>
        <w:jc w:val="both"/>
      </w:pPr>
      <w:r w:rsidRPr="00693270">
        <w:t>3.15</w:t>
      </w:r>
      <w:r w:rsidR="00893A91" w:rsidRPr="00693270">
        <w:t>.2</w:t>
      </w:r>
      <w:r w:rsidRPr="00693270">
        <w:t>. П</w:t>
      </w:r>
      <w:r w:rsidR="00893A91" w:rsidRPr="00693270">
        <w:t>редставление интересов заявителей при взаимодействии с Орган</w:t>
      </w:r>
      <w:r w:rsidRPr="00693270">
        <w:t>изацией, предоставляющей услугу;</w:t>
      </w:r>
    </w:p>
    <w:p w:rsidR="00893A91" w:rsidRPr="00693270" w:rsidRDefault="00914EA1" w:rsidP="00893A91">
      <w:pPr>
        <w:widowControl w:val="0"/>
        <w:autoSpaceDE w:val="0"/>
        <w:autoSpaceDN w:val="0"/>
        <w:ind w:firstLine="708"/>
        <w:jc w:val="both"/>
      </w:pPr>
      <w:r w:rsidRPr="00693270">
        <w:t>3.15</w:t>
      </w:r>
      <w:r w:rsidR="00893A91" w:rsidRPr="00693270">
        <w:t>.3</w:t>
      </w:r>
      <w:r w:rsidRPr="00693270">
        <w:t>.</w:t>
      </w:r>
      <w:r w:rsidR="00893A91" w:rsidRPr="00693270">
        <w:t xml:space="preserve"> </w:t>
      </w:r>
      <w:r w:rsidRPr="00693270">
        <w:t>П</w:t>
      </w:r>
      <w:r w:rsidR="00893A91" w:rsidRPr="00693270">
        <w:t>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893A91" w:rsidRPr="00693270" w:rsidRDefault="00914EA1" w:rsidP="00893A91">
      <w:pPr>
        <w:widowControl w:val="0"/>
        <w:autoSpaceDE w:val="0"/>
        <w:autoSpaceDN w:val="0"/>
        <w:ind w:firstLine="708"/>
        <w:jc w:val="both"/>
      </w:pPr>
      <w:r w:rsidRPr="00693270">
        <w:t>3.15</w:t>
      </w:r>
      <w:r w:rsidR="00893A91" w:rsidRPr="00693270">
        <w:t>.4</w:t>
      </w:r>
      <w:r w:rsidRPr="00693270">
        <w:t>.</w:t>
      </w:r>
      <w:r w:rsidR="00893A91" w:rsidRPr="00693270">
        <w:t xml:space="preserve"> </w:t>
      </w:r>
      <w:r w:rsidRPr="00693270">
        <w:t>С</w:t>
      </w:r>
      <w:r w:rsidR="00893A91" w:rsidRPr="00693270">
        <w:t>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914EA1" w:rsidRPr="00693270" w:rsidRDefault="00914EA1" w:rsidP="00893A91">
      <w:pPr>
        <w:widowControl w:val="0"/>
        <w:autoSpaceDE w:val="0"/>
        <w:autoSpaceDN w:val="0"/>
        <w:ind w:firstLine="708"/>
        <w:jc w:val="both"/>
      </w:pPr>
      <w:r w:rsidRPr="00693270">
        <w:lastRenderedPageBreak/>
        <w:t>3.15</w:t>
      </w:r>
      <w:r w:rsidR="00893A91" w:rsidRPr="00693270">
        <w:t>.5</w:t>
      </w:r>
      <w:r w:rsidRPr="00693270">
        <w:t>.</w:t>
      </w:r>
      <w:r w:rsidR="00893A91" w:rsidRPr="00693270">
        <w:t xml:space="preserve"> </w:t>
      </w:r>
      <w:r w:rsidRPr="00693270">
        <w:t>П</w:t>
      </w:r>
      <w:r w:rsidR="00893A91" w:rsidRPr="00693270">
        <w:t xml:space="preserve">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w:t>
      </w:r>
    </w:p>
    <w:p w:rsidR="00914EA1" w:rsidRPr="00693270" w:rsidRDefault="00914EA1" w:rsidP="00893A91">
      <w:pPr>
        <w:widowControl w:val="0"/>
        <w:autoSpaceDE w:val="0"/>
        <w:autoSpaceDN w:val="0"/>
        <w:ind w:firstLine="708"/>
        <w:jc w:val="both"/>
      </w:pPr>
      <w:r w:rsidRPr="00693270">
        <w:t xml:space="preserve">3.15.6. </w:t>
      </w:r>
      <w:proofErr w:type="gramStart"/>
      <w:r w:rsidRPr="00693270">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выдачи результата на бумажном носителе);</w:t>
      </w:r>
      <w:proofErr w:type="gramEnd"/>
    </w:p>
    <w:p w:rsidR="00893A91" w:rsidRPr="00693270" w:rsidRDefault="00914EA1" w:rsidP="00893A91">
      <w:pPr>
        <w:widowControl w:val="0"/>
        <w:autoSpaceDE w:val="0"/>
        <w:autoSpaceDN w:val="0"/>
        <w:ind w:firstLine="708"/>
        <w:jc w:val="both"/>
      </w:pPr>
      <w:r w:rsidRPr="00693270">
        <w:t>3.15.7. В</w:t>
      </w:r>
      <w:r w:rsidR="00893A91" w:rsidRPr="00693270">
        <w:t>ыдача заявителю результата предоставления услуги в форме электронного экземпляра на бумажном носителе в сроки, установленные соглашением о взаимодейс</w:t>
      </w:r>
      <w:r w:rsidRPr="00693270">
        <w:t>твии.</w:t>
      </w:r>
    </w:p>
    <w:p w:rsidR="00893A91" w:rsidRPr="00693270" w:rsidRDefault="007413DF" w:rsidP="00893A91">
      <w:pPr>
        <w:widowControl w:val="0"/>
        <w:autoSpaceDE w:val="0"/>
        <w:autoSpaceDN w:val="0"/>
        <w:ind w:firstLine="708"/>
        <w:jc w:val="both"/>
      </w:pPr>
      <w:r w:rsidRPr="00693270">
        <w:t>3.16</w:t>
      </w:r>
      <w:r w:rsidR="00893A91" w:rsidRPr="00693270">
        <w:t>.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893A91" w:rsidRPr="00693270" w:rsidRDefault="007413DF" w:rsidP="00893A91">
      <w:pPr>
        <w:widowControl w:val="0"/>
        <w:autoSpaceDE w:val="0"/>
        <w:autoSpaceDN w:val="0"/>
        <w:ind w:firstLine="708"/>
        <w:jc w:val="both"/>
      </w:pPr>
      <w:r w:rsidRPr="00693270">
        <w:t>3.17</w:t>
      </w:r>
      <w:r w:rsidR="00893A91" w:rsidRPr="00693270">
        <w:t xml:space="preserve">. Перечень территориальных отделов МФЦ городского округа Эгвекинот Чукотского автономного округа размещен на сайте МФЦ «Многофункциональный центр предоставления государственных и муниципальных услуг Чукотского автономного округа» по адресу: </w:t>
      </w:r>
      <w:proofErr w:type="gramStart"/>
      <w:r w:rsidR="00893A91" w:rsidRPr="00693270">
        <w:t>Чукотский автономный округ, Иультинский район, п. Эгвекинот, ул. Ленина, д.</w:t>
      </w:r>
      <w:r w:rsidR="00771AC4">
        <w:t> </w:t>
      </w:r>
      <w:r w:rsidR="00893A91" w:rsidRPr="00693270">
        <w:t xml:space="preserve">13, электронная почта: </w:t>
      </w:r>
      <w:hyperlink r:id="rId31" w:history="1">
        <w:r w:rsidR="00893A91" w:rsidRPr="00693270">
          <w:rPr>
            <w:rStyle w:val="a3"/>
            <w:color w:val="auto"/>
            <w:u w:val="none"/>
            <w:lang w:val="en-US"/>
          </w:rPr>
          <w:t>egve</w:t>
        </w:r>
        <w:r w:rsidR="00893A91" w:rsidRPr="00693270">
          <w:rPr>
            <w:rStyle w:val="a3"/>
            <w:color w:val="auto"/>
            <w:u w:val="none"/>
          </w:rPr>
          <w:t>@</w:t>
        </w:r>
        <w:r w:rsidR="00893A91" w:rsidRPr="00693270">
          <w:rPr>
            <w:rStyle w:val="a3"/>
            <w:color w:val="auto"/>
            <w:u w:val="none"/>
            <w:lang w:val="en-US"/>
          </w:rPr>
          <w:t>mfc</w:t>
        </w:r>
        <w:r w:rsidR="00893A91" w:rsidRPr="00693270">
          <w:rPr>
            <w:rStyle w:val="a3"/>
            <w:color w:val="auto"/>
            <w:u w:val="none"/>
          </w:rPr>
          <w:t>87.</w:t>
        </w:r>
        <w:r w:rsidR="00893A91" w:rsidRPr="00693270">
          <w:rPr>
            <w:rStyle w:val="a3"/>
            <w:color w:val="auto"/>
            <w:u w:val="none"/>
            <w:lang w:val="en-US"/>
          </w:rPr>
          <w:t>ru</w:t>
        </w:r>
      </w:hyperlink>
      <w:r w:rsidR="00893A91" w:rsidRPr="00693270">
        <w:t xml:space="preserve"> и сайте Администрации городского округа Эгвекинот </w:t>
      </w:r>
      <w:r w:rsidR="00893A91" w:rsidRPr="00693270">
        <w:rPr>
          <w:lang w:val="en-US"/>
        </w:rPr>
        <w:t>http</w:t>
      </w:r>
      <w:r w:rsidR="00914EA1" w:rsidRPr="00693270">
        <w:t>://</w:t>
      </w:r>
      <w:proofErr w:type="spellStart"/>
      <w:r w:rsidR="00893A91" w:rsidRPr="00693270">
        <w:t>эгвекинот.рф</w:t>
      </w:r>
      <w:proofErr w:type="spellEnd"/>
      <w:r w:rsidR="00893A91" w:rsidRPr="00693270">
        <w:t>.,</w:t>
      </w:r>
      <w:r w:rsidR="00893A91" w:rsidRPr="00693270">
        <w:rPr>
          <w:rFonts w:eastAsia="Calibri"/>
          <w:lang w:eastAsia="en-US"/>
        </w:rPr>
        <w:t xml:space="preserve"> </w:t>
      </w:r>
      <w:r w:rsidR="00893A91" w:rsidRPr="00693270">
        <w:t>(Территориальное обособленное структурное подразделение городского округа</w:t>
      </w:r>
      <w:r w:rsidR="00893A91" w:rsidRPr="00693270">
        <w:rPr>
          <w:rFonts w:eastAsia="Calibri"/>
          <w:lang w:eastAsia="en-US"/>
        </w:rPr>
        <w:t xml:space="preserve"> Эгвекинот (далее – ТОСП ГО Эгвекинот) Комитет государственных услуг «МФЦ Чукотского автономного округа» </w:t>
      </w:r>
      <w:proofErr w:type="spellStart"/>
      <w:r w:rsidR="00893A91" w:rsidRPr="00693270">
        <w:rPr>
          <w:rFonts w:eastAsia="Calibri"/>
          <w:lang w:eastAsia="en-US"/>
        </w:rPr>
        <w:t>пгт</w:t>
      </w:r>
      <w:proofErr w:type="spellEnd"/>
      <w:r w:rsidR="00893A91" w:rsidRPr="00693270">
        <w:rPr>
          <w:rFonts w:eastAsia="Calibri"/>
          <w:lang w:eastAsia="en-US"/>
        </w:rPr>
        <w:t>.</w:t>
      </w:r>
      <w:proofErr w:type="gramEnd"/>
      <w:r w:rsidR="00893A91" w:rsidRPr="00693270">
        <w:rPr>
          <w:rFonts w:eastAsia="Calibri"/>
          <w:lang w:eastAsia="en-US"/>
        </w:rPr>
        <w:t xml:space="preserve"> Эгвекинот; ТОСП ГО Эгвекинот Комитет государственных услуг «МФЦ Чукотского автономного округа» с. Амгуэма; ТОСП ГО Эгвекинот Комитет государственных услуг «МФЦ Чукотского автономного округа» с.</w:t>
      </w:r>
      <w:r w:rsidR="00A6282E" w:rsidRPr="00693270">
        <w:rPr>
          <w:rFonts w:eastAsia="Calibri"/>
          <w:lang w:eastAsia="en-US"/>
        </w:rPr>
        <w:t> </w:t>
      </w:r>
      <w:r w:rsidR="00893A91" w:rsidRPr="00693270">
        <w:rPr>
          <w:rFonts w:eastAsia="Calibri"/>
          <w:lang w:eastAsia="en-US"/>
        </w:rPr>
        <w:t>Конергино; ТОСП ГО Эгвекинот КГУ «МФЦ Чукотского автономного округа» с.</w:t>
      </w:r>
      <w:r w:rsidR="00A6282E" w:rsidRPr="00693270">
        <w:rPr>
          <w:rFonts w:eastAsia="Calibri"/>
          <w:lang w:eastAsia="en-US"/>
        </w:rPr>
        <w:t> </w:t>
      </w:r>
      <w:r w:rsidR="00893A91" w:rsidRPr="00693270">
        <w:rPr>
          <w:rFonts w:eastAsia="Calibri"/>
          <w:lang w:eastAsia="en-US"/>
        </w:rPr>
        <w:t>Рыркайпий).</w:t>
      </w:r>
    </w:p>
    <w:p w:rsidR="00893A91" w:rsidRPr="00693270" w:rsidRDefault="007413DF" w:rsidP="00893A91">
      <w:pPr>
        <w:widowControl w:val="0"/>
        <w:autoSpaceDE w:val="0"/>
        <w:autoSpaceDN w:val="0"/>
        <w:ind w:firstLine="708"/>
        <w:jc w:val="both"/>
      </w:pPr>
      <w:r w:rsidRPr="00693270">
        <w:t>3.18</w:t>
      </w:r>
      <w:r w:rsidR="00893A91" w:rsidRPr="00693270">
        <w:t>. В МФЦ исключается взаимодействие заявителя с должностными лицами Организации, предоставляющими услугу.</w:t>
      </w:r>
    </w:p>
    <w:p w:rsidR="00893A91" w:rsidRPr="00693270" w:rsidRDefault="007413DF" w:rsidP="00893A91">
      <w:pPr>
        <w:widowControl w:val="0"/>
        <w:autoSpaceDE w:val="0"/>
        <w:autoSpaceDN w:val="0"/>
        <w:ind w:firstLine="708"/>
        <w:jc w:val="both"/>
      </w:pPr>
      <w:r w:rsidRPr="00693270">
        <w:t>3.19</w:t>
      </w:r>
      <w:r w:rsidR="00893A91" w:rsidRPr="00693270">
        <w:t>. При предоставлении услуги в МФЦ, при выдаче результата предоставления услуги в МФЦ (в том числе при выдаче результата предоставления услуги в форме экземпляра электронного документа на бумажном носителе) работникам МФЦ запрещается требовать от заявителя:</w:t>
      </w:r>
    </w:p>
    <w:p w:rsidR="00893A91" w:rsidRPr="00693270" w:rsidRDefault="007413DF" w:rsidP="00893A91">
      <w:pPr>
        <w:widowControl w:val="0"/>
        <w:autoSpaceDE w:val="0"/>
        <w:autoSpaceDN w:val="0"/>
        <w:ind w:firstLine="708"/>
        <w:jc w:val="both"/>
      </w:pPr>
      <w:r w:rsidRPr="00693270">
        <w:t>3.19</w:t>
      </w:r>
      <w:r w:rsidR="00893A91" w:rsidRPr="00693270">
        <w:t>.1</w:t>
      </w:r>
      <w:r w:rsidRPr="00693270">
        <w:t>.</w:t>
      </w:r>
      <w:r w:rsidR="00893A91" w:rsidRPr="00693270">
        <w:t xml:space="preserve"> </w:t>
      </w:r>
      <w:r w:rsidRPr="00693270">
        <w:t>П</w:t>
      </w:r>
      <w:r w:rsidR="00893A91" w:rsidRPr="00693270">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w:t>
      </w:r>
      <w:r w:rsidRPr="00693270">
        <w:t xml:space="preserve"> связи с предоставлением услуги.</w:t>
      </w:r>
    </w:p>
    <w:p w:rsidR="00893A91" w:rsidRPr="00693270" w:rsidRDefault="007413DF" w:rsidP="00893A91">
      <w:pPr>
        <w:widowControl w:val="0"/>
        <w:autoSpaceDE w:val="0"/>
        <w:autoSpaceDN w:val="0"/>
        <w:ind w:firstLine="708"/>
        <w:jc w:val="both"/>
      </w:pPr>
      <w:r w:rsidRPr="00693270">
        <w:t>3.19</w:t>
      </w:r>
      <w:r w:rsidR="00893A91" w:rsidRPr="00693270">
        <w:t>.2</w:t>
      </w:r>
      <w:r w:rsidRPr="00693270">
        <w:t>.</w:t>
      </w:r>
      <w:r w:rsidR="00893A91" w:rsidRPr="00693270">
        <w:t xml:space="preserve"> </w:t>
      </w:r>
      <w:r w:rsidRPr="00693270">
        <w:t>О</w:t>
      </w:r>
      <w:r w:rsidR="00893A91" w:rsidRPr="00693270">
        <w:t>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r w:rsidRPr="00693270">
        <w:t>.</w:t>
      </w:r>
    </w:p>
    <w:p w:rsidR="00893A91" w:rsidRPr="00693270" w:rsidRDefault="007413DF" w:rsidP="00893A91">
      <w:pPr>
        <w:widowControl w:val="0"/>
        <w:autoSpaceDE w:val="0"/>
        <w:autoSpaceDN w:val="0"/>
        <w:ind w:firstLine="708"/>
        <w:jc w:val="both"/>
      </w:pPr>
      <w:r w:rsidRPr="00693270">
        <w:t>3.19</w:t>
      </w:r>
      <w:r w:rsidR="00893A91" w:rsidRPr="00693270">
        <w:t>.3</w:t>
      </w:r>
      <w:r w:rsidRPr="00693270">
        <w:t>.</w:t>
      </w:r>
      <w:r w:rsidR="00893A91" w:rsidRPr="00693270">
        <w:t xml:space="preserve"> </w:t>
      </w:r>
      <w:r w:rsidRPr="00693270">
        <w:t>П</w:t>
      </w:r>
      <w:r w:rsidR="00893A91" w:rsidRPr="00693270">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2">
        <w:r w:rsidR="00893A91" w:rsidRPr="00693270">
          <w:t>пунктом 4 части 1 статьи 7</w:t>
        </w:r>
      </w:hyperlink>
      <w:r w:rsidR="00893A91" w:rsidRPr="00693270">
        <w:t xml:space="preserve"> Федерального закона от 27</w:t>
      </w:r>
      <w:r w:rsidR="00A6282E" w:rsidRPr="00693270">
        <w:t> </w:t>
      </w:r>
      <w:r w:rsidR="00893A91" w:rsidRPr="00693270">
        <w:t>июля</w:t>
      </w:r>
      <w:r w:rsidR="00A6282E" w:rsidRPr="00693270">
        <w:t> </w:t>
      </w:r>
      <w:r w:rsidR="00893A91" w:rsidRPr="00693270">
        <w:t>2010</w:t>
      </w:r>
      <w:r w:rsidR="00A6282E" w:rsidRPr="00693270">
        <w:t> </w:t>
      </w:r>
      <w:r w:rsidR="00893A91" w:rsidRPr="00693270">
        <w:t>г. № 210-ФЗ «Об организации предоставления государственных и муниципальных услуг».</w:t>
      </w:r>
    </w:p>
    <w:p w:rsidR="00893A91" w:rsidRPr="00693270" w:rsidRDefault="007413DF" w:rsidP="00893A91">
      <w:pPr>
        <w:widowControl w:val="0"/>
        <w:autoSpaceDE w:val="0"/>
        <w:autoSpaceDN w:val="0"/>
        <w:ind w:firstLine="708"/>
        <w:jc w:val="both"/>
      </w:pPr>
      <w:r w:rsidRPr="00693270">
        <w:t>3.20</w:t>
      </w:r>
      <w:r w:rsidR="00893A91" w:rsidRPr="00693270">
        <w:t>. При предоставлении услуги в соответствии с соглашением о взаимодействии работники МФЦ обязаны:</w:t>
      </w:r>
    </w:p>
    <w:p w:rsidR="00893A91" w:rsidRPr="00693270" w:rsidRDefault="007413DF" w:rsidP="00893A91">
      <w:pPr>
        <w:widowControl w:val="0"/>
        <w:autoSpaceDE w:val="0"/>
        <w:autoSpaceDN w:val="0"/>
        <w:ind w:firstLine="708"/>
        <w:jc w:val="both"/>
      </w:pPr>
      <w:r w:rsidRPr="00693270">
        <w:t>3.20</w:t>
      </w:r>
      <w:r w:rsidR="00893A91" w:rsidRPr="00693270">
        <w:t>.1</w:t>
      </w:r>
      <w:r w:rsidRPr="00693270">
        <w:t>.</w:t>
      </w:r>
      <w:r w:rsidR="00893A91" w:rsidRPr="00693270">
        <w:t xml:space="preserve"> </w:t>
      </w:r>
      <w:r w:rsidRPr="00693270">
        <w:t>П</w:t>
      </w:r>
      <w:r w:rsidR="00893A91" w:rsidRPr="00693270">
        <w:t>редоставлять на основании запросов и обращений органов местного самоуправления, физических и юридических лиц необходимые сведения по вопросам, относящимся к поря</w:t>
      </w:r>
      <w:r w:rsidRPr="00693270">
        <w:t>дку предоставления услуги в МФЦ.</w:t>
      </w:r>
    </w:p>
    <w:p w:rsidR="00893A91" w:rsidRPr="00693270" w:rsidRDefault="007413DF" w:rsidP="00893A91">
      <w:pPr>
        <w:widowControl w:val="0"/>
        <w:autoSpaceDE w:val="0"/>
        <w:autoSpaceDN w:val="0"/>
        <w:ind w:firstLine="708"/>
        <w:jc w:val="both"/>
      </w:pPr>
      <w:r w:rsidRPr="00693270">
        <w:t>3.20</w:t>
      </w:r>
      <w:r w:rsidR="00893A91" w:rsidRPr="00693270">
        <w:t>.2</w:t>
      </w:r>
      <w:r w:rsidRPr="00693270">
        <w:t>.</w:t>
      </w:r>
      <w:r w:rsidR="00893A91" w:rsidRPr="00693270">
        <w:t xml:space="preserve"> </w:t>
      </w:r>
      <w:r w:rsidRPr="00693270">
        <w:t>О</w:t>
      </w:r>
      <w:r w:rsidR="00893A91" w:rsidRPr="00693270">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r w:rsidRPr="00693270">
        <w:t>.</w:t>
      </w:r>
    </w:p>
    <w:p w:rsidR="00893A91" w:rsidRPr="00693270" w:rsidRDefault="007413DF" w:rsidP="00893A91">
      <w:pPr>
        <w:widowControl w:val="0"/>
        <w:autoSpaceDE w:val="0"/>
        <w:autoSpaceDN w:val="0"/>
        <w:ind w:firstLine="708"/>
        <w:jc w:val="both"/>
      </w:pPr>
      <w:r w:rsidRPr="00693270">
        <w:t>3.20</w:t>
      </w:r>
      <w:r w:rsidR="00893A91" w:rsidRPr="00693270">
        <w:t>.3</w:t>
      </w:r>
      <w:r w:rsidRPr="00693270">
        <w:t>.</w:t>
      </w:r>
      <w:r w:rsidR="00893A91" w:rsidRPr="00693270">
        <w:t xml:space="preserve"> </w:t>
      </w:r>
      <w:r w:rsidRPr="00693270">
        <w:t>П</w:t>
      </w:r>
      <w:r w:rsidR="00893A91" w:rsidRPr="00693270">
        <w:t xml:space="preserve">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w:t>
      </w:r>
      <w:r w:rsidR="00893A91" w:rsidRPr="00693270">
        <w:lastRenderedPageBreak/>
        <w:t>соответствие копий представляемых документов (за исключением нотари</w:t>
      </w:r>
      <w:r w:rsidRPr="00693270">
        <w:t>ально заверенных) их оригиналам.</w:t>
      </w:r>
    </w:p>
    <w:p w:rsidR="00893A91" w:rsidRPr="00693270" w:rsidRDefault="007413DF" w:rsidP="00893A91">
      <w:pPr>
        <w:widowControl w:val="0"/>
        <w:autoSpaceDE w:val="0"/>
        <w:autoSpaceDN w:val="0"/>
        <w:ind w:firstLine="708"/>
        <w:jc w:val="both"/>
      </w:pPr>
      <w:r w:rsidRPr="00693270">
        <w:t>3.20</w:t>
      </w:r>
      <w:r w:rsidR="00893A91" w:rsidRPr="00693270">
        <w:t>.4</w:t>
      </w:r>
      <w:r w:rsidRPr="00693270">
        <w:t>.</w:t>
      </w:r>
      <w:r w:rsidR="00893A91" w:rsidRPr="00693270">
        <w:t xml:space="preserve"> </w:t>
      </w:r>
      <w:r w:rsidRPr="00693270">
        <w:t>С</w:t>
      </w:r>
      <w:r w:rsidR="00893A91" w:rsidRPr="00693270">
        <w:t>облюдать требования соглашений о взаимодействии</w:t>
      </w:r>
      <w:r w:rsidRPr="00693270">
        <w:t>.</w:t>
      </w:r>
    </w:p>
    <w:p w:rsidR="00893A91" w:rsidRPr="00693270" w:rsidRDefault="007413DF" w:rsidP="00893A91">
      <w:pPr>
        <w:widowControl w:val="0"/>
        <w:autoSpaceDE w:val="0"/>
        <w:autoSpaceDN w:val="0"/>
        <w:ind w:firstLine="708"/>
        <w:jc w:val="both"/>
      </w:pPr>
      <w:r w:rsidRPr="00693270">
        <w:t>3.20</w:t>
      </w:r>
      <w:r w:rsidR="00893A91" w:rsidRPr="00693270">
        <w:t>.5</w:t>
      </w:r>
      <w:r w:rsidRPr="00693270">
        <w:t>.</w:t>
      </w:r>
      <w:r w:rsidR="00893A91" w:rsidRPr="00693270">
        <w:t xml:space="preserve"> </w:t>
      </w:r>
      <w:r w:rsidRPr="00693270">
        <w:t>О</w:t>
      </w:r>
      <w:r w:rsidR="00893A91" w:rsidRPr="00693270">
        <w:t>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914EA1" w:rsidRPr="00693270" w:rsidRDefault="007413DF" w:rsidP="00914EA1">
      <w:pPr>
        <w:widowControl w:val="0"/>
        <w:autoSpaceDE w:val="0"/>
        <w:autoSpaceDN w:val="0"/>
        <w:ind w:firstLine="708"/>
        <w:jc w:val="both"/>
      </w:pPr>
      <w:r w:rsidRPr="00693270">
        <w:t>3.2</w:t>
      </w:r>
      <w:r w:rsidR="00CA149F" w:rsidRPr="00693270">
        <w:t>1</w:t>
      </w:r>
      <w:r w:rsidRPr="00693270">
        <w:t>.</w:t>
      </w:r>
      <w:r w:rsidR="00914EA1" w:rsidRPr="00693270">
        <w:t xml:space="preserve"> </w:t>
      </w:r>
      <w:r w:rsidR="00CA149F" w:rsidRPr="00693270">
        <w:t>Р</w:t>
      </w:r>
      <w:r w:rsidRPr="00693270">
        <w:t xml:space="preserve">езультат предоставления услуги </w:t>
      </w:r>
      <w:r w:rsidR="00CA149F" w:rsidRPr="00693270">
        <w:t>в</w:t>
      </w:r>
      <w:r w:rsidR="00914EA1" w:rsidRPr="00693270">
        <w:t xml:space="preserve"> МФЦ </w:t>
      </w:r>
      <w:r w:rsidR="00CA149F" w:rsidRPr="00693270">
        <w:t xml:space="preserve">можно получить </w:t>
      </w:r>
      <w:r w:rsidR="00914EA1" w:rsidRPr="00693270">
        <w:t>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893A91" w:rsidRPr="00693270" w:rsidRDefault="00CA149F" w:rsidP="00893A91">
      <w:pPr>
        <w:widowControl w:val="0"/>
        <w:autoSpaceDE w:val="0"/>
        <w:autoSpaceDN w:val="0"/>
        <w:ind w:firstLine="708"/>
        <w:jc w:val="both"/>
      </w:pPr>
      <w:r w:rsidRPr="00693270">
        <w:t>3.22</w:t>
      </w:r>
      <w:r w:rsidR="00893A91" w:rsidRPr="00693270">
        <w:t>.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893A91" w:rsidRPr="00693270" w:rsidRDefault="00893A91" w:rsidP="00D142E0">
      <w:pPr>
        <w:widowControl w:val="0"/>
        <w:autoSpaceDE w:val="0"/>
        <w:autoSpaceDN w:val="0"/>
        <w:ind w:firstLine="708"/>
        <w:jc w:val="both"/>
      </w:pPr>
    </w:p>
    <w:p w:rsidR="00893A91" w:rsidRPr="00693270" w:rsidRDefault="00893A91" w:rsidP="00893A91">
      <w:pPr>
        <w:tabs>
          <w:tab w:val="left" w:pos="1080"/>
          <w:tab w:val="left" w:pos="1260"/>
        </w:tabs>
        <w:ind w:firstLine="709"/>
        <w:jc w:val="center"/>
        <w:rPr>
          <w:b/>
        </w:rPr>
      </w:pPr>
      <w:r w:rsidRPr="00693270">
        <w:rPr>
          <w:b/>
        </w:rPr>
        <w:t>Порядок исправления допущенных опечаток и ошибок в выданных в результате предоставления муниципальной услуги документах</w:t>
      </w:r>
    </w:p>
    <w:p w:rsidR="00893A91" w:rsidRPr="00693270" w:rsidRDefault="00893A91" w:rsidP="00D142E0">
      <w:pPr>
        <w:widowControl w:val="0"/>
        <w:autoSpaceDE w:val="0"/>
        <w:autoSpaceDN w:val="0"/>
        <w:ind w:firstLine="708"/>
        <w:jc w:val="both"/>
      </w:pPr>
    </w:p>
    <w:p w:rsidR="00AF2BEB" w:rsidRPr="00693270" w:rsidRDefault="00CA149F" w:rsidP="00D142E0">
      <w:pPr>
        <w:widowControl w:val="0"/>
        <w:autoSpaceDE w:val="0"/>
        <w:autoSpaceDN w:val="0"/>
        <w:ind w:firstLine="708"/>
        <w:jc w:val="both"/>
      </w:pPr>
      <w:r w:rsidRPr="00693270">
        <w:t>3.23.</w:t>
      </w:r>
      <w:r w:rsidR="00AF2BEB" w:rsidRPr="00693270">
        <w:t xml:space="preserve"> Исправление допущенных опечаток и ошибок в документах, выданных в результате предоставления </w:t>
      </w:r>
      <w:r w:rsidR="000C7B1E" w:rsidRPr="00693270">
        <w:t>у</w:t>
      </w:r>
      <w:r w:rsidR="00AF2BEB" w:rsidRPr="00693270">
        <w:t>слуги, осуществляется в следующем порядке:</w:t>
      </w:r>
    </w:p>
    <w:p w:rsidR="00AF2BEB" w:rsidRPr="00693270" w:rsidRDefault="00CA149F" w:rsidP="00D142E0">
      <w:pPr>
        <w:widowControl w:val="0"/>
        <w:autoSpaceDE w:val="0"/>
        <w:autoSpaceDN w:val="0"/>
        <w:ind w:firstLine="708"/>
        <w:jc w:val="both"/>
      </w:pPr>
      <w:bookmarkStart w:id="28" w:name="P488"/>
      <w:bookmarkEnd w:id="28"/>
      <w:r w:rsidRPr="00693270">
        <w:t>3.</w:t>
      </w:r>
      <w:r w:rsidR="00AF2BEB" w:rsidRPr="00693270">
        <w:t xml:space="preserve">23.1. Заявитель при обнаружении опечаток и ошибок в документах, выданных в результате предоставления </w:t>
      </w:r>
      <w:r w:rsidR="000C7B1E" w:rsidRPr="00693270">
        <w:t>у</w:t>
      </w:r>
      <w:r w:rsidR="00AF2BEB" w:rsidRPr="00693270">
        <w:t>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AF2BEB" w:rsidRPr="00693270" w:rsidRDefault="00CA149F" w:rsidP="00D142E0">
      <w:pPr>
        <w:widowControl w:val="0"/>
        <w:autoSpaceDE w:val="0"/>
        <w:autoSpaceDN w:val="0"/>
        <w:ind w:firstLine="708"/>
        <w:jc w:val="both"/>
      </w:pPr>
      <w:r w:rsidRPr="00693270">
        <w:t>3.</w:t>
      </w:r>
      <w:r w:rsidR="00AF2BEB" w:rsidRPr="00693270">
        <w:t xml:space="preserve">23.2. Организация обеспечивает устранение опечаток и ошибок в документах, являющихся результатом предоставления </w:t>
      </w:r>
      <w:r w:rsidR="000C7B1E" w:rsidRPr="00693270">
        <w:t>у</w:t>
      </w:r>
      <w:r w:rsidR="00AF2BEB" w:rsidRPr="00693270">
        <w:t>слуги.</w:t>
      </w:r>
    </w:p>
    <w:p w:rsidR="00AF2BEB" w:rsidRPr="00693270" w:rsidRDefault="00CA149F" w:rsidP="00D142E0">
      <w:pPr>
        <w:widowControl w:val="0"/>
        <w:autoSpaceDE w:val="0"/>
        <w:autoSpaceDN w:val="0"/>
        <w:ind w:firstLine="708"/>
        <w:jc w:val="both"/>
      </w:pPr>
      <w:r w:rsidRPr="00693270">
        <w:t>3.</w:t>
      </w:r>
      <w:r w:rsidR="00AF2BEB" w:rsidRPr="00693270">
        <w:t>23.3. Срок устранения опечаток и</w:t>
      </w:r>
      <w:r w:rsidR="00AE622A" w:rsidRPr="00693270">
        <w:t xml:space="preserve"> ошибок не должен превышать 5 (п</w:t>
      </w:r>
      <w:r w:rsidR="00AF2BEB" w:rsidRPr="00693270">
        <w:t xml:space="preserve">яти) рабочих дней с момента регистрации заявления, указанного в </w:t>
      </w:r>
      <w:hyperlink w:anchor="P488">
        <w:r w:rsidR="00AF2BEB" w:rsidRPr="00693270">
          <w:t xml:space="preserve">пункте </w:t>
        </w:r>
        <w:r w:rsidRPr="00693270">
          <w:t>3.</w:t>
        </w:r>
        <w:r w:rsidR="00AF2BEB" w:rsidRPr="00693270">
          <w:t>2</w:t>
        </w:r>
        <w:r w:rsidR="00EA6695">
          <w:t>0</w:t>
        </w:r>
        <w:r w:rsidR="00AF2BEB" w:rsidRPr="00693270">
          <w:t>.1</w:t>
        </w:r>
      </w:hyperlink>
      <w:r w:rsidR="004F1027" w:rsidRPr="00693270">
        <w:t xml:space="preserve"> настоящего а</w:t>
      </w:r>
      <w:r w:rsidR="00AF2BEB" w:rsidRPr="00693270">
        <w:t>дминистративного регламента.</w:t>
      </w:r>
    </w:p>
    <w:p w:rsidR="00AF2BEB" w:rsidRPr="00693270" w:rsidRDefault="00CA149F" w:rsidP="00D142E0">
      <w:pPr>
        <w:widowControl w:val="0"/>
        <w:autoSpaceDE w:val="0"/>
        <w:autoSpaceDN w:val="0"/>
        <w:ind w:firstLine="708"/>
        <w:jc w:val="both"/>
      </w:pPr>
      <w:r w:rsidRPr="00693270">
        <w:t>3.</w:t>
      </w:r>
      <w:r w:rsidR="00AF2BEB" w:rsidRPr="00693270">
        <w:t>23.4.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AF2BEB" w:rsidRPr="00693270" w:rsidRDefault="0050553D" w:rsidP="00D142E0">
      <w:pPr>
        <w:widowControl w:val="0"/>
        <w:autoSpaceDE w:val="0"/>
        <w:autoSpaceDN w:val="0"/>
        <w:ind w:firstLine="708"/>
        <w:jc w:val="both"/>
      </w:pPr>
      <w:r w:rsidRPr="00693270">
        <w:t>1</w:t>
      </w:r>
      <w:r w:rsidR="00CA149F" w:rsidRPr="00693270">
        <w:t>)</w:t>
      </w:r>
      <w:r w:rsidR="00AF2BEB" w:rsidRPr="00693270">
        <w:t xml:space="preserve"> </w:t>
      </w:r>
      <w:r w:rsidR="000C7B1E" w:rsidRPr="00693270">
        <w:t>з</w:t>
      </w:r>
      <w:r w:rsidR="00AF2BEB" w:rsidRPr="00693270">
        <w:t xml:space="preserve">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0C7B1E" w:rsidRPr="00693270">
        <w:t>з</w:t>
      </w:r>
      <w:r w:rsidR="00AF2BEB" w:rsidRPr="00693270">
        <w:t>аявлении, не позднее следующего дня с момента обнаружения ошибок;</w:t>
      </w:r>
    </w:p>
    <w:p w:rsidR="00AF2BEB" w:rsidRPr="00693270" w:rsidRDefault="000C7B1E" w:rsidP="00D142E0">
      <w:pPr>
        <w:widowControl w:val="0"/>
        <w:autoSpaceDE w:val="0"/>
        <w:autoSpaceDN w:val="0"/>
        <w:ind w:firstLine="708"/>
        <w:jc w:val="both"/>
      </w:pPr>
      <w:r w:rsidRPr="00693270">
        <w:t>2</w:t>
      </w:r>
      <w:r w:rsidR="0050553D" w:rsidRPr="00693270">
        <w:t xml:space="preserve">) </w:t>
      </w:r>
      <w:r w:rsidR="00AF2BEB" w:rsidRPr="00693270">
        <w:t>исправление технических ошиб</w:t>
      </w:r>
      <w:r w:rsidR="00AE622A" w:rsidRPr="00693270">
        <w:t>ок осуществляется в течение 5 (п</w:t>
      </w:r>
      <w:r w:rsidR="00AF2BEB" w:rsidRPr="00693270">
        <w:t>яти) рабочих дней.</w:t>
      </w:r>
    </w:p>
    <w:p w:rsidR="00AF2BEB" w:rsidRPr="00693270" w:rsidRDefault="0050553D" w:rsidP="00D142E0">
      <w:pPr>
        <w:widowControl w:val="0"/>
        <w:autoSpaceDE w:val="0"/>
        <w:autoSpaceDN w:val="0"/>
        <w:ind w:firstLine="708"/>
        <w:jc w:val="both"/>
      </w:pPr>
      <w:r w:rsidRPr="00693270">
        <w:t>3.2</w:t>
      </w:r>
      <w:r w:rsidR="00AF2BEB" w:rsidRPr="00693270">
        <w:t xml:space="preserve">4. Исправление технических ошибок в выданных в результате предоставления </w:t>
      </w:r>
      <w:r w:rsidR="000C7B1E" w:rsidRPr="00693270">
        <w:t>у</w:t>
      </w:r>
      <w:r w:rsidR="00AF2BEB" w:rsidRPr="00693270">
        <w:t xml:space="preserve">слуги документах не влечет за собой приостановление или прекращение оказания </w:t>
      </w:r>
      <w:r w:rsidR="000C7B1E" w:rsidRPr="00693270">
        <w:t>у</w:t>
      </w:r>
      <w:r w:rsidR="00AF2BEB" w:rsidRPr="00693270">
        <w:t>слуги.</w:t>
      </w:r>
    </w:p>
    <w:p w:rsidR="00AF2BEB" w:rsidRPr="00693270" w:rsidRDefault="00AF2BEB" w:rsidP="000F63A6">
      <w:pPr>
        <w:widowControl w:val="0"/>
        <w:autoSpaceDE w:val="0"/>
        <w:autoSpaceDN w:val="0"/>
        <w:ind w:firstLine="426"/>
        <w:jc w:val="both"/>
      </w:pPr>
    </w:p>
    <w:p w:rsidR="005B4E67" w:rsidRPr="00693270" w:rsidRDefault="005B4E67" w:rsidP="005B4E67">
      <w:pPr>
        <w:jc w:val="center"/>
        <w:rPr>
          <w:b/>
        </w:rPr>
      </w:pPr>
      <w:r w:rsidRPr="00693270">
        <w:rPr>
          <w:b/>
        </w:rPr>
        <w:t xml:space="preserve">IV. Формы </w:t>
      </w:r>
      <w:proofErr w:type="gramStart"/>
      <w:r w:rsidRPr="00693270">
        <w:rPr>
          <w:b/>
        </w:rPr>
        <w:t>контроля за</w:t>
      </w:r>
      <w:proofErr w:type="gramEnd"/>
      <w:r w:rsidRPr="00693270">
        <w:rPr>
          <w:b/>
        </w:rPr>
        <w:t xml:space="preserve"> исполнением регламента</w:t>
      </w:r>
    </w:p>
    <w:p w:rsidR="005B4E67" w:rsidRPr="00693270" w:rsidRDefault="005B4E67" w:rsidP="005B4E67">
      <w:pPr>
        <w:jc w:val="center"/>
        <w:rPr>
          <w:b/>
        </w:rPr>
      </w:pPr>
    </w:p>
    <w:p w:rsidR="002C7B99" w:rsidRPr="00C4799A" w:rsidRDefault="002C7B99" w:rsidP="002C7B99">
      <w:pPr>
        <w:autoSpaceDE w:val="0"/>
        <w:autoSpaceDN w:val="0"/>
        <w:adjustRightInd w:val="0"/>
        <w:ind w:firstLine="708"/>
        <w:jc w:val="center"/>
        <w:rPr>
          <w:b/>
        </w:rPr>
      </w:pPr>
      <w:r w:rsidRPr="00C4799A">
        <w:rPr>
          <w:b/>
        </w:rPr>
        <w:t xml:space="preserve">Порядок осуществления текущего </w:t>
      </w:r>
      <w:proofErr w:type="gramStart"/>
      <w:r w:rsidRPr="00C4799A">
        <w:rPr>
          <w:b/>
        </w:rPr>
        <w:t>контроля за</w:t>
      </w:r>
      <w:proofErr w:type="gramEnd"/>
      <w:r w:rsidRPr="00C4799A">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7B99" w:rsidRPr="00C4799A" w:rsidRDefault="002C7B99" w:rsidP="002C7B99">
      <w:pPr>
        <w:autoSpaceDE w:val="0"/>
        <w:autoSpaceDN w:val="0"/>
        <w:adjustRightInd w:val="0"/>
        <w:ind w:firstLine="708"/>
        <w:jc w:val="center"/>
        <w:rPr>
          <w:b/>
          <w:bCs/>
        </w:rPr>
      </w:pPr>
    </w:p>
    <w:p w:rsidR="002C7B99" w:rsidRPr="00C4799A" w:rsidRDefault="002C7B99" w:rsidP="002C7B99">
      <w:pPr>
        <w:tabs>
          <w:tab w:val="left" w:pos="709"/>
        </w:tabs>
        <w:jc w:val="both"/>
      </w:pPr>
      <w:r w:rsidRPr="00C4799A">
        <w:rPr>
          <w:b/>
        </w:rPr>
        <w:tab/>
      </w:r>
      <w:r w:rsidRPr="00C4799A">
        <w:t>4.1.</w:t>
      </w:r>
      <w:r w:rsidRPr="006C3FD6">
        <w:t xml:space="preserve"> </w:t>
      </w:r>
      <w:r w:rsidRPr="00C4799A">
        <w:t xml:space="preserve">Текущий </w:t>
      </w:r>
      <w:proofErr w:type="gramStart"/>
      <w:r w:rsidRPr="00C4799A">
        <w:t>контроль за</w:t>
      </w:r>
      <w:proofErr w:type="gramEnd"/>
      <w:r w:rsidRPr="00C4799A">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Pr="00C4799A">
        <w:lastRenderedPageBreak/>
        <w:t xml:space="preserve">решений сотрудниками </w:t>
      </w:r>
      <w:r>
        <w:t>Организации</w:t>
      </w:r>
      <w:r w:rsidRPr="00C4799A">
        <w:t xml:space="preserve">, участвующими в предоставлении муниципальной услуги, осуществляется руководителем </w:t>
      </w:r>
      <w:r>
        <w:t>Организации</w:t>
      </w:r>
      <w:r w:rsidRPr="00C4799A">
        <w:t>.</w:t>
      </w:r>
    </w:p>
    <w:p w:rsidR="002C7B99" w:rsidRPr="00C4799A" w:rsidRDefault="002C7B99" w:rsidP="002C7B99">
      <w:pPr>
        <w:tabs>
          <w:tab w:val="left" w:pos="1134"/>
        </w:tabs>
        <w:autoSpaceDE w:val="0"/>
        <w:autoSpaceDN w:val="0"/>
        <w:adjustRightInd w:val="0"/>
        <w:ind w:firstLine="709"/>
        <w:jc w:val="both"/>
      </w:pPr>
      <w:r w:rsidRPr="00C4799A">
        <w:t xml:space="preserve">4.2. </w:t>
      </w:r>
      <w:proofErr w:type="gramStart"/>
      <w:r w:rsidRPr="00C4799A">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C7B99" w:rsidRPr="00C4799A" w:rsidRDefault="002C7B99" w:rsidP="002C7B99">
      <w:pPr>
        <w:ind w:firstLine="709"/>
        <w:jc w:val="both"/>
      </w:pPr>
      <w:r w:rsidRPr="00C4799A">
        <w:t xml:space="preserve">Периодичность осуществления текущего контроля устанавливается руководителем </w:t>
      </w:r>
      <w:r>
        <w:t>Организации</w:t>
      </w:r>
      <w:r w:rsidRPr="00C4799A">
        <w:t>.</w:t>
      </w:r>
    </w:p>
    <w:p w:rsidR="002C7B99" w:rsidRPr="00C4799A" w:rsidRDefault="002C7B99" w:rsidP="002C7B99">
      <w:pPr>
        <w:autoSpaceDE w:val="0"/>
        <w:autoSpaceDN w:val="0"/>
        <w:adjustRightInd w:val="0"/>
        <w:ind w:firstLine="708"/>
        <w:jc w:val="center"/>
        <w:rPr>
          <w:b/>
        </w:rPr>
      </w:pPr>
    </w:p>
    <w:p w:rsidR="002C7B99" w:rsidRPr="00C4799A" w:rsidRDefault="002C7B99" w:rsidP="002C7B99">
      <w:pPr>
        <w:autoSpaceDE w:val="0"/>
        <w:autoSpaceDN w:val="0"/>
        <w:adjustRightInd w:val="0"/>
        <w:ind w:firstLine="708"/>
        <w:jc w:val="center"/>
        <w:rPr>
          <w:b/>
        </w:rPr>
      </w:pPr>
      <w:r w:rsidRPr="00C4799A">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799A">
        <w:rPr>
          <w:b/>
        </w:rPr>
        <w:t>контроля за</w:t>
      </w:r>
      <w:proofErr w:type="gramEnd"/>
      <w:r w:rsidRPr="00C4799A">
        <w:rPr>
          <w:b/>
        </w:rPr>
        <w:t xml:space="preserve"> полнотой и качеством предоставления муниципальной услуги</w:t>
      </w:r>
    </w:p>
    <w:p w:rsidR="002C7B99" w:rsidRPr="00C4799A" w:rsidRDefault="002C7B99" w:rsidP="002C7B99">
      <w:pPr>
        <w:autoSpaceDE w:val="0"/>
        <w:autoSpaceDN w:val="0"/>
        <w:adjustRightInd w:val="0"/>
        <w:ind w:firstLine="708"/>
        <w:jc w:val="center"/>
        <w:rPr>
          <w:b/>
        </w:rPr>
      </w:pPr>
    </w:p>
    <w:p w:rsidR="002C7B99" w:rsidRPr="00C4799A" w:rsidRDefault="002C7B99" w:rsidP="002C7B99">
      <w:pPr>
        <w:autoSpaceDE w:val="0"/>
        <w:autoSpaceDN w:val="0"/>
        <w:adjustRightInd w:val="0"/>
        <w:ind w:firstLine="709"/>
        <w:jc w:val="both"/>
      </w:pPr>
      <w:r w:rsidRPr="00C4799A">
        <w:t xml:space="preserve">4.3. </w:t>
      </w:r>
      <w:proofErr w:type="gramStart"/>
      <w:r w:rsidRPr="00C4799A">
        <w:t xml:space="preserve">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руководителем </w:t>
      </w:r>
      <w:r>
        <w:t>Организации</w:t>
      </w:r>
      <w:r w:rsidRPr="00C4799A">
        <w:t>) и внеплановый характер (по конкретным обращениям).</w:t>
      </w:r>
      <w:proofErr w:type="gramEnd"/>
    </w:p>
    <w:p w:rsidR="002C7B99" w:rsidRPr="00C4799A" w:rsidRDefault="002C7B99" w:rsidP="002C7B99">
      <w:pPr>
        <w:autoSpaceDE w:val="0"/>
        <w:autoSpaceDN w:val="0"/>
        <w:adjustRightInd w:val="0"/>
        <w:ind w:firstLine="709"/>
        <w:jc w:val="both"/>
      </w:pPr>
      <w:r w:rsidRPr="00C4799A">
        <w:t>4.4. При плановой проверке полноты и качества предоставления муниципальной услуги контролю подлежат:</w:t>
      </w:r>
    </w:p>
    <w:p w:rsidR="002C7B99" w:rsidRPr="00C4799A" w:rsidRDefault="002C7B99" w:rsidP="002C7B99">
      <w:pPr>
        <w:autoSpaceDE w:val="0"/>
        <w:autoSpaceDN w:val="0"/>
        <w:adjustRightInd w:val="0"/>
        <w:ind w:firstLine="709"/>
        <w:jc w:val="both"/>
      </w:pPr>
      <w:r w:rsidRPr="00C4799A">
        <w:t>-</w:t>
      </w:r>
      <w:r>
        <w:t xml:space="preserve"> </w:t>
      </w:r>
      <w:r w:rsidRPr="00C4799A">
        <w:t>соблюдение сроков предоставления муниципальной услуги;</w:t>
      </w:r>
    </w:p>
    <w:p w:rsidR="002C7B99" w:rsidRPr="00C4799A" w:rsidRDefault="002C7B99" w:rsidP="002C7B99">
      <w:pPr>
        <w:autoSpaceDE w:val="0"/>
        <w:autoSpaceDN w:val="0"/>
        <w:adjustRightInd w:val="0"/>
        <w:ind w:firstLine="709"/>
        <w:jc w:val="both"/>
      </w:pPr>
      <w:r w:rsidRPr="00C4799A">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C7B99" w:rsidRPr="00C4799A" w:rsidRDefault="002C7B99" w:rsidP="002C7B99">
      <w:pPr>
        <w:autoSpaceDE w:val="0"/>
        <w:autoSpaceDN w:val="0"/>
        <w:adjustRightInd w:val="0"/>
        <w:ind w:firstLine="709"/>
        <w:jc w:val="both"/>
      </w:pPr>
      <w:r w:rsidRPr="00C4799A">
        <w:t>- правильность и обоснованность принятого решения об отказе в предоставлении муниципальной услуги.</w:t>
      </w:r>
    </w:p>
    <w:p w:rsidR="002C7B99" w:rsidRPr="00C4799A" w:rsidRDefault="002C7B99" w:rsidP="002C7B99">
      <w:pPr>
        <w:tabs>
          <w:tab w:val="left" w:pos="709"/>
        </w:tabs>
        <w:ind w:firstLine="709"/>
        <w:jc w:val="both"/>
      </w:pPr>
      <w:r w:rsidRPr="00C4799A">
        <w:t xml:space="preserve">4.5. Для проведения плановых и внеплановых проверок предоставления муниципальной услуги приказом </w:t>
      </w:r>
      <w:r>
        <w:t>Организации</w:t>
      </w:r>
      <w:r w:rsidRPr="00C4799A">
        <w:t xml:space="preserve"> формируется комиссия, в состав которой включаются должностные лица Управления.</w:t>
      </w:r>
    </w:p>
    <w:p w:rsidR="002C7B99" w:rsidRPr="00C4799A" w:rsidRDefault="002C7B99" w:rsidP="002C7B99">
      <w:pPr>
        <w:autoSpaceDE w:val="0"/>
        <w:autoSpaceDN w:val="0"/>
        <w:adjustRightInd w:val="0"/>
        <w:ind w:firstLine="709"/>
        <w:jc w:val="both"/>
      </w:pPr>
      <w:r w:rsidRPr="00C4799A">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C7B99" w:rsidRPr="00C4799A" w:rsidRDefault="002C7B99" w:rsidP="002C7B99">
      <w:pPr>
        <w:ind w:firstLine="709"/>
        <w:jc w:val="both"/>
      </w:pPr>
      <w:r w:rsidRPr="00C4799A">
        <w:t>Внеплановые проверки проводятся по конкретным обращениям граждан, их объединений и организаций.</w:t>
      </w:r>
    </w:p>
    <w:p w:rsidR="002C7B99" w:rsidRPr="00C4799A" w:rsidRDefault="002C7B99" w:rsidP="002C7B99">
      <w:pPr>
        <w:ind w:firstLine="709"/>
        <w:jc w:val="both"/>
      </w:pPr>
      <w:r w:rsidRPr="00C4799A">
        <w:t>Результаты проверки оформляются в виде акта, в котором отмечаются выявленные недостатки и указываются предложения по их устранению.</w:t>
      </w:r>
    </w:p>
    <w:p w:rsidR="002C7B99" w:rsidRPr="00C4799A" w:rsidRDefault="002C7B99" w:rsidP="002C7B99">
      <w:pPr>
        <w:autoSpaceDE w:val="0"/>
        <w:autoSpaceDN w:val="0"/>
        <w:adjustRightInd w:val="0"/>
        <w:ind w:firstLine="709"/>
        <w:jc w:val="both"/>
      </w:pPr>
      <w:r w:rsidRPr="00C4799A">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t>Организации</w:t>
      </w:r>
      <w:r w:rsidRPr="00C4799A">
        <w:t xml:space="preserve">. </w:t>
      </w:r>
    </w:p>
    <w:p w:rsidR="002C7B99" w:rsidRPr="00C4799A" w:rsidRDefault="002C7B99" w:rsidP="002C7B99">
      <w:pPr>
        <w:ind w:firstLine="709"/>
        <w:jc w:val="both"/>
      </w:pPr>
      <w:r w:rsidRPr="00C4799A">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C7B99" w:rsidRPr="00C4799A" w:rsidRDefault="002C7B99" w:rsidP="002C7B99">
      <w:pPr>
        <w:ind w:firstLine="709"/>
        <w:jc w:val="both"/>
      </w:pPr>
      <w:r w:rsidRPr="00C4799A">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AF2BEB" w:rsidRPr="00693270" w:rsidRDefault="00AF2BEB" w:rsidP="000F63A6">
      <w:pPr>
        <w:widowControl w:val="0"/>
        <w:autoSpaceDE w:val="0"/>
        <w:autoSpaceDN w:val="0"/>
        <w:ind w:firstLine="426"/>
        <w:jc w:val="both"/>
      </w:pPr>
    </w:p>
    <w:p w:rsidR="005B4E67" w:rsidRPr="00693270" w:rsidRDefault="005B4E67" w:rsidP="005B4E67">
      <w:pPr>
        <w:jc w:val="center"/>
        <w:rPr>
          <w:b/>
        </w:rPr>
      </w:pPr>
      <w:r w:rsidRPr="00693270">
        <w:rPr>
          <w:b/>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AF2BEB" w:rsidRPr="00693270" w:rsidRDefault="00AF2BEB" w:rsidP="000F63A6">
      <w:pPr>
        <w:widowControl w:val="0"/>
        <w:autoSpaceDE w:val="0"/>
        <w:autoSpaceDN w:val="0"/>
        <w:ind w:firstLine="426"/>
        <w:jc w:val="both"/>
      </w:pPr>
    </w:p>
    <w:p w:rsidR="00AF2BEB" w:rsidRPr="00693270" w:rsidRDefault="005B4E67" w:rsidP="00D142E0">
      <w:pPr>
        <w:widowControl w:val="0"/>
        <w:autoSpaceDE w:val="0"/>
        <w:autoSpaceDN w:val="0"/>
        <w:ind w:firstLine="708"/>
        <w:jc w:val="both"/>
      </w:pPr>
      <w:r w:rsidRPr="00693270">
        <w:t>4.</w:t>
      </w:r>
      <w:r w:rsidR="002C7B99">
        <w:t>7</w:t>
      </w:r>
      <w:r w:rsidR="00AF2BEB" w:rsidRPr="00693270">
        <w:t xml:space="preserve">. Работником Организации, ответственным за предоставление </w:t>
      </w:r>
      <w:r w:rsidR="00AC60E5" w:rsidRPr="00693270">
        <w:t>у</w:t>
      </w:r>
      <w:r w:rsidR="00AF2BEB" w:rsidRPr="00693270">
        <w:t xml:space="preserve">слуги, а также за соблюдением порядка предоставления </w:t>
      </w:r>
      <w:r w:rsidR="00AC60E5" w:rsidRPr="00693270">
        <w:t>у</w:t>
      </w:r>
      <w:r w:rsidR="00AF2BEB" w:rsidRPr="00693270">
        <w:t xml:space="preserve">слуги, является руководитель Организации, </w:t>
      </w:r>
      <w:r w:rsidR="00AF2BEB" w:rsidRPr="00693270">
        <w:lastRenderedPageBreak/>
        <w:t xml:space="preserve">непосредственно предоставляющей </w:t>
      </w:r>
      <w:r w:rsidR="00AC60E5" w:rsidRPr="00693270">
        <w:t>у</w:t>
      </w:r>
      <w:r w:rsidR="00AF2BEB" w:rsidRPr="00693270">
        <w:t>слугу.</w:t>
      </w:r>
    </w:p>
    <w:p w:rsidR="00AF2BEB" w:rsidRPr="00693270" w:rsidRDefault="005B4E67" w:rsidP="00D142E0">
      <w:pPr>
        <w:widowControl w:val="0"/>
        <w:autoSpaceDE w:val="0"/>
        <w:autoSpaceDN w:val="0"/>
        <w:ind w:firstLine="708"/>
        <w:jc w:val="both"/>
      </w:pPr>
      <w:r w:rsidRPr="00693270">
        <w:t>4.</w:t>
      </w:r>
      <w:r w:rsidR="002C7B99">
        <w:t>8</w:t>
      </w:r>
      <w:r w:rsidR="00AF2BEB" w:rsidRPr="00693270">
        <w:t xml:space="preserve">.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w:t>
      </w:r>
      <w:r w:rsidRPr="00693270">
        <w:t>з</w:t>
      </w:r>
      <w:r w:rsidR="00AF2BEB" w:rsidRPr="00693270">
        <w:t>аявителей, работники Организации несут ответственность в соответствии с законодательством Российской Федерации.</w:t>
      </w:r>
    </w:p>
    <w:p w:rsidR="005B4E67" w:rsidRPr="00693270" w:rsidRDefault="005B4E67" w:rsidP="005B4E67">
      <w:pPr>
        <w:ind w:firstLine="709"/>
        <w:jc w:val="both"/>
      </w:pPr>
      <w:r w:rsidRPr="00693270">
        <w:t>4.</w:t>
      </w:r>
      <w:r w:rsidR="002C7B99">
        <w:t>9</w:t>
      </w:r>
      <w:r w:rsidRPr="00693270">
        <w:t>. Персональная ответственность работников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5B4E67" w:rsidRPr="00693270" w:rsidRDefault="005B4E67" w:rsidP="00D142E0">
      <w:pPr>
        <w:widowControl w:val="0"/>
        <w:autoSpaceDE w:val="0"/>
        <w:autoSpaceDN w:val="0"/>
        <w:ind w:firstLine="708"/>
        <w:jc w:val="both"/>
      </w:pPr>
    </w:p>
    <w:p w:rsidR="005B4E67" w:rsidRPr="00693270" w:rsidRDefault="005B4E67" w:rsidP="005B4E67">
      <w:pPr>
        <w:autoSpaceDE w:val="0"/>
        <w:autoSpaceDN w:val="0"/>
        <w:adjustRightInd w:val="0"/>
        <w:jc w:val="center"/>
        <w:outlineLvl w:val="1"/>
        <w:rPr>
          <w:b/>
          <w:bCs/>
        </w:rPr>
      </w:pPr>
      <w:r w:rsidRPr="00693270">
        <w:rPr>
          <w:b/>
          <w:bCs/>
        </w:rPr>
        <w:t xml:space="preserve">Требования к порядку и формам </w:t>
      </w:r>
      <w:proofErr w:type="gramStart"/>
      <w:r w:rsidRPr="00693270">
        <w:rPr>
          <w:b/>
          <w:bCs/>
        </w:rPr>
        <w:t>контроля за</w:t>
      </w:r>
      <w:proofErr w:type="gramEnd"/>
      <w:r w:rsidRPr="00693270">
        <w:rPr>
          <w:b/>
          <w:bCs/>
        </w:rPr>
        <w:t xml:space="preserve"> предоставлением муниципальной услуги, в том числе со стороны граждан, их объединений и организаций</w:t>
      </w:r>
    </w:p>
    <w:p w:rsidR="00AF2BEB" w:rsidRPr="00693270" w:rsidRDefault="00AF2BEB" w:rsidP="000F63A6">
      <w:pPr>
        <w:widowControl w:val="0"/>
        <w:autoSpaceDE w:val="0"/>
        <w:autoSpaceDN w:val="0"/>
        <w:ind w:firstLine="426"/>
        <w:jc w:val="both"/>
      </w:pPr>
    </w:p>
    <w:p w:rsidR="00AF2BEB" w:rsidRPr="00693270" w:rsidRDefault="005B4E67" w:rsidP="00D142E0">
      <w:pPr>
        <w:widowControl w:val="0"/>
        <w:autoSpaceDE w:val="0"/>
        <w:autoSpaceDN w:val="0"/>
        <w:ind w:firstLine="708"/>
        <w:jc w:val="both"/>
      </w:pPr>
      <w:r w:rsidRPr="00693270">
        <w:t>4.1</w:t>
      </w:r>
      <w:r w:rsidR="002C7B99">
        <w:t>0</w:t>
      </w:r>
      <w:r w:rsidRPr="00693270">
        <w:t>.</w:t>
      </w:r>
      <w:r w:rsidR="00AF2BEB" w:rsidRPr="00693270">
        <w:t xml:space="preserve"> </w:t>
      </w:r>
      <w:proofErr w:type="gramStart"/>
      <w:r w:rsidR="00AF2BEB" w:rsidRPr="00693270">
        <w:t>Контроль за</w:t>
      </w:r>
      <w:proofErr w:type="gramEnd"/>
      <w:r w:rsidR="00AF2BEB" w:rsidRPr="00693270">
        <w:t xml:space="preserve"> предоставлением </w:t>
      </w:r>
      <w:r w:rsidR="00AC60E5" w:rsidRPr="00693270">
        <w:t>у</w:t>
      </w:r>
      <w:r w:rsidR="00AF2BEB" w:rsidRPr="00693270">
        <w:t>слуги осуществляется в порядке и формах, предусмотренны</w:t>
      </w:r>
      <w:r w:rsidRPr="00693270">
        <w:t>х</w:t>
      </w:r>
      <w:r w:rsidR="00AF2BEB" w:rsidRPr="00693270">
        <w:t xml:space="preserve"> </w:t>
      </w:r>
      <w:r w:rsidRPr="00693270">
        <w:t>настоящим разделом</w:t>
      </w:r>
      <w:r w:rsidR="00AF2BEB" w:rsidRPr="00693270">
        <w:t>.</w:t>
      </w:r>
    </w:p>
    <w:p w:rsidR="00AF2BEB" w:rsidRPr="00693270" w:rsidRDefault="005B4E67" w:rsidP="00D142E0">
      <w:pPr>
        <w:widowControl w:val="0"/>
        <w:autoSpaceDE w:val="0"/>
        <w:autoSpaceDN w:val="0"/>
        <w:ind w:firstLine="708"/>
        <w:jc w:val="both"/>
      </w:pPr>
      <w:r w:rsidRPr="00693270">
        <w:t>4.1</w:t>
      </w:r>
      <w:r w:rsidR="002C7B99">
        <w:t>1</w:t>
      </w:r>
      <w:r w:rsidR="00AF2BEB" w:rsidRPr="00693270">
        <w:t xml:space="preserve">. Граждане, их объединения и организации для осуществления </w:t>
      </w:r>
      <w:proofErr w:type="gramStart"/>
      <w:r w:rsidR="00AF2BEB" w:rsidRPr="00693270">
        <w:t>контроля за</w:t>
      </w:r>
      <w:proofErr w:type="gramEnd"/>
      <w:r w:rsidR="00AF2BEB" w:rsidRPr="00693270">
        <w:t xml:space="preserve"> предоставлением </w:t>
      </w:r>
      <w:r w:rsidR="00AC60E5" w:rsidRPr="00693270">
        <w:t>у</w:t>
      </w:r>
      <w:r w:rsidR="00AF2BEB" w:rsidRPr="00693270">
        <w:t xml:space="preserve">слуги с целью соблюдения порядка ее предоставления имеют право направлять в </w:t>
      </w:r>
      <w:r w:rsidRPr="00693270">
        <w:t>Организацию</w:t>
      </w:r>
      <w:r w:rsidR="00AF2BEB" w:rsidRPr="00693270">
        <w:t xml:space="preserve"> жалобы на нарушение работниками Организации порядка предоставления </w:t>
      </w:r>
      <w:r w:rsidR="00AC60E5" w:rsidRPr="00693270">
        <w:t>у</w:t>
      </w:r>
      <w:r w:rsidR="00AF2BEB" w:rsidRPr="00693270">
        <w:t xml:space="preserve">слуги, повлекшее ее непредставление или предоставление с нарушением срока, установленного настоящим </w:t>
      </w:r>
      <w:r w:rsidR="00AC60E5" w:rsidRPr="00693270">
        <w:t>а</w:t>
      </w:r>
      <w:r w:rsidR="00AF2BEB" w:rsidRPr="00693270">
        <w:t>дминистративным регламентом.</w:t>
      </w:r>
    </w:p>
    <w:p w:rsidR="00AF2BEB" w:rsidRPr="00693270" w:rsidRDefault="005B4E67" w:rsidP="00D142E0">
      <w:pPr>
        <w:widowControl w:val="0"/>
        <w:autoSpaceDE w:val="0"/>
        <w:autoSpaceDN w:val="0"/>
        <w:ind w:firstLine="708"/>
        <w:jc w:val="both"/>
      </w:pPr>
      <w:r w:rsidRPr="00693270">
        <w:t>4.1</w:t>
      </w:r>
      <w:r w:rsidR="002C7B99">
        <w:t>2</w:t>
      </w:r>
      <w:r w:rsidR="00AF2BEB" w:rsidRPr="00693270">
        <w:t xml:space="preserve">. Граждане, их объединения и организации для осуществления </w:t>
      </w:r>
      <w:proofErr w:type="gramStart"/>
      <w:r w:rsidR="00AF2BEB" w:rsidRPr="00693270">
        <w:t>контроля за</w:t>
      </w:r>
      <w:proofErr w:type="gramEnd"/>
      <w:r w:rsidR="00AF2BEB" w:rsidRPr="00693270">
        <w:t xml:space="preserve"> предоставлением </w:t>
      </w:r>
      <w:r w:rsidR="00AC60E5" w:rsidRPr="00693270">
        <w:t>у</w:t>
      </w:r>
      <w:r w:rsidR="00AF2BEB" w:rsidRPr="00693270">
        <w:t xml:space="preserve">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AC60E5" w:rsidRPr="00693270">
        <w:t>у</w:t>
      </w:r>
      <w:r w:rsidR="00AF2BEB" w:rsidRPr="00693270">
        <w:t xml:space="preserve">слуги, а также жалобы и заявления на действия (бездействие) работников Организации и принятые ими решения, связанные с предоставлением </w:t>
      </w:r>
      <w:r w:rsidR="00AC60E5" w:rsidRPr="00693270">
        <w:t>у</w:t>
      </w:r>
      <w:r w:rsidR="00AF2BEB" w:rsidRPr="00693270">
        <w:t>слуги.</w:t>
      </w:r>
    </w:p>
    <w:p w:rsidR="00AF2BEB" w:rsidRPr="00693270" w:rsidRDefault="005B4E67" w:rsidP="00D142E0">
      <w:pPr>
        <w:widowControl w:val="0"/>
        <w:autoSpaceDE w:val="0"/>
        <w:autoSpaceDN w:val="0"/>
        <w:ind w:firstLine="708"/>
        <w:jc w:val="both"/>
      </w:pPr>
      <w:r w:rsidRPr="00693270">
        <w:t>4.1</w:t>
      </w:r>
      <w:r w:rsidR="002C7B99">
        <w:t>3</w:t>
      </w:r>
      <w:r w:rsidR="00AF2BEB" w:rsidRPr="00693270">
        <w:t xml:space="preserve">. </w:t>
      </w:r>
      <w:proofErr w:type="gramStart"/>
      <w:r w:rsidR="00AF2BEB" w:rsidRPr="00693270">
        <w:t>Контроль за</w:t>
      </w:r>
      <w:proofErr w:type="gramEnd"/>
      <w:r w:rsidR="00AF2BEB" w:rsidRPr="00693270">
        <w:t xml:space="preserve"> предоставлением </w:t>
      </w:r>
      <w:r w:rsidR="00AC60E5" w:rsidRPr="00693270">
        <w:t>у</w:t>
      </w:r>
      <w:r w:rsidR="00AF2BEB" w:rsidRPr="00693270">
        <w:t xml:space="preserve">слуги, в том числе со стороны граждан, их объединений и организаций, осуществляется посредством открытости деятельности Организации при предоставлении </w:t>
      </w:r>
      <w:r w:rsidR="00AC60E5" w:rsidRPr="00693270">
        <w:t>у</w:t>
      </w:r>
      <w:r w:rsidR="00AF2BEB" w:rsidRPr="00693270">
        <w:t xml:space="preserve">слуги, получения полной, актуальной и достоверной информации о порядке предоставления </w:t>
      </w:r>
      <w:r w:rsidR="00AC60E5" w:rsidRPr="00693270">
        <w:t>у</w:t>
      </w:r>
      <w:r w:rsidR="00AF2BEB" w:rsidRPr="00693270">
        <w:t xml:space="preserve">слуги и возможности досудебного рассмотрения обращений (жалоб) в процессе получения </w:t>
      </w:r>
      <w:r w:rsidR="00AC60E5" w:rsidRPr="00693270">
        <w:t>у</w:t>
      </w:r>
      <w:r w:rsidR="00AF2BEB" w:rsidRPr="00693270">
        <w:t>слуги.</w:t>
      </w:r>
    </w:p>
    <w:p w:rsidR="00AF2BEB" w:rsidRPr="00693270" w:rsidRDefault="00AF2BEB" w:rsidP="000F63A6">
      <w:pPr>
        <w:widowControl w:val="0"/>
        <w:autoSpaceDE w:val="0"/>
        <w:autoSpaceDN w:val="0"/>
        <w:ind w:firstLine="426"/>
        <w:jc w:val="both"/>
      </w:pPr>
    </w:p>
    <w:p w:rsidR="005B4E67" w:rsidRPr="00693270" w:rsidRDefault="005B4E67" w:rsidP="005B4E67">
      <w:pPr>
        <w:autoSpaceDE w:val="0"/>
        <w:ind w:right="-16"/>
        <w:jc w:val="center"/>
        <w:rPr>
          <w:b/>
        </w:rPr>
      </w:pPr>
      <w:bookmarkStart w:id="29" w:name="P536"/>
      <w:bookmarkEnd w:id="29"/>
      <w:r w:rsidRPr="00693270">
        <w:rPr>
          <w:b/>
          <w:lang w:val="en-US"/>
        </w:rPr>
        <w:t>V</w:t>
      </w:r>
      <w:r w:rsidRPr="00693270">
        <w:rPr>
          <w:b/>
        </w:rPr>
        <w:t>. Досудебный (внесудебный) порядок обжалования заявителем</w:t>
      </w:r>
    </w:p>
    <w:p w:rsidR="005B4E67" w:rsidRPr="00693270" w:rsidRDefault="005B4E67" w:rsidP="005B4E67">
      <w:pPr>
        <w:autoSpaceDE w:val="0"/>
        <w:ind w:right="-16"/>
        <w:jc w:val="center"/>
        <w:rPr>
          <w:b/>
        </w:rPr>
      </w:pPr>
      <w:r w:rsidRPr="00693270">
        <w:rPr>
          <w:b/>
        </w:rPr>
        <w:t>решений и действий (бездействия) Организации, многофункционального центра, осуществляющих функции по предоставлению муниципальных услуг, а также их должностных лиц, муниципальных служащих, работников</w:t>
      </w:r>
    </w:p>
    <w:p w:rsidR="00AF2BEB" w:rsidRPr="00693270" w:rsidRDefault="00AF2BEB" w:rsidP="000F63A6">
      <w:pPr>
        <w:widowControl w:val="0"/>
        <w:autoSpaceDE w:val="0"/>
        <w:autoSpaceDN w:val="0"/>
        <w:ind w:firstLine="426"/>
        <w:jc w:val="both"/>
      </w:pPr>
    </w:p>
    <w:p w:rsidR="005B4E67" w:rsidRPr="00693270" w:rsidRDefault="005B4E67" w:rsidP="005B4E67">
      <w:pPr>
        <w:widowControl w:val="0"/>
        <w:tabs>
          <w:tab w:val="left" w:pos="1134"/>
        </w:tabs>
        <w:autoSpaceDE w:val="0"/>
        <w:autoSpaceDN w:val="0"/>
        <w:adjustRightInd w:val="0"/>
        <w:ind w:firstLine="709"/>
        <w:jc w:val="both"/>
        <w:rPr>
          <w:bCs/>
        </w:rPr>
      </w:pPr>
      <w:r w:rsidRPr="00693270">
        <w:t>5</w:t>
      </w:r>
      <w:r w:rsidR="00AF2BEB" w:rsidRPr="00693270">
        <w:t xml:space="preserve">.1. </w:t>
      </w:r>
      <w:proofErr w:type="gramStart"/>
      <w:r w:rsidRPr="00693270">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МФЦ, работников МФЦ (далее - жалоба), </w:t>
      </w:r>
      <w:r w:rsidRPr="00693270">
        <w:rPr>
          <w:bCs/>
        </w:rPr>
        <w:t>в порядке и в соответствии с требованиями, установленными Федеральным законом от 27</w:t>
      </w:r>
      <w:r w:rsidR="00771AC4">
        <w:rPr>
          <w:bCs/>
        </w:rPr>
        <w:t> </w:t>
      </w:r>
      <w:r w:rsidRPr="00693270">
        <w:rPr>
          <w:bCs/>
        </w:rPr>
        <w:t>июля 2010 г. № 210-ФЗ «Об организации предоставления государственных и муниципальных услуг» (далее - № 210</w:t>
      </w:r>
      <w:r w:rsidRPr="00693270">
        <w:rPr>
          <w:bCs/>
        </w:rPr>
        <w:noBreakHyphen/>
        <w:t>ФЗ).</w:t>
      </w:r>
      <w:proofErr w:type="gramEnd"/>
    </w:p>
    <w:p w:rsidR="005B4E67" w:rsidRPr="00693270" w:rsidRDefault="005B4E67" w:rsidP="005B4E67">
      <w:pPr>
        <w:widowControl w:val="0"/>
        <w:tabs>
          <w:tab w:val="left" w:pos="1134"/>
        </w:tabs>
        <w:autoSpaceDE w:val="0"/>
        <w:autoSpaceDN w:val="0"/>
        <w:adjustRightInd w:val="0"/>
        <w:ind w:firstLine="709"/>
        <w:jc w:val="both"/>
        <w:rPr>
          <w:bCs/>
        </w:rPr>
      </w:pPr>
      <w:r w:rsidRPr="00693270">
        <w:t xml:space="preserve">5.2. Жалоба подается в письменной форме на бумажном носителе, в электронной форме в Управление и (или) Организацию,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693270">
          <w:t>частью 1.1 статьи 16</w:t>
        </w:r>
      </w:hyperlink>
      <w:r w:rsidRPr="00693270">
        <w:t xml:space="preserve"> № 210-ФЗ. </w:t>
      </w:r>
    </w:p>
    <w:p w:rsidR="00AF2BEB" w:rsidRPr="00693270" w:rsidRDefault="005B4E67" w:rsidP="00D142E0">
      <w:pPr>
        <w:widowControl w:val="0"/>
        <w:autoSpaceDE w:val="0"/>
        <w:autoSpaceDN w:val="0"/>
        <w:ind w:firstLine="708"/>
        <w:jc w:val="both"/>
      </w:pPr>
      <w:bookmarkStart w:id="30" w:name="P545"/>
      <w:bookmarkEnd w:id="30"/>
      <w:r w:rsidRPr="00693270">
        <w:t>5</w:t>
      </w:r>
      <w:r w:rsidR="00AF2BEB" w:rsidRPr="00693270">
        <w:t>.</w:t>
      </w:r>
      <w:r w:rsidRPr="00693270">
        <w:t>3</w:t>
      </w:r>
      <w:r w:rsidR="00AF2BEB" w:rsidRPr="00693270">
        <w:t>. В случае</w:t>
      </w:r>
      <w:r w:rsidR="00B22DC4" w:rsidRPr="00693270">
        <w:t>,</w:t>
      </w:r>
      <w:r w:rsidR="00AF2BEB" w:rsidRPr="00693270">
        <w:t xml:space="preserve"> когда жалоба подается через представителя </w:t>
      </w:r>
      <w:r w:rsidR="00AC60E5" w:rsidRPr="00693270">
        <w:t>з</w:t>
      </w:r>
      <w:r w:rsidR="00AF2BEB" w:rsidRPr="00693270">
        <w:t xml:space="preserve">аявителя, в качестве документа, подтверждающего его полномочия на осуществление действий от имени </w:t>
      </w:r>
      <w:r w:rsidR="00AC60E5" w:rsidRPr="00693270">
        <w:t>з</w:t>
      </w:r>
      <w:r w:rsidR="00AF2BEB" w:rsidRPr="00693270">
        <w:t xml:space="preserve">аявителя, </w:t>
      </w:r>
      <w:r w:rsidRPr="00693270">
        <w:t>должна</w:t>
      </w:r>
      <w:r w:rsidR="00AF2BEB" w:rsidRPr="00693270">
        <w:t xml:space="preserve"> быть представлен</w:t>
      </w:r>
      <w:r w:rsidRPr="00693270">
        <w:t>а</w:t>
      </w:r>
      <w:r w:rsidR="00AF2BEB" w:rsidRPr="00693270">
        <w:t xml:space="preserve"> оформленная в соответствии с законодательством Российской Федерации доверенность.</w:t>
      </w:r>
    </w:p>
    <w:p w:rsidR="00AF2BEB" w:rsidRPr="00693270" w:rsidRDefault="005B4E67" w:rsidP="00D142E0">
      <w:pPr>
        <w:widowControl w:val="0"/>
        <w:autoSpaceDE w:val="0"/>
        <w:autoSpaceDN w:val="0"/>
        <w:ind w:firstLine="708"/>
        <w:jc w:val="both"/>
      </w:pPr>
      <w:r w:rsidRPr="00693270">
        <w:t>5.4</w:t>
      </w:r>
      <w:r w:rsidR="00AF2BEB" w:rsidRPr="00693270">
        <w:t>. Заявитель может обратиться с жалобой, в том числе в следующих случаях:</w:t>
      </w:r>
    </w:p>
    <w:p w:rsidR="00AF2BEB" w:rsidRPr="00693270" w:rsidRDefault="005B4E67" w:rsidP="002C4CDC">
      <w:pPr>
        <w:widowControl w:val="0"/>
        <w:autoSpaceDE w:val="0"/>
        <w:autoSpaceDN w:val="0"/>
        <w:ind w:firstLine="708"/>
        <w:jc w:val="both"/>
      </w:pPr>
      <w:r w:rsidRPr="00693270">
        <w:t>5.4</w:t>
      </w:r>
      <w:r w:rsidR="005D1599" w:rsidRPr="00693270">
        <w:t>.1</w:t>
      </w:r>
      <w:r w:rsidRPr="00693270">
        <w:t>.</w:t>
      </w:r>
      <w:r w:rsidR="00AF2BEB" w:rsidRPr="00693270">
        <w:t xml:space="preserve"> </w:t>
      </w:r>
      <w:r w:rsidRPr="00693270">
        <w:t>Н</w:t>
      </w:r>
      <w:r w:rsidR="00AF2BEB" w:rsidRPr="00693270">
        <w:t xml:space="preserve">арушения срока регистрации </w:t>
      </w:r>
      <w:r w:rsidR="00AC60E5" w:rsidRPr="00693270">
        <w:t>з</w:t>
      </w:r>
      <w:r w:rsidR="00AF2BEB" w:rsidRPr="00693270">
        <w:t xml:space="preserve">аявления о предоставлении </w:t>
      </w:r>
      <w:r w:rsidR="00AC60E5" w:rsidRPr="00693270">
        <w:t>у</w:t>
      </w:r>
      <w:r w:rsidR="00AF2BEB" w:rsidRPr="00693270">
        <w:t>слуги;</w:t>
      </w:r>
    </w:p>
    <w:p w:rsidR="00AF2BEB" w:rsidRPr="00693270" w:rsidRDefault="005B4E67" w:rsidP="002C4CDC">
      <w:pPr>
        <w:widowControl w:val="0"/>
        <w:autoSpaceDE w:val="0"/>
        <w:autoSpaceDN w:val="0"/>
        <w:ind w:firstLine="708"/>
        <w:jc w:val="both"/>
      </w:pPr>
      <w:r w:rsidRPr="00693270">
        <w:t>5.4</w:t>
      </w:r>
      <w:r w:rsidR="005D1599" w:rsidRPr="00693270">
        <w:t>.2</w:t>
      </w:r>
      <w:r w:rsidRPr="00693270">
        <w:t>.</w:t>
      </w:r>
      <w:r w:rsidR="00AF2BEB" w:rsidRPr="00693270">
        <w:t xml:space="preserve"> </w:t>
      </w:r>
      <w:r w:rsidRPr="00693270">
        <w:t>Н</w:t>
      </w:r>
      <w:r w:rsidR="00AF2BEB" w:rsidRPr="00693270">
        <w:t xml:space="preserve">арушения срока предоставления </w:t>
      </w:r>
      <w:r w:rsidR="00AC60E5" w:rsidRPr="00693270">
        <w:t>у</w:t>
      </w:r>
      <w:r w:rsidR="00AF2BEB" w:rsidRPr="00693270">
        <w:t>слуги;</w:t>
      </w:r>
    </w:p>
    <w:p w:rsidR="00AF2BEB" w:rsidRPr="00693270" w:rsidRDefault="005B4E67" w:rsidP="002C4CDC">
      <w:pPr>
        <w:widowControl w:val="0"/>
        <w:autoSpaceDE w:val="0"/>
        <w:autoSpaceDN w:val="0"/>
        <w:ind w:firstLine="708"/>
        <w:jc w:val="both"/>
      </w:pPr>
      <w:r w:rsidRPr="00693270">
        <w:t>5.4</w:t>
      </w:r>
      <w:r w:rsidR="005D1599" w:rsidRPr="00693270">
        <w:t>.3</w:t>
      </w:r>
      <w:r w:rsidRPr="00693270">
        <w:t>.</w:t>
      </w:r>
      <w:r w:rsidR="00AF2BEB" w:rsidRPr="00693270">
        <w:t xml:space="preserve"> </w:t>
      </w:r>
      <w:r w:rsidRPr="00693270">
        <w:t>Т</w:t>
      </w:r>
      <w:r w:rsidR="00AF2BEB" w:rsidRPr="00693270">
        <w:t xml:space="preserve">ребования у </w:t>
      </w:r>
      <w:r w:rsidR="00AC60E5" w:rsidRPr="00693270">
        <w:t>з</w:t>
      </w:r>
      <w:r w:rsidR="00AF2BEB" w:rsidRPr="00693270">
        <w:t xml:space="preserve">аявителя документов или информации либо осуществления </w:t>
      </w:r>
      <w:r w:rsidR="00AF2BEB" w:rsidRPr="00693270">
        <w:lastRenderedPageBreak/>
        <w:t xml:space="preserve">действий, представление или осуществление которых не предусмотрено законодательством Российской Федерации для предоставления </w:t>
      </w:r>
      <w:r w:rsidR="00AC60E5" w:rsidRPr="00693270">
        <w:t>у</w:t>
      </w:r>
      <w:r w:rsidR="00AF2BEB" w:rsidRPr="00693270">
        <w:t>слуги;</w:t>
      </w:r>
    </w:p>
    <w:p w:rsidR="00AF2BEB" w:rsidRPr="00693270" w:rsidRDefault="005B4E67" w:rsidP="002C4CDC">
      <w:pPr>
        <w:widowControl w:val="0"/>
        <w:autoSpaceDE w:val="0"/>
        <w:autoSpaceDN w:val="0"/>
        <w:ind w:firstLine="708"/>
        <w:jc w:val="both"/>
      </w:pPr>
      <w:r w:rsidRPr="00693270">
        <w:t>5.4</w:t>
      </w:r>
      <w:r w:rsidR="005D1599" w:rsidRPr="00693270">
        <w:t>.4</w:t>
      </w:r>
      <w:r w:rsidRPr="00693270">
        <w:t>.</w:t>
      </w:r>
      <w:r w:rsidR="00AF2BEB" w:rsidRPr="00693270">
        <w:t xml:space="preserve"> </w:t>
      </w:r>
      <w:r w:rsidRPr="00693270">
        <w:t>О</w:t>
      </w:r>
      <w:r w:rsidR="00AF2BEB" w:rsidRPr="00693270">
        <w:t xml:space="preserve">тказа в приеме документов, предоставление которых предусмотрено законодательством Российской Федерации для предоставления </w:t>
      </w:r>
      <w:r w:rsidR="00AC60E5" w:rsidRPr="00693270">
        <w:t>у</w:t>
      </w:r>
      <w:r w:rsidR="00AF2BEB" w:rsidRPr="00693270">
        <w:t xml:space="preserve">слуги, у </w:t>
      </w:r>
      <w:r w:rsidR="00AC60E5" w:rsidRPr="00693270">
        <w:t>з</w:t>
      </w:r>
      <w:r w:rsidR="00AF2BEB" w:rsidRPr="00693270">
        <w:t>аявителя;</w:t>
      </w:r>
    </w:p>
    <w:p w:rsidR="00AF2BEB" w:rsidRPr="00693270" w:rsidRDefault="005B4E67" w:rsidP="002C4CDC">
      <w:pPr>
        <w:widowControl w:val="0"/>
        <w:autoSpaceDE w:val="0"/>
        <w:autoSpaceDN w:val="0"/>
        <w:ind w:firstLine="708"/>
        <w:jc w:val="both"/>
      </w:pPr>
      <w:r w:rsidRPr="00693270">
        <w:t>5.4</w:t>
      </w:r>
      <w:r w:rsidR="005D1599" w:rsidRPr="00693270">
        <w:t>.5</w:t>
      </w:r>
      <w:r w:rsidRPr="00693270">
        <w:t>.</w:t>
      </w:r>
      <w:r w:rsidR="00AF2BEB" w:rsidRPr="00693270">
        <w:t xml:space="preserve"> </w:t>
      </w:r>
      <w:r w:rsidRPr="00693270">
        <w:t>О</w:t>
      </w:r>
      <w:r w:rsidR="00AF2BEB" w:rsidRPr="00693270">
        <w:t xml:space="preserve">тказа в предоставлении </w:t>
      </w:r>
      <w:r w:rsidR="00AC60E5" w:rsidRPr="00693270">
        <w:t>у</w:t>
      </w:r>
      <w:r w:rsidR="00AF2BEB" w:rsidRPr="00693270">
        <w:t>слуги, если основания отказа не предусмотрены законодательством Российской Федерации;</w:t>
      </w:r>
    </w:p>
    <w:p w:rsidR="00AF2BEB" w:rsidRPr="00693270" w:rsidRDefault="005B4E67" w:rsidP="002C4CDC">
      <w:pPr>
        <w:widowControl w:val="0"/>
        <w:autoSpaceDE w:val="0"/>
        <w:autoSpaceDN w:val="0"/>
        <w:ind w:firstLine="708"/>
        <w:jc w:val="both"/>
      </w:pPr>
      <w:r w:rsidRPr="00693270">
        <w:t>5.4</w:t>
      </w:r>
      <w:r w:rsidR="005D1599" w:rsidRPr="00693270">
        <w:t>.6</w:t>
      </w:r>
      <w:r w:rsidRPr="00693270">
        <w:t>.</w:t>
      </w:r>
      <w:r w:rsidR="00AF2BEB" w:rsidRPr="00693270">
        <w:t xml:space="preserve"> </w:t>
      </w:r>
      <w:r w:rsidRPr="00693270">
        <w:t>Т</w:t>
      </w:r>
      <w:r w:rsidR="00AF2BEB" w:rsidRPr="00693270">
        <w:t xml:space="preserve">ребования с </w:t>
      </w:r>
      <w:r w:rsidR="00AC60E5" w:rsidRPr="00693270">
        <w:t>з</w:t>
      </w:r>
      <w:r w:rsidR="00AF2BEB" w:rsidRPr="00693270">
        <w:t xml:space="preserve">аявителя при предоставлении </w:t>
      </w:r>
      <w:r w:rsidR="00AC60E5" w:rsidRPr="00693270">
        <w:t>у</w:t>
      </w:r>
      <w:r w:rsidR="00AF2BEB" w:rsidRPr="00693270">
        <w:t>слуги платы, не предусмотренной законодательством Российской Федерации;</w:t>
      </w:r>
    </w:p>
    <w:p w:rsidR="00AF2BEB" w:rsidRPr="00693270" w:rsidRDefault="005B4E67" w:rsidP="002C4CDC">
      <w:pPr>
        <w:widowControl w:val="0"/>
        <w:autoSpaceDE w:val="0"/>
        <w:autoSpaceDN w:val="0"/>
        <w:ind w:firstLine="708"/>
        <w:jc w:val="both"/>
      </w:pPr>
      <w:r w:rsidRPr="00693270">
        <w:t>5.4</w:t>
      </w:r>
      <w:r w:rsidR="005D1599" w:rsidRPr="00693270">
        <w:t>.7</w:t>
      </w:r>
      <w:r w:rsidRPr="00693270">
        <w:t>.</w:t>
      </w:r>
      <w:r w:rsidR="00AF2BEB" w:rsidRPr="00693270">
        <w:t xml:space="preserve"> </w:t>
      </w:r>
      <w:r w:rsidRPr="00693270">
        <w:t>О</w:t>
      </w:r>
      <w:r w:rsidR="00AF2BEB" w:rsidRPr="00693270">
        <w:t xml:space="preserve">тказа Организации, работника Организации в исправлении допущенных опечаток и ошибок в выданных в результате предоставления </w:t>
      </w:r>
      <w:r w:rsidR="00AC60E5" w:rsidRPr="00693270">
        <w:t>у</w:t>
      </w:r>
      <w:r w:rsidR="00AF2BEB" w:rsidRPr="00693270">
        <w:t>слуги документах либо нарушение срока таких исправлений;</w:t>
      </w:r>
    </w:p>
    <w:p w:rsidR="00AF2BEB" w:rsidRPr="00693270" w:rsidRDefault="005B4E67" w:rsidP="002C4CDC">
      <w:pPr>
        <w:widowControl w:val="0"/>
        <w:autoSpaceDE w:val="0"/>
        <w:autoSpaceDN w:val="0"/>
        <w:ind w:firstLine="708"/>
        <w:jc w:val="both"/>
      </w:pPr>
      <w:r w:rsidRPr="00693270">
        <w:t>5.4.</w:t>
      </w:r>
      <w:r w:rsidR="005D1599" w:rsidRPr="00693270">
        <w:t>8</w:t>
      </w:r>
      <w:r w:rsidRPr="00693270">
        <w:t>.</w:t>
      </w:r>
      <w:r w:rsidR="00AF2BEB" w:rsidRPr="00693270">
        <w:t xml:space="preserve"> </w:t>
      </w:r>
      <w:r w:rsidRPr="00693270">
        <w:t>Н</w:t>
      </w:r>
      <w:r w:rsidR="00AF2BEB" w:rsidRPr="00693270">
        <w:t xml:space="preserve">арушения срока или порядка выдачи документов по результатам предоставления </w:t>
      </w:r>
      <w:r w:rsidR="00AC60E5" w:rsidRPr="00693270">
        <w:t>у</w:t>
      </w:r>
      <w:r w:rsidR="00AF2BEB" w:rsidRPr="00693270">
        <w:t>слуги;</w:t>
      </w:r>
    </w:p>
    <w:p w:rsidR="00AF2BEB" w:rsidRPr="00693270" w:rsidRDefault="005B4E67" w:rsidP="002C4CDC">
      <w:pPr>
        <w:widowControl w:val="0"/>
        <w:autoSpaceDE w:val="0"/>
        <w:autoSpaceDN w:val="0"/>
        <w:ind w:firstLine="708"/>
        <w:jc w:val="both"/>
      </w:pPr>
      <w:r w:rsidRPr="00693270">
        <w:t>5.4</w:t>
      </w:r>
      <w:r w:rsidR="005D1599" w:rsidRPr="00693270">
        <w:t>.9</w:t>
      </w:r>
      <w:r w:rsidRPr="00693270">
        <w:t>.</w:t>
      </w:r>
      <w:r w:rsidR="00AF2BEB" w:rsidRPr="00693270">
        <w:t xml:space="preserve"> </w:t>
      </w:r>
      <w:r w:rsidRPr="00693270">
        <w:t>П</w:t>
      </w:r>
      <w:r w:rsidR="00AF2BEB" w:rsidRPr="00693270">
        <w:t xml:space="preserve">риостановления предоставления </w:t>
      </w:r>
      <w:r w:rsidR="00AC60E5" w:rsidRPr="00693270">
        <w:t>у</w:t>
      </w:r>
      <w:r w:rsidR="00AF2BEB" w:rsidRPr="00693270">
        <w:t>слуги, если основания приостановления не предусмотрены законодательством Российской Федерации;</w:t>
      </w:r>
    </w:p>
    <w:p w:rsidR="00AF2BEB" w:rsidRPr="00693270" w:rsidRDefault="005B4E67" w:rsidP="002C4CDC">
      <w:pPr>
        <w:widowControl w:val="0"/>
        <w:autoSpaceDE w:val="0"/>
        <w:autoSpaceDN w:val="0"/>
        <w:ind w:firstLine="708"/>
        <w:jc w:val="both"/>
      </w:pPr>
      <w:r w:rsidRPr="00693270">
        <w:t>5.4</w:t>
      </w:r>
      <w:r w:rsidR="005D1599" w:rsidRPr="00693270">
        <w:t>.10</w:t>
      </w:r>
      <w:r w:rsidRPr="00693270">
        <w:t>. Т</w:t>
      </w:r>
      <w:r w:rsidR="00AF2BEB" w:rsidRPr="00693270">
        <w:t xml:space="preserve">ребования у </w:t>
      </w:r>
      <w:r w:rsidR="00AC60E5" w:rsidRPr="00693270">
        <w:t>з</w:t>
      </w:r>
      <w:r w:rsidR="00AF2BEB" w:rsidRPr="00693270">
        <w:t xml:space="preserve">аявителя при предоставлении </w:t>
      </w:r>
      <w:r w:rsidR="00AC60E5" w:rsidRPr="00693270">
        <w:t>у</w:t>
      </w:r>
      <w:r w:rsidR="00AF2BEB" w:rsidRPr="00693270">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C60E5" w:rsidRPr="00693270">
        <w:t>у</w:t>
      </w:r>
      <w:r w:rsidR="00AF2BEB" w:rsidRPr="00693270">
        <w:t xml:space="preserve">слуги, либо в предоставлении </w:t>
      </w:r>
      <w:r w:rsidR="00AC60E5" w:rsidRPr="00693270">
        <w:t>у</w:t>
      </w:r>
      <w:r w:rsidR="00AF2BEB" w:rsidRPr="00693270">
        <w:t xml:space="preserve">слуги, за исключением случаев, указанных в </w:t>
      </w:r>
      <w:hyperlink w:anchor="P203">
        <w:r w:rsidR="00A14AC9" w:rsidRPr="00693270">
          <w:t>пункте</w:t>
        </w:r>
      </w:hyperlink>
      <w:r w:rsidR="00A14AC9" w:rsidRPr="00693270">
        <w:t xml:space="preserve"> 2.1</w:t>
      </w:r>
      <w:r w:rsidR="00733005">
        <w:t>5</w:t>
      </w:r>
      <w:r w:rsidR="00A14AC9" w:rsidRPr="00693270">
        <w:t>.4</w:t>
      </w:r>
      <w:r w:rsidR="004F1027" w:rsidRPr="00693270">
        <w:t xml:space="preserve"> настоящего а</w:t>
      </w:r>
      <w:r w:rsidR="00AF2BEB" w:rsidRPr="00693270">
        <w:t>дминистративного регламента.</w:t>
      </w:r>
    </w:p>
    <w:p w:rsidR="00AF2BEB" w:rsidRPr="00693270" w:rsidRDefault="005B4E67" w:rsidP="002C4CDC">
      <w:pPr>
        <w:widowControl w:val="0"/>
        <w:autoSpaceDE w:val="0"/>
        <w:autoSpaceDN w:val="0"/>
        <w:ind w:firstLine="708"/>
        <w:jc w:val="both"/>
      </w:pPr>
      <w:r w:rsidRPr="00693270">
        <w:t>5.5</w:t>
      </w:r>
      <w:r w:rsidR="00AF2BEB" w:rsidRPr="00693270">
        <w:t>. Жалоба должна содержать:</w:t>
      </w:r>
    </w:p>
    <w:p w:rsidR="00AF2BEB" w:rsidRPr="00693270" w:rsidRDefault="005B4E67" w:rsidP="002C4CDC">
      <w:pPr>
        <w:widowControl w:val="0"/>
        <w:autoSpaceDE w:val="0"/>
        <w:autoSpaceDN w:val="0"/>
        <w:ind w:firstLine="708"/>
        <w:jc w:val="both"/>
      </w:pPr>
      <w:r w:rsidRPr="00693270">
        <w:t>5.5</w:t>
      </w:r>
      <w:r w:rsidR="005D1599" w:rsidRPr="00693270">
        <w:t>.1</w:t>
      </w:r>
      <w:r w:rsidRPr="00693270">
        <w:t>.</w:t>
      </w:r>
      <w:r w:rsidR="00AF2BEB" w:rsidRPr="00693270">
        <w:t xml:space="preserve"> </w:t>
      </w:r>
      <w:r w:rsidRPr="00693270">
        <w:t>Н</w:t>
      </w:r>
      <w:r w:rsidR="00AF2BEB" w:rsidRPr="00693270">
        <w:t>аименование Организации, указание на работника Организации, решения и действия (бездействие) которых обжалуются;</w:t>
      </w:r>
    </w:p>
    <w:p w:rsidR="00AF2BEB" w:rsidRPr="00693270" w:rsidRDefault="005B4E67" w:rsidP="002C4CDC">
      <w:pPr>
        <w:widowControl w:val="0"/>
        <w:autoSpaceDE w:val="0"/>
        <w:autoSpaceDN w:val="0"/>
        <w:ind w:firstLine="708"/>
        <w:jc w:val="both"/>
      </w:pPr>
      <w:r w:rsidRPr="00693270">
        <w:t>5.5</w:t>
      </w:r>
      <w:r w:rsidR="00AE622A" w:rsidRPr="00693270">
        <w:t>.2</w:t>
      </w:r>
      <w:r w:rsidRPr="00693270">
        <w:t>.</w:t>
      </w:r>
      <w:r w:rsidR="00AF2BEB" w:rsidRPr="00693270">
        <w:t xml:space="preserve"> </w:t>
      </w:r>
      <w:proofErr w:type="gramStart"/>
      <w:r w:rsidRPr="00693270">
        <w:t>Ф</w:t>
      </w:r>
      <w:r w:rsidR="00AF2BEB" w:rsidRPr="00693270">
        <w:t xml:space="preserve">амилию, имя, отчество (при наличии), сведения о месте жительства </w:t>
      </w:r>
      <w:r w:rsidR="00AC60E5" w:rsidRPr="00693270">
        <w:t>з</w:t>
      </w:r>
      <w:r w:rsidR="00AF2BEB" w:rsidRPr="00693270">
        <w:t xml:space="preserve">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693270">
        <w:t>з</w:t>
      </w:r>
      <w:r w:rsidR="00AF2BEB" w:rsidRPr="00693270">
        <w:t>аявителю;</w:t>
      </w:r>
      <w:proofErr w:type="gramEnd"/>
    </w:p>
    <w:p w:rsidR="00AF2BEB" w:rsidRPr="00693270" w:rsidRDefault="005B4E67" w:rsidP="002C4CDC">
      <w:pPr>
        <w:widowControl w:val="0"/>
        <w:autoSpaceDE w:val="0"/>
        <w:autoSpaceDN w:val="0"/>
        <w:ind w:firstLine="708"/>
        <w:jc w:val="both"/>
      </w:pPr>
      <w:r w:rsidRPr="00693270">
        <w:t>5.5.</w:t>
      </w:r>
      <w:r w:rsidR="005D1599" w:rsidRPr="00693270">
        <w:t>3</w:t>
      </w:r>
      <w:r w:rsidRPr="00693270">
        <w:t>.</w:t>
      </w:r>
      <w:r w:rsidR="00AF2BEB" w:rsidRPr="00693270">
        <w:t xml:space="preserve"> </w:t>
      </w:r>
      <w:r w:rsidRPr="00693270">
        <w:t>С</w:t>
      </w:r>
      <w:r w:rsidR="00AF2BEB" w:rsidRPr="00693270">
        <w:t>ведения об обжалуемых решениях и действиях (бездействии) Организации, работника Организации;</w:t>
      </w:r>
    </w:p>
    <w:p w:rsidR="00AF2BEB" w:rsidRPr="00693270" w:rsidRDefault="005B4E67" w:rsidP="002C4CDC">
      <w:pPr>
        <w:widowControl w:val="0"/>
        <w:autoSpaceDE w:val="0"/>
        <w:autoSpaceDN w:val="0"/>
        <w:ind w:firstLine="708"/>
        <w:jc w:val="both"/>
      </w:pPr>
      <w:r w:rsidRPr="00693270">
        <w:t>5.5</w:t>
      </w:r>
      <w:r w:rsidR="005D1599" w:rsidRPr="00693270">
        <w:t>.4</w:t>
      </w:r>
      <w:r w:rsidRPr="00693270">
        <w:t>.</w:t>
      </w:r>
      <w:r w:rsidR="00AF2BEB" w:rsidRPr="00693270">
        <w:t xml:space="preserve"> </w:t>
      </w:r>
      <w:r w:rsidRPr="00693270">
        <w:t>Д</w:t>
      </w:r>
      <w:r w:rsidR="00AF2BEB" w:rsidRPr="00693270">
        <w:t xml:space="preserve">оводы, на основании которых </w:t>
      </w:r>
      <w:r w:rsidR="00AC60E5" w:rsidRPr="00693270">
        <w:t>з</w:t>
      </w:r>
      <w:r w:rsidR="00AF2BEB" w:rsidRPr="00693270">
        <w:t xml:space="preserve">аявитель не согласен с решением и действием (бездействием) Организации, работника Организации. </w:t>
      </w:r>
      <w:r w:rsidR="00AC60E5" w:rsidRPr="00693270">
        <w:t>З</w:t>
      </w:r>
      <w:r w:rsidR="00AF2BEB" w:rsidRPr="00693270">
        <w:t xml:space="preserve">аявителем могут быть представлены документы (при наличии), подтверждающие доводы </w:t>
      </w:r>
      <w:r w:rsidR="00AC60E5" w:rsidRPr="00693270">
        <w:t>з</w:t>
      </w:r>
      <w:r w:rsidR="00AF2BEB" w:rsidRPr="00693270">
        <w:t>аявителя, либо их копии.</w:t>
      </w:r>
    </w:p>
    <w:p w:rsidR="00AF2BEB" w:rsidRPr="00693270" w:rsidRDefault="005B4E67" w:rsidP="002C4CDC">
      <w:pPr>
        <w:widowControl w:val="0"/>
        <w:autoSpaceDE w:val="0"/>
        <w:autoSpaceDN w:val="0"/>
        <w:ind w:firstLine="708"/>
        <w:jc w:val="both"/>
      </w:pPr>
      <w:r w:rsidRPr="00693270">
        <w:t>5.6</w:t>
      </w:r>
      <w:r w:rsidR="00AF2BEB" w:rsidRPr="00693270">
        <w:t xml:space="preserve">. Жалоба подается в письменной форме на бумажном носителе, в том числе на личном приеме </w:t>
      </w:r>
      <w:r w:rsidR="00AC60E5" w:rsidRPr="00693270">
        <w:t>з</w:t>
      </w:r>
      <w:r w:rsidR="00AF2BEB" w:rsidRPr="00693270">
        <w:t>аявителя, по почте либо в электронной форме.</w:t>
      </w:r>
    </w:p>
    <w:p w:rsidR="005B4E67" w:rsidRPr="00693270" w:rsidRDefault="005B4E67" w:rsidP="002C4CDC">
      <w:pPr>
        <w:widowControl w:val="0"/>
        <w:autoSpaceDE w:val="0"/>
        <w:autoSpaceDN w:val="0"/>
        <w:ind w:firstLine="708"/>
        <w:jc w:val="both"/>
      </w:pPr>
      <w:r w:rsidRPr="00693270">
        <w:t>5</w:t>
      </w:r>
      <w:r w:rsidR="00AF2BEB" w:rsidRPr="00693270">
        <w:t xml:space="preserve">.7. При подаче жалобы в электронном виде документы, указанные в </w:t>
      </w:r>
      <w:hyperlink w:anchor="P545">
        <w:r w:rsidR="00AF2BEB" w:rsidRPr="00693270">
          <w:t xml:space="preserve">пункте </w:t>
        </w:r>
        <w:r w:rsidRPr="00693270">
          <w:t>5.3</w:t>
        </w:r>
      </w:hyperlink>
      <w:r w:rsidR="004F1027" w:rsidRPr="00693270">
        <w:t xml:space="preserve"> настоящего а</w:t>
      </w:r>
      <w:r w:rsidR="00AF2BEB" w:rsidRPr="00693270">
        <w:t xml:space="preserve">дминистративного регламента, могут быть представлены в форме электронных документов, подписанных простой ЭП уполномоченного лица. </w:t>
      </w:r>
    </w:p>
    <w:p w:rsidR="00AF2BEB" w:rsidRPr="00693270" w:rsidRDefault="005B4E67" w:rsidP="002C4CDC">
      <w:pPr>
        <w:widowControl w:val="0"/>
        <w:autoSpaceDE w:val="0"/>
        <w:autoSpaceDN w:val="0"/>
        <w:ind w:firstLine="708"/>
        <w:jc w:val="both"/>
      </w:pPr>
      <w:bookmarkStart w:id="31" w:name="P574"/>
      <w:bookmarkEnd w:id="31"/>
      <w:r w:rsidRPr="00693270">
        <w:t>5.8</w:t>
      </w:r>
      <w:r w:rsidR="00AF2BEB" w:rsidRPr="00693270">
        <w:t xml:space="preserve">. По результатам рассмотрения жалобы </w:t>
      </w:r>
      <w:r w:rsidRPr="00693270">
        <w:t>может быть принято</w:t>
      </w:r>
      <w:r w:rsidR="00AF2BEB" w:rsidRPr="00693270">
        <w:t xml:space="preserve"> одно из следующих решений:</w:t>
      </w:r>
    </w:p>
    <w:p w:rsidR="00AF2BEB" w:rsidRPr="00693270" w:rsidRDefault="005B4E67" w:rsidP="002C4CDC">
      <w:pPr>
        <w:widowControl w:val="0"/>
        <w:autoSpaceDE w:val="0"/>
        <w:autoSpaceDN w:val="0"/>
        <w:ind w:firstLine="708"/>
        <w:jc w:val="both"/>
      </w:pPr>
      <w:proofErr w:type="gramStart"/>
      <w:r w:rsidRPr="00693270">
        <w:t>-</w:t>
      </w:r>
      <w:r w:rsidR="00AF2BEB" w:rsidRPr="00693270">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0E5" w:rsidRPr="00693270">
        <w:t>у</w:t>
      </w:r>
      <w:r w:rsidR="00AF2BEB" w:rsidRPr="00693270">
        <w:t xml:space="preserve">слуги документах, возврата </w:t>
      </w:r>
      <w:r w:rsidR="00AC60E5" w:rsidRPr="00693270">
        <w:t>з</w:t>
      </w:r>
      <w:r w:rsidR="00AF2BEB" w:rsidRPr="00693270">
        <w:t>аявителю денежных средств, взимание которых не предусмотрено законодательством Российской Федерации;</w:t>
      </w:r>
      <w:proofErr w:type="gramEnd"/>
    </w:p>
    <w:p w:rsidR="00AF2BEB" w:rsidRPr="00693270" w:rsidRDefault="005B4E67" w:rsidP="002C4CDC">
      <w:pPr>
        <w:widowControl w:val="0"/>
        <w:autoSpaceDE w:val="0"/>
        <w:autoSpaceDN w:val="0"/>
        <w:ind w:firstLine="708"/>
        <w:jc w:val="both"/>
      </w:pPr>
      <w:r w:rsidRPr="00693270">
        <w:t>-</w:t>
      </w:r>
      <w:r w:rsidR="00AF2BEB" w:rsidRPr="00693270">
        <w:t xml:space="preserve"> в удовлетворении жалобы отказывается по основаниям, предусмотренным </w:t>
      </w:r>
      <w:r w:rsidR="00A14AC9" w:rsidRPr="00693270">
        <w:t xml:space="preserve">пунктом 5.15 </w:t>
      </w:r>
      <w:r w:rsidR="004F1027" w:rsidRPr="00693270">
        <w:t>настоящего а</w:t>
      </w:r>
      <w:r w:rsidR="00AF2BEB" w:rsidRPr="00693270">
        <w:t>дминистративного регламента.</w:t>
      </w:r>
    </w:p>
    <w:p w:rsidR="005B4E67" w:rsidRPr="00693270" w:rsidRDefault="005B4E67" w:rsidP="005B4E67">
      <w:pPr>
        <w:widowControl w:val="0"/>
        <w:autoSpaceDE w:val="0"/>
        <w:autoSpaceDN w:val="0"/>
        <w:ind w:firstLine="708"/>
        <w:jc w:val="both"/>
      </w:pPr>
      <w:r w:rsidRPr="00693270">
        <w:t>5.9</w:t>
      </w:r>
      <w:r w:rsidR="00AF2BEB" w:rsidRPr="00693270">
        <w:t xml:space="preserve">. </w:t>
      </w:r>
      <w:r w:rsidRPr="00693270">
        <w:t xml:space="preserve">Не позднее дня, следующего за днем принятия решения, указанного в </w:t>
      </w:r>
      <w:hyperlink w:anchor="P574">
        <w:r w:rsidRPr="00693270">
          <w:t>пункте 5.8</w:t>
        </w:r>
      </w:hyperlink>
      <w:r w:rsidRPr="00693270">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BEB" w:rsidRPr="00693270" w:rsidRDefault="005B4E67" w:rsidP="002C4CDC">
      <w:pPr>
        <w:widowControl w:val="0"/>
        <w:autoSpaceDE w:val="0"/>
        <w:autoSpaceDN w:val="0"/>
        <w:ind w:firstLine="708"/>
        <w:jc w:val="both"/>
      </w:pPr>
      <w:r w:rsidRPr="00693270">
        <w:t xml:space="preserve">5.10. </w:t>
      </w:r>
      <w:r w:rsidR="00AF2BEB" w:rsidRPr="00693270">
        <w:t>При удовлетворении жалобы принима</w:t>
      </w:r>
      <w:r w:rsidRPr="00693270">
        <w:t xml:space="preserve">ются </w:t>
      </w:r>
      <w:r w:rsidR="00AF2BEB" w:rsidRPr="00693270">
        <w:t xml:space="preserve">исчерпывающие меры по устранению выявленных нарушений, в том числе по выдаче </w:t>
      </w:r>
      <w:r w:rsidR="00AC60E5" w:rsidRPr="00693270">
        <w:t>з</w:t>
      </w:r>
      <w:r w:rsidR="00AF2BEB" w:rsidRPr="00693270">
        <w:t>аявителю резуль</w:t>
      </w:r>
      <w:r w:rsidR="00AE622A" w:rsidRPr="00693270">
        <w:t xml:space="preserve">тата </w:t>
      </w:r>
      <w:r w:rsidR="00AC60E5" w:rsidRPr="00693270">
        <w:t>у</w:t>
      </w:r>
      <w:r w:rsidR="00AE622A" w:rsidRPr="00693270">
        <w:t>слуги, не позднее 5 (п</w:t>
      </w:r>
      <w:r w:rsidR="00AF2BEB" w:rsidRPr="00693270">
        <w:t>яти) рабочих дней со дня принятия решения, если иное не установлено законодательством Российской Федерации.</w:t>
      </w:r>
    </w:p>
    <w:p w:rsidR="00AF2BEB" w:rsidRPr="00693270" w:rsidRDefault="005B4E67" w:rsidP="002C4CDC">
      <w:pPr>
        <w:widowControl w:val="0"/>
        <w:autoSpaceDE w:val="0"/>
        <w:autoSpaceDN w:val="0"/>
        <w:ind w:firstLine="708"/>
        <w:jc w:val="both"/>
      </w:pPr>
      <w:bookmarkStart w:id="32" w:name="P581"/>
      <w:bookmarkEnd w:id="32"/>
      <w:r w:rsidRPr="00693270">
        <w:t>5.11</w:t>
      </w:r>
      <w:r w:rsidR="00AF2BEB" w:rsidRPr="00693270">
        <w:t xml:space="preserve">. В случае признания жалобы, подлежащей удовлетворению, в ответе </w:t>
      </w:r>
      <w:r w:rsidR="00AC60E5" w:rsidRPr="00693270">
        <w:t>з</w:t>
      </w:r>
      <w:r w:rsidR="00AF2BEB" w:rsidRPr="00693270">
        <w:t xml:space="preserve">аявителю </w:t>
      </w:r>
      <w:r w:rsidR="00AF2BEB" w:rsidRPr="00693270">
        <w:lastRenderedPageBreak/>
        <w:t xml:space="preserve">дается информация о действиях, осуществляемых Организацией, в целях незамедлительного устранения выявленных нарушений при оказании </w:t>
      </w:r>
      <w:r w:rsidR="00AC60E5" w:rsidRPr="00693270">
        <w:t>у</w:t>
      </w:r>
      <w:r w:rsidR="00AF2BEB" w:rsidRPr="00693270">
        <w:t xml:space="preserve">слуги, а также приносятся извинения за доставленные </w:t>
      </w:r>
      <w:proofErr w:type="gramStart"/>
      <w:r w:rsidR="00AF2BEB" w:rsidRPr="00693270">
        <w:t>неудобства</w:t>
      </w:r>
      <w:proofErr w:type="gramEnd"/>
      <w:r w:rsidR="00AF2BEB" w:rsidRPr="00693270">
        <w:t xml:space="preserve"> и указывается информация о дальнейших действиях, которые необходимо совершить </w:t>
      </w:r>
      <w:r w:rsidR="0069060D" w:rsidRPr="00693270">
        <w:t>з</w:t>
      </w:r>
      <w:r w:rsidR="00AF2BEB" w:rsidRPr="00693270">
        <w:t xml:space="preserve">аявителю в целях получения </w:t>
      </w:r>
      <w:r w:rsidR="0069060D" w:rsidRPr="00693270">
        <w:t>у</w:t>
      </w:r>
      <w:r w:rsidR="00AF2BEB" w:rsidRPr="00693270">
        <w:t>слуги.</w:t>
      </w:r>
    </w:p>
    <w:p w:rsidR="00AF2BEB" w:rsidRPr="00693270" w:rsidRDefault="005B4E67" w:rsidP="002C4CDC">
      <w:pPr>
        <w:widowControl w:val="0"/>
        <w:autoSpaceDE w:val="0"/>
        <w:autoSpaceDN w:val="0"/>
        <w:ind w:firstLine="708"/>
        <w:jc w:val="both"/>
      </w:pPr>
      <w:r w:rsidRPr="00693270">
        <w:t>5.12</w:t>
      </w:r>
      <w:r w:rsidR="00AF2BEB" w:rsidRPr="00693270">
        <w:t xml:space="preserve">. В случае признания жалобы, не подлежащей удовлетворению, в ответе </w:t>
      </w:r>
      <w:r w:rsidR="0069060D" w:rsidRPr="00693270">
        <w:t>з</w:t>
      </w:r>
      <w:r w:rsidR="00AF2BEB" w:rsidRPr="00693270">
        <w:t>аявителю даются аргументированные разъяснения о причинах принятого решения, а также информация о порядке обжалования принятого решения.</w:t>
      </w:r>
    </w:p>
    <w:p w:rsidR="00AF2BEB" w:rsidRPr="00693270" w:rsidRDefault="005B4E67" w:rsidP="002C4CDC">
      <w:pPr>
        <w:widowControl w:val="0"/>
        <w:autoSpaceDE w:val="0"/>
        <w:autoSpaceDN w:val="0"/>
        <w:ind w:firstLine="708"/>
        <w:jc w:val="both"/>
      </w:pPr>
      <w:r w:rsidRPr="00693270">
        <w:t>5.13</w:t>
      </w:r>
      <w:r w:rsidR="00AF2BEB" w:rsidRPr="00693270">
        <w:t>. В ответе по результатам рассмотрения жалобы указываются:</w:t>
      </w:r>
    </w:p>
    <w:p w:rsidR="00AF2BEB" w:rsidRPr="00693270" w:rsidRDefault="005B4E67" w:rsidP="002C4CDC">
      <w:pPr>
        <w:widowControl w:val="0"/>
        <w:autoSpaceDE w:val="0"/>
        <w:autoSpaceDN w:val="0"/>
        <w:ind w:firstLine="708"/>
        <w:jc w:val="both"/>
      </w:pPr>
      <w:r w:rsidRPr="00693270">
        <w:t>5.13</w:t>
      </w:r>
      <w:r w:rsidR="005D1599" w:rsidRPr="00693270">
        <w:t>.1</w:t>
      </w:r>
      <w:r w:rsidRPr="00693270">
        <w:t>.</w:t>
      </w:r>
      <w:r w:rsidR="00AF2BEB" w:rsidRPr="00693270">
        <w:t xml:space="preserve"> </w:t>
      </w:r>
      <w:proofErr w:type="gramStart"/>
      <w:r w:rsidRPr="00693270">
        <w:t>Н</w:t>
      </w:r>
      <w:r w:rsidR="00AF2BEB" w:rsidRPr="00693270">
        <w:t>аименов</w:t>
      </w:r>
      <w:r w:rsidR="00B22DC4" w:rsidRPr="00693270">
        <w:t>ание Организации, рассмотревшей</w:t>
      </w:r>
      <w:r w:rsidR="00AF2BEB" w:rsidRPr="00693270">
        <w:t xml:space="preserve"> жалобу, должность, фамилия, имя, отчество (</w:t>
      </w:r>
      <w:r w:rsidR="0069060D" w:rsidRPr="00693270">
        <w:t xml:space="preserve">последнее - </w:t>
      </w:r>
      <w:r w:rsidR="00AF2BEB" w:rsidRPr="00693270">
        <w:t>при наличии) должностного лица и (или) работника, принявшего решение по жалобе;</w:t>
      </w:r>
      <w:proofErr w:type="gramEnd"/>
    </w:p>
    <w:p w:rsidR="00AF2BEB" w:rsidRPr="00693270" w:rsidRDefault="005B4E67" w:rsidP="002C4CDC">
      <w:pPr>
        <w:widowControl w:val="0"/>
        <w:autoSpaceDE w:val="0"/>
        <w:autoSpaceDN w:val="0"/>
        <w:ind w:firstLine="708"/>
        <w:jc w:val="both"/>
      </w:pPr>
      <w:r w:rsidRPr="00693270">
        <w:t>5.13</w:t>
      </w:r>
      <w:r w:rsidR="005D1599" w:rsidRPr="00693270">
        <w:t>.2</w:t>
      </w:r>
      <w:r w:rsidRPr="00693270">
        <w:t>. Н</w:t>
      </w:r>
      <w:r w:rsidR="00AF2BEB" w:rsidRPr="00693270">
        <w:t>омер, дата, место принятия решения, включая сведения о должностном лице, работнике, решение или действие (бездействие) которого обжалуется;</w:t>
      </w:r>
    </w:p>
    <w:p w:rsidR="00AF2BEB" w:rsidRPr="00693270" w:rsidRDefault="005B4E67" w:rsidP="002C4CDC">
      <w:pPr>
        <w:widowControl w:val="0"/>
        <w:autoSpaceDE w:val="0"/>
        <w:autoSpaceDN w:val="0"/>
        <w:ind w:firstLine="708"/>
        <w:jc w:val="both"/>
      </w:pPr>
      <w:r w:rsidRPr="00693270">
        <w:t>5.13</w:t>
      </w:r>
      <w:r w:rsidR="005D1599" w:rsidRPr="00693270">
        <w:t>.3</w:t>
      </w:r>
      <w:r w:rsidRPr="00693270">
        <w:t>.</w:t>
      </w:r>
      <w:r w:rsidR="00AF2BEB" w:rsidRPr="00693270">
        <w:t xml:space="preserve"> </w:t>
      </w:r>
      <w:r w:rsidRPr="00693270">
        <w:t>Ф</w:t>
      </w:r>
      <w:r w:rsidR="00AF2BEB" w:rsidRPr="00693270">
        <w:t>амилия, имя, отчество (</w:t>
      </w:r>
      <w:r w:rsidR="0069060D" w:rsidRPr="00693270">
        <w:t xml:space="preserve">последнее - </w:t>
      </w:r>
      <w:r w:rsidR="00AF2BEB" w:rsidRPr="00693270">
        <w:t xml:space="preserve">при наличии) или наименование </w:t>
      </w:r>
      <w:r w:rsidR="0069060D" w:rsidRPr="00693270">
        <w:t>з</w:t>
      </w:r>
      <w:r w:rsidR="00AF2BEB" w:rsidRPr="00693270">
        <w:t>аявителя;</w:t>
      </w:r>
    </w:p>
    <w:p w:rsidR="00AF2BEB" w:rsidRPr="00693270" w:rsidRDefault="005B4E67" w:rsidP="002C4CDC">
      <w:pPr>
        <w:widowControl w:val="0"/>
        <w:autoSpaceDE w:val="0"/>
        <w:autoSpaceDN w:val="0"/>
        <w:ind w:firstLine="708"/>
        <w:jc w:val="both"/>
      </w:pPr>
      <w:r w:rsidRPr="00693270">
        <w:t>5.13</w:t>
      </w:r>
      <w:r w:rsidR="005D1599" w:rsidRPr="00693270">
        <w:t>.4</w:t>
      </w:r>
      <w:r w:rsidRPr="00693270">
        <w:t>.</w:t>
      </w:r>
      <w:r w:rsidR="00AF2BEB" w:rsidRPr="00693270">
        <w:t xml:space="preserve"> </w:t>
      </w:r>
      <w:r w:rsidRPr="00693270">
        <w:t>О</w:t>
      </w:r>
      <w:r w:rsidR="00AF2BEB" w:rsidRPr="00693270">
        <w:t>снования для принятия решения по жалобе;</w:t>
      </w:r>
    </w:p>
    <w:p w:rsidR="00AF2BEB" w:rsidRPr="00693270" w:rsidRDefault="005B4E67" w:rsidP="002C4CDC">
      <w:pPr>
        <w:widowControl w:val="0"/>
        <w:autoSpaceDE w:val="0"/>
        <w:autoSpaceDN w:val="0"/>
        <w:ind w:firstLine="708"/>
        <w:jc w:val="both"/>
      </w:pPr>
      <w:r w:rsidRPr="00693270">
        <w:t>5.13</w:t>
      </w:r>
      <w:r w:rsidR="005D1599" w:rsidRPr="00693270">
        <w:t>.5</w:t>
      </w:r>
      <w:r w:rsidRPr="00693270">
        <w:t>.</w:t>
      </w:r>
      <w:r w:rsidR="00AF2BEB" w:rsidRPr="00693270">
        <w:t xml:space="preserve"> </w:t>
      </w:r>
      <w:r w:rsidRPr="00693270">
        <w:t>П</w:t>
      </w:r>
      <w:r w:rsidR="00AF2BEB" w:rsidRPr="00693270">
        <w:t>ринятое по жалобе решение;</w:t>
      </w:r>
    </w:p>
    <w:p w:rsidR="00AF2BEB" w:rsidRPr="00693270" w:rsidRDefault="005B4E67" w:rsidP="002C4CDC">
      <w:pPr>
        <w:widowControl w:val="0"/>
        <w:autoSpaceDE w:val="0"/>
        <w:autoSpaceDN w:val="0"/>
        <w:ind w:firstLine="708"/>
        <w:jc w:val="both"/>
      </w:pPr>
      <w:r w:rsidRPr="00693270">
        <w:t>5.13</w:t>
      </w:r>
      <w:r w:rsidR="005D1599" w:rsidRPr="00693270">
        <w:t>.6</w:t>
      </w:r>
      <w:r w:rsidRPr="00693270">
        <w:t>.</w:t>
      </w:r>
      <w:r w:rsidR="00AF2BEB" w:rsidRPr="00693270">
        <w:t xml:space="preserve"> </w:t>
      </w:r>
      <w:r w:rsidRPr="00693270">
        <w:t>В</w:t>
      </w:r>
      <w:r w:rsidR="00AF2BEB" w:rsidRPr="00693270">
        <w:t xml:space="preserve"> случае если жалоба признана обоснованной, - сроки устранения выявленных нарушений, в том числе срок предоставления результата </w:t>
      </w:r>
      <w:r w:rsidR="0069060D" w:rsidRPr="00693270">
        <w:t>у</w:t>
      </w:r>
      <w:r w:rsidR="00AF2BEB" w:rsidRPr="00693270">
        <w:t xml:space="preserve">слуги, а также информация, указанная в </w:t>
      </w:r>
      <w:hyperlink w:anchor="P581">
        <w:r w:rsidR="00AF2BEB" w:rsidRPr="00693270">
          <w:t xml:space="preserve">пункте </w:t>
        </w:r>
        <w:r w:rsidRPr="00693270">
          <w:t>5.11</w:t>
        </w:r>
      </w:hyperlink>
      <w:r w:rsidR="004F1027" w:rsidRPr="00693270">
        <w:t xml:space="preserve"> настоящего а</w:t>
      </w:r>
      <w:r w:rsidR="00AF2BEB" w:rsidRPr="00693270">
        <w:t>дминистративного регламента;</w:t>
      </w:r>
    </w:p>
    <w:p w:rsidR="00AF2BEB" w:rsidRPr="00693270" w:rsidRDefault="005B4E67" w:rsidP="002C4CDC">
      <w:pPr>
        <w:widowControl w:val="0"/>
        <w:autoSpaceDE w:val="0"/>
        <w:autoSpaceDN w:val="0"/>
        <w:ind w:firstLine="708"/>
        <w:jc w:val="both"/>
      </w:pPr>
      <w:r w:rsidRPr="00693270">
        <w:t>5.13</w:t>
      </w:r>
      <w:r w:rsidR="005D1599" w:rsidRPr="00693270">
        <w:t>.7</w:t>
      </w:r>
      <w:r w:rsidRPr="00693270">
        <w:t>.</w:t>
      </w:r>
      <w:r w:rsidR="00AF2BEB" w:rsidRPr="00693270">
        <w:t xml:space="preserve"> </w:t>
      </w:r>
      <w:r w:rsidRPr="00693270">
        <w:t>И</w:t>
      </w:r>
      <w:r w:rsidR="00AF2BEB" w:rsidRPr="00693270">
        <w:t>нформация о порядке обжалования принятого по жалобе решения.</w:t>
      </w:r>
    </w:p>
    <w:p w:rsidR="005B4E67" w:rsidRPr="00693270" w:rsidRDefault="005B4E67" w:rsidP="005B4E67">
      <w:pPr>
        <w:widowControl w:val="0"/>
        <w:autoSpaceDE w:val="0"/>
        <w:autoSpaceDN w:val="0"/>
        <w:ind w:firstLine="708"/>
        <w:jc w:val="both"/>
      </w:pPr>
      <w:r w:rsidRPr="00693270">
        <w:t xml:space="preserve">5.14. Ответ по результатам рассмотрения жалобы подписывается </w:t>
      </w:r>
      <w:proofErr w:type="gramStart"/>
      <w:r w:rsidRPr="00693270">
        <w:t>уполномоченным</w:t>
      </w:r>
      <w:proofErr w:type="gramEnd"/>
      <w:r w:rsidRPr="00693270">
        <w:t xml:space="preserve"> на рассмотрение жалобы уполномоченным должностным лицом соответствующего органа в которое направлена жалоба.</w:t>
      </w:r>
    </w:p>
    <w:p w:rsidR="00AF2BEB" w:rsidRPr="00693270" w:rsidRDefault="005B4E67" w:rsidP="002C4CDC">
      <w:pPr>
        <w:widowControl w:val="0"/>
        <w:autoSpaceDE w:val="0"/>
        <w:autoSpaceDN w:val="0"/>
        <w:ind w:firstLine="708"/>
        <w:jc w:val="both"/>
      </w:pPr>
      <w:bookmarkStart w:id="33" w:name="P591"/>
      <w:bookmarkEnd w:id="33"/>
      <w:r w:rsidRPr="00693270">
        <w:t>5.15</w:t>
      </w:r>
      <w:r w:rsidR="006A1C5C" w:rsidRPr="00693270">
        <w:t xml:space="preserve">. </w:t>
      </w:r>
      <w:r w:rsidRPr="00693270">
        <w:t>В</w:t>
      </w:r>
      <w:r w:rsidR="00AF2BEB" w:rsidRPr="00693270">
        <w:t xml:space="preserve"> удовлетворении жалобы</w:t>
      </w:r>
      <w:r w:rsidRPr="00693270">
        <w:t xml:space="preserve"> может быть отказано</w:t>
      </w:r>
      <w:r w:rsidR="00AF2BEB" w:rsidRPr="00693270">
        <w:t xml:space="preserve"> в следующих случаях:</w:t>
      </w:r>
    </w:p>
    <w:p w:rsidR="00AF2BEB" w:rsidRPr="00693270" w:rsidRDefault="005B4E67" w:rsidP="002C4CDC">
      <w:pPr>
        <w:widowControl w:val="0"/>
        <w:autoSpaceDE w:val="0"/>
        <w:autoSpaceDN w:val="0"/>
        <w:ind w:firstLine="708"/>
        <w:jc w:val="both"/>
      </w:pPr>
      <w:r w:rsidRPr="00693270">
        <w:t>5.15</w:t>
      </w:r>
      <w:r w:rsidR="005D1599" w:rsidRPr="00693270">
        <w:t>.1</w:t>
      </w:r>
      <w:r w:rsidRPr="00693270">
        <w:t>.</w:t>
      </w:r>
      <w:r w:rsidR="00AF2BEB" w:rsidRPr="00693270">
        <w:t xml:space="preserve"> </w:t>
      </w:r>
      <w:r w:rsidRPr="00693270">
        <w:t>Н</w:t>
      </w:r>
      <w:r w:rsidR="00AF2BEB" w:rsidRPr="00693270">
        <w:t>аличия вступившего в законную силу решения суда, арбитражного суда по жалобе о том же предмете и по тем же основаниям;</w:t>
      </w:r>
    </w:p>
    <w:p w:rsidR="00AF2BEB" w:rsidRPr="00693270" w:rsidRDefault="005B4E67" w:rsidP="002C4CDC">
      <w:pPr>
        <w:widowControl w:val="0"/>
        <w:autoSpaceDE w:val="0"/>
        <w:autoSpaceDN w:val="0"/>
        <w:ind w:firstLine="708"/>
        <w:jc w:val="both"/>
      </w:pPr>
      <w:r w:rsidRPr="00693270">
        <w:t>5.15</w:t>
      </w:r>
      <w:r w:rsidR="005D1599" w:rsidRPr="00693270">
        <w:t>.2</w:t>
      </w:r>
      <w:r w:rsidRPr="00693270">
        <w:t>.</w:t>
      </w:r>
      <w:r w:rsidR="00AF2BEB" w:rsidRPr="00693270">
        <w:t xml:space="preserve"> </w:t>
      </w:r>
      <w:r w:rsidRPr="00693270">
        <w:t>П</w:t>
      </w:r>
      <w:r w:rsidR="00AF2BEB" w:rsidRPr="00693270">
        <w:t>одачи жалобы лицом, полномочия которого не подтверждены в порядке, установленном законодательством Российской Федерации;</w:t>
      </w:r>
    </w:p>
    <w:p w:rsidR="00AF2BEB" w:rsidRPr="00693270" w:rsidRDefault="005B4E67" w:rsidP="002C4CDC">
      <w:pPr>
        <w:widowControl w:val="0"/>
        <w:autoSpaceDE w:val="0"/>
        <w:autoSpaceDN w:val="0"/>
        <w:ind w:firstLine="708"/>
        <w:jc w:val="both"/>
      </w:pPr>
      <w:r w:rsidRPr="00693270">
        <w:t>5.15</w:t>
      </w:r>
      <w:r w:rsidR="005D1599" w:rsidRPr="00693270">
        <w:t>.3</w:t>
      </w:r>
      <w:r w:rsidRPr="00693270">
        <w:t>.</w:t>
      </w:r>
      <w:r w:rsidR="00AF2BEB" w:rsidRPr="00693270">
        <w:t xml:space="preserve"> </w:t>
      </w:r>
      <w:r w:rsidRPr="00693270">
        <w:t>Н</w:t>
      </w:r>
      <w:r w:rsidR="00AF2BEB" w:rsidRPr="00693270">
        <w:t xml:space="preserve">аличия решения по жалобе, принятого ранее в соответствии с требованиями законодательства Российской Федерации в отношении того же </w:t>
      </w:r>
      <w:r w:rsidR="0069060D" w:rsidRPr="00693270">
        <w:t>з</w:t>
      </w:r>
      <w:r w:rsidR="00AF2BEB" w:rsidRPr="00693270">
        <w:t>аявителя и по тому же предмету жалобы.</w:t>
      </w:r>
    </w:p>
    <w:p w:rsidR="00AF2BEB" w:rsidRPr="00693270" w:rsidRDefault="005B4E67" w:rsidP="002C4CDC">
      <w:pPr>
        <w:widowControl w:val="0"/>
        <w:autoSpaceDE w:val="0"/>
        <w:autoSpaceDN w:val="0"/>
        <w:ind w:firstLine="708"/>
        <w:jc w:val="both"/>
      </w:pPr>
      <w:r w:rsidRPr="00693270">
        <w:t>5.16</w:t>
      </w:r>
      <w:r w:rsidR="00B22DC4" w:rsidRPr="00693270">
        <w:t xml:space="preserve">. </w:t>
      </w:r>
      <w:r w:rsidRPr="00693270">
        <w:t>Ж</w:t>
      </w:r>
      <w:r w:rsidR="00AF2BEB" w:rsidRPr="00693270">
        <w:t>алоб</w:t>
      </w:r>
      <w:r w:rsidRPr="00693270">
        <w:t>а оставляется</w:t>
      </w:r>
      <w:r w:rsidR="00AF2BEB" w:rsidRPr="00693270">
        <w:t xml:space="preserve"> без ответа в следующих случаях:</w:t>
      </w:r>
    </w:p>
    <w:p w:rsidR="00AF2BEB" w:rsidRPr="00693270" w:rsidRDefault="005B4E67" w:rsidP="002C4CDC">
      <w:pPr>
        <w:widowControl w:val="0"/>
        <w:autoSpaceDE w:val="0"/>
        <w:autoSpaceDN w:val="0"/>
        <w:ind w:firstLine="708"/>
        <w:jc w:val="both"/>
      </w:pPr>
      <w:r w:rsidRPr="00693270">
        <w:t>-</w:t>
      </w:r>
      <w:r w:rsidR="00AF2BEB" w:rsidRPr="00693270">
        <w:t xml:space="preserve"> </w:t>
      </w:r>
      <w:r w:rsidRPr="00693270">
        <w:t>н</w:t>
      </w:r>
      <w:r w:rsidR="00AF2BEB" w:rsidRPr="00693270">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F2BEB" w:rsidRPr="00693270" w:rsidRDefault="005B4E67" w:rsidP="002C4CDC">
      <w:pPr>
        <w:widowControl w:val="0"/>
        <w:autoSpaceDE w:val="0"/>
        <w:autoSpaceDN w:val="0"/>
        <w:ind w:firstLine="708"/>
        <w:jc w:val="both"/>
      </w:pPr>
      <w:r w:rsidRPr="00693270">
        <w:t xml:space="preserve">- </w:t>
      </w:r>
      <w:r w:rsidR="00AF2BEB" w:rsidRPr="00693270">
        <w:t xml:space="preserve">отсутствия возможности прочитать какую-либо часть текста жалобы, фамилию, имя, отчество (при наличии) и (или) почтовый адрес </w:t>
      </w:r>
      <w:r w:rsidR="0069060D" w:rsidRPr="00693270">
        <w:t>з</w:t>
      </w:r>
      <w:r w:rsidR="00AF2BEB" w:rsidRPr="00693270">
        <w:t>аявителя, указанные в жалобе.</w:t>
      </w:r>
    </w:p>
    <w:p w:rsidR="00AF2BEB" w:rsidRPr="00693270" w:rsidRDefault="005B4E67" w:rsidP="002C4CDC">
      <w:pPr>
        <w:widowControl w:val="0"/>
        <w:autoSpaceDE w:val="0"/>
        <w:autoSpaceDN w:val="0"/>
        <w:ind w:firstLine="708"/>
        <w:jc w:val="both"/>
      </w:pPr>
      <w:r w:rsidRPr="00693270">
        <w:t>5.17</w:t>
      </w:r>
      <w:r w:rsidR="00B22DC4" w:rsidRPr="00693270">
        <w:t xml:space="preserve">. </w:t>
      </w:r>
      <w:r w:rsidRPr="00693270">
        <w:t>З</w:t>
      </w:r>
      <w:r w:rsidR="00AF2BEB" w:rsidRPr="00693270">
        <w:t xml:space="preserve">аявителю </w:t>
      </w:r>
      <w:r w:rsidRPr="00693270">
        <w:t xml:space="preserve">сообщается </w:t>
      </w:r>
      <w:r w:rsidR="00AF2BEB" w:rsidRPr="00693270">
        <w:t>об оставлении жалобы без ответа</w:t>
      </w:r>
      <w:r w:rsidRPr="00693270">
        <w:t xml:space="preserve"> не позднее дня, следующего за днем</w:t>
      </w:r>
      <w:r w:rsidR="00AF2BEB" w:rsidRPr="00693270">
        <w:t xml:space="preserve"> регистрации жалобы.</w:t>
      </w:r>
    </w:p>
    <w:p w:rsidR="00AF2BEB" w:rsidRPr="00693270" w:rsidRDefault="005B4E67" w:rsidP="002C4CDC">
      <w:pPr>
        <w:widowControl w:val="0"/>
        <w:autoSpaceDE w:val="0"/>
        <w:autoSpaceDN w:val="0"/>
        <w:ind w:firstLine="708"/>
        <w:jc w:val="both"/>
      </w:pPr>
      <w:r w:rsidRPr="00693270">
        <w:t>5.18</w:t>
      </w:r>
      <w:r w:rsidR="0069060D" w:rsidRPr="00693270">
        <w:t>.</w:t>
      </w:r>
      <w:r w:rsidR="00AF2BEB" w:rsidRPr="00693270">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F2BEB" w:rsidRPr="00693270" w:rsidRDefault="005B4E67" w:rsidP="002C4CDC">
      <w:pPr>
        <w:widowControl w:val="0"/>
        <w:autoSpaceDE w:val="0"/>
        <w:autoSpaceDN w:val="0"/>
        <w:ind w:firstLine="708"/>
        <w:jc w:val="both"/>
      </w:pPr>
      <w:r w:rsidRPr="00693270">
        <w:t>5.19</w:t>
      </w:r>
      <w:r w:rsidR="00AF2BEB" w:rsidRPr="00693270">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0069060D" w:rsidRPr="00693270">
          <w:t>статьей</w:t>
        </w:r>
        <w:r w:rsidR="00AF2BEB" w:rsidRPr="00693270">
          <w:t xml:space="preserve"> 5.63</w:t>
        </w:r>
      </w:hyperlink>
      <w:r w:rsidR="00AF2BEB" w:rsidRPr="00693270">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F2BEB" w:rsidRPr="00693270" w:rsidRDefault="005B4E67" w:rsidP="002C4CDC">
      <w:pPr>
        <w:widowControl w:val="0"/>
        <w:autoSpaceDE w:val="0"/>
        <w:autoSpaceDN w:val="0"/>
        <w:ind w:firstLine="708"/>
        <w:jc w:val="both"/>
      </w:pPr>
      <w:r w:rsidRPr="00693270">
        <w:t>5.20</w:t>
      </w:r>
      <w:r w:rsidR="00AF2BEB" w:rsidRPr="00693270">
        <w:t xml:space="preserve">. </w:t>
      </w:r>
      <w:proofErr w:type="gramStart"/>
      <w:r w:rsidR="00AF2BEB" w:rsidRPr="00693270">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4">
        <w:r w:rsidR="00AF2BEB" w:rsidRPr="00693270">
          <w:t>Положения</w:t>
        </w:r>
      </w:hyperlink>
      <w:r w:rsidR="00AF2BEB" w:rsidRPr="00693270">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006A1C5C" w:rsidRPr="00693270">
        <w:t xml:space="preserve"> ноября </w:t>
      </w:r>
      <w:r w:rsidR="00AF2BEB" w:rsidRPr="00693270">
        <w:t>2012</w:t>
      </w:r>
      <w:r w:rsidR="006A1C5C" w:rsidRPr="00693270">
        <w:t xml:space="preserve"> г.</w:t>
      </w:r>
      <w:r w:rsidR="00AF2BEB" w:rsidRPr="00693270">
        <w:t xml:space="preserve"> </w:t>
      </w:r>
      <w:r w:rsidR="00CA5EA4" w:rsidRPr="00693270">
        <w:t>№</w:t>
      </w:r>
      <w:r w:rsidR="00AF2BEB" w:rsidRPr="00693270">
        <w:t xml:space="preserve"> 1198 </w:t>
      </w:r>
      <w:r w:rsidR="00CA5EA4" w:rsidRPr="00693270">
        <w:t>«</w:t>
      </w:r>
      <w:r w:rsidR="00AF2BEB" w:rsidRPr="00693270">
        <w:t xml:space="preserve">О </w:t>
      </w:r>
      <w:r w:rsidR="00AF2BEB" w:rsidRPr="00693270">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5EA4" w:rsidRPr="00693270">
        <w:t>»</w:t>
      </w:r>
      <w:r w:rsidR="00AF2BEB" w:rsidRPr="00693270">
        <w:t>.</w:t>
      </w:r>
    </w:p>
    <w:p w:rsidR="005B4E67" w:rsidRPr="00693270" w:rsidRDefault="005B4E67" w:rsidP="005B4E67">
      <w:pPr>
        <w:autoSpaceDE w:val="0"/>
        <w:autoSpaceDN w:val="0"/>
        <w:adjustRightInd w:val="0"/>
        <w:ind w:firstLine="709"/>
        <w:jc w:val="both"/>
      </w:pPr>
      <w:r w:rsidRPr="00693270">
        <w:t>5.21.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9F5458" w:rsidRPr="00CA5EA4" w:rsidRDefault="009F5458" w:rsidP="00AF2BEB">
      <w:pPr>
        <w:widowControl w:val="0"/>
        <w:autoSpaceDE w:val="0"/>
        <w:autoSpaceDN w:val="0"/>
        <w:jc w:val="both"/>
      </w:pPr>
    </w:p>
    <w:p w:rsidR="009F5458" w:rsidRPr="00CA5EA4" w:rsidRDefault="009F5458" w:rsidP="00AF2BEB">
      <w:pPr>
        <w:widowControl w:val="0"/>
        <w:autoSpaceDE w:val="0"/>
        <w:autoSpaceDN w:val="0"/>
        <w:jc w:val="both"/>
      </w:pPr>
    </w:p>
    <w:p w:rsidR="0022283D" w:rsidRDefault="0022283D" w:rsidP="00AF2BEB">
      <w:pPr>
        <w:widowControl w:val="0"/>
        <w:autoSpaceDE w:val="0"/>
        <w:autoSpaceDN w:val="0"/>
        <w:jc w:val="both"/>
        <w:sectPr w:rsidR="0022283D" w:rsidSect="00E77594">
          <w:pgSz w:w="11906" w:h="16838"/>
          <w:pgMar w:top="567" w:right="624" w:bottom="567" w:left="1701" w:header="709" w:footer="709" w:gutter="0"/>
          <w:pgNumType w:start="1"/>
          <w:cols w:space="708"/>
          <w:titlePg/>
          <w:docGrid w:linePitch="360"/>
        </w:sectPr>
      </w:pPr>
    </w:p>
    <w:p w:rsidR="0017460A" w:rsidRPr="00CA5EA4" w:rsidRDefault="0022283D" w:rsidP="0022283D">
      <w:pPr>
        <w:widowControl w:val="0"/>
        <w:autoSpaceDE w:val="0"/>
        <w:autoSpaceDN w:val="0"/>
        <w:ind w:left="5103"/>
        <w:jc w:val="center"/>
        <w:outlineLvl w:val="1"/>
      </w:pPr>
      <w:r>
        <w:lastRenderedPageBreak/>
        <w:t>Приложение</w:t>
      </w:r>
      <w:r w:rsidR="0017460A" w:rsidRPr="00CA5EA4">
        <w:t xml:space="preserve"> 1</w:t>
      </w:r>
    </w:p>
    <w:p w:rsidR="0017460A" w:rsidRDefault="00304B14" w:rsidP="0022283D">
      <w:pPr>
        <w:widowControl w:val="0"/>
        <w:autoSpaceDE w:val="0"/>
        <w:autoSpaceDN w:val="0"/>
        <w:ind w:left="5103"/>
        <w:jc w:val="center"/>
      </w:pPr>
      <w:r>
        <w:t xml:space="preserve">к </w:t>
      </w:r>
      <w:r w:rsidR="001C419E">
        <w:t>а</w:t>
      </w:r>
      <w:r w:rsidR="0017460A" w:rsidRPr="00CA5EA4">
        <w:t>дминистративному регламенту</w:t>
      </w:r>
    </w:p>
    <w:p w:rsidR="001C419E" w:rsidRDefault="001C419E" w:rsidP="0022283D">
      <w:pPr>
        <w:widowControl w:val="0"/>
        <w:autoSpaceDE w:val="0"/>
        <w:autoSpaceDN w:val="0"/>
        <w:ind w:left="5103"/>
        <w:jc w:val="center"/>
      </w:pPr>
      <w:r>
        <w:t>Управления социальной политики</w:t>
      </w:r>
    </w:p>
    <w:p w:rsidR="001C419E" w:rsidRPr="00CA5EA4" w:rsidRDefault="001C419E" w:rsidP="0022283D">
      <w:pPr>
        <w:widowControl w:val="0"/>
        <w:autoSpaceDE w:val="0"/>
        <w:autoSpaceDN w:val="0"/>
        <w:ind w:left="5103"/>
        <w:jc w:val="center"/>
      </w:pPr>
      <w:r>
        <w:t>городского округа Эгвекинот</w:t>
      </w:r>
    </w:p>
    <w:p w:rsidR="0017460A" w:rsidRPr="00CA5EA4" w:rsidRDefault="001C419E" w:rsidP="0022283D">
      <w:pPr>
        <w:widowControl w:val="0"/>
        <w:autoSpaceDE w:val="0"/>
        <w:autoSpaceDN w:val="0"/>
        <w:ind w:left="5103"/>
        <w:jc w:val="center"/>
      </w:pPr>
      <w:r>
        <w:t>по предоставлению муниципальной</w:t>
      </w:r>
      <w:r w:rsidR="000D2F21">
        <w:t xml:space="preserve"> у</w:t>
      </w:r>
      <w:r w:rsidR="0017460A" w:rsidRPr="00CA5EA4">
        <w:t>слуги</w:t>
      </w:r>
    </w:p>
    <w:p w:rsidR="0017460A" w:rsidRPr="00CA5EA4" w:rsidRDefault="00CA5EA4" w:rsidP="0022283D">
      <w:pPr>
        <w:widowControl w:val="0"/>
        <w:autoSpaceDE w:val="0"/>
        <w:autoSpaceDN w:val="0"/>
        <w:ind w:left="5103"/>
        <w:jc w:val="center"/>
      </w:pPr>
      <w:r>
        <w:t>«</w:t>
      </w:r>
      <w:r w:rsidR="0017460A" w:rsidRPr="00CA5EA4">
        <w:t xml:space="preserve">Запись на </w:t>
      </w:r>
      <w:proofErr w:type="gramStart"/>
      <w:r w:rsidR="0017460A" w:rsidRPr="00CA5EA4">
        <w:t>обучение</w:t>
      </w:r>
      <w:proofErr w:type="gramEnd"/>
      <w:r w:rsidR="0017460A" w:rsidRPr="00CA5EA4">
        <w:t xml:space="preserve"> по</w:t>
      </w:r>
      <w:r w:rsidR="0022283D">
        <w:t xml:space="preserve"> </w:t>
      </w:r>
      <w:r w:rsidR="0017460A" w:rsidRPr="00CA5EA4">
        <w:t xml:space="preserve">дополнительной </w:t>
      </w:r>
      <w:r w:rsidR="009412D3">
        <w:t>обще</w:t>
      </w:r>
      <w:r w:rsidR="0017460A" w:rsidRPr="00CA5EA4">
        <w:t>образовательной программе</w:t>
      </w:r>
      <w:r>
        <w:t>»</w:t>
      </w:r>
    </w:p>
    <w:p w:rsidR="009F5458" w:rsidRDefault="009F5458" w:rsidP="00AF2BEB">
      <w:pPr>
        <w:widowControl w:val="0"/>
        <w:autoSpaceDE w:val="0"/>
        <w:autoSpaceDN w:val="0"/>
        <w:jc w:val="both"/>
      </w:pPr>
    </w:p>
    <w:p w:rsidR="0022283D" w:rsidRPr="00CA5EA4" w:rsidRDefault="0022283D" w:rsidP="00AF2BEB">
      <w:pPr>
        <w:widowControl w:val="0"/>
        <w:autoSpaceDE w:val="0"/>
        <w:autoSpaceDN w:val="0"/>
        <w:jc w:val="both"/>
      </w:pPr>
    </w:p>
    <w:p w:rsidR="0017460A" w:rsidRPr="00CA5EA4" w:rsidRDefault="0017460A" w:rsidP="0017460A">
      <w:pPr>
        <w:jc w:val="center"/>
        <w:rPr>
          <w:b/>
        </w:rPr>
      </w:pPr>
      <w:r w:rsidRPr="00CA5EA4">
        <w:rPr>
          <w:b/>
        </w:rPr>
        <w:t>Сведения</w:t>
      </w:r>
    </w:p>
    <w:p w:rsidR="0017460A" w:rsidRPr="00CA5EA4" w:rsidRDefault="0017460A" w:rsidP="0017460A">
      <w:pPr>
        <w:jc w:val="center"/>
        <w:rPr>
          <w:b/>
        </w:rPr>
      </w:pPr>
      <w:r w:rsidRPr="00CA5EA4">
        <w:rPr>
          <w:b/>
        </w:rPr>
        <w:t xml:space="preserve"> о местонахождении, контактных телефонах муниципальных </w:t>
      </w:r>
      <w:r w:rsidR="009412D3">
        <w:rPr>
          <w:b/>
        </w:rPr>
        <w:t>обще</w:t>
      </w:r>
      <w:r w:rsidRPr="00CA5EA4">
        <w:rPr>
          <w:b/>
        </w:rPr>
        <w:t>образовательных организаций городского округа Эгвекинот, осуществляющих образовательную деятельность и реализующих дополнительные общеобразовательные программы</w:t>
      </w:r>
    </w:p>
    <w:p w:rsidR="0017460A" w:rsidRPr="00CA5EA4" w:rsidRDefault="0017460A" w:rsidP="0017460A">
      <w:pPr>
        <w:pStyle w:val="ab"/>
        <w:ind w:firstLine="709"/>
        <w:jc w:val="both"/>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2"/>
        <w:gridCol w:w="3544"/>
        <w:gridCol w:w="2693"/>
      </w:tblGrid>
      <w:tr w:rsidR="0017460A" w:rsidRPr="00CA5EA4" w:rsidTr="0022283D">
        <w:trPr>
          <w:jc w:val="center"/>
        </w:trPr>
        <w:tc>
          <w:tcPr>
            <w:tcW w:w="562" w:type="dxa"/>
            <w:vAlign w:val="center"/>
          </w:tcPr>
          <w:p w:rsidR="0017460A" w:rsidRPr="00CA5EA4" w:rsidRDefault="0017460A" w:rsidP="00287BAE">
            <w:pPr>
              <w:jc w:val="center"/>
              <w:rPr>
                <w:b/>
              </w:rPr>
            </w:pPr>
            <w:r w:rsidRPr="00304B14">
              <w:rPr>
                <w:b/>
              </w:rPr>
              <w:t>№</w:t>
            </w:r>
            <w:r w:rsidRPr="00CA5EA4">
              <w:rPr>
                <w:b/>
              </w:rPr>
              <w:t xml:space="preserve"> п/п</w:t>
            </w:r>
          </w:p>
        </w:tc>
        <w:tc>
          <w:tcPr>
            <w:tcW w:w="3402" w:type="dxa"/>
            <w:vAlign w:val="center"/>
          </w:tcPr>
          <w:p w:rsidR="0017460A" w:rsidRPr="00CA5EA4" w:rsidRDefault="0017460A" w:rsidP="00287BAE">
            <w:pPr>
              <w:jc w:val="center"/>
              <w:rPr>
                <w:b/>
              </w:rPr>
            </w:pPr>
            <w:r w:rsidRPr="00CA5EA4">
              <w:rPr>
                <w:b/>
              </w:rPr>
              <w:t>Наименование образовательных организаций</w:t>
            </w:r>
          </w:p>
        </w:tc>
        <w:tc>
          <w:tcPr>
            <w:tcW w:w="3544" w:type="dxa"/>
            <w:vAlign w:val="center"/>
          </w:tcPr>
          <w:p w:rsidR="0017460A" w:rsidRPr="00CA5EA4" w:rsidRDefault="0017460A" w:rsidP="0048729A">
            <w:pPr>
              <w:jc w:val="center"/>
              <w:rPr>
                <w:b/>
              </w:rPr>
            </w:pPr>
            <w:r w:rsidRPr="00CA5EA4">
              <w:rPr>
                <w:b/>
              </w:rPr>
              <w:t>Адрес местонахождения, телефон</w:t>
            </w:r>
            <w:r w:rsidR="000B0BDC">
              <w:rPr>
                <w:b/>
              </w:rPr>
              <w:t xml:space="preserve">, </w:t>
            </w:r>
            <w:r w:rsidR="0048729A">
              <w:rPr>
                <w:b/>
              </w:rPr>
              <w:t>режим</w:t>
            </w:r>
            <w:r w:rsidR="000B0BDC" w:rsidRPr="0048729A">
              <w:rPr>
                <w:b/>
              </w:rPr>
              <w:t xml:space="preserve"> работы</w:t>
            </w:r>
          </w:p>
        </w:tc>
        <w:tc>
          <w:tcPr>
            <w:tcW w:w="2693" w:type="dxa"/>
            <w:vAlign w:val="center"/>
          </w:tcPr>
          <w:p w:rsidR="0017460A" w:rsidRPr="00CA5EA4" w:rsidRDefault="0017460A" w:rsidP="00304B14">
            <w:pPr>
              <w:jc w:val="center"/>
              <w:rPr>
                <w:b/>
              </w:rPr>
            </w:pPr>
            <w:r w:rsidRPr="00CA5EA4">
              <w:rPr>
                <w:b/>
              </w:rPr>
              <w:t>Ссылка на сайт, адрес эл.</w:t>
            </w:r>
            <w:r w:rsidR="00304B14">
              <w:rPr>
                <w:b/>
              </w:rPr>
              <w:t> </w:t>
            </w:r>
            <w:r w:rsidRPr="00CA5EA4">
              <w:rPr>
                <w:b/>
              </w:rPr>
              <w:t>почты</w:t>
            </w:r>
          </w:p>
        </w:tc>
      </w:tr>
      <w:tr w:rsidR="0017460A" w:rsidRPr="002C7B99" w:rsidTr="0022283D">
        <w:trPr>
          <w:jc w:val="center"/>
        </w:trPr>
        <w:tc>
          <w:tcPr>
            <w:tcW w:w="562" w:type="dxa"/>
            <w:vAlign w:val="center"/>
          </w:tcPr>
          <w:p w:rsidR="0017460A" w:rsidRPr="00CA5EA4" w:rsidRDefault="0017460A" w:rsidP="00287BAE">
            <w:pPr>
              <w:jc w:val="center"/>
            </w:pPr>
            <w:r w:rsidRPr="00CA5EA4">
              <w:t>1</w:t>
            </w:r>
          </w:p>
        </w:tc>
        <w:tc>
          <w:tcPr>
            <w:tcW w:w="3402" w:type="dxa"/>
            <w:vAlign w:val="center"/>
          </w:tcPr>
          <w:p w:rsidR="0017460A" w:rsidRPr="00CA5EA4" w:rsidRDefault="0017460A" w:rsidP="00287BAE">
            <w:pPr>
              <w:jc w:val="center"/>
            </w:pPr>
            <w:r w:rsidRPr="00CA5EA4">
              <w:t xml:space="preserve">Муниципальное бюджетное общеобразовательное  учреждение </w:t>
            </w:r>
            <w:r w:rsidR="00CA5EA4">
              <w:t>«</w:t>
            </w:r>
            <w:r w:rsidRPr="00CA5EA4">
              <w:t>Средняя общеобразовательная школа поселка Эгвекинот</w:t>
            </w:r>
            <w:r w:rsidR="00CA5EA4">
              <w:t>»</w:t>
            </w:r>
          </w:p>
        </w:tc>
        <w:tc>
          <w:tcPr>
            <w:tcW w:w="3544" w:type="dxa"/>
            <w:vAlign w:val="center"/>
          </w:tcPr>
          <w:p w:rsidR="0017460A" w:rsidRPr="00CA5EA4" w:rsidRDefault="0017460A" w:rsidP="00287BAE">
            <w:pPr>
              <w:jc w:val="center"/>
            </w:pPr>
            <w:r w:rsidRPr="00CA5EA4">
              <w:t xml:space="preserve">689202, Чукотский автономный округ, п. Эгвекинот, </w:t>
            </w:r>
          </w:p>
          <w:p w:rsidR="0017460A" w:rsidRPr="00CA5EA4" w:rsidRDefault="0017460A" w:rsidP="00287BAE">
            <w:pPr>
              <w:jc w:val="center"/>
            </w:pPr>
            <w:r w:rsidRPr="00CA5EA4">
              <w:t xml:space="preserve">ул. Комсомольская, д.11. </w:t>
            </w:r>
          </w:p>
          <w:p w:rsidR="0017460A" w:rsidRDefault="0017460A" w:rsidP="00287BAE">
            <w:pPr>
              <w:jc w:val="center"/>
            </w:pPr>
            <w:r w:rsidRPr="00CA5EA4">
              <w:t>Тел: 8 (42734) 2-20-79</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6A1C5C" w:rsidRDefault="00FB699B" w:rsidP="0022283D">
            <w:pPr>
              <w:jc w:val="center"/>
            </w:pPr>
            <w:hyperlink r:id="rId35" w:history="1">
              <w:r w:rsidR="00EB5275" w:rsidRPr="00417D3D">
                <w:rPr>
                  <w:rStyle w:val="a3"/>
                </w:rPr>
                <w:t>http://school-egveki</w:t>
              </w:r>
              <w:r w:rsidR="00EB5275" w:rsidRPr="00417D3D">
                <w:rPr>
                  <w:rStyle w:val="a3"/>
                  <w:lang w:val="en-US"/>
                </w:rPr>
                <w:t>n</w:t>
              </w:r>
              <w:r w:rsidR="00EB5275" w:rsidRPr="00417D3D">
                <w:rPr>
                  <w:rStyle w:val="a3"/>
                </w:rPr>
                <w:t>ot.edusite.ru/</w:t>
              </w:r>
            </w:hyperlink>
          </w:p>
          <w:p w:rsidR="0048729A" w:rsidRDefault="0048729A" w:rsidP="0048729A">
            <w:pPr>
              <w:jc w:val="center"/>
            </w:pPr>
          </w:p>
          <w:p w:rsidR="0017460A" w:rsidRPr="0048729A" w:rsidRDefault="0017460A" w:rsidP="0048729A">
            <w:pPr>
              <w:jc w:val="center"/>
              <w:rPr>
                <w:lang w:val="en-US"/>
              </w:rPr>
            </w:pPr>
            <w:r w:rsidRPr="006A1C5C">
              <w:rPr>
                <w:lang w:val="en-US"/>
              </w:rPr>
              <w:t>e</w:t>
            </w:r>
            <w:r w:rsidRPr="0048729A">
              <w:rPr>
                <w:lang w:val="en-US"/>
              </w:rPr>
              <w:t>-</w:t>
            </w:r>
            <w:r w:rsidRPr="006A1C5C">
              <w:rPr>
                <w:lang w:val="en-US"/>
              </w:rPr>
              <w:t>mail</w:t>
            </w:r>
            <w:r w:rsidRPr="0048729A">
              <w:rPr>
                <w:lang w:val="en-US"/>
              </w:rPr>
              <w:t>:</w:t>
            </w:r>
            <w:r w:rsidR="0048729A" w:rsidRPr="0048729A">
              <w:rPr>
                <w:lang w:val="en-US"/>
              </w:rPr>
              <w:t xml:space="preserve"> </w:t>
            </w:r>
            <w:r w:rsidRPr="006A1C5C">
              <w:rPr>
                <w:lang w:val="en-US"/>
              </w:rPr>
              <w:t>school</w:t>
            </w:r>
            <w:r w:rsidR="0048729A" w:rsidRPr="0048729A">
              <w:rPr>
                <w:lang w:val="en-US"/>
              </w:rPr>
              <w:t>-</w:t>
            </w:r>
            <w:r w:rsidRPr="006A1C5C">
              <w:rPr>
                <w:lang w:val="en-US"/>
              </w:rPr>
              <w:t>egveki</w:t>
            </w:r>
            <w:r w:rsidR="00EB5275">
              <w:rPr>
                <w:lang w:val="en-US"/>
              </w:rPr>
              <w:t>n</w:t>
            </w:r>
            <w:r w:rsidRPr="006A1C5C">
              <w:rPr>
                <w:lang w:val="en-US"/>
              </w:rPr>
              <w:t>ot</w:t>
            </w:r>
            <w:r w:rsidRPr="0048729A">
              <w:rPr>
                <w:lang w:val="en-US"/>
              </w:rPr>
              <w:t>@</w:t>
            </w:r>
            <w:r w:rsidRPr="006A1C5C">
              <w:rPr>
                <w:lang w:val="en-US"/>
              </w:rPr>
              <w:t>ya</w:t>
            </w:r>
            <w:r w:rsidR="00EB5275">
              <w:rPr>
                <w:lang w:val="en-US"/>
              </w:rPr>
              <w:t>n</w:t>
            </w:r>
            <w:r w:rsidRPr="006A1C5C">
              <w:rPr>
                <w:lang w:val="en-US"/>
              </w:rPr>
              <w:t>dex</w:t>
            </w:r>
            <w:r w:rsidRPr="0048729A">
              <w:rPr>
                <w:lang w:val="en-US"/>
              </w:rPr>
              <w:t>.</w:t>
            </w:r>
            <w:r w:rsidRPr="006A1C5C">
              <w:rPr>
                <w:lang w:val="en-US"/>
              </w:rPr>
              <w:t>ru</w:t>
            </w:r>
          </w:p>
        </w:tc>
      </w:tr>
      <w:tr w:rsidR="0017460A" w:rsidRPr="0048729A" w:rsidTr="0022283D">
        <w:trPr>
          <w:jc w:val="center"/>
        </w:trPr>
        <w:tc>
          <w:tcPr>
            <w:tcW w:w="562" w:type="dxa"/>
            <w:vAlign w:val="center"/>
          </w:tcPr>
          <w:p w:rsidR="0017460A" w:rsidRPr="00CA5EA4" w:rsidRDefault="0017460A" w:rsidP="00287BAE">
            <w:pPr>
              <w:jc w:val="center"/>
            </w:pPr>
            <w:r w:rsidRPr="00CA5EA4">
              <w:t>2</w:t>
            </w:r>
          </w:p>
        </w:tc>
        <w:tc>
          <w:tcPr>
            <w:tcW w:w="3402" w:type="dxa"/>
            <w:vAlign w:val="center"/>
          </w:tcPr>
          <w:p w:rsidR="0017460A" w:rsidRPr="00CA5EA4" w:rsidRDefault="0017460A" w:rsidP="00287BAE">
            <w:pPr>
              <w:jc w:val="center"/>
            </w:pPr>
            <w:r w:rsidRPr="00CA5EA4">
              <w:t xml:space="preserve">Муниципальное бюджетное общеобразовательное учреждение </w:t>
            </w:r>
            <w:r w:rsidR="00CA5EA4">
              <w:t>«</w:t>
            </w:r>
            <w:r w:rsidRPr="00CA5EA4">
              <w:t>Центр образования села Амгуэмы</w:t>
            </w:r>
            <w:r w:rsidR="00CA5EA4">
              <w:t>»</w:t>
            </w:r>
          </w:p>
        </w:tc>
        <w:tc>
          <w:tcPr>
            <w:tcW w:w="3544" w:type="dxa"/>
            <w:vAlign w:val="center"/>
          </w:tcPr>
          <w:p w:rsidR="0017460A" w:rsidRPr="00CA5EA4" w:rsidRDefault="0017460A" w:rsidP="00287BAE">
            <w:pPr>
              <w:jc w:val="center"/>
            </w:pPr>
            <w:r w:rsidRPr="00CA5EA4">
              <w:t xml:space="preserve">689215, Чукотский автономный округ, </w:t>
            </w:r>
            <w:r w:rsidR="006A1C5C">
              <w:t>с.</w:t>
            </w:r>
            <w:r w:rsidRPr="00CA5EA4">
              <w:t xml:space="preserve"> Амгуэма, </w:t>
            </w:r>
          </w:p>
          <w:p w:rsidR="0017460A" w:rsidRPr="00CA5EA4" w:rsidRDefault="0017460A" w:rsidP="00287BAE">
            <w:pPr>
              <w:jc w:val="center"/>
            </w:pPr>
            <w:r w:rsidRPr="00CA5EA4">
              <w:t>ул. Северная, д.</w:t>
            </w:r>
            <w:r w:rsidR="006A1C5C">
              <w:t xml:space="preserve"> </w:t>
            </w:r>
            <w:r w:rsidRPr="00CA5EA4">
              <w:t>29.</w:t>
            </w:r>
          </w:p>
          <w:p w:rsidR="0017460A" w:rsidRDefault="0017460A" w:rsidP="00287BAE">
            <w:pPr>
              <w:jc w:val="center"/>
            </w:pPr>
            <w:r w:rsidRPr="00CA5EA4">
              <w:t>Тел: 8 (42734) 58-1-97</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202DD6" w:rsidRDefault="00FB699B" w:rsidP="00287BAE">
            <w:pPr>
              <w:jc w:val="center"/>
              <w:rPr>
                <w:lang w:val="en-US"/>
              </w:rPr>
            </w:pPr>
            <w:hyperlink r:id="rId36" w:history="1">
              <w:r w:rsidR="0017460A" w:rsidRPr="00202DD6">
                <w:rPr>
                  <w:rStyle w:val="a3"/>
                  <w:u w:val="none"/>
                  <w:lang w:val="en-US"/>
                </w:rPr>
                <w:t>http://</w:t>
              </w:r>
              <w:proofErr w:type="spellStart"/>
              <w:r w:rsidR="0017460A" w:rsidRPr="006A1C5C">
                <w:rPr>
                  <w:rStyle w:val="a3"/>
                  <w:u w:val="none"/>
                </w:rPr>
                <w:t>амгуэма</w:t>
              </w:r>
              <w:proofErr w:type="spellEnd"/>
              <w:r w:rsidR="0017460A" w:rsidRPr="00202DD6">
                <w:rPr>
                  <w:rStyle w:val="a3"/>
                  <w:u w:val="none"/>
                  <w:lang w:val="en-US"/>
                </w:rPr>
                <w:t>.</w:t>
              </w:r>
              <w:proofErr w:type="spellStart"/>
              <w:r w:rsidR="0017460A" w:rsidRPr="006A1C5C">
                <w:rPr>
                  <w:rStyle w:val="a3"/>
                  <w:u w:val="none"/>
                </w:rPr>
                <w:t>рф</w:t>
              </w:r>
              <w:proofErr w:type="spellEnd"/>
              <w:r w:rsidR="0017460A" w:rsidRPr="00202DD6">
                <w:rPr>
                  <w:rStyle w:val="a3"/>
                  <w:u w:val="none"/>
                  <w:lang w:val="en-US"/>
                </w:rPr>
                <w:t>/</w:t>
              </w:r>
            </w:hyperlink>
          </w:p>
          <w:p w:rsidR="0048729A" w:rsidRPr="00AD1D2E" w:rsidRDefault="0048729A" w:rsidP="0022283D">
            <w:pPr>
              <w:jc w:val="center"/>
              <w:rPr>
                <w:lang w:val="en-US"/>
              </w:rPr>
            </w:pPr>
          </w:p>
          <w:p w:rsidR="0022283D" w:rsidRPr="0022283D" w:rsidRDefault="0017460A" w:rsidP="0022283D">
            <w:pPr>
              <w:jc w:val="center"/>
              <w:rPr>
                <w:lang w:val="en-US"/>
              </w:rPr>
            </w:pPr>
            <w:r w:rsidRPr="006A1C5C">
              <w:rPr>
                <w:lang w:val="en-US"/>
              </w:rPr>
              <w:t>e</w:t>
            </w:r>
            <w:r w:rsidRPr="0022283D">
              <w:rPr>
                <w:lang w:val="en-US"/>
              </w:rPr>
              <w:t>-</w:t>
            </w:r>
            <w:r w:rsidRPr="006A1C5C">
              <w:rPr>
                <w:lang w:val="en-US"/>
              </w:rPr>
              <w:t>mail</w:t>
            </w:r>
            <w:r w:rsidRPr="0022283D">
              <w:rPr>
                <w:lang w:val="en-US"/>
              </w:rPr>
              <w:t>:</w:t>
            </w:r>
            <w:r w:rsidR="0022283D" w:rsidRPr="0022283D">
              <w:rPr>
                <w:lang w:val="en-US"/>
              </w:rPr>
              <w:t xml:space="preserve"> </w:t>
            </w:r>
            <w:r w:rsidRPr="006A1C5C">
              <w:rPr>
                <w:lang w:val="en-US"/>
              </w:rPr>
              <w:t>school</w:t>
            </w:r>
            <w:r w:rsidRPr="0022283D">
              <w:rPr>
                <w:lang w:val="en-US"/>
              </w:rPr>
              <w:t>_</w:t>
            </w:r>
          </w:p>
          <w:p w:rsidR="0017460A" w:rsidRPr="0022283D" w:rsidRDefault="0017460A" w:rsidP="0022283D">
            <w:pPr>
              <w:jc w:val="center"/>
              <w:rPr>
                <w:lang w:val="en-US"/>
              </w:rPr>
            </w:pPr>
            <w:r w:rsidRPr="006A1C5C">
              <w:rPr>
                <w:lang w:val="en-US"/>
              </w:rPr>
              <w:t>amguema</w:t>
            </w:r>
            <w:r w:rsidRPr="0022283D">
              <w:rPr>
                <w:lang w:val="en-US"/>
              </w:rPr>
              <w:t>@</w:t>
            </w:r>
            <w:r w:rsidRPr="006A1C5C">
              <w:rPr>
                <w:lang w:val="en-US"/>
              </w:rPr>
              <w:t>mail</w:t>
            </w:r>
            <w:r w:rsidRPr="0022283D">
              <w:rPr>
                <w:lang w:val="en-US"/>
              </w:rPr>
              <w:t>.</w:t>
            </w:r>
            <w:r w:rsidRPr="006A1C5C">
              <w:rPr>
                <w:lang w:val="en-US"/>
              </w:rPr>
              <w:t>ru</w:t>
            </w:r>
          </w:p>
        </w:tc>
      </w:tr>
      <w:tr w:rsidR="0017460A" w:rsidRPr="00B37B3B" w:rsidTr="0022283D">
        <w:trPr>
          <w:jc w:val="center"/>
        </w:trPr>
        <w:tc>
          <w:tcPr>
            <w:tcW w:w="562" w:type="dxa"/>
            <w:vAlign w:val="center"/>
          </w:tcPr>
          <w:p w:rsidR="0017460A" w:rsidRPr="00CA5EA4" w:rsidRDefault="0017460A" w:rsidP="00287BAE">
            <w:pPr>
              <w:jc w:val="center"/>
            </w:pPr>
            <w:r w:rsidRPr="00CA5EA4">
              <w:t>3</w:t>
            </w:r>
          </w:p>
        </w:tc>
        <w:tc>
          <w:tcPr>
            <w:tcW w:w="3402" w:type="dxa"/>
            <w:vAlign w:val="center"/>
          </w:tcPr>
          <w:p w:rsidR="0017460A" w:rsidRPr="00CA5EA4" w:rsidRDefault="0017460A" w:rsidP="00287BAE">
            <w:pPr>
              <w:jc w:val="center"/>
            </w:pPr>
            <w:r w:rsidRPr="00CA5EA4">
              <w:t xml:space="preserve">Муниципальное бюджетное общеобразовательное учреждение </w:t>
            </w:r>
            <w:r w:rsidR="00CA5EA4">
              <w:t>«</w:t>
            </w:r>
            <w:r w:rsidRPr="00CA5EA4">
              <w:t>Центр образования села Рыркайпий</w:t>
            </w:r>
            <w:r w:rsidR="00CA5EA4">
              <w:t>»</w:t>
            </w:r>
          </w:p>
        </w:tc>
        <w:tc>
          <w:tcPr>
            <w:tcW w:w="3544" w:type="dxa"/>
            <w:vAlign w:val="center"/>
          </w:tcPr>
          <w:p w:rsidR="0017460A" w:rsidRPr="00CA5EA4" w:rsidRDefault="0017460A" w:rsidP="00287BAE">
            <w:pPr>
              <w:jc w:val="center"/>
            </w:pPr>
            <w:r w:rsidRPr="00CA5EA4">
              <w:t xml:space="preserve">689360, Чукотский автономный округ, </w:t>
            </w:r>
            <w:r w:rsidR="006A1C5C">
              <w:t>с.</w:t>
            </w:r>
            <w:r w:rsidRPr="00CA5EA4">
              <w:t xml:space="preserve"> Рыркайпий, </w:t>
            </w:r>
          </w:p>
          <w:p w:rsidR="0017460A" w:rsidRPr="00CA5EA4" w:rsidRDefault="0017460A" w:rsidP="00287BAE">
            <w:pPr>
              <w:jc w:val="center"/>
            </w:pPr>
            <w:r w:rsidRPr="00CA5EA4">
              <w:t xml:space="preserve">ул. Тевлянто, д. 1. </w:t>
            </w:r>
          </w:p>
          <w:p w:rsidR="0017460A" w:rsidRDefault="0017460A" w:rsidP="00287BAE">
            <w:pPr>
              <w:jc w:val="center"/>
            </w:pPr>
            <w:r w:rsidRPr="00CA5EA4">
              <w:t>Тел: 8 (42739) 91-5-72</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6A1C5C" w:rsidRDefault="00FB699B" w:rsidP="00287BAE">
            <w:pPr>
              <w:jc w:val="center"/>
            </w:pPr>
            <w:hyperlink r:id="rId37" w:history="1">
              <w:r w:rsidR="0017460A" w:rsidRPr="006A1C5C">
                <w:rPr>
                  <w:rStyle w:val="a3"/>
                  <w:u w:val="none"/>
                </w:rPr>
                <w:t>http://schoolryrk.ucoz.ru/</w:t>
              </w:r>
            </w:hyperlink>
          </w:p>
          <w:p w:rsidR="0048729A" w:rsidRDefault="0048729A" w:rsidP="0022283D">
            <w:pPr>
              <w:jc w:val="center"/>
            </w:pPr>
          </w:p>
          <w:p w:rsidR="0022283D" w:rsidRDefault="0017460A" w:rsidP="0022283D">
            <w:pPr>
              <w:jc w:val="center"/>
            </w:pPr>
            <w:r w:rsidRPr="006A1C5C">
              <w:rPr>
                <w:lang w:val="en-US"/>
              </w:rPr>
              <w:t>e</w:t>
            </w:r>
            <w:r w:rsidRPr="00A84FD6">
              <w:t>-</w:t>
            </w:r>
            <w:r w:rsidRPr="006A1C5C">
              <w:rPr>
                <w:lang w:val="en-US"/>
              </w:rPr>
              <w:t>mail</w:t>
            </w:r>
            <w:r w:rsidRPr="00A84FD6">
              <w:t>:</w:t>
            </w:r>
            <w:r w:rsidRPr="006A1C5C">
              <w:rPr>
                <w:lang w:val="en-US"/>
              </w:rPr>
              <w:t>school</w:t>
            </w:r>
            <w:r w:rsidRPr="00A84FD6">
              <w:t>_</w:t>
            </w:r>
          </w:p>
          <w:p w:rsidR="0017460A" w:rsidRPr="00A84FD6" w:rsidRDefault="0017460A" w:rsidP="0022283D">
            <w:pPr>
              <w:jc w:val="center"/>
            </w:pPr>
            <w:proofErr w:type="spellStart"/>
            <w:r w:rsidRPr="006A1C5C">
              <w:rPr>
                <w:lang w:val="en-US"/>
              </w:rPr>
              <w:t>shmidt</w:t>
            </w:r>
            <w:proofErr w:type="spellEnd"/>
            <w:r w:rsidRPr="00A84FD6">
              <w:t>@</w:t>
            </w:r>
            <w:r w:rsidRPr="006A1C5C">
              <w:rPr>
                <w:lang w:val="en-US"/>
              </w:rPr>
              <w:t>mail</w:t>
            </w:r>
            <w:r w:rsidRPr="00A84FD6">
              <w:t>.</w:t>
            </w:r>
            <w:proofErr w:type="spellStart"/>
            <w:r w:rsidRPr="006A1C5C">
              <w:rPr>
                <w:lang w:val="en-US"/>
              </w:rPr>
              <w:t>ru</w:t>
            </w:r>
            <w:proofErr w:type="spellEnd"/>
          </w:p>
        </w:tc>
      </w:tr>
      <w:tr w:rsidR="0017460A" w:rsidRPr="00B37B3B" w:rsidTr="0022283D">
        <w:trPr>
          <w:jc w:val="center"/>
        </w:trPr>
        <w:tc>
          <w:tcPr>
            <w:tcW w:w="562" w:type="dxa"/>
            <w:vAlign w:val="center"/>
          </w:tcPr>
          <w:p w:rsidR="0017460A" w:rsidRPr="00CA5EA4" w:rsidRDefault="0017460A" w:rsidP="00287BAE">
            <w:pPr>
              <w:jc w:val="center"/>
            </w:pPr>
            <w:r w:rsidRPr="00CA5EA4">
              <w:t>4</w:t>
            </w:r>
          </w:p>
        </w:tc>
        <w:tc>
          <w:tcPr>
            <w:tcW w:w="3402" w:type="dxa"/>
            <w:vAlign w:val="center"/>
          </w:tcPr>
          <w:p w:rsidR="0017460A" w:rsidRPr="00CA5EA4" w:rsidRDefault="0017460A" w:rsidP="00287BAE">
            <w:pPr>
              <w:jc w:val="center"/>
            </w:pPr>
            <w:r w:rsidRPr="00CA5EA4">
              <w:t xml:space="preserve">Муниципальное бюджетное общеобразовательное учреждение </w:t>
            </w:r>
            <w:r w:rsidR="00CA5EA4">
              <w:t>«</w:t>
            </w:r>
            <w:r w:rsidRPr="00CA5EA4">
              <w:t>Центр образования села Конергино</w:t>
            </w:r>
            <w:r w:rsidR="00CA5EA4">
              <w:t>»</w:t>
            </w:r>
          </w:p>
        </w:tc>
        <w:tc>
          <w:tcPr>
            <w:tcW w:w="3544" w:type="dxa"/>
            <w:vAlign w:val="center"/>
          </w:tcPr>
          <w:p w:rsidR="0017460A" w:rsidRPr="00CA5EA4" w:rsidRDefault="0017460A" w:rsidP="00287BAE">
            <w:pPr>
              <w:jc w:val="center"/>
            </w:pPr>
            <w:r w:rsidRPr="00CA5EA4">
              <w:t xml:space="preserve">689224, Чукотский автономный округ, </w:t>
            </w:r>
            <w:r w:rsidR="006A1C5C">
              <w:t>с.</w:t>
            </w:r>
            <w:r w:rsidRPr="00CA5EA4">
              <w:t xml:space="preserve"> Конергино,</w:t>
            </w:r>
          </w:p>
          <w:p w:rsidR="0017460A" w:rsidRPr="00CA5EA4" w:rsidRDefault="0017460A" w:rsidP="00287BAE">
            <w:pPr>
              <w:jc w:val="center"/>
            </w:pPr>
            <w:r w:rsidRPr="00CA5EA4">
              <w:t xml:space="preserve">ул. Ленина, д. 1а.  </w:t>
            </w:r>
          </w:p>
          <w:p w:rsidR="0017460A" w:rsidRDefault="0017460A" w:rsidP="00287BAE">
            <w:pPr>
              <w:jc w:val="center"/>
            </w:pPr>
            <w:r w:rsidRPr="00CA5EA4">
              <w:t>Тел: 8 (42734) 52-1-17</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lastRenderedPageBreak/>
              <w:t>суббота, воскресенье – выходные дни;</w:t>
            </w:r>
          </w:p>
        </w:tc>
        <w:tc>
          <w:tcPr>
            <w:tcW w:w="2693" w:type="dxa"/>
            <w:vAlign w:val="center"/>
          </w:tcPr>
          <w:p w:rsidR="0017460A" w:rsidRPr="0022283D" w:rsidRDefault="00FB699B" w:rsidP="00287BAE">
            <w:pPr>
              <w:jc w:val="center"/>
              <w:rPr>
                <w:lang w:val="en-US"/>
              </w:rPr>
            </w:pPr>
            <w:hyperlink r:id="rId38" w:history="1">
              <w:r w:rsidR="0022283D" w:rsidRPr="0022283D">
                <w:rPr>
                  <w:rStyle w:val="a3"/>
                  <w:lang w:val="en-US"/>
                </w:rPr>
                <w:t>http://www.</w:t>
              </w:r>
              <w:r w:rsidR="0022283D" w:rsidRPr="0022283D">
                <w:rPr>
                  <w:rStyle w:val="a3"/>
                  <w:lang w:val="en-US"/>
                </w:rPr>
                <w:br/>
                <w:t>schoolco</w:t>
              </w:r>
              <w:r w:rsidR="0022283D" w:rsidRPr="00417D3D">
                <w:rPr>
                  <w:rStyle w:val="a3"/>
                  <w:lang w:val="en-US"/>
                </w:rPr>
                <w:t>n</w:t>
              </w:r>
              <w:r w:rsidR="0022283D" w:rsidRPr="0022283D">
                <w:rPr>
                  <w:rStyle w:val="a3"/>
                  <w:lang w:val="en-US"/>
                </w:rPr>
                <w:t>ergi</w:t>
              </w:r>
              <w:r w:rsidR="0022283D" w:rsidRPr="00417D3D">
                <w:rPr>
                  <w:rStyle w:val="a3"/>
                  <w:lang w:val="en-US"/>
                </w:rPr>
                <w:t>n</w:t>
              </w:r>
              <w:r w:rsidR="0022283D" w:rsidRPr="0022283D">
                <w:rPr>
                  <w:rStyle w:val="a3"/>
                  <w:lang w:val="en-US"/>
                </w:rPr>
                <w:t>o.ru/</w:t>
              </w:r>
            </w:hyperlink>
          </w:p>
          <w:p w:rsidR="0048729A" w:rsidRPr="00AD1D2E" w:rsidRDefault="0048729A" w:rsidP="00B37B3B">
            <w:pPr>
              <w:jc w:val="center"/>
              <w:rPr>
                <w:lang w:val="en-US"/>
              </w:rPr>
            </w:pPr>
          </w:p>
          <w:p w:rsidR="0022283D" w:rsidRPr="0022283D" w:rsidRDefault="0017460A" w:rsidP="00B37B3B">
            <w:pPr>
              <w:jc w:val="center"/>
              <w:rPr>
                <w:lang w:val="en-US"/>
              </w:rPr>
            </w:pPr>
            <w:r w:rsidRPr="006A1C5C">
              <w:rPr>
                <w:lang w:val="en-US"/>
              </w:rPr>
              <w:t>e</w:t>
            </w:r>
            <w:r w:rsidRPr="0022283D">
              <w:rPr>
                <w:lang w:val="en-US"/>
              </w:rPr>
              <w:t>-</w:t>
            </w:r>
            <w:r w:rsidRPr="006A1C5C">
              <w:rPr>
                <w:lang w:val="en-US"/>
              </w:rPr>
              <w:t>mail</w:t>
            </w:r>
            <w:r w:rsidRPr="0022283D">
              <w:rPr>
                <w:lang w:val="en-US"/>
              </w:rPr>
              <w:t xml:space="preserve">: </w:t>
            </w:r>
            <w:r w:rsidRPr="006A1C5C">
              <w:rPr>
                <w:lang w:val="en-US"/>
              </w:rPr>
              <w:t>school</w:t>
            </w:r>
            <w:r w:rsidRPr="0022283D">
              <w:rPr>
                <w:lang w:val="en-US"/>
              </w:rPr>
              <w:t>_</w:t>
            </w:r>
          </w:p>
          <w:p w:rsidR="0017460A" w:rsidRPr="00A84FD6" w:rsidRDefault="0017460A" w:rsidP="00B37B3B">
            <w:pPr>
              <w:jc w:val="center"/>
            </w:pPr>
            <w:proofErr w:type="spellStart"/>
            <w:r w:rsidRPr="006A1C5C">
              <w:rPr>
                <w:lang w:val="en-US"/>
              </w:rPr>
              <w:t>co</w:t>
            </w:r>
            <w:r w:rsidR="00B37B3B">
              <w:rPr>
                <w:lang w:val="en-US"/>
              </w:rPr>
              <w:t>n</w:t>
            </w:r>
            <w:r w:rsidRPr="006A1C5C">
              <w:rPr>
                <w:lang w:val="en-US"/>
              </w:rPr>
              <w:t>ergi</w:t>
            </w:r>
            <w:r w:rsidR="00B37B3B">
              <w:rPr>
                <w:lang w:val="en-US"/>
              </w:rPr>
              <w:t>n</w:t>
            </w:r>
            <w:proofErr w:type="spellEnd"/>
            <w:r w:rsidRPr="00A84FD6">
              <w:t>@</w:t>
            </w:r>
            <w:r w:rsidRPr="006A1C5C">
              <w:rPr>
                <w:lang w:val="en-US"/>
              </w:rPr>
              <w:t>mail</w:t>
            </w:r>
            <w:r w:rsidRPr="00A84FD6">
              <w:t>.</w:t>
            </w:r>
            <w:proofErr w:type="spellStart"/>
            <w:r w:rsidRPr="006A1C5C">
              <w:rPr>
                <w:lang w:val="en-US"/>
              </w:rPr>
              <w:t>ru</w:t>
            </w:r>
            <w:proofErr w:type="spellEnd"/>
          </w:p>
        </w:tc>
      </w:tr>
      <w:tr w:rsidR="0017460A" w:rsidRPr="00CA5EA4" w:rsidTr="0022283D">
        <w:trPr>
          <w:jc w:val="center"/>
        </w:trPr>
        <w:tc>
          <w:tcPr>
            <w:tcW w:w="562" w:type="dxa"/>
            <w:vAlign w:val="center"/>
          </w:tcPr>
          <w:p w:rsidR="0017460A" w:rsidRPr="00CA5EA4" w:rsidRDefault="0017460A" w:rsidP="00287BAE">
            <w:pPr>
              <w:jc w:val="center"/>
            </w:pPr>
            <w:r w:rsidRPr="00CA5EA4">
              <w:lastRenderedPageBreak/>
              <w:t>5</w:t>
            </w:r>
          </w:p>
        </w:tc>
        <w:tc>
          <w:tcPr>
            <w:tcW w:w="3402" w:type="dxa"/>
            <w:vAlign w:val="center"/>
          </w:tcPr>
          <w:p w:rsidR="0017460A" w:rsidRPr="00CA5EA4" w:rsidRDefault="0017460A" w:rsidP="00287BAE">
            <w:pPr>
              <w:jc w:val="center"/>
            </w:pPr>
            <w:r w:rsidRPr="00CA5EA4">
              <w:t xml:space="preserve">Муниципальное бюджетное общеобразовательное учреждение </w:t>
            </w:r>
            <w:r w:rsidR="00CA5EA4">
              <w:t>«</w:t>
            </w:r>
            <w:r w:rsidRPr="00CA5EA4">
              <w:t>Центр образования села Уэлькаль имени первой Краснознамённой перегоночной авиадивизии</w:t>
            </w:r>
            <w:r w:rsidR="00CA5EA4">
              <w:t>»</w:t>
            </w:r>
          </w:p>
        </w:tc>
        <w:tc>
          <w:tcPr>
            <w:tcW w:w="3544" w:type="dxa"/>
            <w:vAlign w:val="center"/>
          </w:tcPr>
          <w:p w:rsidR="0017460A" w:rsidRPr="00CA5EA4" w:rsidRDefault="0017460A" w:rsidP="00287BAE">
            <w:pPr>
              <w:jc w:val="center"/>
            </w:pPr>
            <w:r w:rsidRPr="00CA5EA4">
              <w:t>689210, Чукотский автономный округ, с</w:t>
            </w:r>
            <w:r w:rsidR="006A1C5C">
              <w:t>. </w:t>
            </w:r>
            <w:r w:rsidRPr="00CA5EA4">
              <w:t xml:space="preserve">Уэлькаль, </w:t>
            </w:r>
          </w:p>
          <w:p w:rsidR="0017460A" w:rsidRPr="00CA5EA4" w:rsidRDefault="0017460A" w:rsidP="00287BAE">
            <w:pPr>
              <w:jc w:val="center"/>
            </w:pPr>
            <w:r w:rsidRPr="00CA5EA4">
              <w:t>ул. Вальгиргина, д. 1.</w:t>
            </w:r>
          </w:p>
          <w:p w:rsidR="0017460A" w:rsidRDefault="0017460A" w:rsidP="00287BAE">
            <w:pPr>
              <w:jc w:val="center"/>
            </w:pPr>
            <w:r w:rsidRPr="00CA5EA4">
              <w:t>Тел: 8 (42734) 53-333</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6A1C5C" w:rsidRDefault="00FB699B" w:rsidP="00287BAE">
            <w:pPr>
              <w:jc w:val="center"/>
            </w:pPr>
            <w:hyperlink r:id="rId39" w:history="1">
              <w:r w:rsidR="0017460A" w:rsidRPr="006A1C5C">
                <w:rPr>
                  <w:rStyle w:val="a3"/>
                  <w:u w:val="none"/>
                </w:rPr>
                <w:t>http://schooluelkal.ru/</w:t>
              </w:r>
            </w:hyperlink>
          </w:p>
          <w:p w:rsidR="0017460A" w:rsidRPr="006A1C5C" w:rsidRDefault="0017460A" w:rsidP="00287BAE">
            <w:pPr>
              <w:jc w:val="center"/>
            </w:pPr>
          </w:p>
          <w:p w:rsidR="0017460A" w:rsidRPr="006A1C5C" w:rsidRDefault="0017460A" w:rsidP="00287BAE">
            <w:pPr>
              <w:jc w:val="center"/>
            </w:pPr>
            <w:r w:rsidRPr="006A1C5C">
              <w:rPr>
                <w:lang w:val="en-US"/>
              </w:rPr>
              <w:t>e</w:t>
            </w:r>
            <w:r w:rsidRPr="006A1C5C">
              <w:t>-</w:t>
            </w:r>
            <w:r w:rsidRPr="006A1C5C">
              <w:rPr>
                <w:lang w:val="en-US"/>
              </w:rPr>
              <w:t>mail</w:t>
            </w:r>
            <w:r w:rsidRPr="006A1C5C">
              <w:t>:</w:t>
            </w:r>
          </w:p>
          <w:p w:rsidR="0017460A" w:rsidRPr="006A1C5C" w:rsidRDefault="0017460A" w:rsidP="00287BAE">
            <w:pPr>
              <w:jc w:val="center"/>
              <w:rPr>
                <w:lang w:val="en-US"/>
              </w:rPr>
            </w:pPr>
            <w:r w:rsidRPr="006A1C5C">
              <w:rPr>
                <w:lang w:val="en-US"/>
              </w:rPr>
              <w:t>schoolUelkal@mail.ru</w:t>
            </w:r>
          </w:p>
        </w:tc>
      </w:tr>
      <w:tr w:rsidR="0017460A" w:rsidRPr="0022283D" w:rsidTr="0022283D">
        <w:trPr>
          <w:jc w:val="center"/>
        </w:trPr>
        <w:tc>
          <w:tcPr>
            <w:tcW w:w="562" w:type="dxa"/>
            <w:vAlign w:val="center"/>
          </w:tcPr>
          <w:p w:rsidR="0017460A" w:rsidRPr="00CA5EA4" w:rsidRDefault="0017460A" w:rsidP="00287BAE">
            <w:pPr>
              <w:jc w:val="center"/>
            </w:pPr>
            <w:r w:rsidRPr="00CA5EA4">
              <w:t>6</w:t>
            </w:r>
          </w:p>
        </w:tc>
        <w:tc>
          <w:tcPr>
            <w:tcW w:w="3402" w:type="dxa"/>
            <w:vAlign w:val="center"/>
          </w:tcPr>
          <w:p w:rsidR="0017460A" w:rsidRPr="00CA5EA4" w:rsidRDefault="0017460A" w:rsidP="00287BAE">
            <w:pPr>
              <w:jc w:val="center"/>
            </w:pPr>
            <w:r w:rsidRPr="00CA5EA4">
              <w:t xml:space="preserve">Муниципальное бюджетное </w:t>
            </w:r>
            <w:r w:rsidR="006A1C5C">
              <w:t>общеобразовательное  учреждение</w:t>
            </w:r>
            <w:r w:rsidRPr="00CA5EA4">
              <w:t xml:space="preserve"> </w:t>
            </w:r>
            <w:r w:rsidR="00CA5EA4">
              <w:t>«</w:t>
            </w:r>
            <w:r w:rsidRPr="00CA5EA4">
              <w:t>Начальная школа – детский сад села Ванкарем</w:t>
            </w:r>
            <w:r w:rsidR="00CA5EA4">
              <w:t>»</w:t>
            </w:r>
          </w:p>
        </w:tc>
        <w:tc>
          <w:tcPr>
            <w:tcW w:w="3544" w:type="dxa"/>
            <w:vAlign w:val="center"/>
          </w:tcPr>
          <w:p w:rsidR="0017460A" w:rsidRPr="00CA5EA4" w:rsidRDefault="0017460A" w:rsidP="00287BAE">
            <w:pPr>
              <w:jc w:val="center"/>
            </w:pPr>
            <w:r w:rsidRPr="00CA5EA4">
              <w:t xml:space="preserve">689230, Чукотский автономный округ, </w:t>
            </w:r>
            <w:r w:rsidR="006A1C5C">
              <w:t>с.</w:t>
            </w:r>
            <w:r w:rsidRPr="00CA5EA4">
              <w:t xml:space="preserve"> Ванкарем, </w:t>
            </w:r>
          </w:p>
          <w:p w:rsidR="0017460A" w:rsidRPr="00CA5EA4" w:rsidRDefault="0017460A" w:rsidP="00287BAE">
            <w:pPr>
              <w:jc w:val="center"/>
            </w:pPr>
            <w:r w:rsidRPr="00CA5EA4">
              <w:t>ул. Челюскина, д.</w:t>
            </w:r>
            <w:r w:rsidR="006A1C5C">
              <w:t xml:space="preserve"> </w:t>
            </w:r>
            <w:r w:rsidRPr="00CA5EA4">
              <w:t xml:space="preserve">1. </w:t>
            </w:r>
          </w:p>
          <w:p w:rsidR="0017460A" w:rsidRDefault="0017460A" w:rsidP="00287BAE">
            <w:pPr>
              <w:jc w:val="center"/>
            </w:pPr>
            <w:r w:rsidRPr="00CA5EA4">
              <w:t>Тел: 8 (42734) 61-307</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22283D" w:rsidRDefault="00FB699B" w:rsidP="00287BAE">
            <w:pPr>
              <w:jc w:val="center"/>
              <w:rPr>
                <w:lang w:val="en-US"/>
              </w:rPr>
            </w:pPr>
            <w:hyperlink r:id="rId40" w:history="1">
              <w:r w:rsidR="0022283D" w:rsidRPr="0022283D">
                <w:rPr>
                  <w:rStyle w:val="a3"/>
                  <w:lang w:val="en-US"/>
                </w:rPr>
                <w:t>http://schooldetsad.</w:t>
              </w:r>
              <w:r w:rsidR="0022283D" w:rsidRPr="0022283D">
                <w:rPr>
                  <w:rStyle w:val="a3"/>
                  <w:lang w:val="en-US"/>
                </w:rPr>
                <w:br/>
                <w:t>edusite.ru/</w:t>
              </w:r>
            </w:hyperlink>
          </w:p>
          <w:p w:rsidR="0022283D" w:rsidRPr="00202DD6" w:rsidRDefault="0022283D" w:rsidP="00B37B3B">
            <w:pPr>
              <w:jc w:val="center"/>
              <w:rPr>
                <w:lang w:val="en-US"/>
              </w:rPr>
            </w:pPr>
          </w:p>
          <w:p w:rsidR="0022283D" w:rsidRPr="0022283D" w:rsidRDefault="0017460A" w:rsidP="00B37B3B">
            <w:pPr>
              <w:jc w:val="center"/>
              <w:rPr>
                <w:lang w:val="en-US"/>
              </w:rPr>
            </w:pPr>
            <w:r w:rsidRPr="006A1C5C">
              <w:rPr>
                <w:lang w:val="en-US"/>
              </w:rPr>
              <w:t>e</w:t>
            </w:r>
            <w:r w:rsidRPr="0022283D">
              <w:rPr>
                <w:lang w:val="en-US"/>
              </w:rPr>
              <w:t>-</w:t>
            </w:r>
            <w:r w:rsidRPr="006A1C5C">
              <w:rPr>
                <w:lang w:val="en-US"/>
              </w:rPr>
              <w:t>mail</w:t>
            </w:r>
            <w:r w:rsidRPr="0022283D">
              <w:rPr>
                <w:lang w:val="en-US"/>
              </w:rPr>
              <w:t xml:space="preserve">: </w:t>
            </w:r>
            <w:r w:rsidRPr="006A1C5C">
              <w:rPr>
                <w:lang w:val="en-US"/>
              </w:rPr>
              <w:t>school</w:t>
            </w:r>
            <w:r w:rsidRPr="0022283D">
              <w:rPr>
                <w:lang w:val="en-US"/>
              </w:rPr>
              <w:t>_</w:t>
            </w:r>
          </w:p>
          <w:p w:rsidR="0017460A" w:rsidRPr="0022283D" w:rsidRDefault="0017460A" w:rsidP="00B37B3B">
            <w:pPr>
              <w:jc w:val="center"/>
              <w:rPr>
                <w:lang w:val="en-US"/>
              </w:rPr>
            </w:pPr>
            <w:r w:rsidRPr="006A1C5C">
              <w:rPr>
                <w:lang w:val="en-US"/>
              </w:rPr>
              <w:t>Va</w:t>
            </w:r>
            <w:r w:rsidR="00B37B3B">
              <w:rPr>
                <w:lang w:val="en-US"/>
              </w:rPr>
              <w:t>n</w:t>
            </w:r>
            <w:r w:rsidRPr="006A1C5C">
              <w:rPr>
                <w:lang w:val="en-US"/>
              </w:rPr>
              <w:t>karem</w:t>
            </w:r>
            <w:r w:rsidRPr="0022283D">
              <w:rPr>
                <w:lang w:val="en-US"/>
              </w:rPr>
              <w:t>@</w:t>
            </w:r>
            <w:r w:rsidRPr="006A1C5C">
              <w:rPr>
                <w:lang w:val="en-US"/>
              </w:rPr>
              <w:t>mail</w:t>
            </w:r>
            <w:r w:rsidRPr="0022283D">
              <w:rPr>
                <w:lang w:val="en-US"/>
              </w:rPr>
              <w:t>.</w:t>
            </w:r>
            <w:r w:rsidRPr="006A1C5C">
              <w:rPr>
                <w:lang w:val="en-US"/>
              </w:rPr>
              <w:t>ru</w:t>
            </w:r>
          </w:p>
        </w:tc>
      </w:tr>
      <w:tr w:rsidR="0017460A" w:rsidRPr="0022283D" w:rsidTr="0022283D">
        <w:trPr>
          <w:jc w:val="center"/>
        </w:trPr>
        <w:tc>
          <w:tcPr>
            <w:tcW w:w="562" w:type="dxa"/>
            <w:vAlign w:val="center"/>
          </w:tcPr>
          <w:p w:rsidR="0017460A" w:rsidRPr="00CA5EA4" w:rsidRDefault="0017460A" w:rsidP="00287BAE">
            <w:pPr>
              <w:jc w:val="center"/>
            </w:pPr>
            <w:r w:rsidRPr="00CA5EA4">
              <w:t>7</w:t>
            </w:r>
          </w:p>
        </w:tc>
        <w:tc>
          <w:tcPr>
            <w:tcW w:w="3402" w:type="dxa"/>
            <w:vAlign w:val="center"/>
          </w:tcPr>
          <w:p w:rsidR="0017460A" w:rsidRPr="00CA5EA4" w:rsidRDefault="0017460A" w:rsidP="006A1C5C">
            <w:pPr>
              <w:jc w:val="center"/>
            </w:pPr>
            <w:r w:rsidRPr="00CA5EA4">
              <w:t xml:space="preserve">Муниципальное бюджетное общеобразовательное  учреждение </w:t>
            </w:r>
            <w:r w:rsidR="00CA5EA4">
              <w:t>«</w:t>
            </w:r>
            <w:r w:rsidRPr="00CA5EA4">
              <w:t>Начальная школа–детский сад села Нутэпэльмен</w:t>
            </w:r>
            <w:r w:rsidR="00CA5EA4">
              <w:t>»</w:t>
            </w:r>
          </w:p>
        </w:tc>
        <w:tc>
          <w:tcPr>
            <w:tcW w:w="3544" w:type="dxa"/>
            <w:vAlign w:val="center"/>
          </w:tcPr>
          <w:p w:rsidR="0017460A" w:rsidRPr="00CA5EA4" w:rsidRDefault="0017460A" w:rsidP="00287BAE">
            <w:pPr>
              <w:jc w:val="center"/>
            </w:pPr>
            <w:r w:rsidRPr="00CA5EA4">
              <w:t>689235</w:t>
            </w:r>
            <w:r w:rsidR="0022283D">
              <w:t>,</w:t>
            </w:r>
            <w:r w:rsidRPr="00CA5EA4">
              <w:t xml:space="preserve"> Чукотский автономный округ, </w:t>
            </w:r>
            <w:r w:rsidR="006A1C5C">
              <w:t>с.</w:t>
            </w:r>
            <w:r w:rsidRPr="00CA5EA4">
              <w:t xml:space="preserve"> Нутэпэльмен, </w:t>
            </w:r>
          </w:p>
          <w:p w:rsidR="0017460A" w:rsidRPr="00CA5EA4" w:rsidRDefault="0017460A" w:rsidP="00287BAE">
            <w:pPr>
              <w:jc w:val="center"/>
            </w:pPr>
            <w:r w:rsidRPr="00CA5EA4">
              <w:t>ул. Школьная, д.</w:t>
            </w:r>
            <w:r w:rsidR="006A1C5C">
              <w:t xml:space="preserve"> </w:t>
            </w:r>
            <w:r w:rsidRPr="00CA5EA4">
              <w:t>3.</w:t>
            </w:r>
          </w:p>
          <w:p w:rsidR="0017460A" w:rsidRDefault="006A1C5C" w:rsidP="00287BAE">
            <w:pPr>
              <w:jc w:val="center"/>
            </w:pPr>
            <w:r>
              <w:t xml:space="preserve">Тел: </w:t>
            </w:r>
            <w:r w:rsidR="0017460A" w:rsidRPr="00CA5EA4">
              <w:t>8 (42734) 51-1-19</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202DD6" w:rsidRDefault="00FB699B" w:rsidP="00287BAE">
            <w:pPr>
              <w:jc w:val="center"/>
              <w:rPr>
                <w:lang w:val="en-US"/>
              </w:rPr>
            </w:pPr>
            <w:hyperlink r:id="rId41" w:history="1">
              <w:r w:rsidR="0017460A" w:rsidRPr="00202DD6">
                <w:rPr>
                  <w:rStyle w:val="a3"/>
                  <w:u w:val="none"/>
                  <w:lang w:val="en-US"/>
                </w:rPr>
                <w:t>http://schoolumka.ru/</w:t>
              </w:r>
            </w:hyperlink>
          </w:p>
          <w:p w:rsidR="0022283D" w:rsidRPr="00202DD6" w:rsidRDefault="0022283D" w:rsidP="00287BAE">
            <w:pPr>
              <w:jc w:val="center"/>
              <w:rPr>
                <w:lang w:val="en-US"/>
              </w:rPr>
            </w:pPr>
          </w:p>
          <w:p w:rsidR="0022283D" w:rsidRPr="0022283D" w:rsidRDefault="0017460A" w:rsidP="00287BAE">
            <w:pPr>
              <w:jc w:val="center"/>
              <w:rPr>
                <w:lang w:val="en-US"/>
              </w:rPr>
            </w:pPr>
            <w:r w:rsidRPr="006A1C5C">
              <w:rPr>
                <w:lang w:val="en-US"/>
              </w:rPr>
              <w:t>e</w:t>
            </w:r>
            <w:r w:rsidRPr="0022283D">
              <w:rPr>
                <w:lang w:val="en-US"/>
              </w:rPr>
              <w:t>-</w:t>
            </w:r>
            <w:r w:rsidRPr="006A1C5C">
              <w:rPr>
                <w:lang w:val="en-US"/>
              </w:rPr>
              <w:t>mail</w:t>
            </w:r>
            <w:r w:rsidRPr="0022283D">
              <w:rPr>
                <w:lang w:val="en-US"/>
              </w:rPr>
              <w:t xml:space="preserve">: </w:t>
            </w:r>
            <w:r w:rsidRPr="006A1C5C">
              <w:rPr>
                <w:lang w:val="en-US"/>
              </w:rPr>
              <w:t>school</w:t>
            </w:r>
            <w:r w:rsidRPr="0022283D">
              <w:rPr>
                <w:lang w:val="en-US"/>
              </w:rPr>
              <w:t>_</w:t>
            </w:r>
          </w:p>
          <w:p w:rsidR="0017460A" w:rsidRPr="0022283D" w:rsidRDefault="0017460A" w:rsidP="00287BAE">
            <w:pPr>
              <w:jc w:val="center"/>
              <w:rPr>
                <w:lang w:val="en-US"/>
              </w:rPr>
            </w:pPr>
            <w:r w:rsidRPr="006A1C5C">
              <w:rPr>
                <w:lang w:val="en-US"/>
              </w:rPr>
              <w:t>Umka</w:t>
            </w:r>
            <w:r w:rsidRPr="0022283D">
              <w:rPr>
                <w:lang w:val="en-US"/>
              </w:rPr>
              <w:t>56@</w:t>
            </w:r>
            <w:r w:rsidRPr="006A1C5C">
              <w:rPr>
                <w:lang w:val="en-US"/>
              </w:rPr>
              <w:t>mail</w:t>
            </w:r>
            <w:r w:rsidRPr="0022283D">
              <w:rPr>
                <w:lang w:val="en-US"/>
              </w:rPr>
              <w:t>.</w:t>
            </w:r>
            <w:r w:rsidRPr="006A1C5C">
              <w:rPr>
                <w:lang w:val="en-US"/>
              </w:rPr>
              <w:t>ru</w:t>
            </w:r>
          </w:p>
        </w:tc>
      </w:tr>
      <w:tr w:rsidR="0017460A" w:rsidRPr="00B37B3B" w:rsidTr="0022283D">
        <w:trPr>
          <w:jc w:val="center"/>
        </w:trPr>
        <w:tc>
          <w:tcPr>
            <w:tcW w:w="562" w:type="dxa"/>
            <w:vAlign w:val="center"/>
          </w:tcPr>
          <w:p w:rsidR="0017460A" w:rsidRPr="00CA5EA4" w:rsidRDefault="0017460A" w:rsidP="00287BAE">
            <w:pPr>
              <w:jc w:val="center"/>
            </w:pPr>
            <w:r w:rsidRPr="00CA5EA4">
              <w:t>8</w:t>
            </w:r>
          </w:p>
        </w:tc>
        <w:tc>
          <w:tcPr>
            <w:tcW w:w="3402" w:type="dxa"/>
            <w:vAlign w:val="center"/>
          </w:tcPr>
          <w:p w:rsidR="0017460A" w:rsidRPr="00CA5EA4" w:rsidRDefault="0017460A" w:rsidP="00287BAE">
            <w:pPr>
              <w:jc w:val="center"/>
            </w:pPr>
            <w:r w:rsidRPr="00CA5EA4">
              <w:t xml:space="preserve">Муниципальное бюджетное </w:t>
            </w:r>
            <w:r w:rsidR="006A1C5C">
              <w:t xml:space="preserve">общеобразовательное учреждение </w:t>
            </w:r>
            <w:r w:rsidR="00CA5EA4">
              <w:t>«</w:t>
            </w:r>
            <w:r w:rsidRPr="00CA5EA4">
              <w:t>Школа – интернат поселка Эгвекинот</w:t>
            </w:r>
            <w:r w:rsidR="00CA5EA4">
              <w:t>»</w:t>
            </w:r>
          </w:p>
        </w:tc>
        <w:tc>
          <w:tcPr>
            <w:tcW w:w="3544" w:type="dxa"/>
            <w:vAlign w:val="center"/>
          </w:tcPr>
          <w:p w:rsidR="0017460A" w:rsidRPr="00CA5EA4" w:rsidRDefault="0017460A" w:rsidP="00287BAE">
            <w:pPr>
              <w:jc w:val="center"/>
            </w:pPr>
            <w:r w:rsidRPr="00CA5EA4">
              <w:t xml:space="preserve">689201, Чукотский автономный округ, пос. Эгвекинот, </w:t>
            </w:r>
          </w:p>
          <w:p w:rsidR="0017460A" w:rsidRPr="00CA5EA4" w:rsidRDefault="0017460A" w:rsidP="00287BAE">
            <w:pPr>
              <w:jc w:val="center"/>
            </w:pPr>
            <w:r w:rsidRPr="00CA5EA4">
              <w:t>ул. Полярная, д. 6 А.</w:t>
            </w:r>
          </w:p>
          <w:p w:rsidR="0017460A" w:rsidRDefault="0017460A" w:rsidP="00287BAE">
            <w:pPr>
              <w:jc w:val="center"/>
            </w:pPr>
            <w:r w:rsidRPr="00CA5EA4">
              <w:t>Тел: 8 (42734) 57-128</w:t>
            </w:r>
          </w:p>
          <w:p w:rsidR="0048729A" w:rsidRPr="0048729A" w:rsidRDefault="0048729A" w:rsidP="0048729A">
            <w:pPr>
              <w:ind w:left="86" w:right="70"/>
              <w:jc w:val="center"/>
            </w:pPr>
            <w:r w:rsidRPr="0048729A">
              <w:t>понедельник-четверг:</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17.15;</w:t>
            </w:r>
          </w:p>
          <w:p w:rsidR="0048729A" w:rsidRPr="0048729A" w:rsidRDefault="0048729A" w:rsidP="0048729A">
            <w:pPr>
              <w:ind w:left="86" w:right="70"/>
              <w:jc w:val="center"/>
            </w:pPr>
            <w:r w:rsidRPr="0048729A">
              <w:t>пятница:</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48729A" w:rsidRPr="00CA5EA4" w:rsidRDefault="0048729A" w:rsidP="0048729A">
            <w:pPr>
              <w:jc w:val="center"/>
            </w:pPr>
            <w:r w:rsidRPr="0048729A">
              <w:t>суббота, воскресенье – выходные дни;</w:t>
            </w:r>
          </w:p>
        </w:tc>
        <w:tc>
          <w:tcPr>
            <w:tcW w:w="2693" w:type="dxa"/>
            <w:vAlign w:val="center"/>
          </w:tcPr>
          <w:p w:rsidR="0017460A" w:rsidRPr="00202DD6" w:rsidRDefault="00FB699B" w:rsidP="00287BAE">
            <w:pPr>
              <w:jc w:val="center"/>
              <w:rPr>
                <w:lang w:val="en-US"/>
              </w:rPr>
            </w:pPr>
            <w:hyperlink r:id="rId42" w:history="1">
              <w:r w:rsidR="00B37B3B" w:rsidRPr="00202DD6">
                <w:rPr>
                  <w:rStyle w:val="a3"/>
                  <w:lang w:val="en-US"/>
                </w:rPr>
                <w:t>http://schoolozer</w:t>
              </w:r>
              <w:r w:rsidR="00B37B3B" w:rsidRPr="00417D3D">
                <w:rPr>
                  <w:rStyle w:val="a3"/>
                  <w:lang w:val="en-US"/>
                </w:rPr>
                <w:t>n</w:t>
              </w:r>
              <w:r w:rsidR="00B37B3B" w:rsidRPr="00202DD6">
                <w:rPr>
                  <w:rStyle w:val="a3"/>
                  <w:lang w:val="en-US"/>
                </w:rPr>
                <w:t>y.ru/</w:t>
              </w:r>
            </w:hyperlink>
          </w:p>
          <w:p w:rsidR="0017460A" w:rsidRPr="00202DD6" w:rsidRDefault="0017460A" w:rsidP="00287BAE">
            <w:pPr>
              <w:jc w:val="center"/>
              <w:rPr>
                <w:lang w:val="en-US"/>
              </w:rPr>
            </w:pPr>
          </w:p>
          <w:p w:rsidR="0022283D" w:rsidRPr="00202DD6" w:rsidRDefault="0017460A" w:rsidP="00287BAE">
            <w:pPr>
              <w:jc w:val="center"/>
              <w:rPr>
                <w:lang w:val="en-US"/>
              </w:rPr>
            </w:pPr>
            <w:r w:rsidRPr="006A1C5C">
              <w:rPr>
                <w:lang w:val="en-US"/>
              </w:rPr>
              <w:t>e</w:t>
            </w:r>
            <w:r w:rsidRPr="00202DD6">
              <w:rPr>
                <w:lang w:val="en-US"/>
              </w:rPr>
              <w:t>-</w:t>
            </w:r>
            <w:r w:rsidRPr="006A1C5C">
              <w:rPr>
                <w:lang w:val="en-US"/>
              </w:rPr>
              <w:t>mail</w:t>
            </w:r>
            <w:r w:rsidRPr="00202DD6">
              <w:rPr>
                <w:lang w:val="en-US"/>
              </w:rPr>
              <w:t xml:space="preserve">: </w:t>
            </w:r>
            <w:proofErr w:type="spellStart"/>
            <w:r w:rsidRPr="006A1C5C">
              <w:rPr>
                <w:lang w:val="en-US"/>
              </w:rPr>
              <w:t>schoolkozer</w:t>
            </w:r>
            <w:r w:rsidR="00B37B3B">
              <w:rPr>
                <w:lang w:val="en-US"/>
              </w:rPr>
              <w:t>n</w:t>
            </w:r>
            <w:r w:rsidRPr="006A1C5C">
              <w:rPr>
                <w:lang w:val="en-US"/>
              </w:rPr>
              <w:t>iy</w:t>
            </w:r>
            <w:proofErr w:type="spellEnd"/>
          </w:p>
          <w:p w:rsidR="0017460A" w:rsidRPr="00A84FD6" w:rsidRDefault="0017460A" w:rsidP="00287BAE">
            <w:pPr>
              <w:jc w:val="center"/>
            </w:pPr>
            <w:r w:rsidRPr="00A84FD6">
              <w:t>@</w:t>
            </w:r>
            <w:r w:rsidRPr="006A1C5C">
              <w:rPr>
                <w:lang w:val="en-US"/>
              </w:rPr>
              <w:t>rambler</w:t>
            </w:r>
            <w:r w:rsidRPr="00A84FD6">
              <w:t>.</w:t>
            </w:r>
            <w:proofErr w:type="spellStart"/>
            <w:r w:rsidRPr="006A1C5C">
              <w:rPr>
                <w:lang w:val="en-US"/>
              </w:rPr>
              <w:t>ru</w:t>
            </w:r>
            <w:proofErr w:type="spellEnd"/>
          </w:p>
        </w:tc>
      </w:tr>
      <w:tr w:rsidR="0017460A" w:rsidRPr="00CA5EA4" w:rsidTr="0022283D">
        <w:trPr>
          <w:jc w:val="center"/>
        </w:trPr>
        <w:tc>
          <w:tcPr>
            <w:tcW w:w="562" w:type="dxa"/>
            <w:vAlign w:val="center"/>
          </w:tcPr>
          <w:p w:rsidR="0017460A" w:rsidRPr="00CA5EA4" w:rsidRDefault="0017460A" w:rsidP="00287BAE">
            <w:pPr>
              <w:jc w:val="center"/>
            </w:pPr>
            <w:r w:rsidRPr="00CA5EA4">
              <w:t>9</w:t>
            </w:r>
          </w:p>
        </w:tc>
        <w:tc>
          <w:tcPr>
            <w:tcW w:w="3402" w:type="dxa"/>
            <w:vAlign w:val="center"/>
          </w:tcPr>
          <w:p w:rsidR="0017460A" w:rsidRPr="00CA5EA4" w:rsidRDefault="0017460A" w:rsidP="00287BAE">
            <w:pPr>
              <w:jc w:val="center"/>
            </w:pPr>
            <w:r w:rsidRPr="00CA5EA4">
              <w:t xml:space="preserve">Муниципальное бюджетное дошкольное образовательное учреждение </w:t>
            </w:r>
            <w:r w:rsidR="00CA5EA4">
              <w:t>«</w:t>
            </w:r>
            <w:r w:rsidRPr="00CA5EA4">
              <w:t xml:space="preserve">Детский сад </w:t>
            </w:r>
            <w:r w:rsidR="00CA5EA4">
              <w:t>«</w:t>
            </w:r>
            <w:r w:rsidRPr="00CA5EA4">
              <w:t>Алёнушка</w:t>
            </w:r>
            <w:r w:rsidR="00CA5EA4">
              <w:t>»</w:t>
            </w:r>
            <w:r w:rsidRPr="00CA5EA4">
              <w:t xml:space="preserve"> посёлка Эгвекинота</w:t>
            </w:r>
            <w:r w:rsidR="00CA5EA4">
              <w:t>»</w:t>
            </w:r>
          </w:p>
        </w:tc>
        <w:tc>
          <w:tcPr>
            <w:tcW w:w="3544" w:type="dxa"/>
            <w:vAlign w:val="center"/>
          </w:tcPr>
          <w:p w:rsidR="0017460A" w:rsidRPr="00CA5EA4" w:rsidRDefault="0017460A" w:rsidP="00287BAE">
            <w:pPr>
              <w:jc w:val="center"/>
            </w:pPr>
            <w:r w:rsidRPr="00CA5EA4">
              <w:t xml:space="preserve">689202, Чукотский автономный округ, п. Эгвекинот, </w:t>
            </w:r>
          </w:p>
          <w:p w:rsidR="0017460A" w:rsidRPr="00CA5EA4" w:rsidRDefault="0017460A" w:rsidP="00287BAE">
            <w:pPr>
              <w:jc w:val="center"/>
            </w:pPr>
            <w:r w:rsidRPr="00CA5EA4">
              <w:t>ул. Попова, д.</w:t>
            </w:r>
            <w:r w:rsidR="006A1C5C">
              <w:t xml:space="preserve"> </w:t>
            </w:r>
            <w:r w:rsidRPr="00CA5EA4">
              <w:t>8.</w:t>
            </w:r>
          </w:p>
          <w:p w:rsidR="0017460A" w:rsidRDefault="0017460A" w:rsidP="00287BAE">
            <w:pPr>
              <w:jc w:val="center"/>
            </w:pPr>
            <w:r w:rsidRPr="00CA5EA4">
              <w:t>Тел: 8 (42734) 2-27-53</w:t>
            </w:r>
          </w:p>
          <w:p w:rsidR="00B802A7" w:rsidRPr="0048729A" w:rsidRDefault="00B802A7" w:rsidP="00B802A7">
            <w:pPr>
              <w:ind w:left="86" w:right="70"/>
              <w:jc w:val="center"/>
            </w:pPr>
            <w:r w:rsidRPr="0048729A">
              <w:t>понедельник-</w:t>
            </w:r>
            <w:r>
              <w:t>пятница</w:t>
            </w:r>
            <w:r w:rsidRPr="0048729A">
              <w:t>:</w:t>
            </w:r>
          </w:p>
          <w:p w:rsidR="00B802A7" w:rsidRPr="0048729A" w:rsidRDefault="00B802A7" w:rsidP="00B802A7">
            <w:pPr>
              <w:ind w:left="86" w:right="70"/>
              <w:jc w:val="center"/>
            </w:pPr>
            <w:r w:rsidRPr="0048729A">
              <w:t>с 9</w:t>
            </w:r>
            <w:r>
              <w:t>.00</w:t>
            </w:r>
            <w:r w:rsidRPr="0048729A">
              <w:t xml:space="preserve"> до </w:t>
            </w:r>
            <w:r>
              <w:t>13.00</w:t>
            </w:r>
            <w:r w:rsidRPr="0048729A">
              <w:t>;</w:t>
            </w:r>
            <w:r>
              <w:t xml:space="preserve"> 14.00 до 17.00;</w:t>
            </w:r>
          </w:p>
          <w:p w:rsidR="00B802A7" w:rsidRPr="00B802A7" w:rsidRDefault="00B802A7" w:rsidP="00B802A7">
            <w:pPr>
              <w:jc w:val="center"/>
            </w:pPr>
            <w:r w:rsidRPr="0048729A">
              <w:t>суббота, воскресенье – выходные дни</w:t>
            </w:r>
            <w:r>
              <w:t>.</w:t>
            </w:r>
          </w:p>
        </w:tc>
        <w:tc>
          <w:tcPr>
            <w:tcW w:w="2693" w:type="dxa"/>
            <w:vAlign w:val="center"/>
          </w:tcPr>
          <w:p w:rsidR="0017460A" w:rsidRPr="00202DD6" w:rsidRDefault="00FB699B" w:rsidP="00287BAE">
            <w:pPr>
              <w:jc w:val="center"/>
              <w:rPr>
                <w:lang w:val="en-US"/>
              </w:rPr>
            </w:pPr>
            <w:hyperlink r:id="rId43" w:history="1">
              <w:r w:rsidR="00B37B3B" w:rsidRPr="00202DD6">
                <w:rPr>
                  <w:rStyle w:val="a3"/>
                  <w:lang w:val="en-US"/>
                </w:rPr>
                <w:t>http://detsadale</w:t>
              </w:r>
              <w:r w:rsidR="00B37B3B" w:rsidRPr="00417D3D">
                <w:rPr>
                  <w:rStyle w:val="a3"/>
                  <w:lang w:val="en-US"/>
                </w:rPr>
                <w:t>n</w:t>
              </w:r>
              <w:r w:rsidR="00B37B3B" w:rsidRPr="00202DD6">
                <w:rPr>
                  <w:rStyle w:val="a3"/>
                  <w:lang w:val="en-US"/>
                </w:rPr>
                <w:t>ushka.ru/</w:t>
              </w:r>
            </w:hyperlink>
          </w:p>
          <w:p w:rsidR="0017460A" w:rsidRPr="00202DD6" w:rsidRDefault="0017460A" w:rsidP="00287BAE">
            <w:pPr>
              <w:jc w:val="center"/>
              <w:rPr>
                <w:lang w:val="en-US"/>
              </w:rPr>
            </w:pPr>
          </w:p>
          <w:p w:rsidR="0022283D" w:rsidRPr="00202DD6" w:rsidRDefault="0017460A" w:rsidP="00B37B3B">
            <w:pPr>
              <w:jc w:val="center"/>
              <w:rPr>
                <w:lang w:val="en-US"/>
              </w:rPr>
            </w:pPr>
            <w:r w:rsidRPr="006A1C5C">
              <w:rPr>
                <w:lang w:val="en-US"/>
              </w:rPr>
              <w:t>e</w:t>
            </w:r>
            <w:r w:rsidRPr="00202DD6">
              <w:rPr>
                <w:lang w:val="en-US"/>
              </w:rPr>
              <w:t>-</w:t>
            </w:r>
            <w:r w:rsidRPr="006A1C5C">
              <w:rPr>
                <w:lang w:val="en-US"/>
              </w:rPr>
              <w:t>mail</w:t>
            </w:r>
            <w:r w:rsidRPr="00202DD6">
              <w:rPr>
                <w:lang w:val="en-US"/>
              </w:rPr>
              <w:t xml:space="preserve">: </w:t>
            </w:r>
            <w:proofErr w:type="spellStart"/>
            <w:r w:rsidRPr="006A1C5C">
              <w:rPr>
                <w:lang w:val="en-US"/>
              </w:rPr>
              <w:t>ale</w:t>
            </w:r>
            <w:r w:rsidR="00B37B3B">
              <w:rPr>
                <w:lang w:val="en-US"/>
              </w:rPr>
              <w:t>n</w:t>
            </w:r>
            <w:r w:rsidRPr="006A1C5C">
              <w:rPr>
                <w:lang w:val="en-US"/>
              </w:rPr>
              <w:t>ushkadou</w:t>
            </w:r>
            <w:proofErr w:type="spellEnd"/>
          </w:p>
          <w:p w:rsidR="0017460A" w:rsidRPr="006A1C5C" w:rsidRDefault="0017460A" w:rsidP="00B37B3B">
            <w:pPr>
              <w:jc w:val="center"/>
            </w:pPr>
            <w:r w:rsidRPr="006A1C5C">
              <w:t>@</w:t>
            </w:r>
            <w:r w:rsidRPr="006A1C5C">
              <w:rPr>
                <w:lang w:val="en-US"/>
              </w:rPr>
              <w:t>rambler</w:t>
            </w:r>
            <w:r w:rsidRPr="006A1C5C">
              <w:t>.</w:t>
            </w:r>
            <w:proofErr w:type="spellStart"/>
            <w:r w:rsidRPr="006A1C5C">
              <w:rPr>
                <w:lang w:val="en-US"/>
              </w:rPr>
              <w:t>ru</w:t>
            </w:r>
            <w:proofErr w:type="spellEnd"/>
          </w:p>
        </w:tc>
      </w:tr>
      <w:tr w:rsidR="0017460A" w:rsidRPr="0022283D" w:rsidTr="0022283D">
        <w:trPr>
          <w:jc w:val="center"/>
        </w:trPr>
        <w:tc>
          <w:tcPr>
            <w:tcW w:w="562" w:type="dxa"/>
            <w:vAlign w:val="center"/>
          </w:tcPr>
          <w:p w:rsidR="0017460A" w:rsidRPr="00CA5EA4" w:rsidRDefault="0017460A" w:rsidP="00287BAE">
            <w:pPr>
              <w:jc w:val="center"/>
            </w:pPr>
            <w:r w:rsidRPr="00CA5EA4">
              <w:t>10</w:t>
            </w:r>
          </w:p>
        </w:tc>
        <w:tc>
          <w:tcPr>
            <w:tcW w:w="3402" w:type="dxa"/>
            <w:vAlign w:val="center"/>
          </w:tcPr>
          <w:p w:rsidR="0017460A" w:rsidRPr="00CA5EA4" w:rsidRDefault="0017460A" w:rsidP="00287BAE">
            <w:pPr>
              <w:jc w:val="center"/>
            </w:pPr>
            <w:r w:rsidRPr="00CA5EA4">
              <w:t xml:space="preserve">Муниципальное автономное образовательное учреждение дополнительного образования </w:t>
            </w:r>
            <w:r w:rsidR="00CA5EA4">
              <w:t>«</w:t>
            </w:r>
            <w:r w:rsidRPr="00CA5EA4">
              <w:t xml:space="preserve">Детская школа искусств </w:t>
            </w:r>
            <w:r w:rsidRPr="00CA5EA4">
              <w:lastRenderedPageBreak/>
              <w:t>городского округа Эгвекинот</w:t>
            </w:r>
            <w:r w:rsidR="00CA5EA4">
              <w:t>»</w:t>
            </w:r>
          </w:p>
        </w:tc>
        <w:tc>
          <w:tcPr>
            <w:tcW w:w="3544" w:type="dxa"/>
            <w:vAlign w:val="center"/>
          </w:tcPr>
          <w:p w:rsidR="0017460A" w:rsidRPr="00CA5EA4" w:rsidRDefault="0017460A" w:rsidP="00287BAE">
            <w:pPr>
              <w:jc w:val="center"/>
            </w:pPr>
            <w:r w:rsidRPr="00CA5EA4">
              <w:lastRenderedPageBreak/>
              <w:t xml:space="preserve">689202, Чукотский автономный округ, п. Эгвекинот, </w:t>
            </w:r>
          </w:p>
          <w:p w:rsidR="0017460A" w:rsidRPr="00CA5EA4" w:rsidRDefault="0017460A" w:rsidP="00287BAE">
            <w:pPr>
              <w:jc w:val="center"/>
            </w:pPr>
            <w:r w:rsidRPr="00CA5EA4">
              <w:t>ул. Е.А.</w:t>
            </w:r>
            <w:r w:rsidR="009F16B9">
              <w:t xml:space="preserve"> </w:t>
            </w:r>
            <w:r w:rsidRPr="00CA5EA4">
              <w:t>Прокунина, д.</w:t>
            </w:r>
            <w:r w:rsidR="006A1C5C">
              <w:t xml:space="preserve"> </w:t>
            </w:r>
            <w:r w:rsidRPr="00CA5EA4">
              <w:t>6</w:t>
            </w:r>
            <w:r w:rsidR="0022283D">
              <w:t>.</w:t>
            </w:r>
            <w:r w:rsidRPr="00CA5EA4">
              <w:t xml:space="preserve"> </w:t>
            </w:r>
          </w:p>
          <w:p w:rsidR="0048729A" w:rsidRPr="0048729A" w:rsidRDefault="0017460A" w:rsidP="0048729A">
            <w:pPr>
              <w:ind w:left="86" w:right="70"/>
              <w:jc w:val="center"/>
            </w:pPr>
            <w:r w:rsidRPr="00CA5EA4">
              <w:t>Тел: 8 (42734) 2-26-40</w:t>
            </w:r>
            <w:r w:rsidR="0048729A" w:rsidRPr="0048729A">
              <w:t xml:space="preserve"> </w:t>
            </w:r>
            <w:r w:rsidR="0048729A" w:rsidRPr="0048729A">
              <w:lastRenderedPageBreak/>
              <w:t>понедельник-</w:t>
            </w:r>
            <w:r w:rsidR="0048729A">
              <w:t>пятница</w:t>
            </w:r>
            <w:r w:rsidR="0048729A" w:rsidRPr="0048729A">
              <w:t>:</w:t>
            </w:r>
          </w:p>
          <w:p w:rsidR="0048729A" w:rsidRPr="0048729A" w:rsidRDefault="0048729A" w:rsidP="0048729A">
            <w:pPr>
              <w:ind w:left="86" w:right="70"/>
              <w:jc w:val="center"/>
            </w:pPr>
            <w:r w:rsidRPr="0048729A">
              <w:t>с 9</w:t>
            </w:r>
            <w:r>
              <w:t>.00</w:t>
            </w:r>
            <w:r w:rsidRPr="0048729A">
              <w:t xml:space="preserve"> до </w:t>
            </w:r>
            <w:r>
              <w:t>13.00</w:t>
            </w:r>
            <w:r w:rsidRPr="0048729A">
              <w:t>;</w:t>
            </w:r>
            <w:r>
              <w:t xml:space="preserve"> 14.00 до 17.00;</w:t>
            </w:r>
          </w:p>
          <w:p w:rsidR="0017460A" w:rsidRPr="00CA5EA4" w:rsidRDefault="0048729A" w:rsidP="0048729A">
            <w:pPr>
              <w:jc w:val="center"/>
            </w:pPr>
            <w:r w:rsidRPr="0048729A">
              <w:t>суббота, воскресенье – выходные дни;</w:t>
            </w:r>
          </w:p>
        </w:tc>
        <w:tc>
          <w:tcPr>
            <w:tcW w:w="2693" w:type="dxa"/>
            <w:vAlign w:val="center"/>
          </w:tcPr>
          <w:p w:rsidR="0017460A" w:rsidRPr="00202DD6" w:rsidRDefault="00FB699B" w:rsidP="00287BAE">
            <w:pPr>
              <w:jc w:val="center"/>
              <w:rPr>
                <w:lang w:val="en-US"/>
              </w:rPr>
            </w:pPr>
            <w:hyperlink r:id="rId44" w:history="1">
              <w:r w:rsidR="00B37B3B" w:rsidRPr="00202DD6">
                <w:rPr>
                  <w:rStyle w:val="a3"/>
                  <w:lang w:val="en-US"/>
                </w:rPr>
                <w:t>http://dshigoegveki</w:t>
              </w:r>
              <w:r w:rsidR="00B37B3B" w:rsidRPr="00417D3D">
                <w:rPr>
                  <w:rStyle w:val="a3"/>
                  <w:lang w:val="en-US"/>
                </w:rPr>
                <w:t>n</w:t>
              </w:r>
              <w:r w:rsidR="00B37B3B" w:rsidRPr="00202DD6">
                <w:rPr>
                  <w:rStyle w:val="a3"/>
                  <w:lang w:val="en-US"/>
                </w:rPr>
                <w:t>ot.ru</w:t>
              </w:r>
            </w:hyperlink>
          </w:p>
          <w:p w:rsidR="0017460A" w:rsidRPr="00202DD6" w:rsidRDefault="0017460A" w:rsidP="00287BAE">
            <w:pPr>
              <w:jc w:val="center"/>
              <w:rPr>
                <w:lang w:val="en-US"/>
              </w:rPr>
            </w:pPr>
          </w:p>
          <w:p w:rsidR="0022283D" w:rsidRPr="0022283D" w:rsidRDefault="0017460A" w:rsidP="0022283D">
            <w:pPr>
              <w:jc w:val="center"/>
              <w:rPr>
                <w:lang w:val="en-US"/>
              </w:rPr>
            </w:pPr>
            <w:r w:rsidRPr="006A1C5C">
              <w:rPr>
                <w:lang w:val="en-US"/>
              </w:rPr>
              <w:t>e</w:t>
            </w:r>
            <w:r w:rsidRPr="0022283D">
              <w:rPr>
                <w:lang w:val="en-US"/>
              </w:rPr>
              <w:t>-</w:t>
            </w:r>
            <w:r w:rsidRPr="006A1C5C">
              <w:rPr>
                <w:lang w:val="en-US"/>
              </w:rPr>
              <w:t>mail</w:t>
            </w:r>
            <w:r w:rsidRPr="0022283D">
              <w:rPr>
                <w:lang w:val="en-US"/>
              </w:rPr>
              <w:t xml:space="preserve">: </w:t>
            </w:r>
            <w:proofErr w:type="spellStart"/>
            <w:r w:rsidRPr="006A1C5C">
              <w:rPr>
                <w:lang w:val="en-US"/>
              </w:rPr>
              <w:t>iskusstvoscool</w:t>
            </w:r>
            <w:proofErr w:type="spellEnd"/>
          </w:p>
          <w:p w:rsidR="0017460A" w:rsidRPr="0022283D" w:rsidRDefault="0017460A" w:rsidP="0022283D">
            <w:pPr>
              <w:jc w:val="center"/>
              <w:rPr>
                <w:lang w:val="en-US"/>
              </w:rPr>
            </w:pPr>
            <w:r w:rsidRPr="0022283D">
              <w:rPr>
                <w:lang w:val="en-US"/>
              </w:rPr>
              <w:t>@</w:t>
            </w:r>
            <w:proofErr w:type="spellStart"/>
            <w:r w:rsidRPr="006A1C5C">
              <w:rPr>
                <w:lang w:val="en-US"/>
              </w:rPr>
              <w:t>ya</w:t>
            </w:r>
            <w:r w:rsidR="00B37B3B">
              <w:rPr>
                <w:lang w:val="en-US"/>
              </w:rPr>
              <w:t>n</w:t>
            </w:r>
            <w:r w:rsidRPr="006A1C5C">
              <w:rPr>
                <w:lang w:val="en-US"/>
              </w:rPr>
              <w:t>dex</w:t>
            </w:r>
            <w:r w:rsidRPr="0022283D">
              <w:rPr>
                <w:lang w:val="en-US"/>
              </w:rPr>
              <w:t>.</w:t>
            </w:r>
            <w:r w:rsidRPr="006A1C5C">
              <w:rPr>
                <w:lang w:val="en-US"/>
              </w:rPr>
              <w:t>ru</w:t>
            </w:r>
            <w:proofErr w:type="spellEnd"/>
          </w:p>
        </w:tc>
      </w:tr>
      <w:tr w:rsidR="0017460A" w:rsidRPr="0022283D" w:rsidTr="0022283D">
        <w:trPr>
          <w:jc w:val="center"/>
        </w:trPr>
        <w:tc>
          <w:tcPr>
            <w:tcW w:w="562" w:type="dxa"/>
            <w:vAlign w:val="center"/>
          </w:tcPr>
          <w:p w:rsidR="0017460A" w:rsidRPr="00CA5EA4" w:rsidRDefault="0017460A" w:rsidP="00287BAE">
            <w:pPr>
              <w:jc w:val="center"/>
            </w:pPr>
            <w:r w:rsidRPr="00CA5EA4">
              <w:lastRenderedPageBreak/>
              <w:t>11</w:t>
            </w:r>
          </w:p>
        </w:tc>
        <w:tc>
          <w:tcPr>
            <w:tcW w:w="3402" w:type="dxa"/>
            <w:vAlign w:val="center"/>
          </w:tcPr>
          <w:p w:rsidR="0017460A" w:rsidRPr="00CA5EA4" w:rsidRDefault="0017460A" w:rsidP="00287BAE">
            <w:pPr>
              <w:jc w:val="center"/>
            </w:pPr>
            <w:r w:rsidRPr="00CA5EA4">
              <w:t xml:space="preserve">Муниципальное автономное образовательное учреждение дополнительного образования </w:t>
            </w:r>
            <w:r w:rsidR="00CA5EA4">
              <w:t>«</w:t>
            </w:r>
            <w:r w:rsidRPr="00CA5EA4">
              <w:t>Центр дополнительного образования городского округа Эгвекинот</w:t>
            </w:r>
            <w:r w:rsidR="00CA5EA4">
              <w:t>»</w:t>
            </w:r>
          </w:p>
        </w:tc>
        <w:tc>
          <w:tcPr>
            <w:tcW w:w="3544" w:type="dxa"/>
            <w:vAlign w:val="center"/>
          </w:tcPr>
          <w:p w:rsidR="0017460A" w:rsidRPr="00CA5EA4" w:rsidRDefault="0017460A" w:rsidP="00287BAE">
            <w:pPr>
              <w:jc w:val="center"/>
            </w:pPr>
            <w:r w:rsidRPr="00CA5EA4">
              <w:t>689202, Чукотский автономный округ,</w:t>
            </w:r>
            <w:r w:rsidR="0022283D">
              <w:t xml:space="preserve"> </w:t>
            </w:r>
            <w:r w:rsidRPr="00CA5EA4">
              <w:t>п. Эгвекинот, ул.</w:t>
            </w:r>
            <w:r w:rsidR="006A1C5C">
              <w:t> </w:t>
            </w:r>
            <w:r w:rsidRPr="00CA5EA4">
              <w:t>Е.А.</w:t>
            </w:r>
            <w:r w:rsidR="009F16B9">
              <w:t> </w:t>
            </w:r>
            <w:r w:rsidRPr="00CA5EA4">
              <w:t>Прокунина, д.</w:t>
            </w:r>
            <w:r w:rsidR="006A1C5C">
              <w:t xml:space="preserve"> </w:t>
            </w:r>
            <w:r w:rsidRPr="00CA5EA4">
              <w:t>6.</w:t>
            </w:r>
          </w:p>
          <w:p w:rsidR="0017460A" w:rsidRDefault="0017460A" w:rsidP="00287BAE">
            <w:pPr>
              <w:jc w:val="center"/>
            </w:pPr>
            <w:r w:rsidRPr="00CA5EA4">
              <w:t>Тел: 8 (42734) 2-24-16</w:t>
            </w:r>
          </w:p>
          <w:p w:rsidR="00455A5D" w:rsidRPr="0048729A" w:rsidRDefault="00455A5D" w:rsidP="00455A5D">
            <w:pPr>
              <w:ind w:left="86" w:right="70"/>
              <w:jc w:val="center"/>
            </w:pPr>
            <w:r w:rsidRPr="0048729A">
              <w:t>понедельник-</w:t>
            </w:r>
            <w:r>
              <w:t>пятница</w:t>
            </w:r>
            <w:r w:rsidRPr="0048729A">
              <w:t>:</w:t>
            </w:r>
          </w:p>
          <w:p w:rsidR="00455A5D" w:rsidRPr="0048729A" w:rsidRDefault="00455A5D" w:rsidP="00455A5D">
            <w:pPr>
              <w:ind w:left="86" w:right="70"/>
              <w:jc w:val="center"/>
            </w:pPr>
            <w:r w:rsidRPr="0048729A">
              <w:t>с 9</w:t>
            </w:r>
            <w:r>
              <w:t>.00</w:t>
            </w:r>
            <w:r w:rsidRPr="0048729A">
              <w:t xml:space="preserve"> до </w:t>
            </w:r>
            <w:r>
              <w:t>13.00</w:t>
            </w:r>
            <w:r w:rsidRPr="0048729A">
              <w:t>;</w:t>
            </w:r>
            <w:r>
              <w:t xml:space="preserve"> 14.</w:t>
            </w:r>
            <w:r w:rsidR="00B802A7">
              <w:t>0</w:t>
            </w:r>
            <w:r>
              <w:t>0 до 17.</w:t>
            </w:r>
            <w:r w:rsidR="00B802A7">
              <w:t>00</w:t>
            </w:r>
            <w:r>
              <w:t>;</w:t>
            </w:r>
          </w:p>
          <w:p w:rsidR="00455A5D" w:rsidRPr="00CA5EA4" w:rsidRDefault="00455A5D" w:rsidP="00B802A7">
            <w:pPr>
              <w:jc w:val="center"/>
            </w:pPr>
            <w:r w:rsidRPr="0048729A">
              <w:t>суббота, воскресенье – выходные дни</w:t>
            </w:r>
            <w:r w:rsidR="00B802A7">
              <w:t>.</w:t>
            </w:r>
          </w:p>
        </w:tc>
        <w:tc>
          <w:tcPr>
            <w:tcW w:w="2693" w:type="dxa"/>
            <w:vAlign w:val="center"/>
          </w:tcPr>
          <w:p w:rsidR="0017460A" w:rsidRPr="00202DD6" w:rsidRDefault="00FB699B" w:rsidP="00287BAE">
            <w:pPr>
              <w:jc w:val="center"/>
              <w:rPr>
                <w:lang w:val="en-US"/>
              </w:rPr>
            </w:pPr>
            <w:hyperlink r:id="rId45" w:history="1">
              <w:r w:rsidR="0017460A" w:rsidRPr="00202DD6">
                <w:rPr>
                  <w:rStyle w:val="a3"/>
                  <w:u w:val="none"/>
                  <w:lang w:val="en-US"/>
                </w:rPr>
                <w:t>http://cdo.edusite.ru/</w:t>
              </w:r>
            </w:hyperlink>
          </w:p>
          <w:p w:rsidR="0017460A" w:rsidRPr="00202DD6" w:rsidRDefault="0017460A" w:rsidP="00287BAE">
            <w:pPr>
              <w:jc w:val="center"/>
              <w:rPr>
                <w:lang w:val="en-US"/>
              </w:rPr>
            </w:pPr>
          </w:p>
          <w:p w:rsidR="0022283D" w:rsidRPr="0022283D" w:rsidRDefault="0017460A" w:rsidP="0022283D">
            <w:pPr>
              <w:jc w:val="center"/>
              <w:rPr>
                <w:lang w:val="en-US"/>
              </w:rPr>
            </w:pPr>
            <w:r w:rsidRPr="006A1C5C">
              <w:rPr>
                <w:lang w:val="en-US"/>
              </w:rPr>
              <w:t>e</w:t>
            </w:r>
            <w:r w:rsidRPr="0022283D">
              <w:rPr>
                <w:lang w:val="en-US"/>
              </w:rPr>
              <w:t>-</w:t>
            </w:r>
            <w:r w:rsidRPr="006A1C5C">
              <w:rPr>
                <w:lang w:val="en-US"/>
              </w:rPr>
              <w:t>mail</w:t>
            </w:r>
            <w:r w:rsidRPr="0022283D">
              <w:rPr>
                <w:lang w:val="en-US"/>
              </w:rPr>
              <w:t xml:space="preserve">: </w:t>
            </w:r>
            <w:proofErr w:type="spellStart"/>
            <w:r w:rsidRPr="006A1C5C">
              <w:rPr>
                <w:lang w:val="en-US"/>
              </w:rPr>
              <w:t>cdo</w:t>
            </w:r>
            <w:r w:rsidRPr="0022283D">
              <w:rPr>
                <w:lang w:val="en-US"/>
              </w:rPr>
              <w:t>_</w:t>
            </w:r>
            <w:r w:rsidRPr="006A1C5C">
              <w:rPr>
                <w:lang w:val="en-US"/>
              </w:rPr>
              <w:t>go</w:t>
            </w:r>
            <w:proofErr w:type="spellEnd"/>
            <w:r w:rsidRPr="0022283D">
              <w:rPr>
                <w:lang w:val="en-US"/>
              </w:rPr>
              <w:t>_</w:t>
            </w:r>
          </w:p>
          <w:p w:rsidR="0017460A" w:rsidRPr="0022283D" w:rsidRDefault="0017460A" w:rsidP="0022283D">
            <w:pPr>
              <w:jc w:val="center"/>
              <w:rPr>
                <w:lang w:val="en-US"/>
              </w:rPr>
            </w:pPr>
            <w:r w:rsidRPr="006A1C5C">
              <w:rPr>
                <w:lang w:val="en-US"/>
              </w:rPr>
              <w:t>egveki</w:t>
            </w:r>
            <w:r w:rsidR="00B37B3B">
              <w:rPr>
                <w:lang w:val="en-US"/>
              </w:rPr>
              <w:t>n</w:t>
            </w:r>
            <w:r w:rsidRPr="006A1C5C">
              <w:rPr>
                <w:lang w:val="en-US"/>
              </w:rPr>
              <w:t>ot</w:t>
            </w:r>
            <w:r w:rsidRPr="0022283D">
              <w:rPr>
                <w:lang w:val="en-US"/>
              </w:rPr>
              <w:t>@</w:t>
            </w:r>
            <w:r w:rsidRPr="006A1C5C">
              <w:rPr>
                <w:lang w:val="en-US"/>
              </w:rPr>
              <w:t>rambler</w:t>
            </w:r>
            <w:r w:rsidRPr="0022283D">
              <w:rPr>
                <w:lang w:val="en-US"/>
              </w:rPr>
              <w:t>.</w:t>
            </w:r>
            <w:r w:rsidRPr="006A1C5C">
              <w:rPr>
                <w:lang w:val="en-US"/>
              </w:rPr>
              <w:t>ru</w:t>
            </w:r>
          </w:p>
        </w:tc>
      </w:tr>
    </w:tbl>
    <w:p w:rsidR="0017460A" w:rsidRPr="0022283D" w:rsidRDefault="0017460A" w:rsidP="0017460A">
      <w:pPr>
        <w:jc w:val="both"/>
        <w:rPr>
          <w:lang w:val="en-US"/>
        </w:rPr>
      </w:pPr>
    </w:p>
    <w:p w:rsidR="0017460A" w:rsidRPr="0022283D" w:rsidRDefault="0017460A" w:rsidP="0017460A">
      <w:pPr>
        <w:jc w:val="both"/>
        <w:rPr>
          <w:lang w:val="en-US"/>
        </w:rPr>
      </w:pPr>
    </w:p>
    <w:p w:rsidR="0017460A" w:rsidRPr="0022283D" w:rsidRDefault="0017460A" w:rsidP="0017460A">
      <w:pPr>
        <w:jc w:val="both"/>
        <w:rPr>
          <w:lang w:val="en-US"/>
        </w:rPr>
      </w:pPr>
    </w:p>
    <w:p w:rsidR="0017460A" w:rsidRPr="0022283D" w:rsidRDefault="0017460A" w:rsidP="0017460A">
      <w:pPr>
        <w:jc w:val="both"/>
        <w:rPr>
          <w:lang w:val="en-US"/>
        </w:rPr>
      </w:pPr>
    </w:p>
    <w:p w:rsidR="0017460A" w:rsidRPr="0022283D" w:rsidRDefault="0017460A" w:rsidP="0017460A">
      <w:pPr>
        <w:jc w:val="center"/>
        <w:rPr>
          <w:b/>
          <w:lang w:val="en-US"/>
        </w:rPr>
      </w:pPr>
    </w:p>
    <w:p w:rsidR="0022283D" w:rsidRDefault="0022283D" w:rsidP="0017460A">
      <w:pPr>
        <w:rPr>
          <w:lang w:val="en-US"/>
        </w:rPr>
        <w:sectPr w:rsidR="0022283D" w:rsidSect="0022283D">
          <w:pgSz w:w="11906" w:h="16838"/>
          <w:pgMar w:top="851" w:right="624" w:bottom="567" w:left="1701" w:header="709" w:footer="709" w:gutter="0"/>
          <w:pgNumType w:start="1"/>
          <w:cols w:space="708"/>
          <w:titlePg/>
          <w:docGrid w:linePitch="360"/>
        </w:sectPr>
      </w:pPr>
    </w:p>
    <w:p w:rsidR="00AF2BEB" w:rsidRPr="00CA5EA4" w:rsidRDefault="0017460A" w:rsidP="0022283D">
      <w:pPr>
        <w:widowControl w:val="0"/>
        <w:autoSpaceDE w:val="0"/>
        <w:autoSpaceDN w:val="0"/>
        <w:ind w:left="5103"/>
        <w:jc w:val="center"/>
        <w:outlineLvl w:val="1"/>
      </w:pPr>
      <w:r w:rsidRPr="00CA5EA4">
        <w:lastRenderedPageBreak/>
        <w:t xml:space="preserve">Приложение </w:t>
      </w:r>
      <w:r w:rsidR="0022283D">
        <w:t>2</w:t>
      </w:r>
    </w:p>
    <w:p w:rsidR="001C419E" w:rsidRDefault="001C419E" w:rsidP="0022283D">
      <w:pPr>
        <w:widowControl w:val="0"/>
        <w:autoSpaceDE w:val="0"/>
        <w:autoSpaceDN w:val="0"/>
        <w:ind w:left="5103"/>
        <w:jc w:val="center"/>
      </w:pPr>
      <w:r>
        <w:t>к а</w:t>
      </w:r>
      <w:r w:rsidRPr="00CA5EA4">
        <w:t>дминистративному регламенту</w:t>
      </w:r>
    </w:p>
    <w:p w:rsidR="001C419E" w:rsidRDefault="001C419E" w:rsidP="0022283D">
      <w:pPr>
        <w:widowControl w:val="0"/>
        <w:autoSpaceDE w:val="0"/>
        <w:autoSpaceDN w:val="0"/>
        <w:ind w:left="5103"/>
        <w:jc w:val="center"/>
      </w:pPr>
      <w:r>
        <w:t>Управления социальной политики</w:t>
      </w:r>
    </w:p>
    <w:p w:rsidR="001C419E" w:rsidRPr="00CA5EA4" w:rsidRDefault="001C419E" w:rsidP="0022283D">
      <w:pPr>
        <w:widowControl w:val="0"/>
        <w:autoSpaceDE w:val="0"/>
        <w:autoSpaceDN w:val="0"/>
        <w:ind w:left="5103"/>
        <w:jc w:val="center"/>
      </w:pPr>
      <w:r>
        <w:t>городского округа Эгвекинот</w:t>
      </w:r>
    </w:p>
    <w:p w:rsidR="001C419E" w:rsidRPr="00CA5EA4" w:rsidRDefault="001C419E" w:rsidP="0022283D">
      <w:pPr>
        <w:widowControl w:val="0"/>
        <w:autoSpaceDE w:val="0"/>
        <w:autoSpaceDN w:val="0"/>
        <w:ind w:left="5103"/>
        <w:jc w:val="center"/>
      </w:pPr>
      <w:r>
        <w:t>по предоставлению муниципальной у</w:t>
      </w:r>
      <w:r w:rsidRPr="00CA5EA4">
        <w:t>слуги</w:t>
      </w:r>
    </w:p>
    <w:p w:rsidR="001C419E" w:rsidRPr="00CA5EA4" w:rsidRDefault="001C419E" w:rsidP="0022283D">
      <w:pPr>
        <w:widowControl w:val="0"/>
        <w:autoSpaceDE w:val="0"/>
        <w:autoSpaceDN w:val="0"/>
        <w:ind w:left="5103"/>
        <w:jc w:val="center"/>
      </w:pPr>
      <w:r>
        <w:t>«</w:t>
      </w:r>
      <w:r w:rsidRPr="00CA5EA4">
        <w:t xml:space="preserve">Запись на </w:t>
      </w:r>
      <w:proofErr w:type="gramStart"/>
      <w:r w:rsidRPr="00CA5EA4">
        <w:t>обучение</w:t>
      </w:r>
      <w:proofErr w:type="gramEnd"/>
      <w:r w:rsidRPr="00CA5EA4">
        <w:t xml:space="preserve"> по</w:t>
      </w:r>
      <w:r w:rsidR="0022283D">
        <w:t xml:space="preserve"> </w:t>
      </w:r>
      <w:r w:rsidRPr="00CA5EA4">
        <w:t xml:space="preserve">дополнительной </w:t>
      </w:r>
      <w:r w:rsidR="0022283D">
        <w:t>обще</w:t>
      </w:r>
      <w:r w:rsidRPr="00CA5EA4">
        <w:t>образовательной программе</w:t>
      </w:r>
      <w:r>
        <w:t>»</w:t>
      </w:r>
    </w:p>
    <w:p w:rsidR="00AF2BEB" w:rsidRPr="00CA5EA4" w:rsidRDefault="00AF2BEB" w:rsidP="00AF2BEB">
      <w:pPr>
        <w:widowControl w:val="0"/>
        <w:autoSpaceDE w:val="0"/>
        <w:autoSpaceDN w:val="0"/>
        <w:jc w:val="both"/>
      </w:pPr>
    </w:p>
    <w:p w:rsidR="00AF2BEB" w:rsidRPr="00CA5EA4" w:rsidRDefault="00AF2BEB" w:rsidP="0022283D">
      <w:pPr>
        <w:widowControl w:val="0"/>
        <w:autoSpaceDE w:val="0"/>
        <w:autoSpaceDN w:val="0"/>
        <w:jc w:val="center"/>
      </w:pPr>
      <w:bookmarkStart w:id="34" w:name="P697"/>
      <w:bookmarkEnd w:id="34"/>
      <w:r w:rsidRPr="00CA5EA4">
        <w:t>ФОРМА ЗАЯВЛЕНИЯ О ПРЕДОСТАВЛЕНИИ УСЛУГИ</w:t>
      </w:r>
    </w:p>
    <w:p w:rsidR="00AF2BEB" w:rsidRPr="00CA5EA4" w:rsidRDefault="00AF2BEB" w:rsidP="000F63A6">
      <w:pPr>
        <w:widowControl w:val="0"/>
        <w:autoSpaceDE w:val="0"/>
        <w:autoSpaceDN w:val="0"/>
        <w:jc w:val="both"/>
      </w:pPr>
    </w:p>
    <w:p w:rsidR="00AF2BEB" w:rsidRPr="00CA5EA4" w:rsidRDefault="00AF2BEB" w:rsidP="0022283D">
      <w:pPr>
        <w:widowControl w:val="0"/>
        <w:autoSpaceDE w:val="0"/>
        <w:autoSpaceDN w:val="0"/>
        <w:jc w:val="right"/>
      </w:pPr>
      <w:r w:rsidRPr="00CA5EA4">
        <w:t xml:space="preserve">                                      _____________________________________</w:t>
      </w:r>
    </w:p>
    <w:p w:rsidR="00AF2BEB" w:rsidRPr="00CA5EA4" w:rsidRDefault="00AF2BEB" w:rsidP="0022283D">
      <w:pPr>
        <w:widowControl w:val="0"/>
        <w:autoSpaceDE w:val="0"/>
        <w:autoSpaceDN w:val="0"/>
        <w:jc w:val="right"/>
      </w:pPr>
      <w:r w:rsidRPr="00CA5EA4">
        <w:t xml:space="preserve">                                           (наименование Организации)</w:t>
      </w:r>
    </w:p>
    <w:p w:rsidR="00AF2BEB" w:rsidRPr="00CA5EA4" w:rsidRDefault="00AF2BEB" w:rsidP="0022283D">
      <w:pPr>
        <w:widowControl w:val="0"/>
        <w:autoSpaceDE w:val="0"/>
        <w:autoSpaceDN w:val="0"/>
        <w:jc w:val="right"/>
      </w:pPr>
      <w:r w:rsidRPr="00CA5EA4">
        <w:t xml:space="preserve">                                      ____________________________________,</w:t>
      </w:r>
    </w:p>
    <w:p w:rsidR="00AF2BEB" w:rsidRPr="00CA5EA4" w:rsidRDefault="00AF2BEB" w:rsidP="0022283D">
      <w:pPr>
        <w:widowControl w:val="0"/>
        <w:autoSpaceDE w:val="0"/>
        <w:autoSpaceDN w:val="0"/>
        <w:jc w:val="right"/>
      </w:pPr>
      <w:r w:rsidRPr="00CA5EA4">
        <w:t xml:space="preserve">                                        Ф.И.О. (наименование) Заявителя</w:t>
      </w:r>
    </w:p>
    <w:p w:rsidR="00AF2BEB" w:rsidRPr="00CA5EA4" w:rsidRDefault="00AF2BEB" w:rsidP="0022283D">
      <w:pPr>
        <w:widowControl w:val="0"/>
        <w:autoSpaceDE w:val="0"/>
        <w:autoSpaceDN w:val="0"/>
        <w:jc w:val="right"/>
      </w:pPr>
      <w:r w:rsidRPr="00CA5EA4">
        <w:t xml:space="preserve">                                           (представителя Заявителя)</w:t>
      </w:r>
    </w:p>
    <w:p w:rsidR="00AF2BEB" w:rsidRPr="00CA5EA4" w:rsidRDefault="00AF2BEB" w:rsidP="0022283D">
      <w:pPr>
        <w:widowControl w:val="0"/>
        <w:autoSpaceDE w:val="0"/>
        <w:autoSpaceDN w:val="0"/>
        <w:jc w:val="right"/>
      </w:pPr>
      <w:r w:rsidRPr="00CA5EA4">
        <w:t xml:space="preserve">                                      ____________________________________,</w:t>
      </w:r>
    </w:p>
    <w:p w:rsidR="00AF2BEB" w:rsidRPr="00CA5EA4" w:rsidRDefault="00AF2BEB" w:rsidP="0022283D">
      <w:pPr>
        <w:widowControl w:val="0"/>
        <w:autoSpaceDE w:val="0"/>
        <w:autoSpaceDN w:val="0"/>
        <w:jc w:val="right"/>
      </w:pPr>
      <w:r w:rsidRPr="00CA5EA4">
        <w:t xml:space="preserve">                                       почтовый адрес (при необходимости)</w:t>
      </w:r>
    </w:p>
    <w:p w:rsidR="00AF2BEB" w:rsidRPr="00CA5EA4" w:rsidRDefault="00AF2BEB" w:rsidP="0022283D">
      <w:pPr>
        <w:widowControl w:val="0"/>
        <w:autoSpaceDE w:val="0"/>
        <w:autoSpaceDN w:val="0"/>
        <w:jc w:val="right"/>
      </w:pPr>
      <w:r w:rsidRPr="00CA5EA4">
        <w:t xml:space="preserve">                                      ____________________________________,</w:t>
      </w:r>
    </w:p>
    <w:p w:rsidR="00AF2BEB" w:rsidRPr="00CA5EA4" w:rsidRDefault="00AF2BEB" w:rsidP="0022283D">
      <w:pPr>
        <w:widowControl w:val="0"/>
        <w:autoSpaceDE w:val="0"/>
        <w:autoSpaceDN w:val="0"/>
        <w:jc w:val="right"/>
      </w:pPr>
      <w:r w:rsidRPr="00CA5EA4">
        <w:t xml:space="preserve">                                              (контактный телефон)</w:t>
      </w:r>
    </w:p>
    <w:p w:rsidR="00AF2BEB" w:rsidRPr="00CA5EA4" w:rsidRDefault="00AF2BEB" w:rsidP="0022283D">
      <w:pPr>
        <w:widowControl w:val="0"/>
        <w:autoSpaceDE w:val="0"/>
        <w:autoSpaceDN w:val="0"/>
        <w:jc w:val="right"/>
      </w:pPr>
      <w:r w:rsidRPr="00CA5EA4">
        <w:t xml:space="preserve">                                      ____________________________________,</w:t>
      </w:r>
    </w:p>
    <w:p w:rsidR="00AF2BEB" w:rsidRPr="00CA5EA4" w:rsidRDefault="00AF2BEB" w:rsidP="0022283D">
      <w:pPr>
        <w:widowControl w:val="0"/>
        <w:autoSpaceDE w:val="0"/>
        <w:autoSpaceDN w:val="0"/>
        <w:jc w:val="right"/>
      </w:pPr>
      <w:r w:rsidRPr="00CA5EA4">
        <w:t xml:space="preserve">                                           (адрес электронной почты)</w:t>
      </w:r>
    </w:p>
    <w:p w:rsidR="00AF2BEB" w:rsidRPr="00CA5EA4" w:rsidRDefault="00AF2BEB" w:rsidP="0022283D">
      <w:pPr>
        <w:widowControl w:val="0"/>
        <w:autoSpaceDE w:val="0"/>
        <w:autoSpaceDN w:val="0"/>
        <w:jc w:val="right"/>
      </w:pPr>
      <w:r w:rsidRPr="00CA5EA4">
        <w:t xml:space="preserve">                                      ____________________________________,</w:t>
      </w:r>
    </w:p>
    <w:p w:rsidR="00AF2BEB" w:rsidRPr="00CA5EA4" w:rsidRDefault="00AF2BEB" w:rsidP="0022283D">
      <w:pPr>
        <w:widowControl w:val="0"/>
        <w:autoSpaceDE w:val="0"/>
        <w:autoSpaceDN w:val="0"/>
        <w:jc w:val="right"/>
      </w:pPr>
      <w:r w:rsidRPr="00CA5EA4">
        <w:t xml:space="preserve">                                      _____________________________________</w:t>
      </w:r>
    </w:p>
    <w:p w:rsidR="00AF2BEB" w:rsidRPr="00CA5EA4" w:rsidRDefault="00AF2BEB" w:rsidP="0022283D">
      <w:pPr>
        <w:widowControl w:val="0"/>
        <w:autoSpaceDE w:val="0"/>
        <w:autoSpaceDN w:val="0"/>
        <w:jc w:val="right"/>
      </w:pPr>
      <w:r w:rsidRPr="00CA5EA4">
        <w:t xml:space="preserve">                                              (реквизиты документа,</w:t>
      </w:r>
    </w:p>
    <w:p w:rsidR="00AF2BEB" w:rsidRPr="00CA5EA4" w:rsidRDefault="00AF2BEB" w:rsidP="0022283D">
      <w:pPr>
        <w:widowControl w:val="0"/>
        <w:autoSpaceDE w:val="0"/>
        <w:autoSpaceDN w:val="0"/>
        <w:jc w:val="right"/>
      </w:pPr>
      <w:r w:rsidRPr="00CA5EA4">
        <w:t xml:space="preserve">                                            удостоверяющего личность)</w:t>
      </w:r>
    </w:p>
    <w:p w:rsidR="00AF2BEB" w:rsidRPr="00CA5EA4" w:rsidRDefault="00AF2BEB" w:rsidP="0022283D">
      <w:pPr>
        <w:widowControl w:val="0"/>
        <w:autoSpaceDE w:val="0"/>
        <w:autoSpaceDN w:val="0"/>
        <w:jc w:val="right"/>
      </w:pPr>
      <w:r w:rsidRPr="00CA5EA4">
        <w:t xml:space="preserve">                                      _____________________________________</w:t>
      </w:r>
    </w:p>
    <w:p w:rsidR="00AF2BEB" w:rsidRPr="00CA5EA4" w:rsidRDefault="00AF2BEB" w:rsidP="0022283D">
      <w:pPr>
        <w:widowControl w:val="0"/>
        <w:autoSpaceDE w:val="0"/>
        <w:autoSpaceDN w:val="0"/>
        <w:jc w:val="right"/>
      </w:pPr>
      <w:r w:rsidRPr="00CA5EA4">
        <w:t xml:space="preserve">                                      (реквизиты документа, подтверждающего</w:t>
      </w:r>
    </w:p>
    <w:p w:rsidR="00AF2BEB" w:rsidRPr="00CA5EA4" w:rsidRDefault="00AF2BEB" w:rsidP="0022283D">
      <w:pPr>
        <w:widowControl w:val="0"/>
        <w:autoSpaceDE w:val="0"/>
        <w:autoSpaceDN w:val="0"/>
        <w:jc w:val="right"/>
      </w:pPr>
      <w:r w:rsidRPr="00CA5EA4">
        <w:t xml:space="preserve">                                       полномочия представителя Заявителя)</w:t>
      </w:r>
    </w:p>
    <w:p w:rsidR="00AF2BEB" w:rsidRDefault="00AF2BEB" w:rsidP="000F63A6">
      <w:pPr>
        <w:widowControl w:val="0"/>
        <w:autoSpaceDE w:val="0"/>
        <w:autoSpaceDN w:val="0"/>
        <w:jc w:val="both"/>
      </w:pPr>
    </w:p>
    <w:p w:rsidR="008E6AA5" w:rsidRPr="00CA5EA4" w:rsidRDefault="008E6AA5" w:rsidP="000F63A6">
      <w:pPr>
        <w:widowControl w:val="0"/>
        <w:autoSpaceDE w:val="0"/>
        <w:autoSpaceDN w:val="0"/>
        <w:jc w:val="both"/>
      </w:pPr>
    </w:p>
    <w:p w:rsidR="00AF2BEB" w:rsidRPr="00CA5EA4" w:rsidRDefault="00AF2BEB" w:rsidP="0022283D">
      <w:pPr>
        <w:widowControl w:val="0"/>
        <w:autoSpaceDE w:val="0"/>
        <w:autoSpaceDN w:val="0"/>
        <w:jc w:val="center"/>
      </w:pPr>
      <w:r w:rsidRPr="00CA5EA4">
        <w:t>Заявление о предоставлении</w:t>
      </w:r>
      <w:r w:rsidR="0069060D">
        <w:t xml:space="preserve"> муниципальной у</w:t>
      </w:r>
      <w:r w:rsidRPr="00CA5EA4">
        <w:t>слуги</w:t>
      </w:r>
    </w:p>
    <w:p w:rsidR="00AF2BEB" w:rsidRDefault="00AF2BEB" w:rsidP="000F63A6">
      <w:pPr>
        <w:widowControl w:val="0"/>
        <w:autoSpaceDE w:val="0"/>
        <w:autoSpaceDN w:val="0"/>
        <w:jc w:val="both"/>
      </w:pPr>
    </w:p>
    <w:p w:rsidR="008E6AA5" w:rsidRPr="00CA5EA4" w:rsidRDefault="008E6AA5" w:rsidP="000F63A6">
      <w:pPr>
        <w:widowControl w:val="0"/>
        <w:autoSpaceDE w:val="0"/>
        <w:autoSpaceDN w:val="0"/>
        <w:jc w:val="both"/>
      </w:pPr>
    </w:p>
    <w:p w:rsidR="00AF2BEB" w:rsidRPr="00CA5EA4" w:rsidRDefault="00BB2798" w:rsidP="0022283D">
      <w:pPr>
        <w:widowControl w:val="0"/>
        <w:autoSpaceDE w:val="0"/>
        <w:autoSpaceDN w:val="0"/>
        <w:ind w:firstLine="708"/>
        <w:jc w:val="both"/>
      </w:pPr>
      <w:r>
        <w:t xml:space="preserve">Прошу предоставить </w:t>
      </w:r>
      <w:r w:rsidR="0069060D">
        <w:t>у</w:t>
      </w:r>
      <w:r>
        <w:t>слугу</w:t>
      </w:r>
      <w:r w:rsidR="00AF2BEB" w:rsidRPr="00CA5EA4">
        <w:t xml:space="preserve"> </w:t>
      </w:r>
      <w:r w:rsidR="00CA5EA4">
        <w:t>«</w:t>
      </w:r>
      <w:r>
        <w:t xml:space="preserve">Запись на </w:t>
      </w:r>
      <w:proofErr w:type="gramStart"/>
      <w:r>
        <w:t>обучение</w:t>
      </w:r>
      <w:proofErr w:type="gramEnd"/>
      <w:r>
        <w:t xml:space="preserve"> </w:t>
      </w:r>
      <w:r w:rsidR="00AF2BEB" w:rsidRPr="00CA5EA4">
        <w:t>по дополнительной</w:t>
      </w:r>
      <w:r w:rsidR="0022283D">
        <w:t xml:space="preserve"> обще</w:t>
      </w:r>
      <w:r w:rsidR="00AF2BEB" w:rsidRPr="00CA5EA4">
        <w:t>образовательной программе</w:t>
      </w:r>
      <w:r w:rsidR="00CA5EA4">
        <w:t>»</w:t>
      </w:r>
      <w:r w:rsidR="00AF2BEB" w:rsidRPr="00CA5EA4">
        <w:t xml:space="preserve"> в целях обучения</w:t>
      </w:r>
    </w:p>
    <w:p w:rsidR="00AF2BEB" w:rsidRPr="00CA5EA4" w:rsidRDefault="00AF2BEB" w:rsidP="000F63A6">
      <w:pPr>
        <w:widowControl w:val="0"/>
        <w:autoSpaceDE w:val="0"/>
        <w:autoSpaceDN w:val="0"/>
        <w:jc w:val="both"/>
      </w:pPr>
      <w:r w:rsidRPr="00CA5EA4">
        <w:t>_______________________________________________</w:t>
      </w:r>
      <w:r w:rsidR="0022283D">
        <w:t>____</w:t>
      </w:r>
      <w:r w:rsidRPr="00CA5EA4">
        <w:t>____________________________</w:t>
      </w:r>
    </w:p>
    <w:p w:rsidR="00AF2BEB" w:rsidRPr="00CA5EA4" w:rsidRDefault="00AF2BEB" w:rsidP="0022283D">
      <w:pPr>
        <w:widowControl w:val="0"/>
        <w:autoSpaceDE w:val="0"/>
        <w:autoSpaceDN w:val="0"/>
        <w:jc w:val="center"/>
      </w:pPr>
      <w:r w:rsidRPr="00CA5EA4">
        <w:t>(фамилия, имя, отчество (при наличии) ребенка) - обязательное поле</w:t>
      </w:r>
    </w:p>
    <w:p w:rsidR="00AF2BEB" w:rsidRPr="00CA5EA4" w:rsidRDefault="00AF2BEB" w:rsidP="000F63A6">
      <w:pPr>
        <w:widowControl w:val="0"/>
        <w:autoSpaceDE w:val="0"/>
        <w:autoSpaceDN w:val="0"/>
        <w:jc w:val="both"/>
      </w:pPr>
    </w:p>
    <w:p w:rsidR="00AF2BEB" w:rsidRPr="00CA5EA4" w:rsidRDefault="00AF2BEB" w:rsidP="000F63A6">
      <w:pPr>
        <w:widowControl w:val="0"/>
        <w:autoSpaceDE w:val="0"/>
        <w:autoSpaceDN w:val="0"/>
        <w:jc w:val="both"/>
      </w:pPr>
      <w:r w:rsidRPr="00CA5EA4">
        <w:t>на ________</w:t>
      </w:r>
      <w:r w:rsidR="0022283D">
        <w:t>_____</w:t>
      </w:r>
      <w:r w:rsidRPr="00CA5EA4">
        <w:t>________________________________________________________________</w:t>
      </w:r>
    </w:p>
    <w:p w:rsidR="00AF2BEB" w:rsidRPr="00CA5EA4" w:rsidRDefault="00AF2BEB" w:rsidP="0022283D">
      <w:pPr>
        <w:widowControl w:val="0"/>
        <w:autoSpaceDE w:val="0"/>
        <w:autoSpaceDN w:val="0"/>
        <w:jc w:val="center"/>
      </w:pPr>
      <w:proofErr w:type="gramStart"/>
      <w:r w:rsidRPr="00CA5EA4">
        <w:t xml:space="preserve">(наименование дополнительной </w:t>
      </w:r>
      <w:r w:rsidR="0022283D">
        <w:t>обще</w:t>
      </w:r>
      <w:r w:rsidRPr="00CA5EA4">
        <w:t>образовательной программы с указанием ее</w:t>
      </w:r>
      <w:proofErr w:type="gramEnd"/>
    </w:p>
    <w:p w:rsidR="00AF2BEB" w:rsidRPr="00CA5EA4" w:rsidRDefault="00AF2BEB" w:rsidP="0022283D">
      <w:pPr>
        <w:widowControl w:val="0"/>
        <w:autoSpaceDE w:val="0"/>
        <w:autoSpaceDN w:val="0"/>
        <w:jc w:val="center"/>
      </w:pPr>
      <w:r w:rsidRPr="00CA5EA4">
        <w:t>вида (</w:t>
      </w:r>
      <w:proofErr w:type="spellStart"/>
      <w:r w:rsidRPr="00CA5EA4">
        <w:t>предпрофессиональная</w:t>
      </w:r>
      <w:proofErr w:type="spellEnd"/>
      <w:r w:rsidRPr="00CA5EA4">
        <w:t>/</w:t>
      </w:r>
      <w:proofErr w:type="spellStart"/>
      <w:r w:rsidRPr="00CA5EA4">
        <w:t>общеразвивающая</w:t>
      </w:r>
      <w:proofErr w:type="spellEnd"/>
      <w:r w:rsidRPr="00CA5EA4">
        <w:t>) - обязательное поле</w:t>
      </w:r>
    </w:p>
    <w:p w:rsidR="00AF2BEB" w:rsidRPr="00CA5EA4" w:rsidRDefault="00AF2BEB" w:rsidP="000F63A6">
      <w:pPr>
        <w:widowControl w:val="0"/>
        <w:autoSpaceDE w:val="0"/>
        <w:autoSpaceDN w:val="0"/>
        <w:jc w:val="both"/>
      </w:pPr>
    </w:p>
    <w:p w:rsidR="00AF2BEB" w:rsidRPr="00CA5EA4" w:rsidRDefault="00BB2798" w:rsidP="0022283D">
      <w:pPr>
        <w:widowControl w:val="0"/>
        <w:autoSpaceDE w:val="0"/>
        <w:autoSpaceDN w:val="0"/>
        <w:ind w:firstLine="708"/>
        <w:jc w:val="both"/>
      </w:pPr>
      <w:r>
        <w:t xml:space="preserve">С уставом Организации, лицензией на право </w:t>
      </w:r>
      <w:r w:rsidR="00AF2BEB" w:rsidRPr="00CA5EA4">
        <w:t>ведения образовательной</w:t>
      </w:r>
      <w:r w:rsidR="0022283D">
        <w:t xml:space="preserve"> </w:t>
      </w:r>
      <w:r>
        <w:t xml:space="preserve">деятельности, дополнительными </w:t>
      </w:r>
      <w:r w:rsidR="0022283D">
        <w:t>обще</w:t>
      </w:r>
      <w:r>
        <w:t xml:space="preserve">образовательными программами, </w:t>
      </w:r>
      <w:r w:rsidR="00AF2BEB" w:rsidRPr="00CA5EA4">
        <w:t>правилами</w:t>
      </w:r>
      <w:r w:rsidR="0022283D">
        <w:t xml:space="preserve"> </w:t>
      </w:r>
      <w:r w:rsidR="00AF2BEB" w:rsidRPr="00CA5EA4">
        <w:t>поведения, правилами отчисления, режимом работы Организации ознакомле</w:t>
      </w:r>
      <w:proofErr w:type="gramStart"/>
      <w:r w:rsidR="00AF2BEB" w:rsidRPr="00CA5EA4">
        <w:t>н(</w:t>
      </w:r>
      <w:proofErr w:type="gramEnd"/>
      <w:r w:rsidR="00AF2BEB" w:rsidRPr="00CA5EA4">
        <w:t>а).</w:t>
      </w:r>
    </w:p>
    <w:p w:rsidR="00AF2BEB" w:rsidRPr="00CA5EA4" w:rsidRDefault="0022283D" w:rsidP="0022283D">
      <w:pPr>
        <w:widowControl w:val="0"/>
        <w:autoSpaceDE w:val="0"/>
        <w:autoSpaceDN w:val="0"/>
        <w:ind w:firstLine="708"/>
      </w:pPr>
      <w:r>
        <w:t>Я, _________________</w:t>
      </w:r>
      <w:r w:rsidR="00AF2BEB" w:rsidRPr="00CA5EA4">
        <w:t>____________________</w:t>
      </w:r>
      <w:r>
        <w:t>_______</w:t>
      </w:r>
      <w:r w:rsidR="00AF2BEB" w:rsidRPr="00CA5EA4">
        <w:t>___________________________,</w:t>
      </w:r>
    </w:p>
    <w:p w:rsidR="00AF2BEB" w:rsidRPr="00CA5EA4" w:rsidRDefault="00BB2798" w:rsidP="0022283D">
      <w:pPr>
        <w:widowControl w:val="0"/>
        <w:autoSpaceDE w:val="0"/>
        <w:autoSpaceDN w:val="0"/>
        <w:jc w:val="both"/>
      </w:pPr>
      <w:r>
        <w:t xml:space="preserve">даю бессрочное </w:t>
      </w:r>
      <w:r w:rsidR="00AF2BEB" w:rsidRPr="00CA5EA4">
        <w:t>согласие (до его отзыва мною) на использование и обработку</w:t>
      </w:r>
      <w:r w:rsidR="0022283D">
        <w:t xml:space="preserve"> </w:t>
      </w:r>
      <w:r>
        <w:t xml:space="preserve">моих </w:t>
      </w:r>
      <w:r w:rsidR="00AF2BEB" w:rsidRPr="00CA5EA4">
        <w:t xml:space="preserve">персональных </w:t>
      </w:r>
      <w:r>
        <w:t xml:space="preserve">данных, а </w:t>
      </w:r>
      <w:r w:rsidR="00AF2BEB" w:rsidRPr="00CA5EA4">
        <w:t>также персональных данных моего ребенка при</w:t>
      </w:r>
      <w:r w:rsidR="0022283D">
        <w:t xml:space="preserve"> </w:t>
      </w:r>
      <w:r w:rsidR="00AF2BEB" w:rsidRPr="00CA5EA4">
        <w:t>о</w:t>
      </w:r>
      <w:r>
        <w:t xml:space="preserve">существлении административных процедур в рамках </w:t>
      </w:r>
      <w:r w:rsidR="00AF2BEB" w:rsidRPr="00CA5EA4">
        <w:t xml:space="preserve">предоставления </w:t>
      </w:r>
      <w:r w:rsidR="0022283D">
        <w:t xml:space="preserve">муниципальной </w:t>
      </w:r>
      <w:r w:rsidR="0069060D">
        <w:t>у</w:t>
      </w:r>
      <w:r w:rsidR="00AF2BEB" w:rsidRPr="00CA5EA4">
        <w:t>слуги</w:t>
      </w:r>
      <w:r w:rsidR="0022283D">
        <w:t xml:space="preserve"> </w:t>
      </w:r>
      <w:r w:rsidR="00CA5EA4">
        <w:t>«</w:t>
      </w:r>
      <w:r>
        <w:t xml:space="preserve">Запись на </w:t>
      </w:r>
      <w:proofErr w:type="gramStart"/>
      <w:r>
        <w:t>обучение</w:t>
      </w:r>
      <w:proofErr w:type="gramEnd"/>
      <w:r>
        <w:t xml:space="preserve"> по </w:t>
      </w:r>
      <w:r w:rsidR="00AF2BEB" w:rsidRPr="00CA5EA4">
        <w:t xml:space="preserve">дополнительной </w:t>
      </w:r>
      <w:r w:rsidR="0022283D">
        <w:t>обще</w:t>
      </w:r>
      <w:r w:rsidR="00AF2BEB" w:rsidRPr="00CA5EA4">
        <w:t>образовательной программе</w:t>
      </w:r>
      <w:r w:rsidR="00CA5EA4">
        <w:t>»</w:t>
      </w:r>
      <w:r w:rsidR="00AF2BEB" w:rsidRPr="00CA5EA4">
        <w:t>. Отзыв</w:t>
      </w:r>
      <w:r w:rsidR="0022283D">
        <w:t xml:space="preserve"> </w:t>
      </w:r>
      <w:r>
        <w:t xml:space="preserve">настоящего согласия в случаях, </w:t>
      </w:r>
      <w:r w:rsidR="00AF2BEB" w:rsidRPr="00CA5EA4">
        <w:t>предусмот</w:t>
      </w:r>
      <w:r>
        <w:t>ренных</w:t>
      </w:r>
      <w:r w:rsidR="00AF2BEB" w:rsidRPr="00CA5EA4">
        <w:t xml:space="preserve"> Федеральным </w:t>
      </w:r>
      <w:hyperlink r:id="rId46">
        <w:r w:rsidR="00AF2BEB" w:rsidRPr="0022283D">
          <w:t>законом</w:t>
        </w:r>
      </w:hyperlink>
      <w:r w:rsidR="0022283D">
        <w:t xml:space="preserve"> </w:t>
      </w:r>
      <w:r w:rsidR="00AF2BEB" w:rsidRPr="00CA5EA4">
        <w:t xml:space="preserve">от 27.07.2006 </w:t>
      </w:r>
      <w:r w:rsidR="00CA5EA4">
        <w:t>№</w:t>
      </w:r>
      <w:r w:rsidR="00AF2BEB" w:rsidRPr="00CA5EA4">
        <w:t xml:space="preserve"> 152-ФЗ </w:t>
      </w:r>
      <w:r w:rsidR="00CA5EA4">
        <w:t>«</w:t>
      </w:r>
      <w:r w:rsidR="00AF2BEB" w:rsidRPr="00CA5EA4">
        <w:t>О персональных данных</w:t>
      </w:r>
      <w:r w:rsidR="00CA5EA4">
        <w:t>»</w:t>
      </w:r>
      <w:r w:rsidR="00AF2BEB" w:rsidRPr="00CA5EA4">
        <w:t>, осуществляется на основании</w:t>
      </w:r>
      <w:r w:rsidR="0022283D">
        <w:t xml:space="preserve"> </w:t>
      </w:r>
      <w:r w:rsidR="00AF2BEB" w:rsidRPr="00CA5EA4">
        <w:t>моего заявления, поданного в Организацию.</w:t>
      </w:r>
    </w:p>
    <w:p w:rsidR="00AF2BEB" w:rsidRPr="00CA5EA4" w:rsidRDefault="00AF2BEB" w:rsidP="000F63A6">
      <w:pPr>
        <w:widowControl w:val="0"/>
        <w:autoSpaceDE w:val="0"/>
        <w:autoSpaceDN w:val="0"/>
        <w:jc w:val="both"/>
      </w:pPr>
    </w:p>
    <w:p w:rsidR="00AF2BEB" w:rsidRPr="00CA5EA4" w:rsidRDefault="00AF2BEB" w:rsidP="0022283D">
      <w:pPr>
        <w:widowControl w:val="0"/>
        <w:autoSpaceDE w:val="0"/>
        <w:autoSpaceDN w:val="0"/>
        <w:ind w:firstLine="708"/>
        <w:jc w:val="both"/>
      </w:pPr>
      <w:r w:rsidRPr="00CA5EA4">
        <w:lastRenderedPageBreak/>
        <w:t xml:space="preserve">К </w:t>
      </w:r>
      <w:r w:rsidR="0069060D">
        <w:t>з</w:t>
      </w:r>
      <w:r w:rsidRPr="00CA5EA4">
        <w:t>аявлению прилагаю:</w:t>
      </w:r>
    </w:p>
    <w:p w:rsidR="00AF2BEB" w:rsidRPr="00CA5EA4" w:rsidRDefault="00AF2BEB" w:rsidP="000F63A6">
      <w:pPr>
        <w:widowControl w:val="0"/>
        <w:autoSpaceDE w:val="0"/>
        <w:autoSpaceDN w:val="0"/>
        <w:jc w:val="both"/>
      </w:pPr>
      <w:r w:rsidRPr="00CA5EA4">
        <w:t>1. ____________________</w:t>
      </w:r>
      <w:r w:rsidR="0022283D">
        <w:t>______________________</w:t>
      </w:r>
      <w:r w:rsidRPr="00CA5EA4">
        <w:t>___________________________________</w:t>
      </w:r>
    </w:p>
    <w:p w:rsidR="00AF2BEB" w:rsidRPr="00CA5EA4" w:rsidRDefault="00AF2BEB" w:rsidP="000F63A6">
      <w:pPr>
        <w:widowControl w:val="0"/>
        <w:autoSpaceDE w:val="0"/>
        <w:autoSpaceDN w:val="0"/>
        <w:jc w:val="both"/>
      </w:pPr>
      <w:r w:rsidRPr="00CA5EA4">
        <w:t>2. _______________________________________</w:t>
      </w:r>
      <w:r w:rsidR="0022283D">
        <w:t>______________________</w:t>
      </w:r>
      <w:r w:rsidRPr="00CA5EA4">
        <w:t>________________</w:t>
      </w:r>
    </w:p>
    <w:p w:rsidR="00AF2BEB" w:rsidRPr="00CA5EA4" w:rsidRDefault="00AF2BEB" w:rsidP="000F63A6">
      <w:pPr>
        <w:widowControl w:val="0"/>
        <w:autoSpaceDE w:val="0"/>
        <w:autoSpaceDN w:val="0"/>
        <w:jc w:val="both"/>
      </w:pPr>
      <w:r w:rsidRPr="00CA5EA4">
        <w:t>3. __________________________________________</w:t>
      </w:r>
      <w:r w:rsidR="0022283D">
        <w:t>______________________</w:t>
      </w:r>
      <w:r w:rsidRPr="00CA5EA4">
        <w:t>_____________</w:t>
      </w:r>
    </w:p>
    <w:p w:rsidR="0022283D" w:rsidRDefault="00BB2798" w:rsidP="0022283D">
      <w:pPr>
        <w:widowControl w:val="0"/>
        <w:autoSpaceDE w:val="0"/>
        <w:autoSpaceDN w:val="0"/>
        <w:jc w:val="center"/>
      </w:pPr>
      <w:proofErr w:type="gramStart"/>
      <w:r>
        <w:t xml:space="preserve">(указывается перечень документов, предоставляемых </w:t>
      </w:r>
      <w:r w:rsidR="0069060D">
        <w:t>з</w:t>
      </w:r>
      <w:r w:rsidR="00AF2BEB" w:rsidRPr="00CA5EA4">
        <w:t xml:space="preserve">аявителем, </w:t>
      </w:r>
      <w:proofErr w:type="gramEnd"/>
    </w:p>
    <w:p w:rsidR="00AF2BEB" w:rsidRPr="00CA5EA4" w:rsidRDefault="00AF2BEB" w:rsidP="0022283D">
      <w:pPr>
        <w:widowControl w:val="0"/>
        <w:autoSpaceDE w:val="0"/>
        <w:autoSpaceDN w:val="0"/>
        <w:jc w:val="center"/>
      </w:pPr>
      <w:r w:rsidRPr="00CA5EA4">
        <w:t>в</w:t>
      </w:r>
      <w:r w:rsidR="0022283D">
        <w:t xml:space="preserve"> </w:t>
      </w:r>
      <w:r w:rsidRPr="00CA5EA4">
        <w:t xml:space="preserve">соответствии с </w:t>
      </w:r>
      <w:hyperlink w:anchor="P182">
        <w:r w:rsidRPr="0022283D">
          <w:t xml:space="preserve">пунктом </w:t>
        </w:r>
        <w:r w:rsidR="0022283D" w:rsidRPr="0022283D">
          <w:t>2.1</w:t>
        </w:r>
        <w:r w:rsidR="00733005">
          <w:t>1</w:t>
        </w:r>
      </w:hyperlink>
      <w:r w:rsidR="004F1027">
        <w:t xml:space="preserve"> настоящего а</w:t>
      </w:r>
      <w:r w:rsidRPr="00CA5EA4">
        <w:t>дминистративного регламента)</w:t>
      </w:r>
    </w:p>
    <w:p w:rsidR="00AF2BEB" w:rsidRPr="00CA5EA4" w:rsidRDefault="00AF2BEB" w:rsidP="000F63A6">
      <w:pPr>
        <w:widowControl w:val="0"/>
        <w:autoSpaceDE w:val="0"/>
        <w:autoSpaceDN w:val="0"/>
        <w:jc w:val="both"/>
      </w:pPr>
    </w:p>
    <w:p w:rsidR="00AF2BEB" w:rsidRPr="00CA5EA4" w:rsidRDefault="00AF2BEB" w:rsidP="000F63A6">
      <w:pPr>
        <w:widowControl w:val="0"/>
        <w:autoSpaceDE w:val="0"/>
        <w:autoSpaceDN w:val="0"/>
        <w:jc w:val="both"/>
      </w:pPr>
      <w:r w:rsidRPr="00CA5EA4">
        <w:t xml:space="preserve">_____________________________ </w:t>
      </w:r>
      <w:r w:rsidR="0022283D">
        <w:t xml:space="preserve">     </w:t>
      </w:r>
      <w:r w:rsidRPr="00CA5EA4">
        <w:t xml:space="preserve"> _____________  </w:t>
      </w:r>
      <w:r w:rsidR="0022283D">
        <w:t xml:space="preserve">      </w:t>
      </w:r>
      <w:r w:rsidRPr="00CA5EA4">
        <w:t>_____________________________</w:t>
      </w:r>
    </w:p>
    <w:p w:rsidR="00AF2BEB" w:rsidRPr="00CA5EA4" w:rsidRDefault="0022283D" w:rsidP="000F63A6">
      <w:pPr>
        <w:widowControl w:val="0"/>
        <w:autoSpaceDE w:val="0"/>
        <w:autoSpaceDN w:val="0"/>
        <w:jc w:val="both"/>
      </w:pPr>
      <w:r>
        <w:t xml:space="preserve">                  </w:t>
      </w:r>
      <w:r w:rsidR="00AF2BEB" w:rsidRPr="00CA5EA4">
        <w:t xml:space="preserve">Заявитель               </w:t>
      </w:r>
      <w:r>
        <w:t xml:space="preserve">                      </w:t>
      </w:r>
      <w:r w:rsidR="00AF2BEB" w:rsidRPr="00CA5EA4">
        <w:t xml:space="preserve">Подпись          </w:t>
      </w:r>
      <w:r>
        <w:t xml:space="preserve">            </w:t>
      </w:r>
      <w:r w:rsidR="00AF2BEB" w:rsidRPr="00CA5EA4">
        <w:t>Расшифровка подписи</w:t>
      </w:r>
    </w:p>
    <w:p w:rsidR="00AF2BEB" w:rsidRPr="00CA5EA4" w:rsidRDefault="00AF2BEB" w:rsidP="000F63A6">
      <w:pPr>
        <w:widowControl w:val="0"/>
        <w:autoSpaceDE w:val="0"/>
        <w:autoSpaceDN w:val="0"/>
        <w:jc w:val="both"/>
      </w:pPr>
      <w:r w:rsidRPr="00CA5EA4">
        <w:t xml:space="preserve"> </w:t>
      </w:r>
      <w:r w:rsidR="0022283D">
        <w:t xml:space="preserve">   </w:t>
      </w:r>
      <w:r w:rsidRPr="00CA5EA4">
        <w:t xml:space="preserve"> (представитель </w:t>
      </w:r>
      <w:r w:rsidR="0022283D">
        <w:t>з</w:t>
      </w:r>
      <w:r w:rsidRPr="00CA5EA4">
        <w:t>аявителя)</w:t>
      </w:r>
    </w:p>
    <w:p w:rsidR="00AF2BEB" w:rsidRPr="00CA5EA4" w:rsidRDefault="00AF2BEB" w:rsidP="000F63A6">
      <w:pPr>
        <w:widowControl w:val="0"/>
        <w:autoSpaceDE w:val="0"/>
        <w:autoSpaceDN w:val="0"/>
        <w:jc w:val="both"/>
      </w:pPr>
    </w:p>
    <w:p w:rsidR="00AF2BEB" w:rsidRPr="00CA5EA4" w:rsidRDefault="00AF2BEB" w:rsidP="000F63A6">
      <w:pPr>
        <w:widowControl w:val="0"/>
        <w:autoSpaceDE w:val="0"/>
        <w:autoSpaceDN w:val="0"/>
        <w:jc w:val="both"/>
      </w:pPr>
      <w:r w:rsidRPr="00CA5EA4">
        <w:t xml:space="preserve">    Дата </w:t>
      </w:r>
      <w:r w:rsidR="00CA5EA4">
        <w:t>«</w:t>
      </w:r>
      <w:r w:rsidRPr="00CA5EA4">
        <w:t>_</w:t>
      </w:r>
      <w:r w:rsidR="0022283D">
        <w:t>__</w:t>
      </w:r>
      <w:r w:rsidRPr="00CA5EA4">
        <w:t>_</w:t>
      </w:r>
      <w:r w:rsidR="00CA5EA4">
        <w:t>»</w:t>
      </w:r>
      <w:r w:rsidRPr="00CA5EA4">
        <w:t xml:space="preserve"> _</w:t>
      </w:r>
      <w:r w:rsidR="0022283D">
        <w:t>_____</w:t>
      </w:r>
      <w:r w:rsidRPr="00CA5EA4">
        <w:t>_______ 20_</w:t>
      </w:r>
      <w:r w:rsidR="0022283D">
        <w:t>__</w:t>
      </w:r>
      <w:r w:rsidRPr="00CA5EA4">
        <w:t>_ г.</w:t>
      </w:r>
    </w:p>
    <w:p w:rsidR="00AF2BEB" w:rsidRDefault="00AF2BEB" w:rsidP="000F63A6">
      <w:pPr>
        <w:widowControl w:val="0"/>
        <w:autoSpaceDE w:val="0"/>
        <w:autoSpaceDN w:val="0"/>
        <w:jc w:val="both"/>
      </w:pPr>
    </w:p>
    <w:p w:rsidR="0022283D" w:rsidRDefault="0022283D" w:rsidP="000F63A6">
      <w:pPr>
        <w:widowControl w:val="0"/>
        <w:autoSpaceDE w:val="0"/>
        <w:autoSpaceDN w:val="0"/>
        <w:jc w:val="both"/>
      </w:pPr>
    </w:p>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Pr="0022283D" w:rsidRDefault="0022283D" w:rsidP="0022283D"/>
    <w:p w:rsidR="0022283D" w:rsidRDefault="0022283D" w:rsidP="0022283D"/>
    <w:p w:rsidR="0022283D" w:rsidRPr="0022283D" w:rsidRDefault="0022283D" w:rsidP="0022283D"/>
    <w:p w:rsidR="0022283D" w:rsidRPr="0022283D" w:rsidRDefault="0022283D" w:rsidP="0022283D"/>
    <w:p w:rsidR="0022283D" w:rsidRDefault="0022283D" w:rsidP="0022283D">
      <w:pPr>
        <w:jc w:val="center"/>
      </w:pPr>
    </w:p>
    <w:p w:rsidR="0022283D" w:rsidRDefault="0022283D" w:rsidP="0022283D"/>
    <w:p w:rsidR="0022283D" w:rsidRPr="0022283D" w:rsidRDefault="0022283D" w:rsidP="0022283D">
      <w:pPr>
        <w:sectPr w:rsidR="0022283D" w:rsidRPr="0022283D" w:rsidSect="0022283D">
          <w:pgSz w:w="11905" w:h="16838"/>
          <w:pgMar w:top="709" w:right="624" w:bottom="1134" w:left="1701" w:header="567" w:footer="0" w:gutter="0"/>
          <w:pgNumType w:start="1"/>
          <w:cols w:space="720"/>
          <w:titlePg/>
          <w:docGrid w:linePitch="326"/>
        </w:sectPr>
      </w:pPr>
    </w:p>
    <w:p w:rsidR="00AF2BEB" w:rsidRPr="00CA5EA4" w:rsidRDefault="0017460A" w:rsidP="0022283D">
      <w:pPr>
        <w:widowControl w:val="0"/>
        <w:autoSpaceDE w:val="0"/>
        <w:autoSpaceDN w:val="0"/>
        <w:ind w:firstLine="5103"/>
        <w:jc w:val="center"/>
        <w:outlineLvl w:val="1"/>
      </w:pPr>
      <w:r w:rsidRPr="00CA5EA4">
        <w:lastRenderedPageBreak/>
        <w:t xml:space="preserve">Приложение </w:t>
      </w:r>
      <w:r w:rsidR="0022283D">
        <w:t>3</w:t>
      </w:r>
    </w:p>
    <w:p w:rsidR="001C419E" w:rsidRDefault="001C419E" w:rsidP="0022283D">
      <w:pPr>
        <w:widowControl w:val="0"/>
        <w:autoSpaceDE w:val="0"/>
        <w:autoSpaceDN w:val="0"/>
        <w:ind w:firstLine="5103"/>
        <w:jc w:val="center"/>
      </w:pPr>
      <w:r>
        <w:t>к а</w:t>
      </w:r>
      <w:r w:rsidRPr="00CA5EA4">
        <w:t>дминистративному регламенту</w:t>
      </w:r>
    </w:p>
    <w:p w:rsidR="001C419E" w:rsidRDefault="001C419E" w:rsidP="0022283D">
      <w:pPr>
        <w:widowControl w:val="0"/>
        <w:autoSpaceDE w:val="0"/>
        <w:autoSpaceDN w:val="0"/>
        <w:ind w:firstLine="5103"/>
        <w:jc w:val="center"/>
      </w:pPr>
      <w:r>
        <w:t>Управления социальной политики</w:t>
      </w:r>
    </w:p>
    <w:p w:rsidR="001C419E" w:rsidRPr="00CA5EA4" w:rsidRDefault="001C419E" w:rsidP="0022283D">
      <w:pPr>
        <w:widowControl w:val="0"/>
        <w:autoSpaceDE w:val="0"/>
        <w:autoSpaceDN w:val="0"/>
        <w:ind w:firstLine="5103"/>
        <w:jc w:val="center"/>
      </w:pPr>
      <w:r>
        <w:t>городского округа Эгвекинот</w:t>
      </w:r>
    </w:p>
    <w:p w:rsidR="001C419E" w:rsidRPr="00CA5EA4" w:rsidRDefault="001C419E" w:rsidP="0022283D">
      <w:pPr>
        <w:widowControl w:val="0"/>
        <w:autoSpaceDE w:val="0"/>
        <w:autoSpaceDN w:val="0"/>
        <w:ind w:firstLine="5103"/>
        <w:jc w:val="center"/>
      </w:pPr>
      <w:r>
        <w:t>по предоставлению муниципальной у</w:t>
      </w:r>
      <w:r w:rsidRPr="00CA5EA4">
        <w:t>слуги</w:t>
      </w:r>
    </w:p>
    <w:p w:rsidR="0022283D" w:rsidRDefault="001C419E" w:rsidP="0022283D">
      <w:pPr>
        <w:widowControl w:val="0"/>
        <w:autoSpaceDE w:val="0"/>
        <w:autoSpaceDN w:val="0"/>
        <w:ind w:firstLine="5103"/>
        <w:jc w:val="center"/>
      </w:pPr>
      <w:r>
        <w:t>«</w:t>
      </w:r>
      <w:r w:rsidRPr="00CA5EA4">
        <w:t>Запись на обучение по</w:t>
      </w:r>
      <w:r w:rsidR="0022283D">
        <w:t xml:space="preserve"> </w:t>
      </w:r>
      <w:proofErr w:type="gramStart"/>
      <w:r w:rsidRPr="00CA5EA4">
        <w:t>дополнительной</w:t>
      </w:r>
      <w:proofErr w:type="gramEnd"/>
    </w:p>
    <w:p w:rsidR="001C419E" w:rsidRPr="00CA5EA4" w:rsidRDefault="0022283D" w:rsidP="0022283D">
      <w:pPr>
        <w:widowControl w:val="0"/>
        <w:autoSpaceDE w:val="0"/>
        <w:autoSpaceDN w:val="0"/>
        <w:ind w:firstLine="5103"/>
        <w:jc w:val="center"/>
      </w:pPr>
      <w:r>
        <w:t>обще</w:t>
      </w:r>
      <w:r w:rsidR="001C419E" w:rsidRPr="00CA5EA4">
        <w:t>образовательной программе</w:t>
      </w:r>
      <w:r w:rsidR="001C419E">
        <w:t>»</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pPr>
      <w:bookmarkStart w:id="35" w:name="P762"/>
      <w:bookmarkEnd w:id="35"/>
      <w:r w:rsidRPr="00CA5EA4">
        <w:t>ФОРМА РЕШЕНИЯ ОБ ОТКАЗЕ В ПРЕДОСТАВЛЕНИИ УСЛУГИ</w:t>
      </w:r>
    </w:p>
    <w:p w:rsidR="00AF2BEB" w:rsidRPr="00CA5EA4" w:rsidRDefault="00AF2BEB" w:rsidP="00AF2BEB">
      <w:pPr>
        <w:widowControl w:val="0"/>
        <w:autoSpaceDE w:val="0"/>
        <w:autoSpaceDN w:val="0"/>
        <w:jc w:val="center"/>
      </w:pPr>
      <w:r w:rsidRPr="00CA5EA4">
        <w:t>(Оформляется на официальном бланке Организации)</w:t>
      </w:r>
    </w:p>
    <w:p w:rsidR="00AF2BEB" w:rsidRPr="00CA5EA4" w:rsidRDefault="00AF2BEB" w:rsidP="00AF2BEB">
      <w:pPr>
        <w:widowControl w:val="0"/>
        <w:autoSpaceDE w:val="0"/>
        <w:autoSpaceDN w:val="0"/>
        <w:jc w:val="both"/>
      </w:pPr>
    </w:p>
    <w:p w:rsidR="00AF2BEB" w:rsidRPr="00CA5EA4" w:rsidRDefault="00AF2BEB" w:rsidP="0022283D">
      <w:pPr>
        <w:widowControl w:val="0"/>
        <w:autoSpaceDE w:val="0"/>
        <w:autoSpaceDN w:val="0"/>
        <w:jc w:val="right"/>
      </w:pPr>
      <w:r w:rsidRPr="00CA5EA4">
        <w:t xml:space="preserve">                                  Кому:</w:t>
      </w:r>
    </w:p>
    <w:p w:rsidR="00AF2BEB" w:rsidRPr="00CA5EA4" w:rsidRDefault="00AF2BEB" w:rsidP="0022283D">
      <w:pPr>
        <w:widowControl w:val="0"/>
        <w:autoSpaceDE w:val="0"/>
        <w:autoSpaceDN w:val="0"/>
        <w:jc w:val="right"/>
      </w:pPr>
      <w:r w:rsidRPr="00CA5EA4">
        <w:t xml:space="preserve">                                  _________________________________________</w:t>
      </w:r>
    </w:p>
    <w:p w:rsidR="00AF2BEB" w:rsidRPr="00CA5EA4" w:rsidRDefault="00AF2BEB" w:rsidP="0022283D">
      <w:pPr>
        <w:widowControl w:val="0"/>
        <w:autoSpaceDE w:val="0"/>
        <w:autoSpaceDN w:val="0"/>
        <w:jc w:val="right"/>
      </w:pPr>
      <w:r w:rsidRPr="00CA5EA4">
        <w:t xml:space="preserve">                                  _________________________________________</w:t>
      </w:r>
    </w:p>
    <w:p w:rsidR="00AF2BEB" w:rsidRPr="00CA5EA4" w:rsidRDefault="00AF2BEB" w:rsidP="0022283D">
      <w:pPr>
        <w:widowControl w:val="0"/>
        <w:autoSpaceDE w:val="0"/>
        <w:autoSpaceDN w:val="0"/>
        <w:jc w:val="right"/>
      </w:pPr>
      <w:r w:rsidRPr="00CA5EA4">
        <w:t xml:space="preserve">                                  _________________________________________</w:t>
      </w:r>
    </w:p>
    <w:p w:rsidR="00AF2BEB" w:rsidRPr="00CA5EA4" w:rsidRDefault="00AF2BEB" w:rsidP="0022283D">
      <w:pPr>
        <w:widowControl w:val="0"/>
        <w:autoSpaceDE w:val="0"/>
        <w:autoSpaceDN w:val="0"/>
        <w:jc w:val="right"/>
      </w:pPr>
      <w:r w:rsidRPr="00CA5EA4">
        <w:t xml:space="preserve">                                  (фамилия, имя, отчество физического лица)</w:t>
      </w:r>
    </w:p>
    <w:p w:rsidR="00AF2BEB" w:rsidRPr="00CA5EA4" w:rsidRDefault="00AF2BEB" w:rsidP="00AF2BEB">
      <w:pPr>
        <w:widowControl w:val="0"/>
        <w:autoSpaceDE w:val="0"/>
        <w:autoSpaceDN w:val="0"/>
        <w:jc w:val="both"/>
      </w:pPr>
    </w:p>
    <w:p w:rsidR="00AF2BEB" w:rsidRPr="00CA5EA4" w:rsidRDefault="00AF2BEB" w:rsidP="0022283D">
      <w:pPr>
        <w:widowControl w:val="0"/>
        <w:autoSpaceDE w:val="0"/>
        <w:autoSpaceDN w:val="0"/>
        <w:jc w:val="center"/>
      </w:pPr>
      <w:r w:rsidRPr="00CA5EA4">
        <w:t>РЕШЕНИЕ</w:t>
      </w:r>
    </w:p>
    <w:p w:rsidR="00AF2BEB" w:rsidRPr="00CA5EA4" w:rsidRDefault="00AF2BEB" w:rsidP="0022283D">
      <w:pPr>
        <w:widowControl w:val="0"/>
        <w:autoSpaceDE w:val="0"/>
        <w:autoSpaceDN w:val="0"/>
        <w:jc w:val="center"/>
      </w:pPr>
      <w:r w:rsidRPr="00CA5EA4">
        <w:t xml:space="preserve">об отказе в предоставлении </w:t>
      </w:r>
      <w:r w:rsidR="0069060D">
        <w:t>муниципальной у</w:t>
      </w:r>
      <w:r w:rsidRPr="00CA5EA4">
        <w:t>слуги</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 xml:space="preserve">Организация приняла решение об отказе в предоставлении </w:t>
      </w:r>
      <w:r w:rsidR="0022283D">
        <w:t xml:space="preserve">муниципальной </w:t>
      </w:r>
      <w:r w:rsidR="0069060D">
        <w:t>у</w:t>
      </w:r>
      <w:r w:rsidRPr="00CA5EA4">
        <w:t xml:space="preserve">слуги </w:t>
      </w:r>
      <w:r w:rsidR="00CA5EA4">
        <w:t>«</w:t>
      </w:r>
      <w:r w:rsidRPr="00CA5EA4">
        <w:t xml:space="preserve">Запись на </w:t>
      </w:r>
      <w:proofErr w:type="gramStart"/>
      <w:r w:rsidRPr="00CA5EA4">
        <w:t>обучение</w:t>
      </w:r>
      <w:proofErr w:type="gramEnd"/>
      <w:r w:rsidRPr="00CA5EA4">
        <w:t xml:space="preserve"> по дополнительной </w:t>
      </w:r>
      <w:r w:rsidR="0022283D">
        <w:t>обще</w:t>
      </w:r>
      <w:r w:rsidRPr="00CA5EA4">
        <w:t>образовательной программе</w:t>
      </w:r>
      <w:r w:rsidR="00CA5EA4">
        <w:t>»</w:t>
      </w:r>
      <w:r w:rsidRPr="00CA5EA4">
        <w:t>:</w:t>
      </w:r>
    </w:p>
    <w:p w:rsidR="00AF2BEB" w:rsidRPr="00CA5EA4" w:rsidRDefault="00AF2BEB" w:rsidP="00AF2BE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3694"/>
        <w:gridCol w:w="5103"/>
      </w:tblGrid>
      <w:tr w:rsidR="00AF2BEB" w:rsidRPr="00BB2798" w:rsidTr="008E6AA5">
        <w:tc>
          <w:tcPr>
            <w:tcW w:w="904" w:type="dxa"/>
          </w:tcPr>
          <w:p w:rsidR="00AF2BEB" w:rsidRPr="00BB2798" w:rsidRDefault="00CA5EA4" w:rsidP="00AF2BEB">
            <w:pPr>
              <w:widowControl w:val="0"/>
              <w:autoSpaceDE w:val="0"/>
              <w:autoSpaceDN w:val="0"/>
              <w:jc w:val="center"/>
            </w:pPr>
            <w:r w:rsidRPr="00BB2798">
              <w:t>№</w:t>
            </w:r>
            <w:r w:rsidR="00AF2BEB" w:rsidRPr="00BB2798">
              <w:t xml:space="preserve"> пункта</w:t>
            </w:r>
          </w:p>
        </w:tc>
        <w:tc>
          <w:tcPr>
            <w:tcW w:w="3694" w:type="dxa"/>
          </w:tcPr>
          <w:p w:rsidR="00AF2BEB" w:rsidRPr="00BB2798" w:rsidRDefault="00AF2BEB" w:rsidP="0069060D">
            <w:pPr>
              <w:widowControl w:val="0"/>
              <w:autoSpaceDE w:val="0"/>
              <w:autoSpaceDN w:val="0"/>
              <w:jc w:val="center"/>
            </w:pPr>
            <w:r w:rsidRPr="00BB2798">
              <w:t xml:space="preserve">Наименование основания для отказа в соответствии с </w:t>
            </w:r>
            <w:r w:rsidR="0069060D">
              <w:t>а</w:t>
            </w:r>
            <w:r w:rsidRPr="00BB2798">
              <w:t>дминистративным регламентом</w:t>
            </w:r>
          </w:p>
        </w:tc>
        <w:tc>
          <w:tcPr>
            <w:tcW w:w="5103" w:type="dxa"/>
          </w:tcPr>
          <w:p w:rsidR="00AF2BEB" w:rsidRPr="00BB2798" w:rsidRDefault="00AF2BEB" w:rsidP="0069060D">
            <w:pPr>
              <w:widowControl w:val="0"/>
              <w:autoSpaceDE w:val="0"/>
              <w:autoSpaceDN w:val="0"/>
              <w:jc w:val="center"/>
            </w:pPr>
            <w:r w:rsidRPr="00BB2798">
              <w:t xml:space="preserve">Разъяснение причин отказа в предоставлении </w:t>
            </w:r>
            <w:r w:rsidR="0069060D">
              <w:t>у</w:t>
            </w:r>
            <w:r w:rsidRPr="00BB2798">
              <w:t>слуги</w:t>
            </w:r>
          </w:p>
        </w:tc>
      </w:tr>
      <w:tr w:rsidR="00AF2BEB" w:rsidRPr="00BB2798" w:rsidTr="008E6AA5">
        <w:tc>
          <w:tcPr>
            <w:tcW w:w="904" w:type="dxa"/>
          </w:tcPr>
          <w:p w:rsidR="00AF2BEB" w:rsidRPr="00BB2798" w:rsidRDefault="00AF2BEB" w:rsidP="0022283D">
            <w:pPr>
              <w:widowControl w:val="0"/>
              <w:autoSpaceDE w:val="0"/>
              <w:autoSpaceDN w:val="0"/>
              <w:jc w:val="center"/>
            </w:pPr>
            <w:r w:rsidRPr="00BB2798">
              <w:t>1</w:t>
            </w:r>
          </w:p>
        </w:tc>
        <w:tc>
          <w:tcPr>
            <w:tcW w:w="3694" w:type="dxa"/>
          </w:tcPr>
          <w:p w:rsidR="00AF2BEB" w:rsidRPr="00BB2798" w:rsidRDefault="00AF2BEB" w:rsidP="0022283D">
            <w:pPr>
              <w:widowControl w:val="0"/>
              <w:autoSpaceDE w:val="0"/>
              <w:autoSpaceDN w:val="0"/>
              <w:jc w:val="center"/>
            </w:pPr>
            <w:r w:rsidRPr="00BB2798">
              <w:t>2</w:t>
            </w:r>
          </w:p>
        </w:tc>
        <w:tc>
          <w:tcPr>
            <w:tcW w:w="5103" w:type="dxa"/>
          </w:tcPr>
          <w:p w:rsidR="00AF2BEB" w:rsidRPr="00BB2798" w:rsidRDefault="00AF2BEB" w:rsidP="0022283D">
            <w:pPr>
              <w:widowControl w:val="0"/>
              <w:autoSpaceDE w:val="0"/>
              <w:autoSpaceDN w:val="0"/>
              <w:jc w:val="center"/>
            </w:pPr>
            <w:r w:rsidRPr="00BB2798">
              <w:t>3</w:t>
            </w:r>
          </w:p>
        </w:tc>
      </w:tr>
      <w:tr w:rsidR="00AF2BEB" w:rsidRPr="00BB2798" w:rsidTr="008E6AA5">
        <w:tc>
          <w:tcPr>
            <w:tcW w:w="904" w:type="dxa"/>
          </w:tcPr>
          <w:p w:rsidR="00AF2BEB" w:rsidRPr="00BB2798" w:rsidRDefault="00E07C84" w:rsidP="00733005">
            <w:pPr>
              <w:widowControl w:val="0"/>
              <w:autoSpaceDE w:val="0"/>
              <w:autoSpaceDN w:val="0"/>
              <w:jc w:val="both"/>
            </w:pPr>
            <w:r>
              <w:t>2.</w:t>
            </w:r>
            <w:r w:rsidR="00733005">
              <w:t>28</w:t>
            </w:r>
            <w:r w:rsidR="00AF2BEB" w:rsidRPr="00BB2798">
              <w:t>.1.</w:t>
            </w:r>
          </w:p>
        </w:tc>
        <w:tc>
          <w:tcPr>
            <w:tcW w:w="3694" w:type="dxa"/>
          </w:tcPr>
          <w:p w:rsidR="00AF2BEB" w:rsidRPr="00BB2798" w:rsidRDefault="00AF2BEB" w:rsidP="00AF2BEB">
            <w:pPr>
              <w:widowControl w:val="0"/>
              <w:autoSpaceDE w:val="0"/>
              <w:autoSpaceDN w:val="0"/>
              <w:jc w:val="both"/>
            </w:pPr>
            <w:r w:rsidRPr="00BB2798">
              <w:t>Нал</w:t>
            </w:r>
            <w:r w:rsidR="001F2ED5">
              <w:t>ичие противоречивых сведений в з</w:t>
            </w:r>
            <w:r w:rsidRPr="00BB2798">
              <w:t>аявлении и приложенных к нему документах</w:t>
            </w:r>
          </w:p>
        </w:tc>
        <w:tc>
          <w:tcPr>
            <w:tcW w:w="5103" w:type="dxa"/>
          </w:tcPr>
          <w:p w:rsidR="00AF2BEB" w:rsidRPr="00BB2798" w:rsidRDefault="00AF2BEB" w:rsidP="00AF2BEB">
            <w:pPr>
              <w:widowControl w:val="0"/>
              <w:autoSpaceDE w:val="0"/>
              <w:autoSpaceDN w:val="0"/>
              <w:jc w:val="both"/>
            </w:pPr>
            <w:r w:rsidRPr="00BB2798">
              <w:t xml:space="preserve">Указать исчерпывающий перечень противоречий между </w:t>
            </w:r>
            <w:r w:rsidR="0069060D">
              <w:t>з</w:t>
            </w:r>
            <w:r w:rsidRPr="00BB2798">
              <w:t>аявлением и приложенными к нему документами с указанием на непосредствен</w:t>
            </w:r>
            <w:r w:rsidR="001F2ED5">
              <w:t>но противоречивую информацию в з</w:t>
            </w:r>
            <w:r w:rsidRPr="00BB2798">
              <w:t>аявлении и представленных документах и причинах, по которым данные сведения расценены как противоречащие друг другу.</w:t>
            </w:r>
          </w:p>
          <w:p w:rsidR="00AF2BEB" w:rsidRPr="00BB2798" w:rsidRDefault="00AF2BEB" w:rsidP="0069060D">
            <w:pPr>
              <w:widowControl w:val="0"/>
              <w:autoSpaceDE w:val="0"/>
              <w:autoSpaceDN w:val="0"/>
              <w:jc w:val="both"/>
            </w:pPr>
            <w:r w:rsidRPr="00BB2798">
              <w:t xml:space="preserve">Например, </w:t>
            </w:r>
            <w:r w:rsidR="0069060D">
              <w:t>з</w:t>
            </w:r>
            <w:r w:rsidRPr="00BB2798">
              <w:t xml:space="preserve">аявление содержит сведения о 2008 годе рождения ребенка, а данные свидетельства о рождении - 2009. В этом случае необходимо указать: </w:t>
            </w:r>
            <w:r w:rsidR="00CA5EA4" w:rsidRPr="00BB2798">
              <w:t>«</w:t>
            </w:r>
            <w:r w:rsidRPr="00BB2798">
              <w:t>Да</w:t>
            </w:r>
            <w:r w:rsidR="001F2ED5">
              <w:t>нные о дате рождения ребенка в з</w:t>
            </w:r>
            <w:r w:rsidRPr="00BB2798">
              <w:t>аявлении и свидетельстве о рождении различаются</w:t>
            </w:r>
            <w:r w:rsidR="00CA5EA4" w:rsidRPr="00BB2798">
              <w:t>»</w:t>
            </w:r>
          </w:p>
        </w:tc>
      </w:tr>
      <w:tr w:rsidR="00AF2BEB" w:rsidRPr="00BB2798" w:rsidTr="008E6AA5">
        <w:tc>
          <w:tcPr>
            <w:tcW w:w="904" w:type="dxa"/>
          </w:tcPr>
          <w:p w:rsidR="00AF2BEB" w:rsidRPr="00BB2798" w:rsidRDefault="00E07C84" w:rsidP="00733005">
            <w:pPr>
              <w:widowControl w:val="0"/>
              <w:autoSpaceDE w:val="0"/>
              <w:autoSpaceDN w:val="0"/>
              <w:jc w:val="both"/>
            </w:pPr>
            <w:r>
              <w:t>2.</w:t>
            </w:r>
            <w:r w:rsidR="00733005">
              <w:t>28</w:t>
            </w:r>
            <w:r>
              <w:t>.</w:t>
            </w:r>
            <w:r w:rsidR="00AF2BEB" w:rsidRPr="00BB2798">
              <w:t>2.</w:t>
            </w:r>
          </w:p>
        </w:tc>
        <w:tc>
          <w:tcPr>
            <w:tcW w:w="3694" w:type="dxa"/>
          </w:tcPr>
          <w:p w:rsidR="00AF2BEB" w:rsidRPr="00BB2798" w:rsidRDefault="00AF2BEB" w:rsidP="0050553D">
            <w:pPr>
              <w:widowControl w:val="0"/>
              <w:autoSpaceDE w:val="0"/>
              <w:autoSpaceDN w:val="0"/>
              <w:jc w:val="both"/>
            </w:pPr>
            <w:r w:rsidRPr="00BB2798">
              <w:t xml:space="preserve">Несоответствие категории </w:t>
            </w:r>
            <w:r w:rsidR="0069060D">
              <w:t>з</w:t>
            </w:r>
            <w:r w:rsidRPr="00BB2798">
              <w:t>аявителя кругу лиц</w:t>
            </w:r>
          </w:p>
        </w:tc>
        <w:tc>
          <w:tcPr>
            <w:tcW w:w="5103" w:type="dxa"/>
          </w:tcPr>
          <w:p w:rsidR="00AF2BEB" w:rsidRPr="00BB2798" w:rsidRDefault="00AF2BEB" w:rsidP="00AF2BEB">
            <w:pPr>
              <w:widowControl w:val="0"/>
              <w:autoSpaceDE w:val="0"/>
              <w:autoSpaceDN w:val="0"/>
              <w:jc w:val="both"/>
            </w:pPr>
            <w:r w:rsidRPr="00BB2798">
              <w:t>Указать основания такого вывода</w:t>
            </w:r>
          </w:p>
        </w:tc>
      </w:tr>
      <w:tr w:rsidR="00AF2BEB" w:rsidRPr="00BB2798" w:rsidTr="008E6AA5">
        <w:tc>
          <w:tcPr>
            <w:tcW w:w="904" w:type="dxa"/>
          </w:tcPr>
          <w:p w:rsidR="00AF2BEB" w:rsidRPr="00BB2798" w:rsidRDefault="00E07C84" w:rsidP="00733005">
            <w:pPr>
              <w:widowControl w:val="0"/>
              <w:autoSpaceDE w:val="0"/>
              <w:autoSpaceDN w:val="0"/>
              <w:jc w:val="both"/>
            </w:pPr>
            <w:r>
              <w:t>2.</w:t>
            </w:r>
            <w:r w:rsidR="00733005">
              <w:t>28</w:t>
            </w:r>
            <w:r w:rsidR="00AF2BEB" w:rsidRPr="00BB2798">
              <w:t>.3.</w:t>
            </w:r>
          </w:p>
        </w:tc>
        <w:tc>
          <w:tcPr>
            <w:tcW w:w="3694" w:type="dxa"/>
          </w:tcPr>
          <w:p w:rsidR="00AF2BEB" w:rsidRPr="00BB2798" w:rsidRDefault="00AF2BEB" w:rsidP="00733005">
            <w:pPr>
              <w:widowControl w:val="0"/>
              <w:autoSpaceDE w:val="0"/>
              <w:autoSpaceDN w:val="0"/>
              <w:jc w:val="both"/>
            </w:pPr>
            <w:r w:rsidRPr="00BB2798">
              <w:t xml:space="preserve">Несоответствие документов, указанных в </w:t>
            </w:r>
            <w:hyperlink w:anchor="P178">
              <w:r w:rsidR="008E6AA5" w:rsidRPr="008E6AA5">
                <w:t>пункте</w:t>
              </w:r>
            </w:hyperlink>
            <w:r w:rsidR="008E6AA5">
              <w:t xml:space="preserve"> 2.1</w:t>
            </w:r>
            <w:r w:rsidR="00733005">
              <w:t>1</w:t>
            </w:r>
            <w:r w:rsidR="004F1027">
              <w:t xml:space="preserve"> а</w:t>
            </w:r>
            <w:r w:rsidRPr="00BB2798">
              <w:t xml:space="preserve">дминистративного регламента, по форме или содержанию требованиям законодательства </w:t>
            </w:r>
            <w:r w:rsidRPr="00BB2798">
              <w:lastRenderedPageBreak/>
              <w:t>Российской Федерации</w:t>
            </w:r>
          </w:p>
        </w:tc>
        <w:tc>
          <w:tcPr>
            <w:tcW w:w="5103" w:type="dxa"/>
          </w:tcPr>
          <w:p w:rsidR="00AF2BEB" w:rsidRPr="00BB2798" w:rsidRDefault="00AF2BEB" w:rsidP="00AF2BEB">
            <w:pPr>
              <w:widowControl w:val="0"/>
              <w:autoSpaceDE w:val="0"/>
              <w:autoSpaceDN w:val="0"/>
              <w:jc w:val="both"/>
            </w:pPr>
            <w:r w:rsidRPr="00BB2798">
              <w:lastRenderedPageBreak/>
              <w:t>Указать исчерпывающий перечень документов и нарушений применительно к каждому документу</w:t>
            </w:r>
          </w:p>
        </w:tc>
      </w:tr>
      <w:tr w:rsidR="00AF2BEB" w:rsidRPr="00BB2798" w:rsidTr="008E6AA5">
        <w:tc>
          <w:tcPr>
            <w:tcW w:w="904" w:type="dxa"/>
          </w:tcPr>
          <w:p w:rsidR="00AF2BEB" w:rsidRPr="00BB2798" w:rsidRDefault="00E07C84" w:rsidP="00733005">
            <w:pPr>
              <w:widowControl w:val="0"/>
              <w:autoSpaceDE w:val="0"/>
              <w:autoSpaceDN w:val="0"/>
              <w:jc w:val="both"/>
            </w:pPr>
            <w:r>
              <w:lastRenderedPageBreak/>
              <w:t>2.</w:t>
            </w:r>
            <w:r w:rsidR="00733005">
              <w:t>28</w:t>
            </w:r>
            <w:r w:rsidR="00AF2BEB" w:rsidRPr="00BB2798">
              <w:t>.4.</w:t>
            </w:r>
          </w:p>
        </w:tc>
        <w:tc>
          <w:tcPr>
            <w:tcW w:w="3694" w:type="dxa"/>
          </w:tcPr>
          <w:p w:rsidR="00AF2BEB" w:rsidRPr="00BB2798" w:rsidRDefault="00AF2BEB" w:rsidP="0069060D">
            <w:pPr>
              <w:widowControl w:val="0"/>
              <w:autoSpaceDE w:val="0"/>
              <w:autoSpaceDN w:val="0"/>
              <w:jc w:val="both"/>
            </w:pPr>
            <w:r w:rsidRPr="00BB2798">
              <w:t xml:space="preserve">Заявление подано лицом, не имеющим полномочий представлять интересы </w:t>
            </w:r>
            <w:r w:rsidR="0069060D">
              <w:t>з</w:t>
            </w:r>
            <w:r w:rsidRPr="00BB2798">
              <w:t>аявителя</w:t>
            </w:r>
          </w:p>
        </w:tc>
        <w:tc>
          <w:tcPr>
            <w:tcW w:w="5103" w:type="dxa"/>
          </w:tcPr>
          <w:p w:rsidR="00AF2BEB" w:rsidRPr="00BB2798" w:rsidRDefault="00AF2BEB" w:rsidP="00AF2BEB">
            <w:pPr>
              <w:widowControl w:val="0"/>
              <w:autoSpaceDE w:val="0"/>
              <w:autoSpaceDN w:val="0"/>
              <w:jc w:val="both"/>
            </w:pPr>
            <w:r w:rsidRPr="00BB2798">
              <w:t>Указать основания такого вывода</w:t>
            </w:r>
          </w:p>
        </w:tc>
      </w:tr>
      <w:tr w:rsidR="00E07C84" w:rsidRPr="00BB2798" w:rsidTr="008E6AA5">
        <w:tc>
          <w:tcPr>
            <w:tcW w:w="904" w:type="dxa"/>
          </w:tcPr>
          <w:p w:rsidR="00E07C84" w:rsidRDefault="00E07C84" w:rsidP="00733005">
            <w:pPr>
              <w:widowControl w:val="0"/>
              <w:autoSpaceDE w:val="0"/>
              <w:autoSpaceDN w:val="0"/>
              <w:jc w:val="both"/>
            </w:pPr>
            <w:r>
              <w:t>2.</w:t>
            </w:r>
            <w:r w:rsidR="00733005">
              <w:t>28</w:t>
            </w:r>
            <w:r>
              <w:t>.5.</w:t>
            </w:r>
          </w:p>
        </w:tc>
        <w:tc>
          <w:tcPr>
            <w:tcW w:w="3694" w:type="dxa"/>
          </w:tcPr>
          <w:p w:rsidR="00E07C84" w:rsidRPr="00BB2798" w:rsidRDefault="00E07C84" w:rsidP="00E07C84">
            <w:pPr>
              <w:widowControl w:val="0"/>
              <w:autoSpaceDE w:val="0"/>
              <w:autoSpaceDN w:val="0"/>
              <w:jc w:val="both"/>
            </w:pPr>
            <w:r w:rsidRPr="00BB2798">
              <w:t xml:space="preserve">Недостоверность информации, которая содержится в документах, представленных </w:t>
            </w:r>
            <w:r>
              <w:t>з</w:t>
            </w:r>
            <w:r w:rsidRPr="00BB2798">
              <w:t>аявителем, данным, полученным в результате межведомственного информационного взаимодействия</w:t>
            </w:r>
          </w:p>
        </w:tc>
        <w:tc>
          <w:tcPr>
            <w:tcW w:w="5103" w:type="dxa"/>
          </w:tcPr>
          <w:p w:rsidR="00E07C84" w:rsidRPr="00BB2798" w:rsidRDefault="00E07C84" w:rsidP="00E07C84">
            <w:pPr>
              <w:widowControl w:val="0"/>
              <w:autoSpaceDE w:val="0"/>
              <w:autoSpaceDN w:val="0"/>
              <w:jc w:val="both"/>
            </w:pPr>
            <w:r w:rsidRPr="00BB2798">
              <w:t xml:space="preserve">Указать исчерпывающий перечень противоречий между документами, представленными </w:t>
            </w:r>
            <w:r>
              <w:t>з</w:t>
            </w:r>
            <w:r w:rsidRPr="00BB2798">
              <w:t>аявителем, и данными межведомственного информационного взаимодействия.</w:t>
            </w:r>
          </w:p>
          <w:p w:rsidR="00E07C84" w:rsidRPr="00BB2798" w:rsidRDefault="00E07C84" w:rsidP="00E07C84">
            <w:pPr>
              <w:widowControl w:val="0"/>
              <w:autoSpaceDE w:val="0"/>
              <w:autoSpaceDN w:val="0"/>
              <w:jc w:val="both"/>
            </w:pPr>
            <w:r w:rsidRPr="00BB2798">
              <w:t>Например, номер СНИЛС ребенка, полученный в порядке межведомственного информационного взаимодействия, не</w:t>
            </w:r>
            <w:r>
              <w:t xml:space="preserve"> соответствует </w:t>
            </w:r>
            <w:proofErr w:type="gramStart"/>
            <w:r>
              <w:t>представленному</w:t>
            </w:r>
            <w:proofErr w:type="gramEnd"/>
            <w:r>
              <w:t xml:space="preserve"> з</w:t>
            </w:r>
            <w:r w:rsidRPr="00BB2798">
              <w:t xml:space="preserve">аявителем. В этом случае необходимо указать: «Данные о СНИЛС ребенка не соответствуют </w:t>
            </w:r>
            <w:proofErr w:type="gramStart"/>
            <w:r w:rsidRPr="00BB2798">
              <w:t>полученным</w:t>
            </w:r>
            <w:proofErr w:type="gramEnd"/>
            <w:r w:rsidRPr="00BB2798">
              <w:t xml:space="preserve"> в результате межведомственного информационного взаимодействия»</w:t>
            </w:r>
          </w:p>
        </w:tc>
      </w:tr>
      <w:tr w:rsidR="00E07C84" w:rsidRPr="00BB2798" w:rsidTr="008E6AA5">
        <w:tc>
          <w:tcPr>
            <w:tcW w:w="904" w:type="dxa"/>
          </w:tcPr>
          <w:p w:rsidR="00E07C84" w:rsidRDefault="00E07C84" w:rsidP="00733005">
            <w:pPr>
              <w:widowControl w:val="0"/>
              <w:autoSpaceDE w:val="0"/>
              <w:autoSpaceDN w:val="0"/>
              <w:jc w:val="both"/>
            </w:pPr>
            <w:r>
              <w:t>2.</w:t>
            </w:r>
            <w:r w:rsidR="00733005">
              <w:t>28</w:t>
            </w:r>
            <w:r>
              <w:t>.6.</w:t>
            </w:r>
          </w:p>
        </w:tc>
        <w:tc>
          <w:tcPr>
            <w:tcW w:w="3694" w:type="dxa"/>
          </w:tcPr>
          <w:p w:rsidR="00E07C84" w:rsidRPr="00BB2798" w:rsidRDefault="00E07C84" w:rsidP="00E07C84">
            <w:pPr>
              <w:widowControl w:val="0"/>
              <w:autoSpaceDE w:val="0"/>
              <w:autoSpaceDN w:val="0"/>
              <w:jc w:val="both"/>
            </w:pPr>
            <w:r w:rsidRPr="00BB2798">
              <w:t>Наличие медицинских противопоказаний для освоения программ по отдельным видам искусства, физической культуры и спорта</w:t>
            </w:r>
          </w:p>
        </w:tc>
        <w:tc>
          <w:tcPr>
            <w:tcW w:w="5103" w:type="dxa"/>
          </w:tcPr>
          <w:p w:rsidR="00E07C84" w:rsidRPr="00BB2798" w:rsidRDefault="00E07C84" w:rsidP="00E07C84">
            <w:pPr>
              <w:widowControl w:val="0"/>
              <w:autoSpaceDE w:val="0"/>
              <w:autoSpaceDN w:val="0"/>
              <w:jc w:val="both"/>
            </w:pPr>
            <w:r w:rsidRPr="00BB2798">
              <w:t>Указать на перечень противопоказаний</w:t>
            </w:r>
          </w:p>
        </w:tc>
      </w:tr>
      <w:tr w:rsidR="00E07C84" w:rsidRPr="00BB2798" w:rsidTr="008E6AA5">
        <w:tc>
          <w:tcPr>
            <w:tcW w:w="904" w:type="dxa"/>
          </w:tcPr>
          <w:p w:rsidR="00E07C84" w:rsidRDefault="00E07C84" w:rsidP="00733005">
            <w:pPr>
              <w:widowControl w:val="0"/>
              <w:autoSpaceDE w:val="0"/>
              <w:autoSpaceDN w:val="0"/>
              <w:jc w:val="both"/>
            </w:pPr>
            <w:r>
              <w:t>2.</w:t>
            </w:r>
            <w:r w:rsidR="00733005">
              <w:t>28</w:t>
            </w:r>
            <w:r>
              <w:t>.7.</w:t>
            </w:r>
          </w:p>
        </w:tc>
        <w:tc>
          <w:tcPr>
            <w:tcW w:w="3694" w:type="dxa"/>
          </w:tcPr>
          <w:p w:rsidR="00E07C84" w:rsidRPr="00BB2798" w:rsidRDefault="00E07C84" w:rsidP="00E07C84">
            <w:pPr>
              <w:widowControl w:val="0"/>
              <w:autoSpaceDE w:val="0"/>
              <w:autoSpaceDN w:val="0"/>
              <w:jc w:val="both"/>
            </w:pPr>
            <w:r w:rsidRPr="00BB2798">
              <w:t>Отсутствие свободных мест в Организации</w:t>
            </w:r>
          </w:p>
        </w:tc>
        <w:tc>
          <w:tcPr>
            <w:tcW w:w="5103" w:type="dxa"/>
          </w:tcPr>
          <w:p w:rsidR="00E07C84" w:rsidRPr="00BB2798" w:rsidRDefault="00E07C84" w:rsidP="00E07C84">
            <w:pPr>
              <w:widowControl w:val="0"/>
              <w:autoSpaceDE w:val="0"/>
              <w:autoSpaceDN w:val="0"/>
              <w:jc w:val="both"/>
            </w:pPr>
          </w:p>
        </w:tc>
      </w:tr>
      <w:tr w:rsidR="00E07C84" w:rsidRPr="00BB2798" w:rsidTr="008E6AA5">
        <w:tc>
          <w:tcPr>
            <w:tcW w:w="904" w:type="dxa"/>
          </w:tcPr>
          <w:p w:rsidR="00E07C84" w:rsidRPr="00BB2798" w:rsidRDefault="00E07C84" w:rsidP="00733005">
            <w:pPr>
              <w:widowControl w:val="0"/>
              <w:autoSpaceDE w:val="0"/>
              <w:autoSpaceDN w:val="0"/>
              <w:jc w:val="both"/>
            </w:pPr>
            <w:r>
              <w:t>2.</w:t>
            </w:r>
            <w:r w:rsidR="00733005">
              <w:t>28</w:t>
            </w:r>
            <w:r>
              <w:t>.8.</w:t>
            </w:r>
          </w:p>
        </w:tc>
        <w:tc>
          <w:tcPr>
            <w:tcW w:w="3694" w:type="dxa"/>
          </w:tcPr>
          <w:p w:rsidR="00E07C84" w:rsidRPr="00BB2798" w:rsidRDefault="00E07C84" w:rsidP="00E07C84">
            <w:pPr>
              <w:widowControl w:val="0"/>
              <w:autoSpaceDE w:val="0"/>
              <w:autoSpaceDN w:val="0"/>
              <w:jc w:val="both"/>
            </w:pPr>
            <w:r w:rsidRPr="00BB2798">
              <w:t>Недостаток результатов (нехватка баллов) при прохождении индивидуального отбора</w:t>
            </w:r>
          </w:p>
        </w:tc>
        <w:tc>
          <w:tcPr>
            <w:tcW w:w="5103" w:type="dxa"/>
          </w:tcPr>
          <w:p w:rsidR="00E07C84" w:rsidRPr="00BB2798" w:rsidRDefault="00E07C84" w:rsidP="00E07C84">
            <w:pPr>
              <w:widowControl w:val="0"/>
              <w:autoSpaceDE w:val="0"/>
              <w:autoSpaceDN w:val="0"/>
              <w:jc w:val="both"/>
            </w:pPr>
            <w:r w:rsidRPr="00BB2798">
              <w:t>Указать результаты (оценки) по каждой форме проведения индивидуального отбора</w:t>
            </w:r>
          </w:p>
        </w:tc>
      </w:tr>
      <w:tr w:rsidR="00E07C84" w:rsidRPr="00BB2798" w:rsidTr="008E6AA5">
        <w:tc>
          <w:tcPr>
            <w:tcW w:w="904" w:type="dxa"/>
          </w:tcPr>
          <w:p w:rsidR="00E07C84" w:rsidRPr="00BB2798" w:rsidRDefault="00D17A7F" w:rsidP="00733005">
            <w:pPr>
              <w:widowControl w:val="0"/>
              <w:autoSpaceDE w:val="0"/>
              <w:autoSpaceDN w:val="0"/>
              <w:jc w:val="both"/>
            </w:pPr>
            <w:r>
              <w:t>2.</w:t>
            </w:r>
            <w:r w:rsidR="00733005">
              <w:t>28</w:t>
            </w:r>
            <w:r>
              <w:t>.9.</w:t>
            </w:r>
          </w:p>
        </w:tc>
        <w:tc>
          <w:tcPr>
            <w:tcW w:w="3694" w:type="dxa"/>
          </w:tcPr>
          <w:p w:rsidR="00E07C84" w:rsidRPr="00BB2798" w:rsidRDefault="00E07C84" w:rsidP="00E07C84">
            <w:pPr>
              <w:widowControl w:val="0"/>
              <w:autoSpaceDE w:val="0"/>
              <w:autoSpaceDN w:val="0"/>
              <w:jc w:val="both"/>
            </w:pPr>
            <w:r w:rsidRPr="00BB2798">
              <w:t>Несоответствие оригиналов док</w:t>
            </w:r>
            <w:r>
              <w:t>ументов сведениям, указанным в з</w:t>
            </w:r>
            <w:r w:rsidRPr="00BB2798">
              <w:t>ая</w:t>
            </w:r>
            <w:r>
              <w:t>влении или в электронной форме з</w:t>
            </w:r>
            <w:r w:rsidRPr="00BB2798">
              <w:t>аявления на ЕПГУ</w:t>
            </w:r>
          </w:p>
        </w:tc>
        <w:tc>
          <w:tcPr>
            <w:tcW w:w="5103" w:type="dxa"/>
          </w:tcPr>
          <w:p w:rsidR="00E07C84" w:rsidRPr="00BB2798" w:rsidRDefault="00E07C84" w:rsidP="00E07C84">
            <w:pPr>
              <w:widowControl w:val="0"/>
              <w:autoSpaceDE w:val="0"/>
              <w:autoSpaceDN w:val="0"/>
              <w:jc w:val="both"/>
            </w:pPr>
            <w:r w:rsidRPr="00BB2798">
              <w:t>Указать исчерпывающ</w:t>
            </w:r>
            <w:r>
              <w:t>ий перечень противоречий между з</w:t>
            </w:r>
            <w:r w:rsidRPr="00BB2798">
              <w:t>аявлением и оригиналами документов</w:t>
            </w:r>
            <w:r>
              <w:t>.</w:t>
            </w:r>
          </w:p>
          <w:p w:rsidR="00E07C84" w:rsidRPr="00BB2798" w:rsidRDefault="00E07C84" w:rsidP="00E07C84">
            <w:pPr>
              <w:widowControl w:val="0"/>
              <w:autoSpaceDE w:val="0"/>
              <w:autoSpaceDN w:val="0"/>
              <w:jc w:val="both"/>
            </w:pPr>
            <w:r>
              <w:t>Например, з</w:t>
            </w:r>
            <w:r w:rsidRPr="00BB2798">
              <w:t xml:space="preserve">аявление содержит сведения о номере свидетельства о рождении ребенка III-МЮ № 712901, а оригинал свидетельства о рождении - III-МЮ № 562901. В этом случае необходимо указать: «Данные о серии (номере) свидетельства о рождении ребенка в </w:t>
            </w:r>
            <w:r>
              <w:t>з</w:t>
            </w:r>
            <w:r w:rsidRPr="00BB2798">
              <w:t>аявлении и представленном оригинале документа различаются»</w:t>
            </w:r>
          </w:p>
        </w:tc>
      </w:tr>
      <w:tr w:rsidR="00E07C84" w:rsidRPr="00BB2798" w:rsidTr="008E6AA5">
        <w:tc>
          <w:tcPr>
            <w:tcW w:w="904" w:type="dxa"/>
          </w:tcPr>
          <w:p w:rsidR="00E07C84" w:rsidRPr="00BB2798" w:rsidRDefault="00D17A7F" w:rsidP="00733005">
            <w:pPr>
              <w:widowControl w:val="0"/>
              <w:autoSpaceDE w:val="0"/>
              <w:autoSpaceDN w:val="0"/>
              <w:jc w:val="both"/>
            </w:pPr>
            <w:r>
              <w:t>2.</w:t>
            </w:r>
            <w:r w:rsidR="00733005">
              <w:t>28</w:t>
            </w:r>
            <w:r>
              <w:t>.10.</w:t>
            </w:r>
          </w:p>
        </w:tc>
        <w:tc>
          <w:tcPr>
            <w:tcW w:w="3694" w:type="dxa"/>
          </w:tcPr>
          <w:p w:rsidR="00E07C84" w:rsidRPr="00BB2798" w:rsidRDefault="00D17A7F" w:rsidP="00AF2BEB">
            <w:pPr>
              <w:widowControl w:val="0"/>
              <w:autoSpaceDE w:val="0"/>
              <w:autoSpaceDN w:val="0"/>
              <w:jc w:val="both"/>
            </w:pPr>
            <w:r w:rsidRPr="00BB2798">
              <w:t>Неявка на прохождение индивидуального отбора в Организацию</w:t>
            </w:r>
          </w:p>
        </w:tc>
        <w:tc>
          <w:tcPr>
            <w:tcW w:w="5103" w:type="dxa"/>
          </w:tcPr>
          <w:p w:rsidR="00E07C84" w:rsidRPr="00BB2798" w:rsidRDefault="00E07C84" w:rsidP="00AF2BEB">
            <w:pPr>
              <w:widowControl w:val="0"/>
              <w:autoSpaceDE w:val="0"/>
              <w:autoSpaceDN w:val="0"/>
            </w:pPr>
          </w:p>
        </w:tc>
      </w:tr>
      <w:tr w:rsidR="00D17A7F" w:rsidRPr="00BB2798" w:rsidTr="008E6AA5">
        <w:tc>
          <w:tcPr>
            <w:tcW w:w="904" w:type="dxa"/>
          </w:tcPr>
          <w:p w:rsidR="00D17A7F" w:rsidRDefault="00D17A7F" w:rsidP="00733005">
            <w:pPr>
              <w:widowControl w:val="0"/>
              <w:autoSpaceDE w:val="0"/>
              <w:autoSpaceDN w:val="0"/>
              <w:jc w:val="both"/>
            </w:pPr>
            <w:r>
              <w:t>2.</w:t>
            </w:r>
            <w:r w:rsidR="00733005">
              <w:t>28</w:t>
            </w:r>
            <w:r>
              <w:t>.11.</w:t>
            </w:r>
          </w:p>
        </w:tc>
        <w:tc>
          <w:tcPr>
            <w:tcW w:w="3694" w:type="dxa"/>
          </w:tcPr>
          <w:p w:rsidR="00D17A7F" w:rsidRPr="00BB2798" w:rsidRDefault="00D17A7F" w:rsidP="00CC0C22">
            <w:pPr>
              <w:widowControl w:val="0"/>
              <w:autoSpaceDE w:val="0"/>
              <w:autoSpaceDN w:val="0"/>
              <w:jc w:val="both"/>
            </w:pPr>
            <w:r w:rsidRPr="00BB2798">
              <w:t>Непредставление оригиналов документ</w:t>
            </w:r>
            <w:r>
              <w:t>ов, сведения о которых указаны з</w:t>
            </w:r>
            <w:r w:rsidRPr="00BB2798">
              <w:t>аявителем в э</w:t>
            </w:r>
            <w:r>
              <w:t>лектронной форме з</w:t>
            </w:r>
            <w:r w:rsidRPr="00BB2798">
              <w:t xml:space="preserve">аявления на ЕПГУ, в день </w:t>
            </w:r>
            <w:r w:rsidRPr="00BB2798">
              <w:lastRenderedPageBreak/>
              <w:t>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5103" w:type="dxa"/>
          </w:tcPr>
          <w:p w:rsidR="00D17A7F" w:rsidRPr="00BB2798" w:rsidRDefault="00D17A7F" w:rsidP="00CC0C22">
            <w:pPr>
              <w:widowControl w:val="0"/>
              <w:autoSpaceDE w:val="0"/>
              <w:autoSpaceDN w:val="0"/>
              <w:jc w:val="both"/>
            </w:pPr>
            <w:r w:rsidRPr="00BB2798">
              <w:lastRenderedPageBreak/>
              <w:t xml:space="preserve">Указать на перечень </w:t>
            </w:r>
            <w:proofErr w:type="spellStart"/>
            <w:r w:rsidRPr="00BB2798">
              <w:t>непредставленных</w:t>
            </w:r>
            <w:proofErr w:type="spellEnd"/>
            <w:r w:rsidRPr="00BB2798">
              <w:t xml:space="preserve"> оригиналов документов</w:t>
            </w:r>
          </w:p>
        </w:tc>
      </w:tr>
      <w:tr w:rsidR="00D17A7F" w:rsidRPr="00BB2798" w:rsidTr="008E6AA5">
        <w:tc>
          <w:tcPr>
            <w:tcW w:w="904" w:type="dxa"/>
          </w:tcPr>
          <w:p w:rsidR="00D17A7F" w:rsidRPr="00BB2798" w:rsidRDefault="00D17A7F" w:rsidP="00733005">
            <w:pPr>
              <w:widowControl w:val="0"/>
              <w:autoSpaceDE w:val="0"/>
              <w:autoSpaceDN w:val="0"/>
              <w:jc w:val="both"/>
            </w:pPr>
            <w:r>
              <w:lastRenderedPageBreak/>
              <w:t>2.</w:t>
            </w:r>
            <w:r w:rsidR="00733005">
              <w:t>28</w:t>
            </w:r>
            <w:r>
              <w:t>.12.</w:t>
            </w:r>
          </w:p>
        </w:tc>
        <w:tc>
          <w:tcPr>
            <w:tcW w:w="3694" w:type="dxa"/>
          </w:tcPr>
          <w:p w:rsidR="00D17A7F" w:rsidRPr="00BB2798" w:rsidRDefault="00D17A7F" w:rsidP="00CC0C22">
            <w:pPr>
              <w:widowControl w:val="0"/>
              <w:autoSpaceDE w:val="0"/>
              <w:autoSpaceDN w:val="0"/>
              <w:jc w:val="both"/>
            </w:pPr>
            <w:r w:rsidRPr="00BB2798">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BB2798">
              <w:t>обучения по</w:t>
            </w:r>
            <w:proofErr w:type="gramEnd"/>
            <w:r w:rsidRPr="00BB2798">
              <w:t xml:space="preserve"> выбранной программе</w:t>
            </w:r>
          </w:p>
        </w:tc>
        <w:tc>
          <w:tcPr>
            <w:tcW w:w="5103" w:type="dxa"/>
          </w:tcPr>
          <w:p w:rsidR="00D17A7F" w:rsidRPr="00BB2798" w:rsidRDefault="00D17A7F" w:rsidP="00CC0C22">
            <w:pPr>
              <w:widowControl w:val="0"/>
              <w:autoSpaceDE w:val="0"/>
              <w:autoSpaceDN w:val="0"/>
              <w:jc w:val="both"/>
            </w:pPr>
            <w:r w:rsidRPr="00BB2798">
              <w:t>Указать доступный остаток обеспечения сертификата дополнительного образования</w:t>
            </w:r>
          </w:p>
        </w:tc>
      </w:tr>
      <w:tr w:rsidR="00D17A7F" w:rsidRPr="00BB2798" w:rsidTr="008E6AA5">
        <w:tc>
          <w:tcPr>
            <w:tcW w:w="904" w:type="dxa"/>
          </w:tcPr>
          <w:p w:rsidR="00D17A7F" w:rsidRPr="00BB2798" w:rsidRDefault="00D17A7F" w:rsidP="00733005">
            <w:pPr>
              <w:widowControl w:val="0"/>
              <w:autoSpaceDE w:val="0"/>
              <w:autoSpaceDN w:val="0"/>
              <w:jc w:val="both"/>
            </w:pPr>
            <w:r>
              <w:t>2.</w:t>
            </w:r>
            <w:r w:rsidR="00733005">
              <w:t>28</w:t>
            </w:r>
            <w:r>
              <w:t>.13.</w:t>
            </w:r>
          </w:p>
        </w:tc>
        <w:tc>
          <w:tcPr>
            <w:tcW w:w="3694" w:type="dxa"/>
          </w:tcPr>
          <w:p w:rsidR="00D17A7F" w:rsidRPr="00BB2798" w:rsidRDefault="00D17A7F" w:rsidP="0069060D">
            <w:pPr>
              <w:widowControl w:val="0"/>
              <w:autoSpaceDE w:val="0"/>
              <w:autoSpaceDN w:val="0"/>
              <w:jc w:val="both"/>
            </w:pPr>
            <w:r w:rsidRPr="00BB2798">
              <w:t>Нея</w:t>
            </w:r>
            <w:r>
              <w:t>вка в Организацию в течение 4 (ч</w:t>
            </w:r>
            <w:r w:rsidRPr="00BB2798">
              <w:t>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w:t>
            </w:r>
            <w:r>
              <w:t>ого кабинета ЕПГУ в течение 4 (ч</w:t>
            </w:r>
            <w:r w:rsidRPr="00BB2798">
              <w:t>етырех) рабочих дней после получения уведомления</w:t>
            </w:r>
          </w:p>
        </w:tc>
        <w:tc>
          <w:tcPr>
            <w:tcW w:w="5103" w:type="dxa"/>
          </w:tcPr>
          <w:p w:rsidR="00D17A7F" w:rsidRPr="00BB2798" w:rsidRDefault="00D17A7F" w:rsidP="00AF2BEB">
            <w:pPr>
              <w:widowControl w:val="0"/>
              <w:autoSpaceDE w:val="0"/>
              <w:autoSpaceDN w:val="0"/>
            </w:pPr>
          </w:p>
        </w:tc>
      </w:tr>
      <w:tr w:rsidR="00D17A7F" w:rsidRPr="00BB2798" w:rsidTr="008E6AA5">
        <w:tc>
          <w:tcPr>
            <w:tcW w:w="904" w:type="dxa"/>
          </w:tcPr>
          <w:p w:rsidR="00D17A7F" w:rsidRPr="00BB2798" w:rsidRDefault="00D17A7F" w:rsidP="00733005">
            <w:pPr>
              <w:widowControl w:val="0"/>
              <w:autoSpaceDE w:val="0"/>
              <w:autoSpaceDN w:val="0"/>
              <w:jc w:val="both"/>
            </w:pPr>
            <w:r>
              <w:t>2.</w:t>
            </w:r>
            <w:r w:rsidR="00733005">
              <w:t>28</w:t>
            </w:r>
            <w:r>
              <w:t>.14.</w:t>
            </w:r>
          </w:p>
        </w:tc>
        <w:tc>
          <w:tcPr>
            <w:tcW w:w="3694" w:type="dxa"/>
          </w:tcPr>
          <w:p w:rsidR="00D17A7F" w:rsidRPr="00BB2798" w:rsidRDefault="00D17A7F" w:rsidP="00CC0C22">
            <w:pPr>
              <w:widowControl w:val="0"/>
              <w:autoSpaceDE w:val="0"/>
              <w:autoSpaceDN w:val="0"/>
              <w:jc w:val="both"/>
            </w:pPr>
            <w:r w:rsidRPr="00BB2798">
              <w:t xml:space="preserve">Достижение </w:t>
            </w:r>
            <w:r>
              <w:t>з</w:t>
            </w:r>
            <w:r w:rsidRPr="00BB2798">
              <w:t xml:space="preserve">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w:t>
            </w:r>
            <w:proofErr w:type="gramStart"/>
            <w:r w:rsidRPr="00BB2798">
              <w:t>обучения</w:t>
            </w:r>
            <w:proofErr w:type="gramEnd"/>
            <w:r w:rsidRPr="00BB2798">
              <w:t xml:space="preserve"> по дополнительной образовательной программе</w:t>
            </w:r>
          </w:p>
        </w:tc>
        <w:tc>
          <w:tcPr>
            <w:tcW w:w="5103" w:type="dxa"/>
          </w:tcPr>
          <w:p w:rsidR="00D17A7F" w:rsidRPr="00BB2798" w:rsidRDefault="00D17A7F" w:rsidP="00CC0C22">
            <w:pPr>
              <w:widowControl w:val="0"/>
              <w:autoSpaceDE w:val="0"/>
              <w:autoSpaceDN w:val="0"/>
              <w:jc w:val="both"/>
            </w:pPr>
            <w:r w:rsidRPr="00BB2798">
              <w:t>Указать возраст, предусмотренный дополнительной образовательной программой, для обучения</w:t>
            </w:r>
          </w:p>
        </w:tc>
      </w:tr>
      <w:tr w:rsidR="00D17A7F" w:rsidRPr="00BB2798" w:rsidTr="008E6AA5">
        <w:tc>
          <w:tcPr>
            <w:tcW w:w="904" w:type="dxa"/>
          </w:tcPr>
          <w:p w:rsidR="00D17A7F" w:rsidRPr="00BB2798" w:rsidRDefault="00D17A7F" w:rsidP="00733005">
            <w:pPr>
              <w:widowControl w:val="0"/>
              <w:autoSpaceDE w:val="0"/>
              <w:autoSpaceDN w:val="0"/>
              <w:jc w:val="both"/>
            </w:pPr>
            <w:r>
              <w:t>2.</w:t>
            </w:r>
            <w:r w:rsidR="00733005">
              <w:t>28</w:t>
            </w:r>
            <w:r w:rsidRPr="00BB2798">
              <w:t>.15.</w:t>
            </w:r>
          </w:p>
        </w:tc>
        <w:tc>
          <w:tcPr>
            <w:tcW w:w="3694" w:type="dxa"/>
          </w:tcPr>
          <w:p w:rsidR="00D17A7F" w:rsidRPr="00BB2798" w:rsidRDefault="00D17A7F" w:rsidP="00E07C84">
            <w:pPr>
              <w:widowControl w:val="0"/>
              <w:autoSpaceDE w:val="0"/>
              <w:autoSpaceDN w:val="0"/>
              <w:jc w:val="both"/>
            </w:pPr>
            <w:r w:rsidRPr="00BB2798">
              <w:t xml:space="preserve">Отзыв </w:t>
            </w:r>
            <w:r>
              <w:t>з</w:t>
            </w:r>
            <w:r w:rsidRPr="00BB2798">
              <w:t xml:space="preserve">аявления по инициативе </w:t>
            </w:r>
            <w:r>
              <w:t>з</w:t>
            </w:r>
            <w:r w:rsidRPr="00BB2798">
              <w:t>аявителя</w:t>
            </w:r>
          </w:p>
        </w:tc>
        <w:tc>
          <w:tcPr>
            <w:tcW w:w="5103" w:type="dxa"/>
          </w:tcPr>
          <w:p w:rsidR="00D17A7F" w:rsidRPr="00BB2798" w:rsidRDefault="00D17A7F" w:rsidP="00E07C84">
            <w:pPr>
              <w:widowControl w:val="0"/>
              <w:autoSpaceDE w:val="0"/>
              <w:autoSpaceDN w:val="0"/>
              <w:jc w:val="both"/>
            </w:pPr>
            <w:r w:rsidRPr="00BB2798">
              <w:t xml:space="preserve">Указать реквизиты заявления об отказе от предоставления </w:t>
            </w:r>
            <w:r>
              <w:t>у</w:t>
            </w:r>
            <w:r w:rsidRPr="00BB2798">
              <w:t>слуги</w:t>
            </w:r>
          </w:p>
        </w:tc>
      </w:tr>
    </w:tbl>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ind w:firstLine="708"/>
        <w:jc w:val="both"/>
      </w:pPr>
      <w:r w:rsidRPr="00CA5EA4">
        <w:t xml:space="preserve">Вы вправе повторно обратиться в Организацию с </w:t>
      </w:r>
      <w:r w:rsidR="0069060D">
        <w:t>з</w:t>
      </w:r>
      <w:r w:rsidRPr="00CA5EA4">
        <w:t xml:space="preserve">аявлением о предоставлении </w:t>
      </w:r>
      <w:r w:rsidR="008E6AA5">
        <w:t xml:space="preserve">муниципальной </w:t>
      </w:r>
      <w:r w:rsidR="0069060D">
        <w:t>у</w:t>
      </w:r>
      <w:r w:rsidRPr="00CA5EA4">
        <w:t xml:space="preserve">слуги после устранения указанных оснований для отказа в предоставлении </w:t>
      </w:r>
      <w:r w:rsidR="0069060D">
        <w:t>у</w:t>
      </w:r>
      <w:r w:rsidRPr="00CA5EA4">
        <w:t>слуги.</w:t>
      </w:r>
    </w:p>
    <w:p w:rsidR="00AF2BEB" w:rsidRPr="00CA5EA4" w:rsidRDefault="00AF2BEB" w:rsidP="008E6AA5">
      <w:pPr>
        <w:widowControl w:val="0"/>
        <w:autoSpaceDE w:val="0"/>
        <w:autoSpaceDN w:val="0"/>
        <w:spacing w:before="220"/>
        <w:ind w:firstLine="708"/>
        <w:jc w:val="both"/>
      </w:pPr>
      <w:r w:rsidRPr="00CA5EA4">
        <w:t xml:space="preserve">Данный отказ может быть обжалован в досудебном порядке путем направления жалобы в порядке, установленном в </w:t>
      </w:r>
      <w:hyperlink w:anchor="P536">
        <w:r w:rsidRPr="005E6AE7">
          <w:t>разделе V</w:t>
        </w:r>
      </w:hyperlink>
      <w:r w:rsidR="004F1027">
        <w:t xml:space="preserve"> а</w:t>
      </w:r>
      <w:r w:rsidRPr="00CA5EA4">
        <w:t>дминистративного регламента, а также в судебном порядке.</w:t>
      </w:r>
    </w:p>
    <w:p w:rsidR="00AF2BEB" w:rsidRPr="00CA5EA4" w:rsidRDefault="00AF2BEB" w:rsidP="00AF2BEB">
      <w:pPr>
        <w:widowControl w:val="0"/>
        <w:autoSpaceDE w:val="0"/>
        <w:autoSpaceDN w:val="0"/>
        <w:jc w:val="both"/>
      </w:pPr>
    </w:p>
    <w:p w:rsidR="00AF2BEB" w:rsidRPr="00CA5EA4" w:rsidRDefault="005E6AE7" w:rsidP="00AF2BEB">
      <w:pPr>
        <w:widowControl w:val="0"/>
        <w:autoSpaceDE w:val="0"/>
        <w:autoSpaceDN w:val="0"/>
        <w:jc w:val="both"/>
      </w:pPr>
      <w:r>
        <w:t xml:space="preserve">    Дополнительно </w:t>
      </w:r>
      <w:r w:rsidR="00AF2BEB" w:rsidRPr="00CA5EA4">
        <w:t>информируем:</w:t>
      </w:r>
    </w:p>
    <w:p w:rsidR="00AF2BEB" w:rsidRPr="00CA5EA4" w:rsidRDefault="00AF2BEB" w:rsidP="00AF2BEB">
      <w:pPr>
        <w:widowControl w:val="0"/>
        <w:autoSpaceDE w:val="0"/>
        <w:autoSpaceDN w:val="0"/>
        <w:jc w:val="both"/>
      </w:pPr>
      <w:r w:rsidRPr="00CA5EA4">
        <w:t>_______________________________________________________________</w:t>
      </w:r>
      <w:r w:rsidR="008E6AA5">
        <w:t>____</w:t>
      </w:r>
      <w:r w:rsidRPr="00CA5EA4">
        <w:t>____________</w:t>
      </w:r>
    </w:p>
    <w:p w:rsidR="00AF2BEB" w:rsidRPr="00CA5EA4" w:rsidRDefault="00AF2BEB" w:rsidP="00AF2BEB">
      <w:pPr>
        <w:widowControl w:val="0"/>
        <w:autoSpaceDE w:val="0"/>
        <w:autoSpaceDN w:val="0"/>
        <w:jc w:val="both"/>
      </w:pPr>
      <w:r w:rsidRPr="00CA5EA4">
        <w:t>___________________________________________________________________</w:t>
      </w:r>
      <w:r w:rsidR="008E6AA5">
        <w:t>____</w:t>
      </w:r>
      <w:r w:rsidRPr="00CA5EA4">
        <w:t>________</w:t>
      </w:r>
    </w:p>
    <w:p w:rsidR="00AF2BEB" w:rsidRPr="00CA5EA4" w:rsidRDefault="00AF2BEB" w:rsidP="00AF2BEB">
      <w:pPr>
        <w:widowControl w:val="0"/>
        <w:autoSpaceDE w:val="0"/>
        <w:autoSpaceDN w:val="0"/>
        <w:jc w:val="both"/>
      </w:pPr>
      <w:r w:rsidRPr="00CA5EA4">
        <w:lastRenderedPageBreak/>
        <w:t>_______________________________________________________________________</w:t>
      </w:r>
      <w:r w:rsidR="008E6AA5">
        <w:t>____</w:t>
      </w:r>
      <w:r w:rsidRPr="00CA5EA4">
        <w:t>____</w:t>
      </w:r>
    </w:p>
    <w:p w:rsidR="00AF2BEB" w:rsidRPr="00CA5EA4" w:rsidRDefault="005E6AE7" w:rsidP="008E6AA5">
      <w:pPr>
        <w:widowControl w:val="0"/>
        <w:autoSpaceDE w:val="0"/>
        <w:autoSpaceDN w:val="0"/>
        <w:jc w:val="center"/>
      </w:pPr>
      <w:r>
        <w:t>(указывается информация, необходимая для устранения причин отказа</w:t>
      </w:r>
      <w:r w:rsidR="00AF2BEB" w:rsidRPr="00CA5EA4">
        <w:t xml:space="preserve"> в</w:t>
      </w:r>
    </w:p>
    <w:p w:rsidR="00AF2BEB" w:rsidRPr="00CA5EA4" w:rsidRDefault="00AF2BEB" w:rsidP="008E6AA5">
      <w:pPr>
        <w:widowControl w:val="0"/>
        <w:autoSpaceDE w:val="0"/>
        <w:autoSpaceDN w:val="0"/>
        <w:jc w:val="center"/>
      </w:pPr>
      <w:r w:rsidRPr="00CA5EA4">
        <w:t xml:space="preserve">предоставлении </w:t>
      </w:r>
      <w:r w:rsidR="0069060D">
        <w:t>у</w:t>
      </w:r>
      <w:r w:rsidRPr="00CA5EA4">
        <w:t>слуги, а также иная дополнительная информация при наличии)</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Уполномоченный работник Организации ______________________</w:t>
      </w:r>
      <w:r w:rsidR="008E6AA5">
        <w:t>_________</w:t>
      </w:r>
      <w:r w:rsidRPr="00CA5EA4">
        <w:t>____________</w:t>
      </w:r>
    </w:p>
    <w:p w:rsidR="00AF2BEB" w:rsidRPr="00CA5EA4" w:rsidRDefault="00AF2BEB" w:rsidP="00AF2BEB">
      <w:pPr>
        <w:widowControl w:val="0"/>
        <w:autoSpaceDE w:val="0"/>
        <w:autoSpaceDN w:val="0"/>
        <w:jc w:val="both"/>
      </w:pPr>
      <w:r w:rsidRPr="00CA5EA4">
        <w:t xml:space="preserve">                                       </w:t>
      </w:r>
      <w:r w:rsidR="008E6AA5">
        <w:t xml:space="preserve">                                                  </w:t>
      </w:r>
      <w:r w:rsidRPr="00CA5EA4">
        <w:t>(подпись, фамилия, инициалы)</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 xml:space="preserve">    </w:t>
      </w:r>
      <w:r w:rsidR="00CA5EA4">
        <w:t>«</w:t>
      </w:r>
      <w:r w:rsidRPr="00CA5EA4">
        <w:t>_</w:t>
      </w:r>
      <w:r w:rsidR="008E6AA5">
        <w:t>___</w:t>
      </w:r>
      <w:r w:rsidRPr="00CA5EA4">
        <w:t>_</w:t>
      </w:r>
      <w:r w:rsidR="00CA5EA4">
        <w:t>»</w:t>
      </w:r>
      <w:r w:rsidRPr="00CA5EA4">
        <w:t xml:space="preserve"> _____</w:t>
      </w:r>
      <w:r w:rsidR="008E6AA5">
        <w:t>_____</w:t>
      </w:r>
      <w:r w:rsidRPr="00CA5EA4">
        <w:t>___ 20</w:t>
      </w:r>
      <w:r w:rsidR="008E6AA5">
        <w:t xml:space="preserve">____ </w:t>
      </w:r>
      <w:r w:rsidRPr="00CA5EA4">
        <w:t>г.</w:t>
      </w:r>
    </w:p>
    <w:p w:rsidR="00AF2BEB" w:rsidRPr="00CA5EA4" w:rsidRDefault="00AF2BEB" w:rsidP="00AF2BEB">
      <w:pPr>
        <w:widowControl w:val="0"/>
        <w:autoSpaceDE w:val="0"/>
        <w:autoSpaceDN w:val="0"/>
        <w:jc w:val="both"/>
      </w:pPr>
    </w:p>
    <w:p w:rsidR="008E6AA5" w:rsidRDefault="008E6AA5" w:rsidP="00AF2BEB">
      <w:pPr>
        <w:widowControl w:val="0"/>
        <w:autoSpaceDE w:val="0"/>
        <w:autoSpaceDN w:val="0"/>
        <w:jc w:val="right"/>
        <w:outlineLvl w:val="1"/>
      </w:pPr>
    </w:p>
    <w:p w:rsidR="008E6AA5" w:rsidRDefault="008E6AA5" w:rsidP="00AF2BEB">
      <w:pPr>
        <w:widowControl w:val="0"/>
        <w:autoSpaceDE w:val="0"/>
        <w:autoSpaceDN w:val="0"/>
        <w:jc w:val="right"/>
        <w:outlineLvl w:val="1"/>
        <w:sectPr w:rsidR="008E6AA5" w:rsidSect="0022283D">
          <w:pgSz w:w="11905" w:h="16838"/>
          <w:pgMar w:top="1134" w:right="624" w:bottom="1134" w:left="1701" w:header="567" w:footer="0" w:gutter="0"/>
          <w:pgNumType w:start="1"/>
          <w:cols w:space="720"/>
          <w:titlePg/>
          <w:docGrid w:linePitch="326"/>
        </w:sectPr>
      </w:pPr>
    </w:p>
    <w:p w:rsidR="00AF2BEB" w:rsidRPr="00CA5EA4" w:rsidRDefault="0017460A" w:rsidP="008E6AA5">
      <w:pPr>
        <w:widowControl w:val="0"/>
        <w:autoSpaceDE w:val="0"/>
        <w:autoSpaceDN w:val="0"/>
        <w:ind w:firstLine="5103"/>
        <w:jc w:val="center"/>
        <w:outlineLvl w:val="1"/>
      </w:pPr>
      <w:r w:rsidRPr="00CA5EA4">
        <w:lastRenderedPageBreak/>
        <w:t xml:space="preserve">Приложение </w:t>
      </w:r>
      <w:r w:rsidR="008E6AA5">
        <w:t>4</w:t>
      </w:r>
    </w:p>
    <w:p w:rsidR="001C419E" w:rsidRDefault="001C419E" w:rsidP="008E6AA5">
      <w:pPr>
        <w:widowControl w:val="0"/>
        <w:autoSpaceDE w:val="0"/>
        <w:autoSpaceDN w:val="0"/>
        <w:ind w:firstLine="5103"/>
        <w:jc w:val="center"/>
      </w:pPr>
      <w:r>
        <w:t>к а</w:t>
      </w:r>
      <w:r w:rsidRPr="00CA5EA4">
        <w:t>дминистративному регламенту</w:t>
      </w:r>
    </w:p>
    <w:p w:rsidR="001C419E" w:rsidRDefault="001C419E" w:rsidP="008E6AA5">
      <w:pPr>
        <w:widowControl w:val="0"/>
        <w:autoSpaceDE w:val="0"/>
        <w:autoSpaceDN w:val="0"/>
        <w:ind w:firstLine="5103"/>
        <w:jc w:val="center"/>
      </w:pPr>
      <w:r>
        <w:t>Управления социальной политики</w:t>
      </w:r>
    </w:p>
    <w:p w:rsidR="001C419E" w:rsidRPr="00CA5EA4" w:rsidRDefault="001C419E" w:rsidP="008E6AA5">
      <w:pPr>
        <w:widowControl w:val="0"/>
        <w:autoSpaceDE w:val="0"/>
        <w:autoSpaceDN w:val="0"/>
        <w:ind w:firstLine="5103"/>
        <w:jc w:val="center"/>
      </w:pPr>
      <w:r>
        <w:t>городского округа Эгвекинот</w:t>
      </w:r>
    </w:p>
    <w:p w:rsidR="001C419E" w:rsidRPr="00CA5EA4" w:rsidRDefault="001C419E" w:rsidP="008E6AA5">
      <w:pPr>
        <w:widowControl w:val="0"/>
        <w:autoSpaceDE w:val="0"/>
        <w:autoSpaceDN w:val="0"/>
        <w:ind w:firstLine="5103"/>
        <w:jc w:val="center"/>
      </w:pPr>
      <w:r>
        <w:t>по предоставлению муниципальной у</w:t>
      </w:r>
      <w:r w:rsidRPr="00CA5EA4">
        <w:t>слуги</w:t>
      </w:r>
    </w:p>
    <w:p w:rsidR="008E6AA5" w:rsidRDefault="001C419E" w:rsidP="008E6AA5">
      <w:pPr>
        <w:widowControl w:val="0"/>
        <w:autoSpaceDE w:val="0"/>
        <w:autoSpaceDN w:val="0"/>
        <w:ind w:firstLine="5103"/>
        <w:jc w:val="center"/>
      </w:pPr>
      <w:r>
        <w:t>«</w:t>
      </w:r>
      <w:r w:rsidRPr="00CA5EA4">
        <w:t>Запись на обучение по</w:t>
      </w:r>
      <w:r w:rsidR="008E6AA5">
        <w:t xml:space="preserve"> </w:t>
      </w:r>
      <w:proofErr w:type="gramStart"/>
      <w:r w:rsidRPr="00CA5EA4">
        <w:t>дополнительной</w:t>
      </w:r>
      <w:proofErr w:type="gramEnd"/>
    </w:p>
    <w:p w:rsidR="001C419E" w:rsidRPr="00CA5EA4" w:rsidRDefault="008E6AA5" w:rsidP="008E6AA5">
      <w:pPr>
        <w:widowControl w:val="0"/>
        <w:autoSpaceDE w:val="0"/>
        <w:autoSpaceDN w:val="0"/>
        <w:ind w:firstLine="5103"/>
        <w:jc w:val="center"/>
      </w:pPr>
      <w:r>
        <w:t>обще</w:t>
      </w:r>
      <w:r w:rsidR="001C419E" w:rsidRPr="00CA5EA4">
        <w:t>образовательной программе</w:t>
      </w:r>
      <w:r w:rsidR="001C419E">
        <w:t>»</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pPr>
      <w:bookmarkStart w:id="36" w:name="P855"/>
      <w:bookmarkEnd w:id="36"/>
      <w:r w:rsidRPr="00CA5EA4">
        <w:t>ФОРМА РЕШЕНИЯ ОБ ОТКАЗЕ В ПРИЕМЕ ДОКУМЕНТОВ, НЕОБХОДИМЫХ</w:t>
      </w:r>
    </w:p>
    <w:p w:rsidR="00AF2BEB" w:rsidRPr="00CA5EA4" w:rsidRDefault="00AF2BEB" w:rsidP="00AF2BEB">
      <w:pPr>
        <w:widowControl w:val="0"/>
        <w:autoSpaceDE w:val="0"/>
        <w:autoSpaceDN w:val="0"/>
        <w:jc w:val="center"/>
      </w:pPr>
      <w:r w:rsidRPr="00CA5EA4">
        <w:t>ДЛЯ ПРЕДОСТАВЛЕНИЯ УСЛУГИ</w:t>
      </w:r>
    </w:p>
    <w:p w:rsidR="00AF2BEB" w:rsidRPr="00CA5EA4" w:rsidRDefault="00AF2BEB" w:rsidP="00AF2BEB">
      <w:pPr>
        <w:widowControl w:val="0"/>
        <w:autoSpaceDE w:val="0"/>
        <w:autoSpaceDN w:val="0"/>
        <w:jc w:val="center"/>
      </w:pPr>
      <w:r w:rsidRPr="00CA5EA4">
        <w:t>(Оформляется на официальном бланке Организации)</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jc w:val="right"/>
      </w:pPr>
      <w:r w:rsidRPr="00CA5EA4">
        <w:t xml:space="preserve">                                  Кому:</w:t>
      </w:r>
    </w:p>
    <w:p w:rsidR="00AF2BEB" w:rsidRPr="00CA5EA4" w:rsidRDefault="00AF2BEB" w:rsidP="008E6AA5">
      <w:pPr>
        <w:widowControl w:val="0"/>
        <w:autoSpaceDE w:val="0"/>
        <w:autoSpaceDN w:val="0"/>
        <w:jc w:val="right"/>
      </w:pPr>
      <w:r w:rsidRPr="00CA5EA4">
        <w:t xml:space="preserve">                                  _________________________________________</w:t>
      </w:r>
    </w:p>
    <w:p w:rsidR="00AF2BEB" w:rsidRPr="00CA5EA4" w:rsidRDefault="00AF2BEB" w:rsidP="008E6AA5">
      <w:pPr>
        <w:widowControl w:val="0"/>
        <w:autoSpaceDE w:val="0"/>
        <w:autoSpaceDN w:val="0"/>
        <w:jc w:val="right"/>
      </w:pPr>
      <w:r w:rsidRPr="00CA5EA4">
        <w:t xml:space="preserve">                                  _________________________________________</w:t>
      </w:r>
    </w:p>
    <w:p w:rsidR="00AF2BEB" w:rsidRPr="00CA5EA4" w:rsidRDefault="00AF2BEB" w:rsidP="008E6AA5">
      <w:pPr>
        <w:widowControl w:val="0"/>
        <w:autoSpaceDE w:val="0"/>
        <w:autoSpaceDN w:val="0"/>
        <w:jc w:val="right"/>
      </w:pPr>
      <w:r w:rsidRPr="00CA5EA4">
        <w:t xml:space="preserve">                                  __</w:t>
      </w:r>
      <w:r w:rsidR="008E6AA5">
        <w:t>______________________</w:t>
      </w:r>
      <w:r w:rsidRPr="00CA5EA4">
        <w:t>_________________</w:t>
      </w:r>
    </w:p>
    <w:p w:rsidR="00AF2BEB" w:rsidRPr="00CA5EA4" w:rsidRDefault="00AF2BEB" w:rsidP="008E6AA5">
      <w:pPr>
        <w:widowControl w:val="0"/>
        <w:autoSpaceDE w:val="0"/>
        <w:autoSpaceDN w:val="0"/>
        <w:jc w:val="right"/>
      </w:pPr>
      <w:r w:rsidRPr="00CA5EA4">
        <w:t xml:space="preserve">                                  (фамилия, имя, отчество физического лица)</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jc w:val="center"/>
      </w:pPr>
      <w:r w:rsidRPr="00CA5EA4">
        <w:t>РЕШЕНИЕ</w:t>
      </w:r>
    </w:p>
    <w:p w:rsidR="00AF2BEB" w:rsidRPr="00CA5EA4" w:rsidRDefault="00AF2BEB" w:rsidP="008E6AA5">
      <w:pPr>
        <w:widowControl w:val="0"/>
        <w:autoSpaceDE w:val="0"/>
        <w:autoSpaceDN w:val="0"/>
        <w:jc w:val="center"/>
      </w:pPr>
      <w:r w:rsidRPr="00CA5EA4">
        <w:t xml:space="preserve">об отказе в приеме документов, необходимых для предоставления </w:t>
      </w:r>
      <w:r w:rsidR="0069060D">
        <w:t>у</w:t>
      </w:r>
      <w:r w:rsidRPr="00CA5EA4">
        <w:t>слуги</w:t>
      </w:r>
    </w:p>
    <w:p w:rsidR="00AF2BEB" w:rsidRPr="00CA5EA4" w:rsidRDefault="00CA5EA4" w:rsidP="008E6AA5">
      <w:pPr>
        <w:widowControl w:val="0"/>
        <w:autoSpaceDE w:val="0"/>
        <w:autoSpaceDN w:val="0"/>
        <w:jc w:val="center"/>
      </w:pPr>
      <w:r>
        <w:t>«</w:t>
      </w:r>
      <w:r w:rsidR="00AF2BEB" w:rsidRPr="00CA5EA4">
        <w:t xml:space="preserve">Запись на </w:t>
      </w:r>
      <w:proofErr w:type="gramStart"/>
      <w:r w:rsidR="00AF2BEB" w:rsidRPr="00CA5EA4">
        <w:t>обучение</w:t>
      </w:r>
      <w:proofErr w:type="gramEnd"/>
      <w:r w:rsidR="00AF2BEB" w:rsidRPr="00CA5EA4">
        <w:t xml:space="preserve"> по дополнительной </w:t>
      </w:r>
      <w:r w:rsidR="008E6AA5">
        <w:t>обще</w:t>
      </w:r>
      <w:r w:rsidR="00AF2BEB" w:rsidRPr="00CA5EA4">
        <w:t>образовательной программе</w:t>
      </w:r>
      <w:r>
        <w:t>»</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ind w:firstLine="708"/>
        <w:jc w:val="both"/>
      </w:pPr>
      <w:r w:rsidRPr="00CA5EA4">
        <w:t xml:space="preserve">В приеме документов, необходимых для предоставления </w:t>
      </w:r>
      <w:r w:rsidR="0069060D">
        <w:t>у</w:t>
      </w:r>
      <w:r w:rsidRPr="00CA5EA4">
        <w:t xml:space="preserve">слуги </w:t>
      </w:r>
      <w:r w:rsidR="00CA5EA4">
        <w:t>«</w:t>
      </w:r>
      <w:r w:rsidRPr="00CA5EA4">
        <w:t xml:space="preserve">Запись на </w:t>
      </w:r>
      <w:proofErr w:type="gramStart"/>
      <w:r w:rsidRPr="00CA5EA4">
        <w:t>обучение</w:t>
      </w:r>
      <w:proofErr w:type="gramEnd"/>
      <w:r w:rsidRPr="00CA5EA4">
        <w:t xml:space="preserve"> по дополнительной </w:t>
      </w:r>
      <w:r w:rsidR="008E6AA5">
        <w:t>обще</w:t>
      </w:r>
      <w:r w:rsidRPr="00CA5EA4">
        <w:t>образовательной программе</w:t>
      </w:r>
      <w:r w:rsidR="00CA5EA4">
        <w:t>»</w:t>
      </w:r>
      <w:r w:rsidRPr="00CA5EA4">
        <w:t>, Вам отказано по следующим основаниям:</w:t>
      </w:r>
    </w:p>
    <w:p w:rsidR="00AF2BEB" w:rsidRPr="00CA5EA4" w:rsidRDefault="00AF2BEB" w:rsidP="00AF2BE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081"/>
        <w:gridCol w:w="4716"/>
      </w:tblGrid>
      <w:tr w:rsidR="00AF2BEB" w:rsidRPr="005E6AE7" w:rsidTr="008E6AA5">
        <w:tc>
          <w:tcPr>
            <w:tcW w:w="904" w:type="dxa"/>
          </w:tcPr>
          <w:p w:rsidR="00AF2BEB" w:rsidRPr="005E6AE7" w:rsidRDefault="00CA5EA4" w:rsidP="00AF2BEB">
            <w:pPr>
              <w:widowControl w:val="0"/>
              <w:autoSpaceDE w:val="0"/>
              <w:autoSpaceDN w:val="0"/>
              <w:jc w:val="center"/>
            </w:pPr>
            <w:r w:rsidRPr="005E6AE7">
              <w:t>№</w:t>
            </w:r>
            <w:r w:rsidR="00AF2BEB" w:rsidRPr="005E6AE7">
              <w:t xml:space="preserve"> пункта</w:t>
            </w:r>
          </w:p>
        </w:tc>
        <w:tc>
          <w:tcPr>
            <w:tcW w:w="4081" w:type="dxa"/>
          </w:tcPr>
          <w:p w:rsidR="00AF2BEB" w:rsidRPr="005E6AE7" w:rsidRDefault="00AF2BEB" w:rsidP="0069060D">
            <w:pPr>
              <w:widowControl w:val="0"/>
              <w:autoSpaceDE w:val="0"/>
              <w:autoSpaceDN w:val="0"/>
              <w:jc w:val="center"/>
            </w:pPr>
            <w:r w:rsidRPr="005E6AE7">
              <w:t xml:space="preserve">Наименование основания для отказа в соответствии с </w:t>
            </w:r>
            <w:r w:rsidR="0069060D">
              <w:t>а</w:t>
            </w:r>
            <w:r w:rsidRPr="005E6AE7">
              <w:t>дминистративным регламентом</w:t>
            </w:r>
          </w:p>
        </w:tc>
        <w:tc>
          <w:tcPr>
            <w:tcW w:w="4716" w:type="dxa"/>
          </w:tcPr>
          <w:p w:rsidR="00AF2BEB" w:rsidRPr="005E6AE7" w:rsidRDefault="00AF2BEB" w:rsidP="00AF2BEB">
            <w:pPr>
              <w:widowControl w:val="0"/>
              <w:autoSpaceDE w:val="0"/>
              <w:autoSpaceDN w:val="0"/>
              <w:jc w:val="center"/>
            </w:pPr>
            <w:r w:rsidRPr="005E6AE7">
              <w:t>Разъяснение причин отказа в приеме документов</w:t>
            </w:r>
          </w:p>
        </w:tc>
      </w:tr>
      <w:tr w:rsidR="00AF2BEB" w:rsidRPr="005E6AE7" w:rsidTr="008E6AA5">
        <w:trPr>
          <w:trHeight w:val="187"/>
        </w:trPr>
        <w:tc>
          <w:tcPr>
            <w:tcW w:w="904" w:type="dxa"/>
          </w:tcPr>
          <w:p w:rsidR="00AF2BEB" w:rsidRPr="005E6AE7" w:rsidRDefault="00AF2BEB" w:rsidP="00AF2BEB">
            <w:pPr>
              <w:widowControl w:val="0"/>
              <w:autoSpaceDE w:val="0"/>
              <w:autoSpaceDN w:val="0"/>
              <w:jc w:val="center"/>
            </w:pPr>
            <w:r w:rsidRPr="005E6AE7">
              <w:t>1</w:t>
            </w:r>
          </w:p>
        </w:tc>
        <w:tc>
          <w:tcPr>
            <w:tcW w:w="4081" w:type="dxa"/>
          </w:tcPr>
          <w:p w:rsidR="00AF2BEB" w:rsidRPr="005E6AE7" w:rsidRDefault="00AF2BEB" w:rsidP="00AF2BEB">
            <w:pPr>
              <w:widowControl w:val="0"/>
              <w:autoSpaceDE w:val="0"/>
              <w:autoSpaceDN w:val="0"/>
              <w:jc w:val="center"/>
            </w:pPr>
            <w:r w:rsidRPr="005E6AE7">
              <w:t>2</w:t>
            </w:r>
          </w:p>
        </w:tc>
        <w:tc>
          <w:tcPr>
            <w:tcW w:w="4716" w:type="dxa"/>
          </w:tcPr>
          <w:p w:rsidR="00AF2BEB" w:rsidRPr="005E6AE7" w:rsidRDefault="00AF2BEB" w:rsidP="00AF2BEB">
            <w:pPr>
              <w:widowControl w:val="0"/>
              <w:autoSpaceDE w:val="0"/>
              <w:autoSpaceDN w:val="0"/>
              <w:jc w:val="center"/>
            </w:pPr>
            <w:r w:rsidRPr="005E6AE7">
              <w:t>3</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25">
              <w:r w:rsidR="00966DB7">
                <w:t>2.2</w:t>
              </w:r>
              <w:r w:rsidR="00733005">
                <w:t>1</w:t>
              </w:r>
              <w:r w:rsidR="00AF2BEB" w:rsidRPr="005E6AE7">
                <w:t>.1</w:t>
              </w:r>
            </w:hyperlink>
            <w:r w:rsidR="00AF2BEB" w:rsidRPr="005E6AE7">
              <w:t>.</w:t>
            </w:r>
          </w:p>
        </w:tc>
        <w:tc>
          <w:tcPr>
            <w:tcW w:w="4081" w:type="dxa"/>
          </w:tcPr>
          <w:p w:rsidR="00AF2BEB" w:rsidRPr="005E6AE7" w:rsidRDefault="00AF2BEB" w:rsidP="00AF2BEB">
            <w:pPr>
              <w:widowControl w:val="0"/>
              <w:autoSpaceDE w:val="0"/>
              <w:autoSpaceDN w:val="0"/>
              <w:jc w:val="both"/>
            </w:pPr>
            <w:r w:rsidRPr="005E6AE7">
              <w:t>Заявление направлено адресату не по принадлежности</w:t>
            </w:r>
          </w:p>
        </w:tc>
        <w:tc>
          <w:tcPr>
            <w:tcW w:w="4716" w:type="dxa"/>
          </w:tcPr>
          <w:p w:rsidR="00AF2BEB" w:rsidRPr="005E6AE7" w:rsidRDefault="00AF2BEB" w:rsidP="00AF2BEB">
            <w:pPr>
              <w:widowControl w:val="0"/>
              <w:autoSpaceDE w:val="0"/>
              <w:autoSpaceDN w:val="0"/>
              <w:jc w:val="both"/>
            </w:pPr>
            <w:r w:rsidRPr="005E6AE7">
              <w:t>Указать, какая Организация предоставляет услугу, указать информацию о месте нахождении</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26">
              <w:r w:rsidR="00966DB7">
                <w:t>2.2</w:t>
              </w:r>
              <w:r w:rsidR="00733005">
                <w:t>1</w:t>
              </w:r>
              <w:r w:rsidR="00AF2BEB" w:rsidRPr="005E6AE7">
                <w:t>.2</w:t>
              </w:r>
            </w:hyperlink>
            <w:r w:rsidR="00AF2BEB" w:rsidRPr="005E6AE7">
              <w:t>.</w:t>
            </w:r>
          </w:p>
        </w:tc>
        <w:tc>
          <w:tcPr>
            <w:tcW w:w="4081" w:type="dxa"/>
          </w:tcPr>
          <w:p w:rsidR="00AF2BEB" w:rsidRPr="005E6AE7" w:rsidRDefault="00AF2BEB" w:rsidP="0069060D">
            <w:pPr>
              <w:widowControl w:val="0"/>
              <w:autoSpaceDE w:val="0"/>
              <w:autoSpaceDN w:val="0"/>
              <w:jc w:val="both"/>
            </w:pPr>
            <w:r w:rsidRPr="005E6AE7">
              <w:t xml:space="preserve">Заявителем представлен неполный комплект документов, необходимых для предоставления </w:t>
            </w:r>
            <w:r w:rsidR="0069060D">
              <w:t>у</w:t>
            </w:r>
            <w:r w:rsidRPr="005E6AE7">
              <w:t>слуги</w:t>
            </w:r>
          </w:p>
        </w:tc>
        <w:tc>
          <w:tcPr>
            <w:tcW w:w="4716" w:type="dxa"/>
          </w:tcPr>
          <w:p w:rsidR="00AF2BEB" w:rsidRPr="005E6AE7" w:rsidRDefault="00AF2BEB" w:rsidP="0069060D">
            <w:pPr>
              <w:widowControl w:val="0"/>
              <w:autoSpaceDE w:val="0"/>
              <w:autoSpaceDN w:val="0"/>
              <w:jc w:val="both"/>
            </w:pPr>
            <w:r w:rsidRPr="005E6AE7">
              <w:t xml:space="preserve">Перечислить документы, которые не были предоставлены </w:t>
            </w:r>
            <w:r w:rsidR="0069060D">
              <w:t>з</w:t>
            </w:r>
            <w:r w:rsidRPr="005E6AE7">
              <w:t xml:space="preserve">аявителем и подлежат представлению для получения </w:t>
            </w:r>
            <w:r w:rsidR="0069060D">
              <w:t>у</w:t>
            </w:r>
            <w:r w:rsidRPr="005E6AE7">
              <w:t>слуги</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27">
              <w:r w:rsidR="00966DB7">
                <w:t>2.2</w:t>
              </w:r>
              <w:r w:rsidR="00733005">
                <w:t>1</w:t>
              </w:r>
              <w:r w:rsidR="00AF2BEB" w:rsidRPr="005E6AE7">
                <w:t>.3</w:t>
              </w:r>
            </w:hyperlink>
            <w:r w:rsidR="00AF2BEB" w:rsidRPr="005E6AE7">
              <w:t>.</w:t>
            </w:r>
          </w:p>
        </w:tc>
        <w:tc>
          <w:tcPr>
            <w:tcW w:w="4081" w:type="dxa"/>
          </w:tcPr>
          <w:p w:rsidR="00AF2BEB" w:rsidRPr="005E6AE7" w:rsidRDefault="00AF2BEB" w:rsidP="0069060D">
            <w:pPr>
              <w:widowControl w:val="0"/>
              <w:autoSpaceDE w:val="0"/>
              <w:autoSpaceDN w:val="0"/>
              <w:jc w:val="both"/>
            </w:pPr>
            <w:r w:rsidRPr="005E6AE7">
              <w:t xml:space="preserve">Документы, необходимые для предоставления </w:t>
            </w:r>
            <w:r w:rsidR="0069060D">
              <w:t>у</w:t>
            </w:r>
            <w:r w:rsidRPr="005E6AE7">
              <w:t>слуги, утратили силу</w:t>
            </w:r>
          </w:p>
        </w:tc>
        <w:tc>
          <w:tcPr>
            <w:tcW w:w="4716" w:type="dxa"/>
          </w:tcPr>
          <w:p w:rsidR="00AF2BEB" w:rsidRPr="005E6AE7" w:rsidRDefault="00AF2BEB" w:rsidP="00AF2BEB">
            <w:pPr>
              <w:widowControl w:val="0"/>
              <w:autoSpaceDE w:val="0"/>
              <w:autoSpaceDN w:val="0"/>
              <w:jc w:val="both"/>
            </w:pPr>
            <w:r w:rsidRPr="005E6AE7">
              <w:t>Указать основания такого вывода</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28">
              <w:r w:rsidR="00966DB7">
                <w:t>2.2</w:t>
              </w:r>
              <w:r w:rsidR="00733005">
                <w:t>1</w:t>
              </w:r>
              <w:r w:rsidR="00AF2BEB" w:rsidRPr="005E6AE7">
                <w:t>.4</w:t>
              </w:r>
            </w:hyperlink>
            <w:r w:rsidR="00AF2BEB" w:rsidRPr="005E6AE7">
              <w:t>.</w:t>
            </w:r>
          </w:p>
        </w:tc>
        <w:tc>
          <w:tcPr>
            <w:tcW w:w="4081" w:type="dxa"/>
          </w:tcPr>
          <w:p w:rsidR="00AF2BEB" w:rsidRPr="005E6AE7" w:rsidRDefault="00AF2BEB" w:rsidP="00AF2BEB">
            <w:pPr>
              <w:widowControl w:val="0"/>
              <w:autoSpaceDE w:val="0"/>
              <w:autoSpaceDN w:val="0"/>
              <w:jc w:val="both"/>
            </w:pPr>
            <w:r w:rsidRPr="005E6AE7">
              <w:t>Документы содержат подчистки и исправления текста, не заверенные в порядке, установленном законодательством Российской Федерации</w:t>
            </w:r>
          </w:p>
        </w:tc>
        <w:tc>
          <w:tcPr>
            <w:tcW w:w="4716" w:type="dxa"/>
          </w:tcPr>
          <w:p w:rsidR="00AF2BEB" w:rsidRPr="005E6AE7" w:rsidRDefault="00AF2BEB" w:rsidP="00AF2BEB">
            <w:pPr>
              <w:widowControl w:val="0"/>
              <w:autoSpaceDE w:val="0"/>
              <w:autoSpaceDN w:val="0"/>
              <w:jc w:val="both"/>
            </w:pPr>
            <w:r w:rsidRPr="005E6AE7">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29">
              <w:r w:rsidR="00966DB7">
                <w:t>2.2</w:t>
              </w:r>
              <w:r w:rsidR="00733005">
                <w:t>1</w:t>
              </w:r>
              <w:r w:rsidR="00AF2BEB" w:rsidRPr="005E6AE7">
                <w:t>.5</w:t>
              </w:r>
            </w:hyperlink>
            <w:r w:rsidR="00AF2BEB" w:rsidRPr="005E6AE7">
              <w:t>.</w:t>
            </w:r>
          </w:p>
        </w:tc>
        <w:tc>
          <w:tcPr>
            <w:tcW w:w="4081" w:type="dxa"/>
          </w:tcPr>
          <w:p w:rsidR="00AF2BEB" w:rsidRPr="005E6AE7" w:rsidRDefault="00AF2BEB" w:rsidP="0069060D">
            <w:pPr>
              <w:widowControl w:val="0"/>
              <w:autoSpaceDE w:val="0"/>
              <w:autoSpaceDN w:val="0"/>
              <w:jc w:val="both"/>
            </w:pPr>
            <w:r w:rsidRPr="005E6AE7">
              <w:t xml:space="preserve">Документы содержат повреждения, наличие которых не позволяет в полном объеме использовать </w:t>
            </w:r>
            <w:r w:rsidRPr="005E6AE7">
              <w:lastRenderedPageBreak/>
              <w:t xml:space="preserve">информацию и сведения, содержащиеся в документах для предоставления </w:t>
            </w:r>
            <w:r w:rsidR="0069060D">
              <w:t>у</w:t>
            </w:r>
            <w:r w:rsidRPr="005E6AE7">
              <w:t>слуги</w:t>
            </w:r>
          </w:p>
        </w:tc>
        <w:tc>
          <w:tcPr>
            <w:tcW w:w="4716" w:type="dxa"/>
          </w:tcPr>
          <w:p w:rsidR="00AF2BEB" w:rsidRPr="005E6AE7" w:rsidRDefault="00AF2BEB" w:rsidP="00AF2BEB">
            <w:pPr>
              <w:widowControl w:val="0"/>
              <w:autoSpaceDE w:val="0"/>
              <w:autoSpaceDN w:val="0"/>
              <w:jc w:val="both"/>
            </w:pPr>
            <w:r w:rsidRPr="005E6AE7">
              <w:lastRenderedPageBreak/>
              <w:t>Указать исчерпывающий перечень документов, содержащих повреждения</w:t>
            </w:r>
          </w:p>
        </w:tc>
      </w:tr>
      <w:tr w:rsidR="00AF2BEB" w:rsidRPr="005E6AE7" w:rsidTr="008E6AA5">
        <w:tc>
          <w:tcPr>
            <w:tcW w:w="904" w:type="dxa"/>
          </w:tcPr>
          <w:p w:rsidR="00AF2BEB" w:rsidRPr="005E6AE7" w:rsidRDefault="00FB699B" w:rsidP="00733005">
            <w:pPr>
              <w:widowControl w:val="0"/>
              <w:autoSpaceDE w:val="0"/>
              <w:autoSpaceDN w:val="0"/>
              <w:jc w:val="center"/>
            </w:pPr>
            <w:hyperlink w:anchor="P230">
              <w:r w:rsidR="00966DB7">
                <w:t>2.2</w:t>
              </w:r>
              <w:r w:rsidR="00733005">
                <w:t>1</w:t>
              </w:r>
              <w:r w:rsidR="00AF2BEB" w:rsidRPr="005E6AE7">
                <w:t>.6</w:t>
              </w:r>
            </w:hyperlink>
            <w:r w:rsidR="00AF2BEB" w:rsidRPr="005E6AE7">
              <w:t>.</w:t>
            </w:r>
          </w:p>
        </w:tc>
        <w:tc>
          <w:tcPr>
            <w:tcW w:w="4081" w:type="dxa"/>
          </w:tcPr>
          <w:p w:rsidR="00AF2BEB" w:rsidRPr="005E6AE7" w:rsidRDefault="00AF2BEB" w:rsidP="0069060D">
            <w:pPr>
              <w:widowControl w:val="0"/>
              <w:autoSpaceDE w:val="0"/>
              <w:autoSpaceDN w:val="0"/>
              <w:jc w:val="both"/>
            </w:pPr>
            <w:r w:rsidRPr="005E6AE7">
              <w:t xml:space="preserve">Некорректное заполнение обязательных полей в форме интерактивного </w:t>
            </w:r>
            <w:r w:rsidR="0069060D">
              <w:t>з</w:t>
            </w:r>
            <w:r w:rsidRPr="005E6AE7">
              <w:t xml:space="preserve">аявления на ЕПГУ (отсутствие заполнения, недостоверное, неполное либо неправильное, несоответствующее требованиям, установленным </w:t>
            </w:r>
            <w:r w:rsidR="0069060D">
              <w:t>а</w:t>
            </w:r>
            <w:r w:rsidRPr="005E6AE7">
              <w:t>дминистративным регламентом)</w:t>
            </w:r>
          </w:p>
        </w:tc>
        <w:tc>
          <w:tcPr>
            <w:tcW w:w="4716" w:type="dxa"/>
          </w:tcPr>
          <w:p w:rsidR="00AF2BEB" w:rsidRPr="005E6AE7" w:rsidRDefault="00AF2BEB" w:rsidP="0069060D">
            <w:pPr>
              <w:widowControl w:val="0"/>
              <w:autoSpaceDE w:val="0"/>
              <w:autoSpaceDN w:val="0"/>
              <w:jc w:val="both"/>
            </w:pPr>
            <w:r w:rsidRPr="005E6AE7">
              <w:t xml:space="preserve">Указать, какие именно поля интерактивного </w:t>
            </w:r>
            <w:r w:rsidR="0069060D">
              <w:t>з</w:t>
            </w:r>
            <w:r w:rsidRPr="005E6AE7">
              <w:t xml:space="preserve">аявления, не были заполнены либо были заполнены не в полном объеме или с нарушением требований, установленных </w:t>
            </w:r>
            <w:r w:rsidR="0069060D">
              <w:t>а</w:t>
            </w:r>
            <w:r w:rsidRPr="005E6AE7">
              <w:t>дминистративным регламентом</w:t>
            </w:r>
          </w:p>
        </w:tc>
      </w:tr>
      <w:tr w:rsidR="00966DB7" w:rsidRPr="005E6AE7" w:rsidTr="008E6AA5">
        <w:tc>
          <w:tcPr>
            <w:tcW w:w="904" w:type="dxa"/>
          </w:tcPr>
          <w:p w:rsidR="00966DB7" w:rsidRDefault="00966DB7" w:rsidP="00733005">
            <w:pPr>
              <w:widowControl w:val="0"/>
              <w:autoSpaceDE w:val="0"/>
              <w:autoSpaceDN w:val="0"/>
              <w:jc w:val="center"/>
            </w:pPr>
            <w:r>
              <w:t>2.2</w:t>
            </w:r>
            <w:r w:rsidR="00733005">
              <w:t>1</w:t>
            </w:r>
            <w:r>
              <w:t>.7.</w:t>
            </w:r>
          </w:p>
        </w:tc>
        <w:tc>
          <w:tcPr>
            <w:tcW w:w="4081" w:type="dxa"/>
          </w:tcPr>
          <w:p w:rsidR="00966DB7" w:rsidRPr="005E6AE7" w:rsidRDefault="00966DB7" w:rsidP="00966DB7">
            <w:pPr>
              <w:widowControl w:val="0"/>
              <w:autoSpaceDE w:val="0"/>
              <w:autoSpaceDN w:val="0"/>
              <w:jc w:val="both"/>
            </w:pPr>
            <w:proofErr w:type="gramStart"/>
            <w:r>
              <w:t>П</w:t>
            </w:r>
            <w:r w:rsidRPr="00304B14">
              <w:t xml:space="preserve">одача заявления и иных документов в электронной форме, подписанных с использованием </w:t>
            </w:r>
            <w:r>
              <w:t>ЭП</w:t>
            </w:r>
            <w:r w:rsidRPr="009122E0">
              <w:t>,</w:t>
            </w:r>
            <w:r w:rsidRPr="00304B14">
              <w:t xml:space="preserve"> не принадлежащей заявителю или представителю заявителя</w:t>
            </w:r>
            <w:proofErr w:type="gramEnd"/>
          </w:p>
        </w:tc>
        <w:tc>
          <w:tcPr>
            <w:tcW w:w="4716" w:type="dxa"/>
          </w:tcPr>
          <w:p w:rsidR="00966DB7" w:rsidRPr="005E6AE7" w:rsidRDefault="00966DB7" w:rsidP="0069060D">
            <w:pPr>
              <w:widowControl w:val="0"/>
              <w:autoSpaceDE w:val="0"/>
              <w:autoSpaceDN w:val="0"/>
              <w:jc w:val="both"/>
            </w:pPr>
            <w:r w:rsidRPr="005E6AE7">
              <w:t>Указать основания такого вывода</w:t>
            </w:r>
          </w:p>
        </w:tc>
      </w:tr>
      <w:tr w:rsidR="00AF2BEB" w:rsidRPr="005E6AE7" w:rsidTr="008E6AA5">
        <w:tc>
          <w:tcPr>
            <w:tcW w:w="904" w:type="dxa"/>
          </w:tcPr>
          <w:p w:rsidR="00AF2BEB" w:rsidRPr="005E6AE7" w:rsidRDefault="00966DB7" w:rsidP="00733005">
            <w:pPr>
              <w:widowControl w:val="0"/>
              <w:autoSpaceDE w:val="0"/>
              <w:autoSpaceDN w:val="0"/>
              <w:jc w:val="center"/>
            </w:pPr>
            <w:r>
              <w:t>2.2</w:t>
            </w:r>
            <w:r w:rsidR="00733005">
              <w:t>1</w:t>
            </w:r>
            <w:r>
              <w:t>.8.</w:t>
            </w:r>
          </w:p>
        </w:tc>
        <w:tc>
          <w:tcPr>
            <w:tcW w:w="4081" w:type="dxa"/>
          </w:tcPr>
          <w:p w:rsidR="00AF2BEB" w:rsidRPr="005E6AE7" w:rsidRDefault="00FB699B" w:rsidP="0069060D">
            <w:pPr>
              <w:widowControl w:val="0"/>
              <w:autoSpaceDE w:val="0"/>
              <w:autoSpaceDN w:val="0"/>
              <w:jc w:val="both"/>
            </w:pPr>
            <w:hyperlink w:anchor="P232">
              <w:r w:rsidR="00AF2BEB" w:rsidRPr="005E6AE7">
                <w:t>Поступление</w:t>
              </w:r>
            </w:hyperlink>
            <w:r w:rsidR="00AF2BEB" w:rsidRPr="005E6AE7">
              <w:t xml:space="preserve"> </w:t>
            </w:r>
            <w:r w:rsidR="0069060D">
              <w:t>з</w:t>
            </w:r>
            <w:r w:rsidR="00AF2BEB" w:rsidRPr="005E6AE7">
              <w:t xml:space="preserve">аявления, аналогичного ранее зарегистрированному </w:t>
            </w:r>
            <w:r w:rsidR="0069060D">
              <w:t>з</w:t>
            </w:r>
            <w:r w:rsidR="00AF2BEB" w:rsidRPr="005E6AE7">
              <w:t xml:space="preserve">аявлению, срок предоставления </w:t>
            </w:r>
            <w:r w:rsidR="0069060D">
              <w:t>у</w:t>
            </w:r>
            <w:r w:rsidR="00AF2BEB" w:rsidRPr="005E6AE7">
              <w:t xml:space="preserve">слуги по которому не истек на момент поступления такого </w:t>
            </w:r>
            <w:r w:rsidR="0069060D">
              <w:t>з</w:t>
            </w:r>
            <w:r w:rsidR="00AF2BEB" w:rsidRPr="005E6AE7">
              <w:t>аявления</w:t>
            </w:r>
          </w:p>
        </w:tc>
        <w:tc>
          <w:tcPr>
            <w:tcW w:w="4716" w:type="dxa"/>
          </w:tcPr>
          <w:p w:rsidR="00AF2BEB" w:rsidRPr="005E6AE7" w:rsidRDefault="00AF2BEB" w:rsidP="0069060D">
            <w:pPr>
              <w:widowControl w:val="0"/>
              <w:autoSpaceDE w:val="0"/>
              <w:autoSpaceDN w:val="0"/>
              <w:jc w:val="both"/>
            </w:pPr>
            <w:r w:rsidRPr="005E6AE7">
              <w:t xml:space="preserve">Указать реквизиты ранее поданного аналогичного </w:t>
            </w:r>
            <w:r w:rsidR="0069060D">
              <w:t>з</w:t>
            </w:r>
            <w:r w:rsidRPr="005E6AE7">
              <w:t>аявления</w:t>
            </w:r>
          </w:p>
        </w:tc>
      </w:tr>
    </w:tbl>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 xml:space="preserve">    Дополнительно информируем:</w:t>
      </w:r>
    </w:p>
    <w:p w:rsidR="00AF2BEB" w:rsidRPr="00CA5EA4" w:rsidRDefault="00AF2BEB" w:rsidP="00AF2BEB">
      <w:pPr>
        <w:widowControl w:val="0"/>
        <w:autoSpaceDE w:val="0"/>
        <w:autoSpaceDN w:val="0"/>
        <w:jc w:val="both"/>
      </w:pPr>
      <w:r w:rsidRPr="00CA5EA4">
        <w:t>_____________________________</w:t>
      </w:r>
      <w:r w:rsidR="008E6AA5">
        <w:t>____</w:t>
      </w:r>
      <w:r w:rsidRPr="00CA5EA4">
        <w:t>______________________________________________</w:t>
      </w:r>
    </w:p>
    <w:p w:rsidR="00AF2BEB" w:rsidRPr="00CA5EA4" w:rsidRDefault="00AF2BEB" w:rsidP="00AF2BEB">
      <w:pPr>
        <w:widowControl w:val="0"/>
        <w:autoSpaceDE w:val="0"/>
        <w:autoSpaceDN w:val="0"/>
        <w:jc w:val="both"/>
      </w:pPr>
      <w:r w:rsidRPr="00CA5EA4">
        <w:t>_________________________________</w:t>
      </w:r>
      <w:r w:rsidR="008E6AA5">
        <w:t>____</w:t>
      </w:r>
      <w:r w:rsidRPr="00CA5EA4">
        <w:t>__________________________________________</w:t>
      </w:r>
    </w:p>
    <w:p w:rsidR="00AF2BEB" w:rsidRPr="00CA5EA4" w:rsidRDefault="00AF2BEB" w:rsidP="00AF2BEB">
      <w:pPr>
        <w:widowControl w:val="0"/>
        <w:autoSpaceDE w:val="0"/>
        <w:autoSpaceDN w:val="0"/>
        <w:jc w:val="both"/>
      </w:pPr>
      <w:r w:rsidRPr="00CA5EA4">
        <w:t>_____________________________________</w:t>
      </w:r>
      <w:r w:rsidR="008E6AA5">
        <w:t>____</w:t>
      </w:r>
      <w:r w:rsidRPr="00CA5EA4">
        <w:t>______________________________________</w:t>
      </w:r>
    </w:p>
    <w:p w:rsidR="00AF2BEB" w:rsidRPr="00CA5EA4" w:rsidRDefault="00AF2BEB" w:rsidP="008E6AA5">
      <w:pPr>
        <w:widowControl w:val="0"/>
        <w:autoSpaceDE w:val="0"/>
        <w:autoSpaceDN w:val="0"/>
        <w:jc w:val="center"/>
      </w:pPr>
      <w:proofErr w:type="gramStart"/>
      <w:r w:rsidRPr="00CA5EA4">
        <w:t>(указывается информация, необходимая для устранения причин отказа в приеме</w:t>
      </w:r>
      <w:proofErr w:type="gramEnd"/>
    </w:p>
    <w:p w:rsidR="00AF2BEB" w:rsidRPr="00CA5EA4" w:rsidRDefault="005E6AE7" w:rsidP="008E6AA5">
      <w:pPr>
        <w:widowControl w:val="0"/>
        <w:autoSpaceDE w:val="0"/>
        <w:autoSpaceDN w:val="0"/>
        <w:jc w:val="center"/>
      </w:pPr>
      <w:r>
        <w:t xml:space="preserve">документов, </w:t>
      </w:r>
      <w:r w:rsidR="00AF2BEB" w:rsidRPr="00CA5EA4">
        <w:t xml:space="preserve">необходимых для предоставления </w:t>
      </w:r>
      <w:r w:rsidR="0069060D">
        <w:t>у</w:t>
      </w:r>
      <w:r w:rsidR="00AF2BEB" w:rsidRPr="00CA5EA4">
        <w:t xml:space="preserve">слуги, </w:t>
      </w:r>
      <w:r>
        <w:t xml:space="preserve">а также </w:t>
      </w:r>
      <w:r w:rsidR="00AF2BEB" w:rsidRPr="00CA5EA4">
        <w:t>иная</w:t>
      </w:r>
    </w:p>
    <w:p w:rsidR="00AF2BEB" w:rsidRPr="00CA5EA4" w:rsidRDefault="00AF2BEB" w:rsidP="008E6AA5">
      <w:pPr>
        <w:widowControl w:val="0"/>
        <w:autoSpaceDE w:val="0"/>
        <w:autoSpaceDN w:val="0"/>
        <w:jc w:val="center"/>
      </w:pPr>
      <w:r w:rsidRPr="00CA5EA4">
        <w:t>дополнительная информация при наличии)</w:t>
      </w:r>
    </w:p>
    <w:p w:rsidR="00AF2BEB" w:rsidRPr="00CA5EA4" w:rsidRDefault="00AF2BEB" w:rsidP="005E6AE7">
      <w:pPr>
        <w:widowControl w:val="0"/>
        <w:autoSpaceDE w:val="0"/>
        <w:autoSpaceDN w:val="0"/>
        <w:jc w:val="both"/>
      </w:pPr>
    </w:p>
    <w:p w:rsidR="00AF2BEB" w:rsidRPr="00CA5EA4" w:rsidRDefault="00AF2BEB" w:rsidP="00AF2BEB">
      <w:pPr>
        <w:widowControl w:val="0"/>
        <w:autoSpaceDE w:val="0"/>
        <w:autoSpaceDN w:val="0"/>
        <w:jc w:val="both"/>
      </w:pPr>
      <w:r w:rsidRPr="00CA5EA4">
        <w:t>Уполномоченное должностное лицо Организации</w:t>
      </w:r>
      <w:r w:rsidR="008E6AA5">
        <w:t xml:space="preserve"> </w:t>
      </w:r>
      <w:r w:rsidRPr="00CA5EA4">
        <w:t>_________________________________</w:t>
      </w:r>
    </w:p>
    <w:p w:rsidR="00AF2BEB" w:rsidRPr="00CA5EA4" w:rsidRDefault="00AF2BEB" w:rsidP="00AF2BEB">
      <w:pPr>
        <w:widowControl w:val="0"/>
        <w:autoSpaceDE w:val="0"/>
        <w:autoSpaceDN w:val="0"/>
        <w:jc w:val="both"/>
      </w:pPr>
      <w:r w:rsidRPr="00CA5EA4">
        <w:t xml:space="preserve">   </w:t>
      </w:r>
      <w:r w:rsidR="008E6AA5">
        <w:tab/>
      </w:r>
      <w:r w:rsidR="008E6AA5">
        <w:tab/>
      </w:r>
      <w:r w:rsidR="008E6AA5">
        <w:tab/>
      </w:r>
      <w:r w:rsidR="008E6AA5">
        <w:tab/>
      </w:r>
      <w:r w:rsidR="008E6AA5">
        <w:tab/>
      </w:r>
      <w:r w:rsidR="008E6AA5">
        <w:tab/>
      </w:r>
      <w:r w:rsidR="008E6AA5">
        <w:tab/>
      </w:r>
      <w:r w:rsidR="008E6AA5">
        <w:tab/>
      </w:r>
      <w:r w:rsidRPr="00CA5EA4">
        <w:t>(подпись, фамилия, инициалы)</w:t>
      </w:r>
    </w:p>
    <w:p w:rsidR="008E6AA5" w:rsidRDefault="008E6AA5" w:rsidP="00AF2BEB">
      <w:pPr>
        <w:widowControl w:val="0"/>
        <w:autoSpaceDE w:val="0"/>
        <w:autoSpaceDN w:val="0"/>
        <w:jc w:val="both"/>
      </w:pPr>
    </w:p>
    <w:p w:rsidR="00AF2BEB" w:rsidRDefault="008E6AA5" w:rsidP="00AF2BEB">
      <w:pPr>
        <w:widowControl w:val="0"/>
        <w:autoSpaceDE w:val="0"/>
        <w:autoSpaceDN w:val="0"/>
        <w:jc w:val="both"/>
      </w:pPr>
      <w:r>
        <w:t>«</w:t>
      </w:r>
      <w:r w:rsidRPr="00CA5EA4">
        <w:t>_</w:t>
      </w:r>
      <w:r>
        <w:t>___</w:t>
      </w:r>
      <w:r w:rsidRPr="00CA5EA4">
        <w:t>_</w:t>
      </w:r>
      <w:r>
        <w:t>»</w:t>
      </w:r>
      <w:r w:rsidRPr="00CA5EA4">
        <w:t xml:space="preserve"> _____</w:t>
      </w:r>
      <w:r>
        <w:t>_____</w:t>
      </w:r>
      <w:r w:rsidRPr="00CA5EA4">
        <w:t>___ 20</w:t>
      </w:r>
      <w:r>
        <w:t xml:space="preserve">____ </w:t>
      </w:r>
      <w:r w:rsidRPr="00CA5EA4">
        <w:t>г.</w:t>
      </w:r>
    </w:p>
    <w:p w:rsidR="008E6AA5" w:rsidRDefault="008E6AA5" w:rsidP="00AF2BEB">
      <w:pPr>
        <w:widowControl w:val="0"/>
        <w:autoSpaceDE w:val="0"/>
        <w:autoSpaceDN w:val="0"/>
        <w:jc w:val="both"/>
      </w:pPr>
    </w:p>
    <w:p w:rsidR="008E6AA5" w:rsidRDefault="008E6AA5" w:rsidP="00AF2BEB">
      <w:pPr>
        <w:widowControl w:val="0"/>
        <w:autoSpaceDE w:val="0"/>
        <w:autoSpaceDN w:val="0"/>
        <w:jc w:val="both"/>
      </w:pPr>
    </w:p>
    <w:p w:rsidR="008E6AA5" w:rsidRDefault="008E6AA5" w:rsidP="00AF2BEB">
      <w:pPr>
        <w:widowControl w:val="0"/>
        <w:autoSpaceDE w:val="0"/>
        <w:autoSpaceDN w:val="0"/>
        <w:jc w:val="both"/>
        <w:sectPr w:rsidR="008E6AA5" w:rsidSect="008E6AA5">
          <w:pgSz w:w="11905" w:h="16838"/>
          <w:pgMar w:top="1134" w:right="624" w:bottom="1134" w:left="1701" w:header="567" w:footer="116" w:gutter="0"/>
          <w:pgNumType w:start="1"/>
          <w:cols w:space="720"/>
          <w:titlePg/>
          <w:docGrid w:linePitch="326"/>
        </w:sectPr>
      </w:pPr>
    </w:p>
    <w:p w:rsidR="00AF2BEB" w:rsidRPr="00CA5EA4" w:rsidRDefault="0017460A" w:rsidP="008E6AA5">
      <w:pPr>
        <w:widowControl w:val="0"/>
        <w:autoSpaceDE w:val="0"/>
        <w:autoSpaceDN w:val="0"/>
        <w:ind w:firstLine="5103"/>
        <w:jc w:val="center"/>
        <w:outlineLvl w:val="1"/>
      </w:pPr>
      <w:r w:rsidRPr="00CA5EA4">
        <w:lastRenderedPageBreak/>
        <w:t xml:space="preserve">Приложение </w:t>
      </w:r>
      <w:r w:rsidR="008E6AA5">
        <w:t>5</w:t>
      </w:r>
    </w:p>
    <w:p w:rsidR="001C419E" w:rsidRDefault="001C419E" w:rsidP="008E6AA5">
      <w:pPr>
        <w:widowControl w:val="0"/>
        <w:autoSpaceDE w:val="0"/>
        <w:autoSpaceDN w:val="0"/>
        <w:ind w:firstLine="5103"/>
        <w:jc w:val="center"/>
      </w:pPr>
      <w:r>
        <w:t>к а</w:t>
      </w:r>
      <w:r w:rsidRPr="00CA5EA4">
        <w:t>дминистративному регламенту</w:t>
      </w:r>
    </w:p>
    <w:p w:rsidR="001C419E" w:rsidRDefault="001C419E" w:rsidP="008E6AA5">
      <w:pPr>
        <w:widowControl w:val="0"/>
        <w:autoSpaceDE w:val="0"/>
        <w:autoSpaceDN w:val="0"/>
        <w:ind w:firstLine="5103"/>
        <w:jc w:val="center"/>
      </w:pPr>
      <w:r>
        <w:t>Управления социальной политики</w:t>
      </w:r>
    </w:p>
    <w:p w:rsidR="001C419E" w:rsidRPr="00CA5EA4" w:rsidRDefault="001C419E" w:rsidP="008E6AA5">
      <w:pPr>
        <w:widowControl w:val="0"/>
        <w:autoSpaceDE w:val="0"/>
        <w:autoSpaceDN w:val="0"/>
        <w:ind w:firstLine="5103"/>
        <w:jc w:val="center"/>
      </w:pPr>
      <w:r>
        <w:t>городского округа Эгвекинот</w:t>
      </w:r>
    </w:p>
    <w:p w:rsidR="001C419E" w:rsidRPr="00CA5EA4" w:rsidRDefault="001C419E" w:rsidP="008E6AA5">
      <w:pPr>
        <w:widowControl w:val="0"/>
        <w:autoSpaceDE w:val="0"/>
        <w:autoSpaceDN w:val="0"/>
        <w:ind w:firstLine="5103"/>
        <w:jc w:val="center"/>
      </w:pPr>
      <w:r>
        <w:t>по предоставлению муниципальной у</w:t>
      </w:r>
      <w:r w:rsidRPr="00CA5EA4">
        <w:t>слуги</w:t>
      </w:r>
    </w:p>
    <w:p w:rsidR="008E6AA5" w:rsidRDefault="001C419E" w:rsidP="008E6AA5">
      <w:pPr>
        <w:widowControl w:val="0"/>
        <w:autoSpaceDE w:val="0"/>
        <w:autoSpaceDN w:val="0"/>
        <w:ind w:firstLine="5103"/>
        <w:jc w:val="center"/>
      </w:pPr>
      <w:r>
        <w:t>«</w:t>
      </w:r>
      <w:r w:rsidRPr="00CA5EA4">
        <w:t>Запись на обучение по</w:t>
      </w:r>
      <w:r w:rsidR="008E6AA5">
        <w:t xml:space="preserve"> </w:t>
      </w:r>
      <w:proofErr w:type="gramStart"/>
      <w:r w:rsidRPr="00CA5EA4">
        <w:t>дополнительной</w:t>
      </w:r>
      <w:proofErr w:type="gramEnd"/>
    </w:p>
    <w:p w:rsidR="001C419E" w:rsidRPr="00CA5EA4" w:rsidRDefault="008E6AA5" w:rsidP="008E6AA5">
      <w:pPr>
        <w:widowControl w:val="0"/>
        <w:autoSpaceDE w:val="0"/>
        <w:autoSpaceDN w:val="0"/>
        <w:ind w:firstLine="5103"/>
        <w:jc w:val="center"/>
      </w:pPr>
      <w:r>
        <w:t>обще</w:t>
      </w:r>
      <w:r w:rsidR="001C419E" w:rsidRPr="00CA5EA4">
        <w:t>образовательной программе</w:t>
      </w:r>
      <w:r w:rsidR="001C419E">
        <w:t>»</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pPr>
      <w:bookmarkStart w:id="37" w:name="P923"/>
      <w:bookmarkEnd w:id="37"/>
      <w:r w:rsidRPr="00CA5EA4">
        <w:t>ФОРМА УВЕДОМЛЕНИЯ О ПОСЕЩЕНИИ ОРГАНИЗАЦИИ ДЛЯ ПОДПИСАНИЯ</w:t>
      </w:r>
    </w:p>
    <w:p w:rsidR="00AF2BEB" w:rsidRPr="00CA5EA4" w:rsidRDefault="00AF2BEB" w:rsidP="00AF2BEB">
      <w:pPr>
        <w:widowControl w:val="0"/>
        <w:autoSpaceDE w:val="0"/>
        <w:autoSpaceDN w:val="0"/>
        <w:jc w:val="center"/>
      </w:pPr>
      <w:r w:rsidRPr="00CA5EA4">
        <w:t>ДОГОВОРА ОБ ОБРАЗОВАНИИ НА ОБУЧЕНИЕ ПО ДОПОЛНИТЕЛЬНЫМ</w:t>
      </w:r>
    </w:p>
    <w:p w:rsidR="00AF2BEB" w:rsidRPr="00CA5EA4" w:rsidRDefault="00AF2BEB" w:rsidP="00AF2BEB">
      <w:pPr>
        <w:widowControl w:val="0"/>
        <w:autoSpaceDE w:val="0"/>
        <w:autoSpaceDN w:val="0"/>
        <w:jc w:val="center"/>
      </w:pPr>
      <w:r w:rsidRPr="00CA5EA4">
        <w:t>ОБЩЕОБРАЗОВАТЕЛЬНЫМ ПРОГРАММАМ</w:t>
      </w:r>
    </w:p>
    <w:p w:rsidR="00AF2BEB" w:rsidRPr="00CA5EA4" w:rsidRDefault="00AF2BEB" w:rsidP="00AF2BEB">
      <w:pPr>
        <w:widowControl w:val="0"/>
        <w:autoSpaceDE w:val="0"/>
        <w:autoSpaceDN w:val="0"/>
        <w:jc w:val="center"/>
      </w:pPr>
      <w:r w:rsidRPr="00CA5EA4">
        <w:t>(оформляется на официальном бланке Организации)</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jc w:val="right"/>
      </w:pPr>
      <w:r w:rsidRPr="00CA5EA4">
        <w:t xml:space="preserve">                                  Кому:</w:t>
      </w:r>
    </w:p>
    <w:p w:rsidR="00AF2BEB" w:rsidRPr="00CA5EA4" w:rsidRDefault="00AF2BEB" w:rsidP="008E6AA5">
      <w:pPr>
        <w:widowControl w:val="0"/>
        <w:autoSpaceDE w:val="0"/>
        <w:autoSpaceDN w:val="0"/>
        <w:jc w:val="right"/>
      </w:pPr>
      <w:r w:rsidRPr="00CA5EA4">
        <w:t xml:space="preserve">                                  _________________________________________</w:t>
      </w:r>
    </w:p>
    <w:p w:rsidR="00AF2BEB" w:rsidRPr="00CA5EA4" w:rsidRDefault="00AF2BEB" w:rsidP="008E6AA5">
      <w:pPr>
        <w:widowControl w:val="0"/>
        <w:autoSpaceDE w:val="0"/>
        <w:autoSpaceDN w:val="0"/>
        <w:jc w:val="right"/>
      </w:pPr>
      <w:r w:rsidRPr="00CA5EA4">
        <w:t xml:space="preserve">                                  _________________________________________</w:t>
      </w:r>
    </w:p>
    <w:p w:rsidR="00AF2BEB" w:rsidRPr="00CA5EA4" w:rsidRDefault="00AF2BEB" w:rsidP="008E6AA5">
      <w:pPr>
        <w:widowControl w:val="0"/>
        <w:autoSpaceDE w:val="0"/>
        <w:autoSpaceDN w:val="0"/>
        <w:jc w:val="right"/>
      </w:pPr>
      <w:r w:rsidRPr="00CA5EA4">
        <w:t xml:space="preserve">                                  _________________________________________</w:t>
      </w:r>
    </w:p>
    <w:p w:rsidR="00AF2BEB" w:rsidRPr="00CA5EA4" w:rsidRDefault="00AF2BEB" w:rsidP="008E6AA5">
      <w:pPr>
        <w:widowControl w:val="0"/>
        <w:autoSpaceDE w:val="0"/>
        <w:autoSpaceDN w:val="0"/>
        <w:jc w:val="right"/>
      </w:pPr>
      <w:r w:rsidRPr="00CA5EA4">
        <w:t xml:space="preserve">                            </w:t>
      </w:r>
      <w:r w:rsidR="008E6AA5">
        <w:t xml:space="preserve">  </w:t>
      </w:r>
      <w:r w:rsidRPr="00CA5EA4">
        <w:t>(фамилия, имя, отчество физического лица)</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jc w:val="center"/>
      </w:pPr>
      <w:r w:rsidRPr="00CA5EA4">
        <w:t>Уведомление</w:t>
      </w:r>
    </w:p>
    <w:p w:rsidR="00AF2BEB" w:rsidRPr="00CA5EA4" w:rsidRDefault="00AF2BEB" w:rsidP="00AF2BEB">
      <w:pPr>
        <w:widowControl w:val="0"/>
        <w:autoSpaceDE w:val="0"/>
        <w:autoSpaceDN w:val="0"/>
        <w:jc w:val="both"/>
      </w:pPr>
    </w:p>
    <w:p w:rsidR="00AF2BEB" w:rsidRPr="00CA5EA4" w:rsidRDefault="00CA5EA4" w:rsidP="00AF2BEB">
      <w:pPr>
        <w:widowControl w:val="0"/>
        <w:autoSpaceDE w:val="0"/>
        <w:autoSpaceDN w:val="0"/>
        <w:jc w:val="both"/>
      </w:pPr>
      <w:r>
        <w:t>«</w:t>
      </w:r>
      <w:r w:rsidR="00AF2BEB" w:rsidRPr="00CA5EA4">
        <w:t>__</w:t>
      </w:r>
      <w:r>
        <w:t>»</w:t>
      </w:r>
      <w:r w:rsidR="00AF2BEB" w:rsidRPr="00CA5EA4">
        <w:t xml:space="preserve"> __________ 20__ г.                          </w:t>
      </w:r>
      <w:r w:rsidR="008E6AA5">
        <w:t xml:space="preserve">                                                           </w:t>
      </w:r>
      <w:r w:rsidR="00AF2BEB" w:rsidRPr="00CA5EA4">
        <w:t xml:space="preserve">    </w:t>
      </w:r>
      <w:r>
        <w:t>№</w:t>
      </w:r>
      <w:r w:rsidR="00AF2BEB" w:rsidRPr="00CA5EA4">
        <w:t xml:space="preserve"> ____________</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_______________________</w:t>
      </w:r>
      <w:r w:rsidR="008E6AA5">
        <w:t>____</w:t>
      </w:r>
      <w:r w:rsidRPr="00CA5EA4">
        <w:t>____________________________________________________</w:t>
      </w:r>
    </w:p>
    <w:p w:rsidR="00AF2BEB" w:rsidRPr="00CA5EA4" w:rsidRDefault="00AF2BEB" w:rsidP="008E6AA5">
      <w:pPr>
        <w:widowControl w:val="0"/>
        <w:autoSpaceDE w:val="0"/>
        <w:autoSpaceDN w:val="0"/>
        <w:jc w:val="center"/>
      </w:pPr>
      <w:r w:rsidRPr="00CA5EA4">
        <w:t>(наименование Организации)</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ind w:firstLine="708"/>
        <w:jc w:val="both"/>
      </w:pPr>
      <w:r w:rsidRPr="00CA5EA4">
        <w:t xml:space="preserve">По итогам рассмотрения </w:t>
      </w:r>
      <w:r w:rsidR="0069060D">
        <w:t>з</w:t>
      </w:r>
      <w:r w:rsidRPr="00CA5EA4">
        <w:t>аявления __________</w:t>
      </w:r>
      <w:r w:rsidR="008E6AA5">
        <w:t>_________</w:t>
      </w:r>
      <w:r w:rsidRPr="00CA5EA4">
        <w:t>________________________</w:t>
      </w:r>
    </w:p>
    <w:p w:rsidR="00AF2BEB" w:rsidRPr="00CA5EA4" w:rsidRDefault="00AF2BEB" w:rsidP="00AF2BEB">
      <w:pPr>
        <w:widowControl w:val="0"/>
        <w:autoSpaceDE w:val="0"/>
        <w:autoSpaceDN w:val="0"/>
        <w:jc w:val="both"/>
      </w:pPr>
      <w:r w:rsidRPr="00CA5EA4">
        <w:t xml:space="preserve">                                            </w:t>
      </w:r>
      <w:r w:rsidR="008E6AA5">
        <w:t xml:space="preserve">                                             </w:t>
      </w:r>
      <w:proofErr w:type="gramStart"/>
      <w:r w:rsidRPr="00CA5EA4">
        <w:t>(фамилия, имя, отчество,</w:t>
      </w:r>
      <w:proofErr w:type="gramEnd"/>
    </w:p>
    <w:p w:rsidR="00AF2BEB" w:rsidRPr="00CA5EA4" w:rsidRDefault="00AF2BEB" w:rsidP="00AF2BEB">
      <w:pPr>
        <w:widowControl w:val="0"/>
        <w:autoSpaceDE w:val="0"/>
        <w:autoSpaceDN w:val="0"/>
        <w:jc w:val="both"/>
      </w:pPr>
      <w:r w:rsidRPr="00CA5EA4">
        <w:t>____________</w:t>
      </w:r>
      <w:r w:rsidR="008E6AA5">
        <w:t>____</w:t>
      </w:r>
      <w:r w:rsidRPr="00CA5EA4">
        <w:t>_______________________________________________________________</w:t>
      </w:r>
    </w:p>
    <w:p w:rsidR="00AF2BEB" w:rsidRPr="00CA5EA4" w:rsidRDefault="00AF2BEB" w:rsidP="008E6AA5">
      <w:pPr>
        <w:widowControl w:val="0"/>
        <w:autoSpaceDE w:val="0"/>
        <w:autoSpaceDN w:val="0"/>
        <w:jc w:val="center"/>
      </w:pPr>
      <w:r w:rsidRPr="00CA5EA4">
        <w:t xml:space="preserve">место жительства </w:t>
      </w:r>
      <w:r w:rsidR="0069060D">
        <w:t>з</w:t>
      </w:r>
      <w:r w:rsidRPr="00CA5EA4">
        <w:t>аявителя)</w:t>
      </w:r>
    </w:p>
    <w:p w:rsidR="00AF2BEB" w:rsidRPr="00CA5EA4" w:rsidRDefault="00AF2BEB" w:rsidP="00AF2BEB">
      <w:pPr>
        <w:widowControl w:val="0"/>
        <w:autoSpaceDE w:val="0"/>
        <w:autoSpaceDN w:val="0"/>
        <w:jc w:val="both"/>
      </w:pPr>
      <w:r w:rsidRPr="00CA5EA4">
        <w:t>____</w:t>
      </w:r>
      <w:r w:rsidR="008E6AA5">
        <w:t>____</w:t>
      </w:r>
      <w:r w:rsidRPr="00CA5EA4">
        <w:t>_______________________________________________________________________</w:t>
      </w:r>
    </w:p>
    <w:p w:rsidR="00AF2BEB" w:rsidRPr="00CA5EA4" w:rsidRDefault="00AF2BEB" w:rsidP="00AF2BEB">
      <w:pPr>
        <w:widowControl w:val="0"/>
        <w:autoSpaceDE w:val="0"/>
        <w:autoSpaceDN w:val="0"/>
        <w:jc w:val="both"/>
      </w:pPr>
    </w:p>
    <w:p w:rsidR="00AF2BEB" w:rsidRPr="00CA5EA4" w:rsidRDefault="005E6AE7" w:rsidP="00AF2BEB">
      <w:pPr>
        <w:widowControl w:val="0"/>
        <w:autoSpaceDE w:val="0"/>
        <w:autoSpaceDN w:val="0"/>
        <w:jc w:val="both"/>
      </w:pPr>
      <w:r>
        <w:t xml:space="preserve">принято решение о предоставлении </w:t>
      </w:r>
      <w:r w:rsidR="0069060D">
        <w:t>у</w:t>
      </w:r>
      <w:r>
        <w:t xml:space="preserve">слуги </w:t>
      </w:r>
      <w:r w:rsidR="00CA5EA4">
        <w:t>«</w:t>
      </w:r>
      <w:r>
        <w:t xml:space="preserve">Запись на </w:t>
      </w:r>
      <w:proofErr w:type="gramStart"/>
      <w:r>
        <w:t>обучение</w:t>
      </w:r>
      <w:proofErr w:type="gramEnd"/>
      <w:r>
        <w:t xml:space="preserve"> </w:t>
      </w:r>
      <w:r w:rsidR="00AF2BEB" w:rsidRPr="00CA5EA4">
        <w:t>по</w:t>
      </w:r>
      <w:r w:rsidR="008E6AA5">
        <w:t xml:space="preserve"> </w:t>
      </w:r>
      <w:r w:rsidR="00AF2BEB" w:rsidRPr="00CA5EA4">
        <w:t xml:space="preserve">дополнительной </w:t>
      </w:r>
      <w:r w:rsidR="008E6AA5">
        <w:t>обще</w:t>
      </w:r>
      <w:r w:rsidR="00AF2BEB" w:rsidRPr="00CA5EA4">
        <w:t>образовательной программе</w:t>
      </w:r>
      <w:r w:rsidR="00CA5EA4">
        <w:t>»</w:t>
      </w:r>
      <w:r w:rsidR="00AF2BEB" w:rsidRPr="00CA5EA4">
        <w:t xml:space="preserve"> гр. _</w:t>
      </w:r>
      <w:r w:rsidR="008E6AA5">
        <w:t>__________________</w:t>
      </w:r>
      <w:r w:rsidR="00AF2BEB" w:rsidRPr="00CA5EA4">
        <w:t>___________________________.</w:t>
      </w:r>
    </w:p>
    <w:p w:rsidR="00AF2BEB" w:rsidRPr="00CA5EA4" w:rsidRDefault="00AF2BEB" w:rsidP="00AF2BEB">
      <w:pPr>
        <w:widowControl w:val="0"/>
        <w:autoSpaceDE w:val="0"/>
        <w:autoSpaceDN w:val="0"/>
        <w:jc w:val="both"/>
      </w:pPr>
      <w:r w:rsidRPr="00CA5EA4">
        <w:t xml:space="preserve">                                                  </w:t>
      </w:r>
      <w:r w:rsidR="008E6AA5">
        <w:t xml:space="preserve">                                        </w:t>
      </w:r>
      <w:r w:rsidRPr="00CA5EA4">
        <w:t>(фамилия, инициалы)</w:t>
      </w:r>
    </w:p>
    <w:p w:rsidR="008E6AA5" w:rsidRDefault="008E6AA5" w:rsidP="008E6AA5">
      <w:pPr>
        <w:widowControl w:val="0"/>
        <w:autoSpaceDE w:val="0"/>
        <w:autoSpaceDN w:val="0"/>
        <w:ind w:firstLine="708"/>
        <w:jc w:val="both"/>
      </w:pPr>
    </w:p>
    <w:p w:rsidR="00AF2BEB" w:rsidRPr="00CA5EA4" w:rsidRDefault="005E6AE7" w:rsidP="008E6AA5">
      <w:pPr>
        <w:widowControl w:val="0"/>
        <w:autoSpaceDE w:val="0"/>
        <w:autoSpaceDN w:val="0"/>
        <w:ind w:firstLine="708"/>
        <w:jc w:val="both"/>
      </w:pPr>
      <w:r>
        <w:t xml:space="preserve">Для </w:t>
      </w:r>
      <w:r w:rsidR="00AF2BEB" w:rsidRPr="00CA5EA4">
        <w:t>заключе</w:t>
      </w:r>
      <w:r>
        <w:t xml:space="preserve">ния с Организацией договора </w:t>
      </w:r>
      <w:r w:rsidR="00AF2BEB" w:rsidRPr="00CA5EA4">
        <w:t>об образовании необходимо в</w:t>
      </w:r>
      <w:r w:rsidR="008E6AA5">
        <w:t xml:space="preserve"> </w:t>
      </w:r>
      <w:r>
        <w:t>течение 4 (ч</w:t>
      </w:r>
      <w:r w:rsidR="00AF2BEB" w:rsidRPr="00CA5EA4">
        <w:t>етырех) рабочих дней в часы приема ___________________ посетить</w:t>
      </w:r>
      <w:r w:rsidR="008E6AA5">
        <w:t xml:space="preserve"> </w:t>
      </w:r>
      <w:r w:rsidR="00AF2BEB" w:rsidRPr="00CA5EA4">
        <w:t>Организацию и предоставить оригиналы документов:</w:t>
      </w:r>
    </w:p>
    <w:p w:rsidR="00AF2BEB" w:rsidRPr="00CA5EA4" w:rsidRDefault="00AF2BEB" w:rsidP="008E6AA5">
      <w:pPr>
        <w:widowControl w:val="0"/>
        <w:autoSpaceDE w:val="0"/>
        <w:autoSpaceDN w:val="0"/>
        <w:ind w:firstLine="708"/>
        <w:jc w:val="both"/>
      </w:pPr>
      <w:r w:rsidRPr="00CA5EA4">
        <w:t xml:space="preserve">1. Документ, удостоверяющий личность </w:t>
      </w:r>
      <w:r w:rsidR="004C70FC">
        <w:t>з</w:t>
      </w:r>
      <w:r w:rsidRPr="00CA5EA4">
        <w:t>аявителя;</w:t>
      </w:r>
    </w:p>
    <w:p w:rsidR="00AF2BEB" w:rsidRPr="00CA5EA4" w:rsidRDefault="005E6AE7" w:rsidP="008E6AA5">
      <w:pPr>
        <w:widowControl w:val="0"/>
        <w:autoSpaceDE w:val="0"/>
        <w:autoSpaceDN w:val="0"/>
        <w:ind w:firstLine="708"/>
        <w:jc w:val="both"/>
      </w:pPr>
      <w:r>
        <w:t xml:space="preserve">2. Свидетельство о рождении несовершеннолетнего либо </w:t>
      </w:r>
      <w:r w:rsidR="00AF2BEB" w:rsidRPr="00CA5EA4">
        <w:t>документ,</w:t>
      </w:r>
      <w:r w:rsidR="008E6AA5">
        <w:t xml:space="preserve"> </w:t>
      </w:r>
      <w:r w:rsidR="00AF2BEB" w:rsidRPr="00CA5EA4">
        <w:t>удостоверяющий личность несовершеннолетнего;</w:t>
      </w:r>
    </w:p>
    <w:p w:rsidR="00AF2BEB" w:rsidRPr="00CA5EA4" w:rsidRDefault="005E6AE7" w:rsidP="008E6AA5">
      <w:pPr>
        <w:widowControl w:val="0"/>
        <w:autoSpaceDE w:val="0"/>
        <w:autoSpaceDN w:val="0"/>
        <w:ind w:firstLine="708"/>
        <w:jc w:val="both"/>
      </w:pPr>
      <w:r>
        <w:t xml:space="preserve">3. </w:t>
      </w:r>
      <w:r w:rsidR="00AF2BEB" w:rsidRPr="00CA5EA4">
        <w:t>Меди</w:t>
      </w:r>
      <w:r>
        <w:t xml:space="preserve">цинская справка об отсутствии противопоказаний </w:t>
      </w:r>
      <w:r w:rsidR="00AF2BEB" w:rsidRPr="00CA5EA4">
        <w:t>для занятий</w:t>
      </w:r>
      <w:r w:rsidR="008E6AA5">
        <w:t xml:space="preserve"> </w:t>
      </w:r>
      <w:r w:rsidR="00AF2BEB" w:rsidRPr="00CA5EA4">
        <w:t>отдельными видами искусства;</w:t>
      </w:r>
    </w:p>
    <w:p w:rsidR="00AF2BEB" w:rsidRPr="00CA5EA4" w:rsidRDefault="005E6AE7" w:rsidP="008E6AA5">
      <w:pPr>
        <w:widowControl w:val="0"/>
        <w:autoSpaceDE w:val="0"/>
        <w:autoSpaceDN w:val="0"/>
        <w:ind w:firstLine="708"/>
        <w:jc w:val="both"/>
      </w:pPr>
      <w:r>
        <w:t xml:space="preserve">4. </w:t>
      </w:r>
      <w:r w:rsidR="00AF2BEB" w:rsidRPr="00CA5EA4">
        <w:t xml:space="preserve">Документ, удостоверяющий личность представителя </w:t>
      </w:r>
      <w:r w:rsidR="004C70FC">
        <w:t>з</w:t>
      </w:r>
      <w:r w:rsidR="00AF2BEB" w:rsidRPr="00CA5EA4">
        <w:t>аявителя, в случае</w:t>
      </w:r>
      <w:r w:rsidR="008E6AA5">
        <w:t xml:space="preserve"> </w:t>
      </w:r>
      <w:r w:rsidR="00AF2BEB" w:rsidRPr="00CA5EA4">
        <w:t xml:space="preserve">обращения за предоставлением </w:t>
      </w:r>
      <w:r w:rsidR="004C70FC">
        <w:t>у</w:t>
      </w:r>
      <w:r w:rsidR="00AF2BEB" w:rsidRPr="00CA5EA4">
        <w:t xml:space="preserve">слуги представителя </w:t>
      </w:r>
      <w:r w:rsidR="004C70FC">
        <w:t>з</w:t>
      </w:r>
      <w:r w:rsidR="00AF2BEB" w:rsidRPr="00CA5EA4">
        <w:t>аявителя;</w:t>
      </w:r>
    </w:p>
    <w:p w:rsidR="00AF2BEB" w:rsidRPr="00CA5EA4" w:rsidRDefault="005E6AE7" w:rsidP="008E6AA5">
      <w:pPr>
        <w:widowControl w:val="0"/>
        <w:autoSpaceDE w:val="0"/>
        <w:autoSpaceDN w:val="0"/>
        <w:ind w:firstLine="708"/>
        <w:jc w:val="both"/>
      </w:pPr>
      <w:r>
        <w:t>5. Документ,</w:t>
      </w:r>
      <w:r w:rsidR="00AF2BEB" w:rsidRPr="00CA5EA4">
        <w:t xml:space="preserve"> удостоверяю</w:t>
      </w:r>
      <w:r w:rsidR="000D2F21">
        <w:t xml:space="preserve">щий полномочия </w:t>
      </w:r>
      <w:r>
        <w:t xml:space="preserve">представителя </w:t>
      </w:r>
      <w:r w:rsidR="004C70FC">
        <w:t>з</w:t>
      </w:r>
      <w:r w:rsidR="00AF2BEB" w:rsidRPr="00CA5EA4">
        <w:t>аявителя,  в</w:t>
      </w:r>
      <w:r w:rsidR="008E6AA5">
        <w:t xml:space="preserve"> </w:t>
      </w:r>
      <w:r>
        <w:t xml:space="preserve">случае </w:t>
      </w:r>
      <w:r w:rsidR="00AF2BEB" w:rsidRPr="00CA5EA4">
        <w:t>обращен</w:t>
      </w:r>
      <w:r>
        <w:t xml:space="preserve">ия за предоставлением </w:t>
      </w:r>
      <w:r w:rsidR="004C70FC">
        <w:t>у</w:t>
      </w:r>
      <w:r>
        <w:t>слуги</w:t>
      </w:r>
      <w:r w:rsidR="00AF2BEB" w:rsidRPr="00CA5EA4">
        <w:t xml:space="preserve"> представителя </w:t>
      </w:r>
      <w:r w:rsidR="004C70FC">
        <w:t>з</w:t>
      </w:r>
      <w:r w:rsidR="00AF2BEB" w:rsidRPr="00CA5EA4">
        <w:t>аявителя (за</w:t>
      </w:r>
      <w:r w:rsidR="008E6AA5">
        <w:t xml:space="preserve"> </w:t>
      </w:r>
      <w:r w:rsidR="00AF2BEB" w:rsidRPr="00CA5EA4">
        <w:t xml:space="preserve">исключением обращения за предоставлением </w:t>
      </w:r>
      <w:r w:rsidR="004C70FC">
        <w:t>у</w:t>
      </w:r>
      <w:r w:rsidR="00AF2BEB" w:rsidRPr="00CA5EA4">
        <w:t>слуги посредством ЕПГУ).</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Уполномоченный работник Организации ______________</w:t>
      </w:r>
      <w:r w:rsidR="008E6AA5">
        <w:t>____</w:t>
      </w:r>
      <w:r w:rsidRPr="00CA5EA4">
        <w:t>_________________________</w:t>
      </w:r>
    </w:p>
    <w:p w:rsidR="00AF2BEB" w:rsidRPr="00CA5EA4" w:rsidRDefault="00AF2BEB" w:rsidP="00AF2BEB">
      <w:pPr>
        <w:widowControl w:val="0"/>
        <w:autoSpaceDE w:val="0"/>
        <w:autoSpaceDN w:val="0"/>
        <w:jc w:val="both"/>
      </w:pPr>
      <w:r w:rsidRPr="00CA5EA4">
        <w:t xml:space="preserve">                                         </w:t>
      </w:r>
      <w:r w:rsidR="008E6AA5">
        <w:tab/>
      </w:r>
      <w:r w:rsidR="008E6AA5">
        <w:tab/>
      </w:r>
      <w:r w:rsidR="008E6AA5">
        <w:tab/>
      </w:r>
      <w:r w:rsidR="008E6AA5">
        <w:tab/>
      </w:r>
      <w:r w:rsidR="008E6AA5">
        <w:tab/>
      </w:r>
      <w:r w:rsidRPr="00CA5EA4">
        <w:t>(подпись, фамилия, инициалы)</w:t>
      </w:r>
    </w:p>
    <w:p w:rsidR="00AF2BEB" w:rsidRPr="00CA5EA4" w:rsidRDefault="00AF2BEB" w:rsidP="00AF2BEB">
      <w:pPr>
        <w:widowControl w:val="0"/>
        <w:autoSpaceDE w:val="0"/>
        <w:autoSpaceDN w:val="0"/>
        <w:jc w:val="both"/>
      </w:pPr>
    </w:p>
    <w:p w:rsidR="00AF2BEB" w:rsidRDefault="00AF2BEB" w:rsidP="00AF2BEB">
      <w:pPr>
        <w:widowControl w:val="0"/>
        <w:autoSpaceDE w:val="0"/>
        <w:autoSpaceDN w:val="0"/>
        <w:jc w:val="both"/>
      </w:pPr>
      <w:r w:rsidRPr="00CA5EA4">
        <w:t xml:space="preserve">   </w:t>
      </w:r>
      <w:r w:rsidR="008E6AA5">
        <w:t>«</w:t>
      </w:r>
      <w:r w:rsidR="008E6AA5" w:rsidRPr="00CA5EA4">
        <w:t>_</w:t>
      </w:r>
      <w:r w:rsidR="008E6AA5">
        <w:t>___</w:t>
      </w:r>
      <w:r w:rsidR="008E6AA5" w:rsidRPr="00CA5EA4">
        <w:t>_</w:t>
      </w:r>
      <w:r w:rsidR="008E6AA5">
        <w:t>»</w:t>
      </w:r>
      <w:r w:rsidR="008E6AA5" w:rsidRPr="00CA5EA4">
        <w:t xml:space="preserve"> _____</w:t>
      </w:r>
      <w:r w:rsidR="008E6AA5">
        <w:t>_____</w:t>
      </w:r>
      <w:r w:rsidR="008E6AA5" w:rsidRPr="00CA5EA4">
        <w:t>___ 20</w:t>
      </w:r>
      <w:r w:rsidR="008E6AA5">
        <w:t xml:space="preserve">____ </w:t>
      </w:r>
      <w:r w:rsidR="008E6AA5" w:rsidRPr="00CA5EA4">
        <w:t>г.</w:t>
      </w:r>
    </w:p>
    <w:p w:rsidR="008E6AA5" w:rsidRDefault="008E6AA5" w:rsidP="00AF2BEB">
      <w:pPr>
        <w:widowControl w:val="0"/>
        <w:autoSpaceDE w:val="0"/>
        <w:autoSpaceDN w:val="0"/>
        <w:jc w:val="both"/>
        <w:sectPr w:rsidR="008E6AA5" w:rsidSect="008E6AA5">
          <w:pgSz w:w="11905" w:h="16838"/>
          <w:pgMar w:top="1134" w:right="624" w:bottom="426" w:left="1701" w:header="567" w:footer="0" w:gutter="0"/>
          <w:pgNumType w:start="1"/>
          <w:cols w:space="720"/>
          <w:titlePg/>
          <w:docGrid w:linePitch="326"/>
        </w:sectPr>
      </w:pPr>
    </w:p>
    <w:p w:rsidR="00AF2BEB" w:rsidRPr="00CA5EA4" w:rsidRDefault="009F2380" w:rsidP="008E6AA5">
      <w:pPr>
        <w:widowControl w:val="0"/>
        <w:autoSpaceDE w:val="0"/>
        <w:autoSpaceDN w:val="0"/>
        <w:ind w:firstLine="5103"/>
        <w:jc w:val="center"/>
        <w:outlineLvl w:val="1"/>
      </w:pPr>
      <w:r w:rsidRPr="00CA5EA4">
        <w:lastRenderedPageBreak/>
        <w:t xml:space="preserve">Приложение </w:t>
      </w:r>
      <w:r w:rsidR="008E6AA5">
        <w:t>6</w:t>
      </w:r>
    </w:p>
    <w:p w:rsidR="001C419E" w:rsidRDefault="001C419E" w:rsidP="008E6AA5">
      <w:pPr>
        <w:widowControl w:val="0"/>
        <w:autoSpaceDE w:val="0"/>
        <w:autoSpaceDN w:val="0"/>
        <w:ind w:firstLine="5103"/>
        <w:jc w:val="center"/>
      </w:pPr>
      <w:r>
        <w:t>к а</w:t>
      </w:r>
      <w:r w:rsidRPr="00CA5EA4">
        <w:t>дминистративному регламенту</w:t>
      </w:r>
    </w:p>
    <w:p w:rsidR="001C419E" w:rsidRDefault="001C419E" w:rsidP="008E6AA5">
      <w:pPr>
        <w:widowControl w:val="0"/>
        <w:autoSpaceDE w:val="0"/>
        <w:autoSpaceDN w:val="0"/>
        <w:ind w:firstLine="5103"/>
        <w:jc w:val="center"/>
      </w:pPr>
      <w:r>
        <w:t>Управления социальной политики</w:t>
      </w:r>
    </w:p>
    <w:p w:rsidR="001C419E" w:rsidRPr="00CA5EA4" w:rsidRDefault="001C419E" w:rsidP="008E6AA5">
      <w:pPr>
        <w:widowControl w:val="0"/>
        <w:autoSpaceDE w:val="0"/>
        <w:autoSpaceDN w:val="0"/>
        <w:ind w:firstLine="5103"/>
        <w:jc w:val="center"/>
      </w:pPr>
      <w:r>
        <w:t>городского округа Эгвекинот</w:t>
      </w:r>
    </w:p>
    <w:p w:rsidR="001C419E" w:rsidRPr="00CA5EA4" w:rsidRDefault="001C419E" w:rsidP="008E6AA5">
      <w:pPr>
        <w:widowControl w:val="0"/>
        <w:autoSpaceDE w:val="0"/>
        <w:autoSpaceDN w:val="0"/>
        <w:ind w:firstLine="5103"/>
        <w:jc w:val="center"/>
      </w:pPr>
      <w:r>
        <w:t>по предоставлению муниципальной у</w:t>
      </w:r>
      <w:r w:rsidRPr="00CA5EA4">
        <w:t>слуги</w:t>
      </w:r>
    </w:p>
    <w:p w:rsidR="008E6AA5" w:rsidRDefault="001C419E" w:rsidP="008E6AA5">
      <w:pPr>
        <w:widowControl w:val="0"/>
        <w:autoSpaceDE w:val="0"/>
        <w:autoSpaceDN w:val="0"/>
        <w:ind w:firstLine="5103"/>
        <w:jc w:val="center"/>
      </w:pPr>
      <w:r>
        <w:t>«</w:t>
      </w:r>
      <w:r w:rsidRPr="00CA5EA4">
        <w:t>Запись на обучение по</w:t>
      </w:r>
      <w:r w:rsidR="008E6AA5">
        <w:t xml:space="preserve"> </w:t>
      </w:r>
      <w:proofErr w:type="gramStart"/>
      <w:r w:rsidRPr="00CA5EA4">
        <w:t>дополнительной</w:t>
      </w:r>
      <w:proofErr w:type="gramEnd"/>
    </w:p>
    <w:p w:rsidR="001C419E" w:rsidRPr="00CA5EA4" w:rsidRDefault="008E6AA5" w:rsidP="008E6AA5">
      <w:pPr>
        <w:widowControl w:val="0"/>
        <w:autoSpaceDE w:val="0"/>
        <w:autoSpaceDN w:val="0"/>
        <w:ind w:firstLine="5103"/>
        <w:jc w:val="center"/>
      </w:pPr>
      <w:r>
        <w:t>обще</w:t>
      </w:r>
      <w:r w:rsidR="001C419E" w:rsidRPr="00CA5EA4">
        <w:t>образовательной программе</w:t>
      </w:r>
      <w:r w:rsidR="001C419E">
        <w:t>»</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pPr>
      <w:bookmarkStart w:id="38" w:name="P978"/>
      <w:bookmarkEnd w:id="38"/>
      <w:r w:rsidRPr="00CA5EA4">
        <w:t>ФОРМА ДОГОВОРА ОБ ОБРАЗОВАНИИ</w:t>
      </w:r>
    </w:p>
    <w:p w:rsidR="00AF2BEB" w:rsidRPr="00CA5EA4" w:rsidRDefault="00AF2BEB" w:rsidP="00AF2BEB">
      <w:pPr>
        <w:widowControl w:val="0"/>
        <w:autoSpaceDE w:val="0"/>
        <w:autoSpaceDN w:val="0"/>
        <w:jc w:val="center"/>
      </w:pPr>
      <w:r w:rsidRPr="00CA5EA4">
        <w:t>НА ОБУЧЕНИЕ ПО ДОПОЛНИТЕЛЬНЫМ ОБЩЕОБРАЗОВАТЕЛЬНЫМ ПРОГРАММАМ</w:t>
      </w:r>
    </w:p>
    <w:p w:rsidR="00AF2BEB" w:rsidRPr="00CA5EA4" w:rsidRDefault="00AF2BEB" w:rsidP="00AF2BEB">
      <w:pPr>
        <w:widowControl w:val="0"/>
        <w:autoSpaceDE w:val="0"/>
        <w:autoSpaceDN w:val="0"/>
        <w:jc w:val="center"/>
      </w:pPr>
      <w:r w:rsidRPr="00CA5EA4">
        <w:t>В РАМКАХ ПЕРСОНИФИЦИРОВАННОГО ФИНАНСИРОВАНИЯ ДОПОЛНИТЕЛЬНОГО</w:t>
      </w:r>
    </w:p>
    <w:p w:rsidR="00AF2BEB" w:rsidRPr="00CA5EA4" w:rsidRDefault="00AF2BEB" w:rsidP="00AF2BEB">
      <w:pPr>
        <w:widowControl w:val="0"/>
        <w:autoSpaceDE w:val="0"/>
        <w:autoSpaceDN w:val="0"/>
        <w:jc w:val="center"/>
      </w:pPr>
      <w:r w:rsidRPr="00CA5EA4">
        <w:t>ОБРАЗОВАНИЯ ДЕТЕЙ</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both"/>
      </w:pPr>
      <w:r w:rsidRPr="00CA5EA4">
        <w:t xml:space="preserve">    </w:t>
      </w:r>
      <w:r w:rsidR="00CA5EA4">
        <w:t>«</w:t>
      </w:r>
      <w:r w:rsidRPr="00CA5EA4">
        <w:t>__</w:t>
      </w:r>
      <w:r w:rsidR="00CA5EA4">
        <w:t>»</w:t>
      </w:r>
      <w:r w:rsidRPr="00CA5EA4">
        <w:t xml:space="preserve"> __________ 20__ г.                               </w:t>
      </w:r>
      <w:r w:rsidR="008E6AA5">
        <w:t xml:space="preserve">                                                </w:t>
      </w:r>
      <w:r w:rsidR="00CA5EA4">
        <w:t>№</w:t>
      </w:r>
      <w:r w:rsidRPr="00CA5EA4">
        <w:t xml:space="preserve"> _______________</w:t>
      </w:r>
    </w:p>
    <w:p w:rsidR="00AF2BEB" w:rsidRPr="00CA5EA4" w:rsidRDefault="00AF2BEB" w:rsidP="00AF2BEB">
      <w:pPr>
        <w:widowControl w:val="0"/>
        <w:autoSpaceDE w:val="0"/>
        <w:autoSpaceDN w:val="0"/>
        <w:jc w:val="both"/>
      </w:pPr>
    </w:p>
    <w:p w:rsidR="00AF2BEB" w:rsidRPr="00CA5EA4" w:rsidRDefault="00AF2BEB" w:rsidP="008E6AA5">
      <w:pPr>
        <w:widowControl w:val="0"/>
        <w:autoSpaceDE w:val="0"/>
        <w:autoSpaceDN w:val="0"/>
        <w:ind w:firstLine="708"/>
        <w:jc w:val="both"/>
      </w:pPr>
      <w:r w:rsidRPr="00CA5EA4">
        <w:t>Настоящий документ, размещенный в Автоматизированной информационной системе</w:t>
      </w:r>
      <w:r w:rsidR="008E6AA5">
        <w:t xml:space="preserve"> </w:t>
      </w:r>
      <w:r w:rsidR="00CA5EA4">
        <w:t>«</w:t>
      </w:r>
      <w:r w:rsidR="005E6AE7">
        <w:t xml:space="preserve">Навигатор дополнительного </w:t>
      </w:r>
      <w:r w:rsidRPr="00CA5EA4">
        <w:t>образования</w:t>
      </w:r>
      <w:r w:rsidR="008C4155" w:rsidRPr="00CA5EA4">
        <w:t xml:space="preserve"> детей</w:t>
      </w:r>
      <w:r w:rsidR="005E6AE7">
        <w:t xml:space="preserve"> в </w:t>
      </w:r>
      <w:r w:rsidR="00430BDE" w:rsidRPr="00CA5EA4">
        <w:t>Чукотском автономном округе</w:t>
      </w:r>
      <w:r w:rsidR="00CA5EA4">
        <w:t>»</w:t>
      </w:r>
      <w:r w:rsidRPr="00CA5EA4">
        <w:t xml:space="preserve"> (далее - АИС </w:t>
      </w:r>
      <w:r w:rsidR="00CA5EA4">
        <w:t>«</w:t>
      </w:r>
      <w:r w:rsidRPr="00CA5EA4">
        <w:t>Навигатор</w:t>
      </w:r>
      <w:r w:rsidR="00CA5EA4">
        <w:t>»</w:t>
      </w:r>
      <w:r w:rsidRPr="00CA5EA4">
        <w:t>) по адресу ____________</w:t>
      </w:r>
      <w:r w:rsidR="008E6AA5">
        <w:t>__________</w:t>
      </w:r>
      <w:r w:rsidRPr="00CA5EA4">
        <w:t>_________________, является</w:t>
      </w:r>
      <w:r w:rsidR="008E6AA5">
        <w:t xml:space="preserve"> </w:t>
      </w:r>
      <w:r w:rsidRPr="00CA5EA4">
        <w:t>предложением (офертой)</w:t>
      </w:r>
    </w:p>
    <w:p w:rsidR="00AF2BEB" w:rsidRPr="00CA5EA4" w:rsidRDefault="00AF2BEB" w:rsidP="00AF2BEB">
      <w:pPr>
        <w:widowControl w:val="0"/>
        <w:autoSpaceDE w:val="0"/>
        <w:autoSpaceDN w:val="0"/>
        <w:jc w:val="both"/>
      </w:pPr>
      <w:r w:rsidRPr="00CA5EA4">
        <w:t>____________________________________________</w:t>
      </w:r>
      <w:r w:rsidR="008E6AA5">
        <w:t>____</w:t>
      </w:r>
      <w:r w:rsidRPr="00CA5EA4">
        <w:t>_______________________________</w:t>
      </w:r>
    </w:p>
    <w:p w:rsidR="00AF2BEB" w:rsidRPr="00CA5EA4" w:rsidRDefault="00AF2BEB" w:rsidP="00AF2BEB">
      <w:pPr>
        <w:widowControl w:val="0"/>
        <w:autoSpaceDE w:val="0"/>
        <w:autoSpaceDN w:val="0"/>
        <w:jc w:val="both"/>
      </w:pPr>
      <w:r w:rsidRPr="00CA5EA4">
        <w:t>________________________________________________</w:t>
      </w:r>
      <w:r w:rsidR="008E6AA5">
        <w:t>____</w:t>
      </w:r>
      <w:r w:rsidRPr="00CA5EA4">
        <w:t>___________________________</w:t>
      </w:r>
    </w:p>
    <w:p w:rsidR="00AF2BEB" w:rsidRPr="00CA5EA4" w:rsidRDefault="00AF2BEB" w:rsidP="008E6AA5">
      <w:pPr>
        <w:widowControl w:val="0"/>
        <w:autoSpaceDE w:val="0"/>
        <w:autoSpaceDN w:val="0"/>
        <w:jc w:val="center"/>
      </w:pPr>
      <w:proofErr w:type="gramStart"/>
      <w:r w:rsidRPr="00CA5EA4">
        <w:t>(полное наименование Организации, осуществляющей образовательную</w:t>
      </w:r>
      <w:proofErr w:type="gramEnd"/>
    </w:p>
    <w:p w:rsidR="00AF2BEB" w:rsidRPr="00CA5EA4" w:rsidRDefault="00AF2BEB" w:rsidP="008E6AA5">
      <w:pPr>
        <w:widowControl w:val="0"/>
        <w:autoSpaceDE w:val="0"/>
        <w:autoSpaceDN w:val="0"/>
        <w:jc w:val="center"/>
      </w:pPr>
      <w:r w:rsidRPr="00CA5EA4">
        <w:t>деятельность по дополнительным образовательным программам)</w:t>
      </w:r>
    </w:p>
    <w:p w:rsidR="00AF2BEB" w:rsidRPr="00CA5EA4" w:rsidRDefault="00AF2BEB" w:rsidP="00AF2BEB">
      <w:pPr>
        <w:widowControl w:val="0"/>
        <w:autoSpaceDE w:val="0"/>
        <w:autoSpaceDN w:val="0"/>
        <w:jc w:val="both"/>
      </w:pPr>
      <w:r w:rsidRPr="00CA5EA4">
        <w:t xml:space="preserve">(далее - Организация), </w:t>
      </w:r>
      <w:proofErr w:type="gramStart"/>
      <w:r w:rsidRPr="00CA5EA4">
        <w:t>действующее</w:t>
      </w:r>
      <w:proofErr w:type="gramEnd"/>
      <w:r w:rsidRPr="00CA5EA4">
        <w:t xml:space="preserve"> на основании лицензии </w:t>
      </w:r>
      <w:r w:rsidR="00CA5EA4">
        <w:t>№</w:t>
      </w:r>
      <w:r w:rsidRPr="00CA5EA4">
        <w:t xml:space="preserve"> ______, выданной</w:t>
      </w:r>
      <w:r w:rsidR="008E6AA5">
        <w:br/>
        <w:t>_______</w:t>
      </w:r>
      <w:r w:rsidRPr="00CA5EA4">
        <w:t>_____________________________________________, в лице директора Организации</w:t>
      </w:r>
    </w:p>
    <w:p w:rsidR="00AF2BEB" w:rsidRPr="00CA5EA4" w:rsidRDefault="00AF2BEB" w:rsidP="00AF2BEB">
      <w:pPr>
        <w:widowControl w:val="0"/>
        <w:autoSpaceDE w:val="0"/>
        <w:autoSpaceDN w:val="0"/>
        <w:jc w:val="both"/>
      </w:pPr>
      <w:r w:rsidRPr="00CA5EA4">
        <w:t xml:space="preserve">                </w:t>
      </w:r>
      <w:r w:rsidR="008E6AA5">
        <w:t xml:space="preserve">                 </w:t>
      </w:r>
      <w:r w:rsidRPr="00CA5EA4">
        <w:t>(кем, когда)</w:t>
      </w:r>
    </w:p>
    <w:p w:rsidR="00AF2BEB" w:rsidRPr="00CA5EA4" w:rsidRDefault="00AF2BEB" w:rsidP="00AF2BEB">
      <w:pPr>
        <w:widowControl w:val="0"/>
        <w:autoSpaceDE w:val="0"/>
        <w:autoSpaceDN w:val="0"/>
        <w:jc w:val="both"/>
      </w:pPr>
      <w:r w:rsidRPr="00CA5EA4">
        <w:t>_______________________________________</w:t>
      </w:r>
      <w:r w:rsidR="008E6AA5">
        <w:t>_______</w:t>
      </w:r>
      <w:r w:rsidRPr="00CA5EA4">
        <w:t>_, действующего на основании Устава,</w:t>
      </w:r>
    </w:p>
    <w:p w:rsidR="00AF2BEB" w:rsidRPr="00CA5EA4" w:rsidRDefault="005E6AE7" w:rsidP="00AF2BEB">
      <w:pPr>
        <w:widowControl w:val="0"/>
        <w:autoSpaceDE w:val="0"/>
        <w:autoSpaceDN w:val="0"/>
        <w:jc w:val="both"/>
      </w:pPr>
      <w:r>
        <w:t xml:space="preserve">именуемый в </w:t>
      </w:r>
      <w:r w:rsidR="00AF2BEB" w:rsidRPr="00CA5EA4">
        <w:t xml:space="preserve">дальнейшем </w:t>
      </w:r>
      <w:r w:rsidR="00CA5EA4">
        <w:t>«</w:t>
      </w:r>
      <w:r w:rsidR="00AF2BEB" w:rsidRPr="00CA5EA4">
        <w:t>Исполнитель</w:t>
      </w:r>
      <w:r w:rsidR="00CA5EA4">
        <w:t>»</w:t>
      </w:r>
      <w:r w:rsidR="00AF2BEB" w:rsidRPr="00CA5EA4">
        <w:t>, заключить Договор об образовании на</w:t>
      </w:r>
      <w:r w:rsidR="008E6AA5">
        <w:t xml:space="preserve"> </w:t>
      </w:r>
      <w:r w:rsidR="00AF2BEB" w:rsidRPr="00CA5EA4">
        <w:t>о</w:t>
      </w:r>
      <w:r>
        <w:t xml:space="preserve">бучение по дополнительным общеобразовательным программам в </w:t>
      </w:r>
      <w:r w:rsidR="00AF2BEB" w:rsidRPr="00CA5EA4">
        <w:t>рамках</w:t>
      </w:r>
      <w:r w:rsidR="008E6AA5">
        <w:t xml:space="preserve"> </w:t>
      </w:r>
      <w:r w:rsidR="00AF2BEB" w:rsidRPr="00CA5EA4">
        <w:t>персониф</w:t>
      </w:r>
      <w:r>
        <w:t xml:space="preserve">ицированного финансирования дополнительного образования </w:t>
      </w:r>
      <w:r w:rsidR="00AF2BEB" w:rsidRPr="00CA5EA4">
        <w:t>детей</w:t>
      </w:r>
      <w:r w:rsidR="008E6AA5">
        <w:t xml:space="preserve"> </w:t>
      </w:r>
      <w:r w:rsidR="00AF2BEB" w:rsidRPr="00CA5EA4">
        <w:t xml:space="preserve">(далее - Договор) </w:t>
      </w:r>
      <w:proofErr w:type="gramStart"/>
      <w:r w:rsidR="00AF2BEB" w:rsidRPr="00CA5EA4">
        <w:t>с</w:t>
      </w:r>
      <w:proofErr w:type="gramEnd"/>
      <w:r w:rsidR="00AF2BEB" w:rsidRPr="00CA5EA4">
        <w:t xml:space="preserve"> _________________________________</w:t>
      </w:r>
      <w:r w:rsidR="008E6AA5">
        <w:t>_________________________</w:t>
      </w:r>
      <w:r w:rsidR="00AF2BEB" w:rsidRPr="00CA5EA4">
        <w:t>_____________________,</w:t>
      </w:r>
    </w:p>
    <w:p w:rsidR="00AF2BEB" w:rsidRPr="00CA5EA4" w:rsidRDefault="00AF2BEB" w:rsidP="008E6AA5">
      <w:pPr>
        <w:widowControl w:val="0"/>
        <w:autoSpaceDE w:val="0"/>
        <w:autoSpaceDN w:val="0"/>
        <w:jc w:val="center"/>
      </w:pPr>
      <w:r w:rsidRPr="00CA5EA4">
        <w:t>(Ф.И.О. родителя (законного представителя)</w:t>
      </w:r>
      <w:r w:rsidR="008E6AA5">
        <w:t xml:space="preserve"> </w:t>
      </w:r>
      <w:r w:rsidRPr="00CA5EA4">
        <w:t>несовершеннолетнего)</w:t>
      </w:r>
    </w:p>
    <w:p w:rsidR="00AF2BEB" w:rsidRPr="00CA5EA4" w:rsidRDefault="00AF2BEB" w:rsidP="00AF2BEB">
      <w:pPr>
        <w:widowControl w:val="0"/>
        <w:autoSpaceDE w:val="0"/>
        <w:autoSpaceDN w:val="0"/>
        <w:jc w:val="both"/>
      </w:pPr>
      <w:r w:rsidRPr="00CA5EA4">
        <w:t xml:space="preserve">именуемый в дальнейшем </w:t>
      </w:r>
      <w:r w:rsidR="00CA5EA4">
        <w:t>«</w:t>
      </w:r>
      <w:r w:rsidRPr="00CA5EA4">
        <w:t>Заказчик</w:t>
      </w:r>
      <w:r w:rsidR="00CA5EA4">
        <w:t>»</w:t>
      </w:r>
      <w:r w:rsidRPr="00CA5EA4">
        <w:t>, и __</w:t>
      </w:r>
      <w:r w:rsidR="008E6AA5">
        <w:t>_______</w:t>
      </w:r>
      <w:r w:rsidRPr="00CA5EA4">
        <w:t>___________________________________,</w:t>
      </w:r>
    </w:p>
    <w:p w:rsidR="00AF2BEB" w:rsidRPr="00CA5EA4" w:rsidRDefault="00AF2BEB" w:rsidP="00AF2BEB">
      <w:pPr>
        <w:widowControl w:val="0"/>
        <w:autoSpaceDE w:val="0"/>
        <w:autoSpaceDN w:val="0"/>
        <w:jc w:val="both"/>
      </w:pPr>
      <w:r w:rsidRPr="00CA5EA4">
        <w:t xml:space="preserve">                                         </w:t>
      </w:r>
      <w:r w:rsidR="008E6AA5">
        <w:tab/>
      </w:r>
      <w:r w:rsidR="008E6AA5">
        <w:tab/>
      </w:r>
      <w:r w:rsidR="008E6AA5">
        <w:tab/>
      </w:r>
      <w:r w:rsidR="008E6AA5">
        <w:tab/>
      </w:r>
      <w:r w:rsidRPr="00CA5EA4">
        <w:t xml:space="preserve"> (Ф.И.О. лица, зачисляемого</w:t>
      </w:r>
      <w:r w:rsidR="008E6AA5">
        <w:t xml:space="preserve"> </w:t>
      </w:r>
      <w:r w:rsidRPr="00CA5EA4">
        <w:t>на обучение)</w:t>
      </w:r>
    </w:p>
    <w:p w:rsidR="00AF2BEB" w:rsidRPr="00CA5EA4" w:rsidRDefault="00AF2BEB" w:rsidP="00AF2BEB">
      <w:pPr>
        <w:widowControl w:val="0"/>
        <w:autoSpaceDE w:val="0"/>
        <w:autoSpaceDN w:val="0"/>
        <w:jc w:val="both"/>
      </w:pPr>
      <w:r w:rsidRPr="00CA5EA4">
        <w:t xml:space="preserve">именуемый в дальнейшем </w:t>
      </w:r>
      <w:r w:rsidR="00CA5EA4">
        <w:t>«</w:t>
      </w:r>
      <w:r w:rsidRPr="00CA5EA4">
        <w:t>Обучающийся</w:t>
      </w:r>
      <w:r w:rsidR="00CA5EA4">
        <w:t>»</w:t>
      </w:r>
      <w:r w:rsidRPr="00CA5EA4">
        <w:t xml:space="preserve">, совместно именуемые </w:t>
      </w:r>
      <w:r w:rsidR="00CA5EA4">
        <w:t>«</w:t>
      </w:r>
      <w:r w:rsidRPr="00CA5EA4">
        <w:t>Стороны</w:t>
      </w:r>
      <w:r w:rsidR="00CA5EA4">
        <w:t>»</w:t>
      </w:r>
      <w:r w:rsidRPr="00CA5EA4">
        <w:t>.</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1. Предмет договора</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1.1. Надлежащим акцептом настоящей оферты в соответствии с</w:t>
      </w:r>
      <w:r w:rsidRPr="005E6AE7">
        <w:t xml:space="preserve">о </w:t>
      </w:r>
      <w:hyperlink r:id="rId47">
        <w:r w:rsidRPr="005E6AE7">
          <w:t>статьей 438</w:t>
        </w:r>
      </w:hyperlink>
      <w:r w:rsidRPr="00CA5EA4">
        <w:t xml:space="preserve"> Гражданского кодекса Российской Федерации считается осуществление Заказчиком в совокупности всех нижеперечисленных действий:</w:t>
      </w:r>
    </w:p>
    <w:p w:rsidR="00AF2BEB" w:rsidRPr="00CA5EA4" w:rsidRDefault="005E6AE7" w:rsidP="00733005">
      <w:pPr>
        <w:widowControl w:val="0"/>
        <w:autoSpaceDE w:val="0"/>
        <w:autoSpaceDN w:val="0"/>
        <w:jc w:val="both"/>
      </w:pPr>
      <w:r>
        <w:t>1.1.1</w:t>
      </w:r>
      <w:r w:rsidR="00AF2BEB" w:rsidRPr="00CA5EA4">
        <w:t xml:space="preserve">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w:t>
      </w:r>
      <w:r w:rsidR="00CA5EA4">
        <w:t>«</w:t>
      </w:r>
      <w:r w:rsidR="00AF2BEB" w:rsidRPr="00CA5EA4">
        <w:t>Навигатор</w:t>
      </w:r>
      <w:r w:rsidR="00CA5EA4">
        <w:t>»</w:t>
      </w:r>
      <w:r w:rsidR="00AF2BEB" w:rsidRPr="00CA5EA4">
        <w:t>;</w:t>
      </w:r>
    </w:p>
    <w:p w:rsidR="00AF2BEB" w:rsidRPr="00CA5EA4" w:rsidRDefault="005E6AE7" w:rsidP="00733005">
      <w:pPr>
        <w:widowControl w:val="0"/>
        <w:autoSpaceDE w:val="0"/>
        <w:autoSpaceDN w:val="0"/>
        <w:jc w:val="both"/>
      </w:pPr>
      <w:r>
        <w:t>1.1.2</w:t>
      </w:r>
      <w:r w:rsidR="00AF2BEB" w:rsidRPr="00CA5EA4">
        <w:t xml:space="preserve"> ознакомление с условиями оферты в АИС </w:t>
      </w:r>
      <w:r w:rsidR="00CA5EA4">
        <w:t>«</w:t>
      </w:r>
      <w:r w:rsidR="00AF2BEB" w:rsidRPr="00CA5EA4">
        <w:t>Навигатор</w:t>
      </w:r>
      <w:r w:rsidR="00CA5EA4">
        <w:t>»</w:t>
      </w:r>
      <w:r w:rsidR="00AF2BEB" w:rsidRPr="00CA5EA4">
        <w:t xml:space="preserve"> по адресу ______________________________;</w:t>
      </w:r>
    </w:p>
    <w:p w:rsidR="00AF2BEB" w:rsidRPr="00CA5EA4" w:rsidRDefault="005E6AE7" w:rsidP="00733005">
      <w:pPr>
        <w:widowControl w:val="0"/>
        <w:autoSpaceDE w:val="0"/>
        <w:autoSpaceDN w:val="0"/>
        <w:jc w:val="both"/>
      </w:pPr>
      <w:r>
        <w:t>1.1.3</w:t>
      </w:r>
      <w:r w:rsidR="00AF2BEB" w:rsidRPr="00CA5EA4">
        <w:t xml:space="preserve">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w:t>
      </w:r>
      <w:r w:rsidR="00CA5EA4">
        <w:t>«</w:t>
      </w:r>
      <w:r w:rsidR="00AF2BEB" w:rsidRPr="00CA5EA4">
        <w:t>Записаться</w:t>
      </w:r>
      <w:r w:rsidR="00CA5EA4">
        <w:t>»</w:t>
      </w:r>
      <w:r w:rsidR="00AF2BEB" w:rsidRPr="00CA5EA4">
        <w:t>.</w:t>
      </w:r>
    </w:p>
    <w:p w:rsidR="00AF2BEB" w:rsidRPr="00CA5EA4" w:rsidRDefault="00AF2BEB" w:rsidP="00733005">
      <w:pPr>
        <w:widowControl w:val="0"/>
        <w:autoSpaceDE w:val="0"/>
        <w:autoSpaceDN w:val="0"/>
        <w:jc w:val="both"/>
      </w:pPr>
      <w:r w:rsidRPr="00CA5EA4">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w:t>
      </w:r>
      <w:r w:rsidR="005E6AE7">
        <w:t xml:space="preserve">ской Федерации, утвержденным </w:t>
      </w:r>
    </w:p>
    <w:p w:rsidR="00AF2BEB" w:rsidRPr="005E6AE7" w:rsidRDefault="00AF2BEB" w:rsidP="00733005">
      <w:pPr>
        <w:widowControl w:val="0"/>
        <w:autoSpaceDE w:val="0"/>
        <w:autoSpaceDN w:val="0"/>
        <w:jc w:val="both"/>
      </w:pPr>
      <w:r w:rsidRPr="00CA5EA4">
        <w:lastRenderedPageBreak/>
        <w:t xml:space="preserve">1.3. </w:t>
      </w:r>
      <w:proofErr w:type="gramStart"/>
      <w:r w:rsidRPr="00CA5EA4">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008E6AA5">
        <w:t xml:space="preserve">Чукотском автономном округе </w:t>
      </w:r>
      <w:r w:rsidRPr="00CA5EA4">
        <w:t xml:space="preserve">в соответствии с </w:t>
      </w:r>
      <w:r w:rsidR="008E6AA5">
        <w:t>р</w:t>
      </w:r>
      <w:r w:rsidR="008E6AA5" w:rsidRPr="00304B14">
        <w:t>аспоряжение</w:t>
      </w:r>
      <w:r w:rsidR="008E6AA5">
        <w:t>м</w:t>
      </w:r>
      <w:r w:rsidR="008E6AA5" w:rsidRPr="00304B14">
        <w:t xml:space="preserve"> Правительства Чукотского автономного округа от 21</w:t>
      </w:r>
      <w:r w:rsidR="008E6AA5">
        <w:t>.03.</w:t>
      </w:r>
      <w:r w:rsidR="008E6AA5" w:rsidRPr="00304B14">
        <w:t>2023 № 166-рп «О внедрении системы персонифицированного финансирования дополнительного образования детей в Чукотском автономном округе</w:t>
      </w:r>
      <w:r w:rsidR="008E6AA5">
        <w:t>»</w:t>
      </w:r>
      <w:r w:rsidRPr="00CA5EA4">
        <w:t xml:space="preserve">, </w:t>
      </w:r>
      <w:r w:rsidRPr="005E6AE7">
        <w:t xml:space="preserve">Федеральным </w:t>
      </w:r>
      <w:hyperlink r:id="rId48">
        <w:r w:rsidRPr="005E6AE7">
          <w:t>законом</w:t>
        </w:r>
      </w:hyperlink>
      <w:r w:rsidRPr="005E6AE7">
        <w:t xml:space="preserve"> от 29.12.2012 </w:t>
      </w:r>
      <w:r w:rsidR="00CA5EA4" w:rsidRPr="005E6AE7">
        <w:t>№</w:t>
      </w:r>
      <w:r w:rsidRPr="005E6AE7">
        <w:t xml:space="preserve"> 273-ФЗ </w:t>
      </w:r>
      <w:r w:rsidR="00CA5EA4" w:rsidRPr="005E6AE7">
        <w:t>«</w:t>
      </w:r>
      <w:r w:rsidRPr="005E6AE7">
        <w:t>Об</w:t>
      </w:r>
      <w:proofErr w:type="gramEnd"/>
      <w:r w:rsidRPr="005E6AE7">
        <w:t xml:space="preserve"> </w:t>
      </w:r>
      <w:proofErr w:type="gramStart"/>
      <w:r w:rsidRPr="005E6AE7">
        <w:t>образовании</w:t>
      </w:r>
      <w:proofErr w:type="gramEnd"/>
      <w:r w:rsidRPr="005E6AE7">
        <w:t xml:space="preserve"> в Российской Федерации</w:t>
      </w:r>
      <w:r w:rsidR="00CA5EA4" w:rsidRPr="005E6AE7">
        <w:t>»</w:t>
      </w:r>
      <w:r w:rsidRPr="005E6AE7">
        <w:t xml:space="preserve">, Федеральным </w:t>
      </w:r>
      <w:hyperlink r:id="rId49">
        <w:r w:rsidRPr="005E6AE7">
          <w:t>законом</w:t>
        </w:r>
      </w:hyperlink>
      <w:r w:rsidRPr="005E6AE7">
        <w:t xml:space="preserve"> от 24.07.1998 </w:t>
      </w:r>
      <w:r w:rsidR="00CA5EA4" w:rsidRPr="005E6AE7">
        <w:t>№</w:t>
      </w:r>
      <w:r w:rsidRPr="005E6AE7">
        <w:t xml:space="preserve"> 124-ФЗ </w:t>
      </w:r>
      <w:r w:rsidR="00CA5EA4" w:rsidRPr="005E6AE7">
        <w:t>«</w:t>
      </w:r>
      <w:r w:rsidRPr="005E6AE7">
        <w:t>Об основных гарантиях прав ребенка в Российской Федерации</w:t>
      </w:r>
      <w:r w:rsidR="00CA5EA4" w:rsidRPr="005E6AE7">
        <w:t>»</w:t>
      </w:r>
      <w:r w:rsidRPr="005E6AE7">
        <w:t xml:space="preserve">, Семейным </w:t>
      </w:r>
      <w:hyperlink r:id="rId50">
        <w:r w:rsidRPr="005E6AE7">
          <w:t>кодексом</w:t>
        </w:r>
      </w:hyperlink>
      <w:r w:rsidRPr="005E6AE7">
        <w:t xml:space="preserve"> Российской Федерации, </w:t>
      </w:r>
      <w:hyperlink r:id="rId51">
        <w:r w:rsidRPr="005E6AE7">
          <w:t>Конвенцией</w:t>
        </w:r>
      </w:hyperlink>
      <w:r w:rsidRPr="005E6AE7">
        <w:t xml:space="preserve"> о правах ребенка.</w:t>
      </w:r>
    </w:p>
    <w:p w:rsidR="00733005" w:rsidRDefault="00733005" w:rsidP="00AF2BEB">
      <w:pPr>
        <w:widowControl w:val="0"/>
        <w:autoSpaceDE w:val="0"/>
        <w:autoSpaceDN w:val="0"/>
        <w:jc w:val="center"/>
        <w:outlineLvl w:val="2"/>
      </w:pPr>
    </w:p>
    <w:p w:rsidR="00AF2BEB" w:rsidRPr="00CA5EA4" w:rsidRDefault="00AF2BEB" w:rsidP="00AF2BEB">
      <w:pPr>
        <w:widowControl w:val="0"/>
        <w:autoSpaceDE w:val="0"/>
        <w:autoSpaceDN w:val="0"/>
        <w:jc w:val="center"/>
        <w:outlineLvl w:val="2"/>
      </w:pPr>
      <w:r w:rsidRPr="00CA5EA4">
        <w:t>2. Права и обязанности Сторон</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2.1. Права и обязанности Исполнителя</w:t>
      </w:r>
    </w:p>
    <w:p w:rsidR="00AF2BEB" w:rsidRPr="00CA5EA4" w:rsidRDefault="00AF2BEB" w:rsidP="00733005">
      <w:pPr>
        <w:widowControl w:val="0"/>
        <w:autoSpaceDE w:val="0"/>
        <w:autoSpaceDN w:val="0"/>
        <w:jc w:val="both"/>
      </w:pPr>
      <w:r w:rsidRPr="00CA5EA4">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F2BEB" w:rsidRPr="00CA5EA4" w:rsidRDefault="005E6AE7" w:rsidP="00733005">
      <w:pPr>
        <w:widowControl w:val="0"/>
        <w:autoSpaceDE w:val="0"/>
        <w:autoSpaceDN w:val="0"/>
        <w:jc w:val="both"/>
      </w:pPr>
      <w:bookmarkStart w:id="39" w:name="P1021"/>
      <w:bookmarkEnd w:id="39"/>
      <w:r>
        <w:t xml:space="preserve">2.1.2. Зачислить </w:t>
      </w:r>
      <w:proofErr w:type="gramStart"/>
      <w:r>
        <w:t>Обучающегося</w:t>
      </w:r>
      <w:proofErr w:type="gramEnd"/>
      <w:r>
        <w:t xml:space="preserve"> на </w:t>
      </w:r>
      <w:r w:rsidR="00AF2BEB" w:rsidRPr="00CA5EA4">
        <w:t>дополнительной общеобразовательной</w:t>
      </w:r>
      <w:r w:rsidR="007B7528">
        <w:t xml:space="preserve"> </w:t>
      </w:r>
      <w:r>
        <w:t xml:space="preserve">программе (отдельную часть </w:t>
      </w:r>
      <w:r w:rsidR="00AF2BEB" w:rsidRPr="00CA5EA4">
        <w:t>дополнительной общеобразовательной программы)</w:t>
      </w:r>
    </w:p>
    <w:p w:rsidR="00AF2BEB" w:rsidRPr="00CA5EA4" w:rsidRDefault="00AF2BEB" w:rsidP="00733005">
      <w:pPr>
        <w:widowControl w:val="0"/>
        <w:autoSpaceDE w:val="0"/>
        <w:autoSpaceDN w:val="0"/>
        <w:jc w:val="both"/>
      </w:pPr>
      <w:r w:rsidRPr="00CA5EA4">
        <w:t>___________________________________________________</w:t>
      </w:r>
      <w:r w:rsidR="007B7528">
        <w:t>_____</w:t>
      </w:r>
      <w:r w:rsidRPr="00CA5EA4">
        <w:t>_______________________,</w:t>
      </w:r>
    </w:p>
    <w:p w:rsidR="00AF2BEB" w:rsidRPr="00CA5EA4" w:rsidRDefault="00AF2BEB" w:rsidP="00733005">
      <w:pPr>
        <w:widowControl w:val="0"/>
        <w:autoSpaceDE w:val="0"/>
        <w:autoSpaceDN w:val="0"/>
        <w:jc w:val="center"/>
      </w:pPr>
      <w:r w:rsidRPr="00CA5EA4">
        <w:t>(наименование образовательной программы,</w:t>
      </w:r>
      <w:r w:rsidR="007B7528">
        <w:t xml:space="preserve"> </w:t>
      </w:r>
      <w:r w:rsidRPr="00CA5EA4">
        <w:t>части общеобразовательной программы)</w:t>
      </w:r>
    </w:p>
    <w:p w:rsidR="00AF2BEB" w:rsidRDefault="00AF2BEB" w:rsidP="00733005">
      <w:pPr>
        <w:widowControl w:val="0"/>
        <w:autoSpaceDE w:val="0"/>
        <w:autoSpaceDN w:val="0"/>
        <w:jc w:val="both"/>
      </w:pPr>
      <w:r w:rsidRPr="00CA5EA4">
        <w:t>форма обучения ____________________.</w:t>
      </w:r>
    </w:p>
    <w:p w:rsidR="007B7528" w:rsidRPr="00CA5EA4" w:rsidRDefault="007B7528" w:rsidP="00733005">
      <w:pPr>
        <w:widowControl w:val="0"/>
        <w:autoSpaceDE w:val="0"/>
        <w:autoSpaceDN w:val="0"/>
        <w:jc w:val="both"/>
      </w:pPr>
    </w:p>
    <w:p w:rsidR="00AF2BEB" w:rsidRPr="00CA5EA4" w:rsidRDefault="00AF2BEB" w:rsidP="00733005">
      <w:pPr>
        <w:widowControl w:val="0"/>
        <w:autoSpaceDE w:val="0"/>
        <w:autoSpaceDN w:val="0"/>
        <w:jc w:val="both"/>
      </w:pPr>
      <w:r w:rsidRPr="00CA5EA4">
        <w:t>2.1.3. Обеспечивать защиту прав Обучающегося в соответствии с законодательством.</w:t>
      </w:r>
    </w:p>
    <w:p w:rsidR="00AF2BEB" w:rsidRPr="00CA5EA4" w:rsidRDefault="00AF2BEB" w:rsidP="00733005">
      <w:pPr>
        <w:widowControl w:val="0"/>
        <w:autoSpaceDE w:val="0"/>
        <w:autoSpaceDN w:val="0"/>
        <w:jc w:val="both"/>
      </w:pPr>
      <w:r w:rsidRPr="00CA5EA4">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F2BEB" w:rsidRPr="00CA5EA4" w:rsidRDefault="00AF2BEB" w:rsidP="00733005">
      <w:pPr>
        <w:widowControl w:val="0"/>
        <w:autoSpaceDE w:val="0"/>
        <w:autoSpaceDN w:val="0"/>
        <w:jc w:val="both"/>
      </w:pPr>
      <w:r w:rsidRPr="00CA5EA4">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F2BEB" w:rsidRPr="00CA5EA4" w:rsidRDefault="00AF2BEB" w:rsidP="00733005">
      <w:pPr>
        <w:widowControl w:val="0"/>
        <w:autoSpaceDE w:val="0"/>
        <w:autoSpaceDN w:val="0"/>
        <w:jc w:val="both"/>
      </w:pPr>
      <w:r w:rsidRPr="00CA5EA4">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AF2BEB" w:rsidRPr="00CA5EA4" w:rsidRDefault="00AF2BEB" w:rsidP="00733005">
      <w:pPr>
        <w:widowControl w:val="0"/>
        <w:autoSpaceDE w:val="0"/>
        <w:autoSpaceDN w:val="0"/>
        <w:jc w:val="both"/>
      </w:pPr>
      <w:r w:rsidRPr="00CA5EA4">
        <w:t>2.1.7. Гарантировать предоставление образовательной услуги в полном объеме согласно учебному плану.</w:t>
      </w:r>
    </w:p>
    <w:p w:rsidR="00AF2BEB" w:rsidRPr="00CA5EA4" w:rsidRDefault="00AF2BEB" w:rsidP="00733005">
      <w:pPr>
        <w:widowControl w:val="0"/>
        <w:autoSpaceDE w:val="0"/>
        <w:autoSpaceDN w:val="0"/>
        <w:jc w:val="both"/>
      </w:pPr>
      <w:r w:rsidRPr="00CA5EA4">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F2BEB" w:rsidRPr="00CA5EA4" w:rsidRDefault="00AF2BEB" w:rsidP="00733005">
      <w:pPr>
        <w:widowControl w:val="0"/>
        <w:autoSpaceDE w:val="0"/>
        <w:autoSpaceDN w:val="0"/>
        <w:jc w:val="both"/>
      </w:pPr>
      <w:r w:rsidRPr="00CA5EA4">
        <w:t>2.1.9. Осуществлять подготовку к участию Обучающегося в соревнованиях, конкурсах и олимпиадах различного уровня.</w:t>
      </w:r>
    </w:p>
    <w:p w:rsidR="00AF2BEB" w:rsidRPr="00CA5EA4" w:rsidRDefault="00AF2BEB" w:rsidP="00733005">
      <w:pPr>
        <w:widowControl w:val="0"/>
        <w:autoSpaceDE w:val="0"/>
        <w:autoSpaceDN w:val="0"/>
        <w:jc w:val="both"/>
      </w:pPr>
      <w:r w:rsidRPr="00CA5EA4">
        <w:t>2.1.10. Сохранять место за Обучающимся в случае его болезни, лечения, карантина и других случаях пропуска занятий по уважительной причине.</w:t>
      </w:r>
    </w:p>
    <w:p w:rsidR="00AF2BEB" w:rsidRPr="00CA5EA4" w:rsidRDefault="00AF2BEB" w:rsidP="00733005">
      <w:pPr>
        <w:widowControl w:val="0"/>
        <w:autoSpaceDE w:val="0"/>
        <w:autoSpaceDN w:val="0"/>
        <w:jc w:val="both"/>
      </w:pPr>
      <w:bookmarkStart w:id="40" w:name="P1035"/>
      <w:bookmarkEnd w:id="40"/>
      <w:r w:rsidRPr="00CA5EA4">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AF2BEB" w:rsidRPr="00CA5EA4" w:rsidRDefault="00AF2BEB" w:rsidP="00733005">
      <w:pPr>
        <w:widowControl w:val="0"/>
        <w:autoSpaceDE w:val="0"/>
        <w:autoSpaceDN w:val="0"/>
        <w:jc w:val="both"/>
      </w:pPr>
      <w:r w:rsidRPr="00CA5EA4">
        <w:t xml:space="preserve">2.1.12. В случае, предусмотренном </w:t>
      </w:r>
      <w:hyperlink w:anchor="P1035">
        <w:r w:rsidRPr="005E6AE7">
          <w:t>п. 2.1.11</w:t>
        </w:r>
      </w:hyperlink>
      <w:r w:rsidRPr="005E6AE7">
        <w:t xml:space="preserve"> предложить Обучающемуся оказание образовательной услуги по программе, указанной в </w:t>
      </w:r>
      <w:hyperlink w:anchor="P1021">
        <w:r w:rsidRPr="005E6AE7">
          <w:t>п. 2.1.2</w:t>
        </w:r>
      </w:hyperlink>
      <w:r w:rsidRPr="005E6AE7">
        <w:t>, или аналогичной общеобразовательной программе той же направленности в дистанционной</w:t>
      </w:r>
      <w:r w:rsidRPr="00CA5EA4">
        <w:t xml:space="preserve"> форме.</w:t>
      </w:r>
    </w:p>
    <w:p w:rsidR="00AF2BEB" w:rsidRPr="00CA5EA4" w:rsidRDefault="00AF2BEB" w:rsidP="00733005">
      <w:pPr>
        <w:widowControl w:val="0"/>
        <w:autoSpaceDE w:val="0"/>
        <w:autoSpaceDN w:val="0"/>
        <w:jc w:val="both"/>
      </w:pPr>
      <w:r w:rsidRPr="00CA5EA4">
        <w:t>2.2. Исполнитель вправе:</w:t>
      </w:r>
    </w:p>
    <w:p w:rsidR="00AF2BEB" w:rsidRPr="00CA5EA4" w:rsidRDefault="00AF2BEB" w:rsidP="00733005">
      <w:pPr>
        <w:widowControl w:val="0"/>
        <w:autoSpaceDE w:val="0"/>
        <w:autoSpaceDN w:val="0"/>
        <w:jc w:val="both"/>
      </w:pPr>
      <w:r w:rsidRPr="00CA5EA4">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AF2BEB" w:rsidRPr="00CA5EA4" w:rsidRDefault="00AF2BEB" w:rsidP="00733005">
      <w:pPr>
        <w:widowControl w:val="0"/>
        <w:autoSpaceDE w:val="0"/>
        <w:autoSpaceDN w:val="0"/>
        <w:jc w:val="both"/>
      </w:pPr>
      <w:r w:rsidRPr="00CA5EA4">
        <w:t xml:space="preserve">2.2.2. Устанавливать режим работы Организации (расписание занятий, их сменность, </w:t>
      </w:r>
      <w:r w:rsidRPr="00CA5EA4">
        <w:lastRenderedPageBreak/>
        <w:t>продолжительность учебной недели и т.д.) в соответствии с Уставом.</w:t>
      </w:r>
    </w:p>
    <w:p w:rsidR="00AF2BEB" w:rsidRPr="00CA5EA4" w:rsidRDefault="00AF2BEB" w:rsidP="00733005">
      <w:pPr>
        <w:widowControl w:val="0"/>
        <w:autoSpaceDE w:val="0"/>
        <w:autoSpaceDN w:val="0"/>
        <w:jc w:val="both"/>
      </w:pPr>
      <w:r w:rsidRPr="00CA5EA4">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AF2BEB" w:rsidRPr="00CA5EA4" w:rsidRDefault="00AF2BEB" w:rsidP="00733005">
      <w:pPr>
        <w:widowControl w:val="0"/>
        <w:autoSpaceDE w:val="0"/>
        <w:autoSpaceDN w:val="0"/>
        <w:jc w:val="both"/>
      </w:pPr>
      <w:r w:rsidRPr="00CA5EA4">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F2BEB" w:rsidRPr="00CA5EA4" w:rsidRDefault="00AF2BEB" w:rsidP="00733005">
      <w:pPr>
        <w:widowControl w:val="0"/>
        <w:autoSpaceDE w:val="0"/>
        <w:autoSpaceDN w:val="0"/>
        <w:jc w:val="both"/>
      </w:pPr>
      <w:r w:rsidRPr="00CA5EA4">
        <w:t>2.3. Заказчик (Обучающийся) обязан:</w:t>
      </w:r>
    </w:p>
    <w:p w:rsidR="00AF2BEB" w:rsidRPr="00CA5EA4" w:rsidRDefault="00AF2BEB" w:rsidP="00733005">
      <w:pPr>
        <w:widowControl w:val="0"/>
        <w:autoSpaceDE w:val="0"/>
        <w:autoSpaceDN w:val="0"/>
        <w:jc w:val="both"/>
      </w:pPr>
      <w:r w:rsidRPr="00CA5EA4">
        <w:t>2.3.1. Соблюдать Правила внутреннего распорядка Организации и следовать Уставу Организации.</w:t>
      </w:r>
    </w:p>
    <w:p w:rsidR="00AF2BEB" w:rsidRPr="00CA5EA4" w:rsidRDefault="00AF2BEB" w:rsidP="00733005">
      <w:pPr>
        <w:widowControl w:val="0"/>
        <w:autoSpaceDE w:val="0"/>
        <w:autoSpaceDN w:val="0"/>
        <w:jc w:val="both"/>
      </w:pPr>
      <w:r w:rsidRPr="00CA5EA4">
        <w:t>2.3.2. Обеспечивать посещение занятий в соответствии с утвержденным расписанием.</w:t>
      </w:r>
    </w:p>
    <w:p w:rsidR="00AF2BEB" w:rsidRPr="00CA5EA4" w:rsidRDefault="00AF2BEB" w:rsidP="00733005">
      <w:pPr>
        <w:widowControl w:val="0"/>
        <w:autoSpaceDE w:val="0"/>
        <w:autoSpaceDN w:val="0"/>
        <w:jc w:val="both"/>
      </w:pPr>
      <w:r w:rsidRPr="00CA5EA4">
        <w:t>2.3.3. Обеспечивать Обучающегося необходимыми средствами обучения по дополнительным общеобразовательным программам.</w:t>
      </w:r>
    </w:p>
    <w:p w:rsidR="00AF2BEB" w:rsidRPr="00CA5EA4" w:rsidRDefault="00AF2BEB" w:rsidP="00733005">
      <w:pPr>
        <w:widowControl w:val="0"/>
        <w:autoSpaceDE w:val="0"/>
        <w:autoSpaceDN w:val="0"/>
        <w:jc w:val="both"/>
      </w:pPr>
      <w:r w:rsidRPr="00CA5EA4">
        <w:t>2.3.4. Своевременно информировать педагогических работников о болезни ребенка или возможном отсутствии.</w:t>
      </w:r>
    </w:p>
    <w:p w:rsidR="00AF2BEB" w:rsidRPr="00CA5EA4" w:rsidRDefault="00AF2BEB" w:rsidP="00733005">
      <w:pPr>
        <w:widowControl w:val="0"/>
        <w:autoSpaceDE w:val="0"/>
        <w:autoSpaceDN w:val="0"/>
        <w:jc w:val="both"/>
      </w:pPr>
      <w:r w:rsidRPr="00CA5EA4">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F2BEB" w:rsidRPr="00CA5EA4" w:rsidRDefault="00AF2BEB" w:rsidP="00733005">
      <w:pPr>
        <w:widowControl w:val="0"/>
        <w:autoSpaceDE w:val="0"/>
        <w:autoSpaceDN w:val="0"/>
        <w:jc w:val="both"/>
      </w:pPr>
      <w:r w:rsidRPr="00CA5EA4">
        <w:t>2.4. Заказчик (Обучающийся) вправе:</w:t>
      </w:r>
    </w:p>
    <w:p w:rsidR="00AF2BEB" w:rsidRPr="00CA5EA4" w:rsidRDefault="00AF2BEB" w:rsidP="00733005">
      <w:pPr>
        <w:widowControl w:val="0"/>
        <w:autoSpaceDE w:val="0"/>
        <w:autoSpaceDN w:val="0"/>
        <w:jc w:val="both"/>
      </w:pPr>
      <w:r w:rsidRPr="00CA5EA4">
        <w:t>2.4.1. Знакомиться с дополнительными общеобразовательными программами, технологиями и формами обучения.</w:t>
      </w:r>
    </w:p>
    <w:p w:rsidR="00AF2BEB" w:rsidRPr="00CA5EA4" w:rsidRDefault="00AF2BEB" w:rsidP="00733005">
      <w:pPr>
        <w:widowControl w:val="0"/>
        <w:autoSpaceDE w:val="0"/>
        <w:autoSpaceDN w:val="0"/>
        <w:jc w:val="both"/>
      </w:pPr>
      <w:r w:rsidRPr="00CA5EA4">
        <w:t>2.4.2. Требовать предоставление информации по вопросам организации образовательного процесса.</w:t>
      </w:r>
    </w:p>
    <w:p w:rsidR="00AF2BEB" w:rsidRPr="00CA5EA4" w:rsidRDefault="00AF2BEB" w:rsidP="00733005">
      <w:pPr>
        <w:widowControl w:val="0"/>
        <w:autoSpaceDE w:val="0"/>
        <w:autoSpaceDN w:val="0"/>
        <w:jc w:val="both"/>
      </w:pPr>
      <w:r w:rsidRPr="00CA5EA4">
        <w:t>2.4.3. Участвовать в управлении Организацией в соответствии с ее Уставом.</w:t>
      </w:r>
    </w:p>
    <w:p w:rsidR="00AF2BEB" w:rsidRPr="00CA5EA4" w:rsidRDefault="00AF2BEB" w:rsidP="00733005">
      <w:pPr>
        <w:widowControl w:val="0"/>
        <w:autoSpaceDE w:val="0"/>
        <w:autoSpaceDN w:val="0"/>
        <w:jc w:val="both"/>
      </w:pPr>
      <w:r w:rsidRPr="00CA5EA4">
        <w:t>2.4.4. Принимать участие в организации и проведении совместных мероприятий и праздников.</w:t>
      </w:r>
    </w:p>
    <w:p w:rsidR="00AF2BEB" w:rsidRPr="00CA5EA4" w:rsidRDefault="00AF2BEB" w:rsidP="00733005">
      <w:pPr>
        <w:widowControl w:val="0"/>
        <w:autoSpaceDE w:val="0"/>
        <w:autoSpaceDN w:val="0"/>
        <w:jc w:val="both"/>
      </w:pPr>
      <w:r w:rsidRPr="00CA5EA4">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3. Вопросы персонифицированного финансирования</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3.1. Номер сертификата дополнительного образования: ____________________</w:t>
      </w:r>
    </w:p>
    <w:p w:rsidR="00AF2BEB" w:rsidRPr="00CA5EA4" w:rsidRDefault="00AF2BEB" w:rsidP="00733005">
      <w:pPr>
        <w:widowControl w:val="0"/>
        <w:autoSpaceDE w:val="0"/>
        <w:autoSpaceDN w:val="0"/>
        <w:jc w:val="both"/>
      </w:pPr>
      <w:r w:rsidRPr="00CA5EA4">
        <w:t>3.2. Срок освоения образовательной программы\части образовательной программы составляет __________ часов.</w:t>
      </w:r>
    </w:p>
    <w:p w:rsidR="00AF2BEB" w:rsidRPr="00CA5EA4" w:rsidRDefault="00AF2BEB" w:rsidP="00733005">
      <w:pPr>
        <w:widowControl w:val="0"/>
        <w:autoSpaceDE w:val="0"/>
        <w:autoSpaceDN w:val="0"/>
        <w:jc w:val="both"/>
      </w:pPr>
      <w:r w:rsidRPr="00CA5EA4">
        <w:t>3.3. Дата начала обучения: __/__/____</w:t>
      </w:r>
    </w:p>
    <w:p w:rsidR="00AF2BEB" w:rsidRPr="00CA5EA4" w:rsidRDefault="00AF2BEB" w:rsidP="00733005">
      <w:pPr>
        <w:widowControl w:val="0"/>
        <w:autoSpaceDE w:val="0"/>
        <w:autoSpaceDN w:val="0"/>
        <w:jc w:val="both"/>
      </w:pPr>
      <w:r w:rsidRPr="00CA5EA4">
        <w:t>3.4. Дата завершения обучения: __/__/____</w:t>
      </w:r>
    </w:p>
    <w:p w:rsidR="00AF2BEB" w:rsidRPr="00CA5EA4" w:rsidRDefault="00AF2BEB" w:rsidP="00733005">
      <w:pPr>
        <w:widowControl w:val="0"/>
        <w:autoSpaceDE w:val="0"/>
        <w:autoSpaceDN w:val="0"/>
        <w:jc w:val="both"/>
      </w:pPr>
      <w:r w:rsidRPr="00CA5EA4">
        <w:t>3.5. Стоимость образовательной услуги за период с даты начала обучения до даты завершения обучения составляет ____________________.</w:t>
      </w:r>
    </w:p>
    <w:p w:rsidR="00AF2BEB" w:rsidRPr="00CA5EA4" w:rsidRDefault="00AF2BEB" w:rsidP="00733005">
      <w:pPr>
        <w:widowControl w:val="0"/>
        <w:autoSpaceDE w:val="0"/>
        <w:autoSpaceDN w:val="0"/>
        <w:jc w:val="both"/>
      </w:pPr>
      <w:r w:rsidRPr="00CA5EA4">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AF2BEB" w:rsidRPr="00CA5EA4" w:rsidRDefault="00AF2BEB" w:rsidP="00733005">
      <w:pPr>
        <w:widowControl w:val="0"/>
        <w:autoSpaceDE w:val="0"/>
        <w:autoSpaceDN w:val="0"/>
        <w:jc w:val="both"/>
      </w:pPr>
      <w:r w:rsidRPr="00CA5EA4">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AF2BEB" w:rsidRPr="00CA5EA4" w:rsidRDefault="00AF2BEB" w:rsidP="00733005">
      <w:pPr>
        <w:widowControl w:val="0"/>
        <w:autoSpaceDE w:val="0"/>
        <w:autoSpaceDN w:val="0"/>
        <w:jc w:val="both"/>
      </w:pPr>
      <w:r w:rsidRPr="00CA5EA4">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4. Ответственность Сторон за неисполнение</w:t>
      </w:r>
    </w:p>
    <w:p w:rsidR="00AF2BEB" w:rsidRPr="00CA5EA4" w:rsidRDefault="00AF2BEB" w:rsidP="00AF2BEB">
      <w:pPr>
        <w:widowControl w:val="0"/>
        <w:autoSpaceDE w:val="0"/>
        <w:autoSpaceDN w:val="0"/>
        <w:jc w:val="center"/>
      </w:pPr>
      <w:r w:rsidRPr="00CA5EA4">
        <w:t>или ненадлежащее исполнение обязательств по договору,</w:t>
      </w:r>
    </w:p>
    <w:p w:rsidR="00AF2BEB" w:rsidRPr="00CA5EA4" w:rsidRDefault="00AF2BEB" w:rsidP="00AF2BEB">
      <w:pPr>
        <w:widowControl w:val="0"/>
        <w:autoSpaceDE w:val="0"/>
        <w:autoSpaceDN w:val="0"/>
        <w:jc w:val="center"/>
      </w:pPr>
      <w:r w:rsidRPr="00CA5EA4">
        <w:t>порядок разрешения споров</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BEB" w:rsidRPr="00CA5EA4" w:rsidRDefault="00AF2BEB" w:rsidP="00733005">
      <w:pPr>
        <w:widowControl w:val="0"/>
        <w:autoSpaceDE w:val="0"/>
        <w:autoSpaceDN w:val="0"/>
        <w:jc w:val="both"/>
      </w:pPr>
      <w:r w:rsidRPr="00CA5EA4">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5. Основания изменения и расторжения договора</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F2BEB" w:rsidRPr="00CA5EA4" w:rsidRDefault="00AF2BEB" w:rsidP="00733005">
      <w:pPr>
        <w:widowControl w:val="0"/>
        <w:autoSpaceDE w:val="0"/>
        <w:autoSpaceDN w:val="0"/>
        <w:jc w:val="both"/>
      </w:pPr>
      <w:r w:rsidRPr="00CA5EA4">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AF2BEB" w:rsidRPr="00CA5EA4" w:rsidRDefault="00AF2BEB" w:rsidP="00733005">
      <w:pPr>
        <w:widowControl w:val="0"/>
        <w:autoSpaceDE w:val="0"/>
        <w:autoSpaceDN w:val="0"/>
        <w:jc w:val="both"/>
      </w:pPr>
      <w:r w:rsidRPr="00CA5EA4">
        <w:t>5.3. По инициативе Организации Договор может быть расторгнут в следующих случаях:</w:t>
      </w:r>
    </w:p>
    <w:p w:rsidR="00AF2BEB" w:rsidRPr="00CA5EA4" w:rsidRDefault="005E6AE7" w:rsidP="00733005">
      <w:pPr>
        <w:widowControl w:val="0"/>
        <w:autoSpaceDE w:val="0"/>
        <w:autoSpaceDN w:val="0"/>
        <w:jc w:val="both"/>
      </w:pPr>
      <w:r>
        <w:t>5.3.1</w:t>
      </w:r>
      <w:r w:rsidR="00AF2BEB" w:rsidRPr="00CA5EA4">
        <w:t xml:space="preserve"> отсутствие медицинского документа о состоянии здоровья обучающегося;</w:t>
      </w:r>
    </w:p>
    <w:p w:rsidR="00AF2BEB" w:rsidRPr="00CA5EA4" w:rsidRDefault="005E6AE7" w:rsidP="00733005">
      <w:pPr>
        <w:widowControl w:val="0"/>
        <w:autoSpaceDE w:val="0"/>
        <w:autoSpaceDN w:val="0"/>
        <w:jc w:val="both"/>
      </w:pPr>
      <w:r>
        <w:t>5.3.2</w:t>
      </w:r>
      <w:r w:rsidR="00AF2BEB" w:rsidRPr="00CA5EA4">
        <w:t xml:space="preserve"> невыполнение учебного плана обучающимся;</w:t>
      </w:r>
    </w:p>
    <w:p w:rsidR="00AF2BEB" w:rsidRPr="00CA5EA4" w:rsidRDefault="00AF2BEB" w:rsidP="00733005">
      <w:pPr>
        <w:widowControl w:val="0"/>
        <w:autoSpaceDE w:val="0"/>
        <w:autoSpaceDN w:val="0"/>
        <w:jc w:val="both"/>
      </w:pPr>
      <w:r w:rsidRPr="00CA5EA4">
        <w:t>5.3.3 окончание полного курса освоения образовательной программы;</w:t>
      </w:r>
    </w:p>
    <w:p w:rsidR="00AF2BEB" w:rsidRPr="00CA5EA4" w:rsidRDefault="005E6AE7" w:rsidP="00733005">
      <w:pPr>
        <w:widowControl w:val="0"/>
        <w:autoSpaceDE w:val="0"/>
        <w:autoSpaceDN w:val="0"/>
        <w:jc w:val="both"/>
      </w:pPr>
      <w:r>
        <w:t>5.3.4</w:t>
      </w:r>
      <w:r w:rsidR="00AF2BEB" w:rsidRPr="00CA5EA4">
        <w:t xml:space="preserve"> наличие медицинского заключения, исключающего возможность дальнейшего продолжения обучения в Организации;</w:t>
      </w:r>
    </w:p>
    <w:p w:rsidR="00AF2BEB" w:rsidRPr="00CA5EA4" w:rsidRDefault="005E6AE7" w:rsidP="00733005">
      <w:pPr>
        <w:widowControl w:val="0"/>
        <w:autoSpaceDE w:val="0"/>
        <w:autoSpaceDN w:val="0"/>
        <w:jc w:val="both"/>
      </w:pPr>
      <w:r>
        <w:t>5.3.5</w:t>
      </w:r>
      <w:r w:rsidR="00AF2BEB" w:rsidRPr="00CA5EA4">
        <w:t xml:space="preserve"> нарушение Правил внутреннего распорядка Организации;</w:t>
      </w:r>
    </w:p>
    <w:p w:rsidR="00AF2BEB" w:rsidRPr="00CA5EA4" w:rsidRDefault="005E6AE7" w:rsidP="00733005">
      <w:pPr>
        <w:widowControl w:val="0"/>
        <w:autoSpaceDE w:val="0"/>
        <w:autoSpaceDN w:val="0"/>
        <w:jc w:val="both"/>
      </w:pPr>
      <w:r>
        <w:t>5.3.6</w:t>
      </w:r>
      <w:r w:rsidR="00AF2BEB" w:rsidRPr="00CA5EA4">
        <w:t xml:space="preserve"> совершение противоправных действий и неоднократные нарушения Устава Организации.</w:t>
      </w:r>
    </w:p>
    <w:p w:rsidR="00AF2BEB" w:rsidRPr="00CA5EA4" w:rsidRDefault="00AF2BEB" w:rsidP="00733005">
      <w:pPr>
        <w:widowControl w:val="0"/>
        <w:autoSpaceDE w:val="0"/>
        <w:autoSpaceDN w:val="0"/>
        <w:jc w:val="both"/>
      </w:pPr>
      <w:r w:rsidRPr="00CA5EA4">
        <w:t>5.4. Вносимые изменения и дополнения в условия Договора рассматриваются сторонами в недельный срок и оформляются дополнительным соглашением.</w:t>
      </w:r>
    </w:p>
    <w:p w:rsidR="00AF2BEB" w:rsidRPr="00CA5EA4" w:rsidRDefault="00AF2BEB" w:rsidP="00733005">
      <w:pPr>
        <w:widowControl w:val="0"/>
        <w:autoSpaceDE w:val="0"/>
        <w:autoSpaceDN w:val="0"/>
        <w:jc w:val="both"/>
      </w:pPr>
      <w:r w:rsidRPr="00CA5EA4">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AF2BEB" w:rsidRPr="00CA5EA4" w:rsidRDefault="00AF2BEB" w:rsidP="00733005">
      <w:pPr>
        <w:widowControl w:val="0"/>
        <w:autoSpaceDE w:val="0"/>
        <w:autoSpaceDN w:val="0"/>
        <w:jc w:val="both"/>
      </w:pPr>
      <w:r w:rsidRPr="00CA5EA4">
        <w:t>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6. Заключительные положения</w:t>
      </w:r>
    </w:p>
    <w:p w:rsidR="00AF2BEB" w:rsidRPr="00CA5EA4" w:rsidRDefault="00AF2BEB" w:rsidP="00AF2BEB">
      <w:pPr>
        <w:widowControl w:val="0"/>
        <w:autoSpaceDE w:val="0"/>
        <w:autoSpaceDN w:val="0"/>
        <w:jc w:val="both"/>
      </w:pPr>
    </w:p>
    <w:p w:rsidR="00AF2BEB" w:rsidRPr="00CA5EA4" w:rsidRDefault="00AF2BEB" w:rsidP="00733005">
      <w:pPr>
        <w:widowControl w:val="0"/>
        <w:autoSpaceDE w:val="0"/>
        <w:autoSpaceDN w:val="0"/>
        <w:jc w:val="both"/>
      </w:pPr>
      <w:r w:rsidRPr="00CA5EA4">
        <w:t xml:space="preserve">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w:t>
      </w:r>
      <w:r w:rsidR="00CA5EA4">
        <w:t>«</w:t>
      </w:r>
      <w:r w:rsidRPr="00CA5EA4">
        <w:t>Навигатор</w:t>
      </w:r>
      <w:r w:rsidR="00CA5EA4">
        <w:t>»</w:t>
      </w:r>
      <w:r w:rsidRPr="00CA5EA4">
        <w:t>.</w:t>
      </w:r>
    </w:p>
    <w:p w:rsidR="00AF2BEB" w:rsidRPr="00CA5EA4" w:rsidRDefault="00AF2BEB" w:rsidP="00733005">
      <w:pPr>
        <w:widowControl w:val="0"/>
        <w:autoSpaceDE w:val="0"/>
        <w:autoSpaceDN w:val="0"/>
        <w:jc w:val="both"/>
      </w:pPr>
      <w:r w:rsidRPr="00CA5EA4">
        <w:t xml:space="preserve">6.2. Сведения, указанные в настоящем Договоре, соответствуют информации, размещенной на официальном сайте Организации в сети </w:t>
      </w:r>
      <w:r w:rsidR="00CA5EA4">
        <w:t>«</w:t>
      </w:r>
      <w:r w:rsidRPr="00CA5EA4">
        <w:t>Интернет</w:t>
      </w:r>
      <w:r w:rsidR="00CA5EA4">
        <w:t>»</w:t>
      </w:r>
      <w:r w:rsidRPr="00CA5EA4">
        <w:t>.</w:t>
      </w:r>
    </w:p>
    <w:p w:rsidR="00AF2BEB" w:rsidRPr="00CA5EA4" w:rsidRDefault="00AF2BEB" w:rsidP="00733005">
      <w:pPr>
        <w:widowControl w:val="0"/>
        <w:autoSpaceDE w:val="0"/>
        <w:autoSpaceDN w:val="0"/>
        <w:jc w:val="both"/>
      </w:pPr>
      <w:r w:rsidRPr="00CA5EA4">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F2BEB" w:rsidRPr="00CA5EA4" w:rsidRDefault="00AF2BEB" w:rsidP="00733005">
      <w:pPr>
        <w:widowControl w:val="0"/>
        <w:autoSpaceDE w:val="0"/>
        <w:autoSpaceDN w:val="0"/>
        <w:jc w:val="both"/>
      </w:pPr>
      <w:r w:rsidRPr="00CA5EA4">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w:t>
      </w:r>
      <w:r w:rsidRPr="00CA5EA4">
        <w:lastRenderedPageBreak/>
        <w:t xml:space="preserve">представителями Сторон, в том числе простой электронной подписью посредством информационно-телекоммуникационных сетей общего пользования и АИС </w:t>
      </w:r>
      <w:r w:rsidR="00CA5EA4">
        <w:t>«</w:t>
      </w:r>
      <w:r w:rsidRPr="00CA5EA4">
        <w:t>Навигатор</w:t>
      </w:r>
      <w:r w:rsidR="00CA5EA4">
        <w:t>»</w:t>
      </w:r>
      <w:r w:rsidRPr="00CA5EA4">
        <w:t>.</w:t>
      </w:r>
    </w:p>
    <w:p w:rsidR="00AF2BEB" w:rsidRPr="00CA5EA4" w:rsidRDefault="00AF2BEB" w:rsidP="00733005">
      <w:pPr>
        <w:widowControl w:val="0"/>
        <w:autoSpaceDE w:val="0"/>
        <w:autoSpaceDN w:val="0"/>
        <w:jc w:val="both"/>
      </w:pPr>
      <w:r w:rsidRPr="00CA5EA4">
        <w:t>6.5. Настоящий Договор составлен в 2-х экземплярах, по одному для каждой из сторон. Оба экземпляра имеют одинаковую юридическую силу.</w:t>
      </w:r>
    </w:p>
    <w:p w:rsidR="00AF2BEB" w:rsidRPr="00CA5EA4" w:rsidRDefault="00AF2BEB" w:rsidP="00733005">
      <w:pPr>
        <w:widowControl w:val="0"/>
        <w:autoSpaceDE w:val="0"/>
        <w:autoSpaceDN w:val="0"/>
        <w:jc w:val="both"/>
      </w:pPr>
      <w:r w:rsidRPr="00CA5EA4">
        <w:t>6.6. Договор действует до полного исполнения обязательств Сторонами.</w:t>
      </w:r>
    </w:p>
    <w:p w:rsidR="00AF2BEB" w:rsidRPr="00CA5EA4" w:rsidRDefault="00AF2BEB" w:rsidP="00AF2BEB">
      <w:pPr>
        <w:widowControl w:val="0"/>
        <w:autoSpaceDE w:val="0"/>
        <w:autoSpaceDN w:val="0"/>
        <w:jc w:val="both"/>
      </w:pPr>
    </w:p>
    <w:p w:rsidR="00AF2BEB" w:rsidRPr="00CA5EA4" w:rsidRDefault="00AF2BEB" w:rsidP="00AF2BEB">
      <w:pPr>
        <w:widowControl w:val="0"/>
        <w:autoSpaceDE w:val="0"/>
        <w:autoSpaceDN w:val="0"/>
        <w:jc w:val="center"/>
        <w:outlineLvl w:val="2"/>
      </w:pPr>
      <w:r w:rsidRPr="00CA5EA4">
        <w:t>7. Реквизиты и подписи Сторон</w:t>
      </w:r>
    </w:p>
    <w:p w:rsidR="00AF2BEB" w:rsidRPr="00CA5EA4" w:rsidRDefault="00AF2BEB" w:rsidP="00AF2BEB">
      <w:pPr>
        <w:widowControl w:val="0"/>
        <w:autoSpaceDE w:val="0"/>
        <w:autoSpaceDN w:val="0"/>
        <w:jc w:val="both"/>
      </w:pPr>
    </w:p>
    <w:tbl>
      <w:tblPr>
        <w:tblW w:w="0" w:type="auto"/>
        <w:tblLayout w:type="fixed"/>
        <w:tblCellMar>
          <w:top w:w="102" w:type="dxa"/>
          <w:left w:w="62" w:type="dxa"/>
          <w:bottom w:w="102" w:type="dxa"/>
          <w:right w:w="62" w:type="dxa"/>
        </w:tblCellMar>
        <w:tblLook w:val="04A0"/>
      </w:tblPr>
      <w:tblGrid>
        <w:gridCol w:w="2835"/>
        <w:gridCol w:w="340"/>
        <w:gridCol w:w="2778"/>
        <w:gridCol w:w="340"/>
        <w:gridCol w:w="2778"/>
      </w:tblGrid>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jc w:val="center"/>
            </w:pPr>
            <w:r w:rsidRPr="00CA5EA4">
              <w:t>Исполнитель</w:t>
            </w:r>
          </w:p>
        </w:tc>
        <w:tc>
          <w:tcPr>
            <w:tcW w:w="340" w:type="dxa"/>
            <w:vMerge w:val="restart"/>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jc w:val="center"/>
            </w:pPr>
            <w:r w:rsidRPr="00CA5EA4">
              <w:t>Заказчик</w:t>
            </w:r>
          </w:p>
        </w:tc>
        <w:tc>
          <w:tcPr>
            <w:tcW w:w="340" w:type="dxa"/>
            <w:vMerge w:val="restart"/>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jc w:val="center"/>
            </w:pPr>
            <w:r w:rsidRPr="00CA5EA4">
              <w:t>Обучающийся</w:t>
            </w:r>
          </w:p>
        </w:tc>
      </w:tr>
      <w:tr w:rsidR="00AF2BEB" w:rsidRPr="00CA5EA4" w:rsidTr="00C213E6">
        <w:tc>
          <w:tcPr>
            <w:tcW w:w="2835"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(полное наименование и фирменное наименование (при наличии) организации)</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(фамилия, имя, отчество (при наличии)/наименование юридического лица)</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(фамилия, имя, отчество (при наличии))</w:t>
            </w: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(дата рождения)</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(дата рождения)</w:t>
            </w:r>
          </w:p>
        </w:tc>
      </w:tr>
      <w:tr w:rsidR="00AF2BEB" w:rsidRPr="00CA5EA4" w:rsidTr="00C213E6">
        <w:tc>
          <w:tcPr>
            <w:tcW w:w="2835"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(место нахождения)</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(место нахождения/адрес места жительства)</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(адрес места жительства)</w:t>
            </w: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(паспорт: серия, номер, когда и кем выдан)</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(паспорт: серия, номер, когда и кем выдан)</w:t>
            </w:r>
          </w:p>
        </w:tc>
      </w:tr>
      <w:tr w:rsidR="00AF2BEB" w:rsidRPr="00CA5EA4" w:rsidTr="00C213E6">
        <w:tc>
          <w:tcPr>
            <w:tcW w:w="2835"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(банковские реквизиты)</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телефон</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(телефон)</w:t>
            </w:r>
          </w:p>
        </w:tc>
      </w:tr>
      <w:tr w:rsidR="00AF2BEB" w:rsidRPr="00CA5EA4" w:rsidTr="00C213E6">
        <w:tc>
          <w:tcPr>
            <w:tcW w:w="2835"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(подпись)</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single" w:sz="4" w:space="0" w:color="auto"/>
              <w:right w:val="nil"/>
            </w:tcBorders>
          </w:tcPr>
          <w:p w:rsidR="00AF2BEB" w:rsidRPr="00CA5EA4" w:rsidRDefault="00AF2BEB" w:rsidP="00733005">
            <w:pPr>
              <w:widowControl w:val="0"/>
              <w:autoSpaceDE w:val="0"/>
              <w:autoSpaceDN w:val="0"/>
            </w:pP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jc w:val="center"/>
            </w:pPr>
            <w:r w:rsidRPr="00CA5EA4">
              <w:t>М.П.</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(подпись)</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single" w:sz="4" w:space="0" w:color="auto"/>
              <w:left w:val="nil"/>
              <w:bottom w:val="nil"/>
              <w:right w:val="nil"/>
            </w:tcBorders>
          </w:tcPr>
          <w:p w:rsidR="00AF2BEB" w:rsidRPr="00CA5EA4" w:rsidRDefault="00AF2BEB" w:rsidP="00733005">
            <w:pPr>
              <w:widowControl w:val="0"/>
              <w:autoSpaceDE w:val="0"/>
              <w:autoSpaceDN w:val="0"/>
              <w:jc w:val="center"/>
            </w:pPr>
            <w:r w:rsidRPr="00CA5EA4">
              <w:t>(подпись)</w:t>
            </w:r>
          </w:p>
        </w:tc>
      </w:tr>
      <w:tr w:rsidR="00AF2BEB" w:rsidRPr="00CA5EA4" w:rsidTr="00C213E6">
        <w:tc>
          <w:tcPr>
            <w:tcW w:w="2835" w:type="dxa"/>
            <w:tcBorders>
              <w:top w:val="nil"/>
              <w:left w:val="nil"/>
              <w:bottom w:val="nil"/>
              <w:right w:val="nil"/>
            </w:tcBorders>
          </w:tcPr>
          <w:p w:rsidR="00AF2BEB" w:rsidRPr="00CA5EA4" w:rsidRDefault="00AF2BEB" w:rsidP="00733005">
            <w:pPr>
              <w:widowControl w:val="0"/>
              <w:autoSpaceDE w:val="0"/>
              <w:autoSpaceDN w:val="0"/>
            </w:pP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jc w:val="center"/>
            </w:pPr>
            <w:r w:rsidRPr="00CA5EA4">
              <w:t>М.П.</w:t>
            </w:r>
          </w:p>
        </w:tc>
        <w:tc>
          <w:tcPr>
            <w:tcW w:w="340" w:type="dxa"/>
            <w:vMerge/>
            <w:tcBorders>
              <w:top w:val="nil"/>
              <w:left w:val="nil"/>
              <w:bottom w:val="nil"/>
              <w:right w:val="nil"/>
            </w:tcBorders>
          </w:tcPr>
          <w:p w:rsidR="00AF2BEB" w:rsidRPr="00CA5EA4" w:rsidRDefault="00AF2BEB" w:rsidP="00733005">
            <w:pPr>
              <w:widowControl w:val="0"/>
              <w:autoSpaceDE w:val="0"/>
              <w:autoSpaceDN w:val="0"/>
            </w:pPr>
          </w:p>
        </w:tc>
        <w:tc>
          <w:tcPr>
            <w:tcW w:w="2778" w:type="dxa"/>
            <w:tcBorders>
              <w:top w:val="nil"/>
              <w:left w:val="nil"/>
              <w:bottom w:val="nil"/>
              <w:right w:val="nil"/>
            </w:tcBorders>
          </w:tcPr>
          <w:p w:rsidR="00AF2BEB" w:rsidRPr="00CA5EA4" w:rsidRDefault="00AF2BEB" w:rsidP="00733005">
            <w:pPr>
              <w:widowControl w:val="0"/>
              <w:autoSpaceDE w:val="0"/>
              <w:autoSpaceDN w:val="0"/>
            </w:pPr>
          </w:p>
        </w:tc>
      </w:tr>
    </w:tbl>
    <w:p w:rsidR="005E6AE7" w:rsidRDefault="005E6AE7" w:rsidP="00733005">
      <w:pPr>
        <w:widowControl w:val="0"/>
        <w:autoSpaceDE w:val="0"/>
        <w:autoSpaceDN w:val="0"/>
      </w:pPr>
    </w:p>
    <w:p w:rsidR="00983828" w:rsidRDefault="00983828" w:rsidP="00AF2BEB">
      <w:pPr>
        <w:widowControl w:val="0"/>
        <w:autoSpaceDE w:val="0"/>
        <w:autoSpaceDN w:val="0"/>
      </w:pPr>
    </w:p>
    <w:p w:rsidR="00966DB7" w:rsidRDefault="00966DB7" w:rsidP="00966DB7">
      <w:pPr>
        <w:tabs>
          <w:tab w:val="left" w:pos="3240"/>
        </w:tabs>
      </w:pPr>
    </w:p>
    <w:p w:rsidR="00AF2BEB" w:rsidRPr="00CA5EA4" w:rsidRDefault="00AF2BEB" w:rsidP="00966DB7">
      <w:pPr>
        <w:widowControl w:val="0"/>
        <w:autoSpaceDE w:val="0"/>
        <w:autoSpaceDN w:val="0"/>
        <w:outlineLvl w:val="1"/>
        <w:rPr>
          <w:b/>
        </w:rPr>
      </w:pPr>
    </w:p>
    <w:sectPr w:rsidR="00AF2BEB" w:rsidRPr="00CA5EA4" w:rsidSect="00966DB7">
      <w:pgSz w:w="11906" w:h="16838"/>
      <w:pgMar w:top="1134" w:right="624" w:bottom="425"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0A" w:rsidRDefault="000B400A" w:rsidP="00CA5EA4">
      <w:r>
        <w:separator/>
      </w:r>
    </w:p>
  </w:endnote>
  <w:endnote w:type="continuationSeparator" w:id="0">
    <w:p w:rsidR="000B400A" w:rsidRDefault="000B400A" w:rsidP="00CA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0A" w:rsidRDefault="000B400A" w:rsidP="00CA5EA4">
      <w:r>
        <w:separator/>
      </w:r>
    </w:p>
  </w:footnote>
  <w:footnote w:type="continuationSeparator" w:id="0">
    <w:p w:rsidR="000B400A" w:rsidRDefault="000B400A" w:rsidP="00CA5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44704"/>
      <w:docPartObj>
        <w:docPartGallery w:val="Page Numbers (Top of Page)"/>
        <w:docPartUnique/>
      </w:docPartObj>
    </w:sdtPr>
    <w:sdtContent>
      <w:p w:rsidR="002C7B99" w:rsidRDefault="002C7B99">
        <w:pPr>
          <w:pStyle w:val="af4"/>
          <w:jc w:val="center"/>
        </w:pPr>
        <w:fldSimple w:instr=" PAGE   \* MERGEFORMAT ">
          <w:r w:rsidR="00733005">
            <w:rPr>
              <w:noProof/>
            </w:rPr>
            <w:t>4</w:t>
          </w:r>
        </w:fldSimple>
      </w:p>
    </w:sdtContent>
  </w:sdt>
  <w:p w:rsidR="002C7B99" w:rsidRDefault="002C7B9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CC3"/>
    <w:multiLevelType w:val="multilevel"/>
    <w:tmpl w:val="31DC13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3E005A"/>
    <w:multiLevelType w:val="hybridMultilevel"/>
    <w:tmpl w:val="4E2E8E2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5613E48"/>
    <w:multiLevelType w:val="hybridMultilevel"/>
    <w:tmpl w:val="05B8BCC2"/>
    <w:lvl w:ilvl="0" w:tplc="95E2A4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F804DDD"/>
    <w:multiLevelType w:val="multilevel"/>
    <w:tmpl w:val="8B9C5834"/>
    <w:lvl w:ilvl="0">
      <w:start w:val="2"/>
      <w:numFmt w:val="decimal"/>
      <w:lvlText w:val="%1."/>
      <w:lvlJc w:val="left"/>
      <w:pPr>
        <w:ind w:left="780" w:hanging="780"/>
      </w:pPr>
      <w:rPr>
        <w:rFonts w:cs="Times New Roman" w:hint="default"/>
        <w:b/>
        <w:bCs/>
      </w:rPr>
    </w:lvl>
    <w:lvl w:ilvl="1">
      <w:start w:val="1"/>
      <w:numFmt w:val="decimal"/>
      <w:lvlText w:val="%2)"/>
      <w:lvlJc w:val="left"/>
      <w:pPr>
        <w:ind w:left="1773" w:hanging="780"/>
      </w:pPr>
      <w:rPr>
        <w:rFonts w:cs="Times New Roman" w:hint="default"/>
        <w:sz w:val="24"/>
        <w:szCs w:val="24"/>
      </w:rPr>
    </w:lvl>
    <w:lvl w:ilvl="2">
      <w:start w:val="13"/>
      <w:numFmt w:val="decimal"/>
      <w:lvlText w:val="%1.%2.%3."/>
      <w:lvlJc w:val="left"/>
      <w:pPr>
        <w:ind w:left="1974" w:hanging="780"/>
      </w:pPr>
      <w:rPr>
        <w:rFonts w:cs="Times New Roman" w:hint="default"/>
      </w:rPr>
    </w:lvl>
    <w:lvl w:ilvl="3">
      <w:start w:val="1"/>
      <w:numFmt w:val="decimal"/>
      <w:lvlText w:val="%1.%2.%3.%4."/>
      <w:lvlJc w:val="left"/>
      <w:pPr>
        <w:ind w:left="2571" w:hanging="7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065" w:hanging="1080"/>
      </w:pPr>
      <w:rPr>
        <w:rFonts w:cs="Times New Roman" w:hint="default"/>
      </w:rPr>
    </w:lvl>
    <w:lvl w:ilvl="6">
      <w:start w:val="1"/>
      <w:numFmt w:val="decimal"/>
      <w:lvlText w:val="%1.%2.%3.%4.%5.%6.%7."/>
      <w:lvlJc w:val="left"/>
      <w:pPr>
        <w:ind w:left="5022" w:hanging="1440"/>
      </w:pPr>
      <w:rPr>
        <w:rFonts w:cs="Times New Roman" w:hint="default"/>
      </w:rPr>
    </w:lvl>
    <w:lvl w:ilvl="7">
      <w:start w:val="1"/>
      <w:numFmt w:val="decimal"/>
      <w:lvlText w:val="%1.%2.%3.%4.%5.%6.%7.%8."/>
      <w:lvlJc w:val="left"/>
      <w:pPr>
        <w:ind w:left="5619" w:hanging="1440"/>
      </w:pPr>
      <w:rPr>
        <w:rFonts w:cs="Times New Roman" w:hint="default"/>
      </w:rPr>
    </w:lvl>
    <w:lvl w:ilvl="8">
      <w:start w:val="1"/>
      <w:numFmt w:val="decimal"/>
      <w:lvlText w:val="%1.%2.%3.%4.%5.%6.%7.%8.%9."/>
      <w:lvlJc w:val="left"/>
      <w:pPr>
        <w:ind w:left="6576" w:hanging="1800"/>
      </w:pPr>
      <w:rPr>
        <w:rFonts w:cs="Times New Roman" w:hint="default"/>
      </w:rPr>
    </w:lvl>
  </w:abstractNum>
  <w:abstractNum w:abstractNumId="4">
    <w:nsid w:val="568A38B8"/>
    <w:multiLevelType w:val="hybridMultilevel"/>
    <w:tmpl w:val="5C0E21A6"/>
    <w:lvl w:ilvl="0" w:tplc="09BCEE52">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7D7DCD"/>
    <w:multiLevelType w:val="multilevel"/>
    <w:tmpl w:val="E71EF982"/>
    <w:lvl w:ilvl="0">
      <w:start w:val="3"/>
      <w:numFmt w:val="decimal"/>
      <w:lvlText w:val="%1"/>
      <w:lvlJc w:val="left"/>
      <w:pPr>
        <w:tabs>
          <w:tab w:val="num" w:pos="975"/>
        </w:tabs>
        <w:ind w:left="975" w:hanging="975"/>
      </w:pPr>
      <w:rPr>
        <w:rFonts w:hint="default"/>
      </w:rPr>
    </w:lvl>
    <w:lvl w:ilvl="1">
      <w:start w:val="4"/>
      <w:numFmt w:val="decimal"/>
      <w:lvlText w:val="%1.%2"/>
      <w:lvlJc w:val="left"/>
      <w:pPr>
        <w:tabs>
          <w:tab w:val="num" w:pos="1215"/>
        </w:tabs>
        <w:ind w:left="1215" w:hanging="975"/>
      </w:pPr>
      <w:rPr>
        <w:rFonts w:hint="default"/>
      </w:rPr>
    </w:lvl>
    <w:lvl w:ilvl="2">
      <w:start w:val="1"/>
      <w:numFmt w:val="decimal"/>
      <w:lvlText w:val="%1.%2.%3"/>
      <w:lvlJc w:val="left"/>
      <w:pPr>
        <w:tabs>
          <w:tab w:val="num" w:pos="1455"/>
        </w:tabs>
        <w:ind w:left="1455" w:hanging="975"/>
      </w:pPr>
      <w:rPr>
        <w:rFonts w:hint="default"/>
      </w:rPr>
    </w:lvl>
    <w:lvl w:ilvl="3">
      <w:start w:val="1"/>
      <w:numFmt w:val="decimal"/>
      <w:lvlText w:val="%1.%2.%3.%4"/>
      <w:lvlJc w:val="left"/>
      <w:pPr>
        <w:tabs>
          <w:tab w:val="num" w:pos="1695"/>
        </w:tabs>
        <w:ind w:left="1695" w:hanging="97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729755A9"/>
    <w:multiLevelType w:val="multilevel"/>
    <w:tmpl w:val="FE8E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46AF0"/>
    <w:multiLevelType w:val="multilevel"/>
    <w:tmpl w:val="17CADFC0"/>
    <w:lvl w:ilvl="0">
      <w:start w:val="1"/>
      <w:numFmt w:val="decimal"/>
      <w:lvlText w:val="%1."/>
      <w:lvlJc w:val="left"/>
      <w:pPr>
        <w:ind w:left="720" w:hanging="360"/>
      </w:pPr>
      <w:rPr>
        <w:rFonts w:hint="default"/>
      </w:rPr>
    </w:lvl>
    <w:lvl w:ilvl="1">
      <w:start w:val="1"/>
      <w:numFmt w:val="decimal"/>
      <w:isLgl/>
      <w:lvlText w:val="%1.%2."/>
      <w:lvlJc w:val="left"/>
      <w:pPr>
        <w:ind w:left="1830" w:hanging="1290"/>
      </w:pPr>
      <w:rPr>
        <w:rFonts w:hint="default"/>
      </w:rPr>
    </w:lvl>
    <w:lvl w:ilvl="2">
      <w:start w:val="1"/>
      <w:numFmt w:val="decimal"/>
      <w:isLgl/>
      <w:lvlText w:val="%1.%2.%3."/>
      <w:lvlJc w:val="left"/>
      <w:pPr>
        <w:ind w:left="2730"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1967"/>
    <w:rsid w:val="000018CC"/>
    <w:rsid w:val="000036B6"/>
    <w:rsid w:val="00005CF8"/>
    <w:rsid w:val="00011EFA"/>
    <w:rsid w:val="00014578"/>
    <w:rsid w:val="00016506"/>
    <w:rsid w:val="000214E0"/>
    <w:rsid w:val="000263C3"/>
    <w:rsid w:val="0003086E"/>
    <w:rsid w:val="00030A73"/>
    <w:rsid w:val="00033267"/>
    <w:rsid w:val="00033FCA"/>
    <w:rsid w:val="00035537"/>
    <w:rsid w:val="00045850"/>
    <w:rsid w:val="00045AE9"/>
    <w:rsid w:val="00050776"/>
    <w:rsid w:val="000509EC"/>
    <w:rsid w:val="000523EF"/>
    <w:rsid w:val="0005317B"/>
    <w:rsid w:val="00055DC2"/>
    <w:rsid w:val="00056F42"/>
    <w:rsid w:val="00062B25"/>
    <w:rsid w:val="000643A7"/>
    <w:rsid w:val="000644E6"/>
    <w:rsid w:val="00067E9F"/>
    <w:rsid w:val="000714C1"/>
    <w:rsid w:val="00071ECF"/>
    <w:rsid w:val="000773DA"/>
    <w:rsid w:val="00080CF9"/>
    <w:rsid w:val="000868AF"/>
    <w:rsid w:val="000918D5"/>
    <w:rsid w:val="000948F8"/>
    <w:rsid w:val="0009573C"/>
    <w:rsid w:val="0009783D"/>
    <w:rsid w:val="000A0341"/>
    <w:rsid w:val="000A145D"/>
    <w:rsid w:val="000A16F8"/>
    <w:rsid w:val="000A5233"/>
    <w:rsid w:val="000A5864"/>
    <w:rsid w:val="000B0BDC"/>
    <w:rsid w:val="000B400A"/>
    <w:rsid w:val="000B51DA"/>
    <w:rsid w:val="000C06BB"/>
    <w:rsid w:val="000C5346"/>
    <w:rsid w:val="000C7B1E"/>
    <w:rsid w:val="000D2F21"/>
    <w:rsid w:val="000D65EE"/>
    <w:rsid w:val="000D6CFF"/>
    <w:rsid w:val="000E1EC6"/>
    <w:rsid w:val="000E5A07"/>
    <w:rsid w:val="000F1F21"/>
    <w:rsid w:val="000F63A6"/>
    <w:rsid w:val="001002EF"/>
    <w:rsid w:val="001014EF"/>
    <w:rsid w:val="001050E7"/>
    <w:rsid w:val="001059DE"/>
    <w:rsid w:val="001066FB"/>
    <w:rsid w:val="0010676D"/>
    <w:rsid w:val="00113A47"/>
    <w:rsid w:val="00114FB9"/>
    <w:rsid w:val="00116D72"/>
    <w:rsid w:val="0012119E"/>
    <w:rsid w:val="00123E0A"/>
    <w:rsid w:val="00126A81"/>
    <w:rsid w:val="00132088"/>
    <w:rsid w:val="001329D3"/>
    <w:rsid w:val="00133860"/>
    <w:rsid w:val="00133D78"/>
    <w:rsid w:val="00135470"/>
    <w:rsid w:val="00141232"/>
    <w:rsid w:val="00143EB3"/>
    <w:rsid w:val="00144C81"/>
    <w:rsid w:val="00170F4E"/>
    <w:rsid w:val="00171FF6"/>
    <w:rsid w:val="00173F01"/>
    <w:rsid w:val="0017460A"/>
    <w:rsid w:val="00175AA8"/>
    <w:rsid w:val="00184BEB"/>
    <w:rsid w:val="00184DF7"/>
    <w:rsid w:val="00185945"/>
    <w:rsid w:val="00190CDC"/>
    <w:rsid w:val="00192A63"/>
    <w:rsid w:val="0019324A"/>
    <w:rsid w:val="0019437D"/>
    <w:rsid w:val="00194459"/>
    <w:rsid w:val="001A0366"/>
    <w:rsid w:val="001A1398"/>
    <w:rsid w:val="001A2ABC"/>
    <w:rsid w:val="001A3707"/>
    <w:rsid w:val="001A548C"/>
    <w:rsid w:val="001A6717"/>
    <w:rsid w:val="001B1AC7"/>
    <w:rsid w:val="001B5023"/>
    <w:rsid w:val="001B5CEE"/>
    <w:rsid w:val="001C0A97"/>
    <w:rsid w:val="001C174A"/>
    <w:rsid w:val="001C419E"/>
    <w:rsid w:val="001C66B3"/>
    <w:rsid w:val="001C6DC4"/>
    <w:rsid w:val="001D2630"/>
    <w:rsid w:val="001D2F25"/>
    <w:rsid w:val="001D4BA3"/>
    <w:rsid w:val="001E0A1B"/>
    <w:rsid w:val="001E3679"/>
    <w:rsid w:val="001E49E8"/>
    <w:rsid w:val="001E4D3F"/>
    <w:rsid w:val="001E56BB"/>
    <w:rsid w:val="001F180B"/>
    <w:rsid w:val="001F2ED5"/>
    <w:rsid w:val="001F34B8"/>
    <w:rsid w:val="001F3A58"/>
    <w:rsid w:val="001F435E"/>
    <w:rsid w:val="001F6680"/>
    <w:rsid w:val="001F7A59"/>
    <w:rsid w:val="00201130"/>
    <w:rsid w:val="00202DD6"/>
    <w:rsid w:val="00207C63"/>
    <w:rsid w:val="002103BC"/>
    <w:rsid w:val="00212A78"/>
    <w:rsid w:val="00216B9F"/>
    <w:rsid w:val="0022283D"/>
    <w:rsid w:val="00223FAF"/>
    <w:rsid w:val="002243F8"/>
    <w:rsid w:val="0022591D"/>
    <w:rsid w:val="002305F8"/>
    <w:rsid w:val="002340FF"/>
    <w:rsid w:val="00237EF1"/>
    <w:rsid w:val="00242026"/>
    <w:rsid w:val="00242154"/>
    <w:rsid w:val="00247403"/>
    <w:rsid w:val="00253691"/>
    <w:rsid w:val="00253F95"/>
    <w:rsid w:val="00254817"/>
    <w:rsid w:val="002555DD"/>
    <w:rsid w:val="00260257"/>
    <w:rsid w:val="00261E3D"/>
    <w:rsid w:val="00262439"/>
    <w:rsid w:val="002631C1"/>
    <w:rsid w:val="00263278"/>
    <w:rsid w:val="00263E00"/>
    <w:rsid w:val="00264FB2"/>
    <w:rsid w:val="00265430"/>
    <w:rsid w:val="00270B6C"/>
    <w:rsid w:val="00274301"/>
    <w:rsid w:val="00275760"/>
    <w:rsid w:val="002779D1"/>
    <w:rsid w:val="00281976"/>
    <w:rsid w:val="00282D84"/>
    <w:rsid w:val="002838C2"/>
    <w:rsid w:val="00287BAE"/>
    <w:rsid w:val="00291BA7"/>
    <w:rsid w:val="00291E49"/>
    <w:rsid w:val="00295F99"/>
    <w:rsid w:val="00296E06"/>
    <w:rsid w:val="002A2255"/>
    <w:rsid w:val="002A2992"/>
    <w:rsid w:val="002A2A93"/>
    <w:rsid w:val="002A4560"/>
    <w:rsid w:val="002B14BD"/>
    <w:rsid w:val="002B3222"/>
    <w:rsid w:val="002B7088"/>
    <w:rsid w:val="002C4CDC"/>
    <w:rsid w:val="002C5D5C"/>
    <w:rsid w:val="002C7B99"/>
    <w:rsid w:val="002D56C8"/>
    <w:rsid w:val="002D5BCB"/>
    <w:rsid w:val="002D609D"/>
    <w:rsid w:val="002F39D4"/>
    <w:rsid w:val="002F4D1D"/>
    <w:rsid w:val="00300014"/>
    <w:rsid w:val="00302845"/>
    <w:rsid w:val="00303940"/>
    <w:rsid w:val="00304B14"/>
    <w:rsid w:val="00307187"/>
    <w:rsid w:val="00310AD9"/>
    <w:rsid w:val="003156C4"/>
    <w:rsid w:val="0032088C"/>
    <w:rsid w:val="00322B38"/>
    <w:rsid w:val="00322D47"/>
    <w:rsid w:val="00323EB5"/>
    <w:rsid w:val="00332D9D"/>
    <w:rsid w:val="0033491B"/>
    <w:rsid w:val="00342CAF"/>
    <w:rsid w:val="00345357"/>
    <w:rsid w:val="00346150"/>
    <w:rsid w:val="0034670C"/>
    <w:rsid w:val="0035126B"/>
    <w:rsid w:val="003518FD"/>
    <w:rsid w:val="0035354F"/>
    <w:rsid w:val="00354221"/>
    <w:rsid w:val="00355D89"/>
    <w:rsid w:val="00360239"/>
    <w:rsid w:val="00361CB9"/>
    <w:rsid w:val="00362702"/>
    <w:rsid w:val="00363E57"/>
    <w:rsid w:val="00371122"/>
    <w:rsid w:val="00371765"/>
    <w:rsid w:val="00373840"/>
    <w:rsid w:val="00375C5F"/>
    <w:rsid w:val="003760DF"/>
    <w:rsid w:val="003839C2"/>
    <w:rsid w:val="0039317F"/>
    <w:rsid w:val="00393959"/>
    <w:rsid w:val="0039406A"/>
    <w:rsid w:val="00397A97"/>
    <w:rsid w:val="003A26A2"/>
    <w:rsid w:val="003B114D"/>
    <w:rsid w:val="003B4B53"/>
    <w:rsid w:val="003B592F"/>
    <w:rsid w:val="003C01D6"/>
    <w:rsid w:val="003C2A31"/>
    <w:rsid w:val="003C2FD2"/>
    <w:rsid w:val="003C41A5"/>
    <w:rsid w:val="003D320D"/>
    <w:rsid w:val="003D6092"/>
    <w:rsid w:val="003D681F"/>
    <w:rsid w:val="003D7B6B"/>
    <w:rsid w:val="003E0194"/>
    <w:rsid w:val="003E0322"/>
    <w:rsid w:val="003E3877"/>
    <w:rsid w:val="003E40EA"/>
    <w:rsid w:val="003E69B3"/>
    <w:rsid w:val="003F132D"/>
    <w:rsid w:val="003F4125"/>
    <w:rsid w:val="003F5BD4"/>
    <w:rsid w:val="00400C25"/>
    <w:rsid w:val="00407999"/>
    <w:rsid w:val="00412437"/>
    <w:rsid w:val="0041419D"/>
    <w:rsid w:val="00421027"/>
    <w:rsid w:val="00422C8E"/>
    <w:rsid w:val="004253A4"/>
    <w:rsid w:val="004260AB"/>
    <w:rsid w:val="00430BDE"/>
    <w:rsid w:val="004314EE"/>
    <w:rsid w:val="004336B2"/>
    <w:rsid w:val="00434390"/>
    <w:rsid w:val="00437557"/>
    <w:rsid w:val="00443671"/>
    <w:rsid w:val="00446B19"/>
    <w:rsid w:val="00447AA1"/>
    <w:rsid w:val="00451530"/>
    <w:rsid w:val="00453751"/>
    <w:rsid w:val="00455A5D"/>
    <w:rsid w:val="004619C8"/>
    <w:rsid w:val="00462581"/>
    <w:rsid w:val="00462FD0"/>
    <w:rsid w:val="00470A7C"/>
    <w:rsid w:val="00471565"/>
    <w:rsid w:val="00477519"/>
    <w:rsid w:val="00480E5B"/>
    <w:rsid w:val="00481521"/>
    <w:rsid w:val="004858E0"/>
    <w:rsid w:val="0048729A"/>
    <w:rsid w:val="00487C95"/>
    <w:rsid w:val="00487F2C"/>
    <w:rsid w:val="00494061"/>
    <w:rsid w:val="004944DF"/>
    <w:rsid w:val="004A362F"/>
    <w:rsid w:val="004A5791"/>
    <w:rsid w:val="004A7C9B"/>
    <w:rsid w:val="004B055F"/>
    <w:rsid w:val="004B2877"/>
    <w:rsid w:val="004B34D0"/>
    <w:rsid w:val="004B701F"/>
    <w:rsid w:val="004B7AE8"/>
    <w:rsid w:val="004C55EE"/>
    <w:rsid w:val="004C6871"/>
    <w:rsid w:val="004C70FC"/>
    <w:rsid w:val="004D1757"/>
    <w:rsid w:val="004D1E20"/>
    <w:rsid w:val="004D200E"/>
    <w:rsid w:val="004D30C5"/>
    <w:rsid w:val="004E075E"/>
    <w:rsid w:val="004E5DA5"/>
    <w:rsid w:val="004F1027"/>
    <w:rsid w:val="004F23C0"/>
    <w:rsid w:val="004F7C55"/>
    <w:rsid w:val="00503476"/>
    <w:rsid w:val="00503B56"/>
    <w:rsid w:val="00504213"/>
    <w:rsid w:val="0050553D"/>
    <w:rsid w:val="005126CF"/>
    <w:rsid w:val="00512958"/>
    <w:rsid w:val="00514557"/>
    <w:rsid w:val="00533479"/>
    <w:rsid w:val="00533939"/>
    <w:rsid w:val="00535FFE"/>
    <w:rsid w:val="00543BEF"/>
    <w:rsid w:val="00544E63"/>
    <w:rsid w:val="00547278"/>
    <w:rsid w:val="00547522"/>
    <w:rsid w:val="00554175"/>
    <w:rsid w:val="00554D59"/>
    <w:rsid w:val="0056527F"/>
    <w:rsid w:val="0056580A"/>
    <w:rsid w:val="00571728"/>
    <w:rsid w:val="005744D9"/>
    <w:rsid w:val="00574948"/>
    <w:rsid w:val="0057505A"/>
    <w:rsid w:val="00577309"/>
    <w:rsid w:val="00580850"/>
    <w:rsid w:val="00587A06"/>
    <w:rsid w:val="00590029"/>
    <w:rsid w:val="005930F1"/>
    <w:rsid w:val="005931DB"/>
    <w:rsid w:val="005945DF"/>
    <w:rsid w:val="0059532A"/>
    <w:rsid w:val="00595A9A"/>
    <w:rsid w:val="005A45BC"/>
    <w:rsid w:val="005A54A0"/>
    <w:rsid w:val="005A7A93"/>
    <w:rsid w:val="005A7EDF"/>
    <w:rsid w:val="005B3C35"/>
    <w:rsid w:val="005B41D9"/>
    <w:rsid w:val="005B4E67"/>
    <w:rsid w:val="005B4FAB"/>
    <w:rsid w:val="005C04A5"/>
    <w:rsid w:val="005C25AD"/>
    <w:rsid w:val="005C463A"/>
    <w:rsid w:val="005C49DB"/>
    <w:rsid w:val="005C5954"/>
    <w:rsid w:val="005D1599"/>
    <w:rsid w:val="005E141A"/>
    <w:rsid w:val="005E1AF4"/>
    <w:rsid w:val="005E6AE7"/>
    <w:rsid w:val="00612A81"/>
    <w:rsid w:val="0061312E"/>
    <w:rsid w:val="00614FD6"/>
    <w:rsid w:val="00616D33"/>
    <w:rsid w:val="00621CA4"/>
    <w:rsid w:val="006243C9"/>
    <w:rsid w:val="00624F76"/>
    <w:rsid w:val="00627879"/>
    <w:rsid w:val="006371E4"/>
    <w:rsid w:val="006376ED"/>
    <w:rsid w:val="00641DA9"/>
    <w:rsid w:val="00641EB3"/>
    <w:rsid w:val="00642AA0"/>
    <w:rsid w:val="00652AC9"/>
    <w:rsid w:val="0065389D"/>
    <w:rsid w:val="006616CA"/>
    <w:rsid w:val="00664AF4"/>
    <w:rsid w:val="0066703A"/>
    <w:rsid w:val="0067211F"/>
    <w:rsid w:val="00672626"/>
    <w:rsid w:val="00674375"/>
    <w:rsid w:val="00675455"/>
    <w:rsid w:val="00681A3B"/>
    <w:rsid w:val="006820AA"/>
    <w:rsid w:val="00683317"/>
    <w:rsid w:val="0069060D"/>
    <w:rsid w:val="006916D9"/>
    <w:rsid w:val="00693270"/>
    <w:rsid w:val="0069341D"/>
    <w:rsid w:val="0069538B"/>
    <w:rsid w:val="0069594A"/>
    <w:rsid w:val="006A0A2B"/>
    <w:rsid w:val="006A1C5C"/>
    <w:rsid w:val="006A1D2B"/>
    <w:rsid w:val="006A477D"/>
    <w:rsid w:val="006A4DCD"/>
    <w:rsid w:val="006A6855"/>
    <w:rsid w:val="006B24D9"/>
    <w:rsid w:val="006B328A"/>
    <w:rsid w:val="006B4574"/>
    <w:rsid w:val="006C0BAA"/>
    <w:rsid w:val="006C5FDD"/>
    <w:rsid w:val="006C77C2"/>
    <w:rsid w:val="006D3DA4"/>
    <w:rsid w:val="006D7F46"/>
    <w:rsid w:val="006E46A8"/>
    <w:rsid w:val="006E5D2D"/>
    <w:rsid w:val="006F1B35"/>
    <w:rsid w:val="006F5833"/>
    <w:rsid w:val="006F7D15"/>
    <w:rsid w:val="006F7EF6"/>
    <w:rsid w:val="00702521"/>
    <w:rsid w:val="00703FA5"/>
    <w:rsid w:val="007067BC"/>
    <w:rsid w:val="00713E10"/>
    <w:rsid w:val="00720FB5"/>
    <w:rsid w:val="007248F8"/>
    <w:rsid w:val="0073250F"/>
    <w:rsid w:val="00732FC0"/>
    <w:rsid w:val="00733005"/>
    <w:rsid w:val="00733FDC"/>
    <w:rsid w:val="007346BC"/>
    <w:rsid w:val="007413DF"/>
    <w:rsid w:val="00742EA7"/>
    <w:rsid w:val="00743EB5"/>
    <w:rsid w:val="007472B4"/>
    <w:rsid w:val="00751476"/>
    <w:rsid w:val="00752385"/>
    <w:rsid w:val="00752E85"/>
    <w:rsid w:val="00757769"/>
    <w:rsid w:val="00762285"/>
    <w:rsid w:val="00771AC4"/>
    <w:rsid w:val="00774283"/>
    <w:rsid w:val="0077766C"/>
    <w:rsid w:val="00784123"/>
    <w:rsid w:val="007874A7"/>
    <w:rsid w:val="0079363B"/>
    <w:rsid w:val="007A3716"/>
    <w:rsid w:val="007A4207"/>
    <w:rsid w:val="007A729A"/>
    <w:rsid w:val="007B2528"/>
    <w:rsid w:val="007B5C4F"/>
    <w:rsid w:val="007B7528"/>
    <w:rsid w:val="007B7A95"/>
    <w:rsid w:val="007B7FBA"/>
    <w:rsid w:val="007C1535"/>
    <w:rsid w:val="007C2F29"/>
    <w:rsid w:val="007D425B"/>
    <w:rsid w:val="007D5E8C"/>
    <w:rsid w:val="007E1388"/>
    <w:rsid w:val="007E435B"/>
    <w:rsid w:val="007E7E5A"/>
    <w:rsid w:val="00803045"/>
    <w:rsid w:val="00803210"/>
    <w:rsid w:val="00803F07"/>
    <w:rsid w:val="0080424B"/>
    <w:rsid w:val="008131F3"/>
    <w:rsid w:val="0081321D"/>
    <w:rsid w:val="008134B5"/>
    <w:rsid w:val="00817CC7"/>
    <w:rsid w:val="00817F35"/>
    <w:rsid w:val="00820CB8"/>
    <w:rsid w:val="00823758"/>
    <w:rsid w:val="00824766"/>
    <w:rsid w:val="008271B0"/>
    <w:rsid w:val="008301EA"/>
    <w:rsid w:val="00830BA9"/>
    <w:rsid w:val="00836897"/>
    <w:rsid w:val="00842B6A"/>
    <w:rsid w:val="00850536"/>
    <w:rsid w:val="00852190"/>
    <w:rsid w:val="008539F6"/>
    <w:rsid w:val="008544C0"/>
    <w:rsid w:val="00857261"/>
    <w:rsid w:val="00861796"/>
    <w:rsid w:val="00864D67"/>
    <w:rsid w:val="0086593E"/>
    <w:rsid w:val="00867505"/>
    <w:rsid w:val="00877B12"/>
    <w:rsid w:val="00884963"/>
    <w:rsid w:val="00890AC8"/>
    <w:rsid w:val="008927B6"/>
    <w:rsid w:val="00892A56"/>
    <w:rsid w:val="00893A91"/>
    <w:rsid w:val="008948C9"/>
    <w:rsid w:val="00896D32"/>
    <w:rsid w:val="008B2B95"/>
    <w:rsid w:val="008B33AA"/>
    <w:rsid w:val="008B4CFE"/>
    <w:rsid w:val="008B6833"/>
    <w:rsid w:val="008B7EF2"/>
    <w:rsid w:val="008C0E67"/>
    <w:rsid w:val="008C3620"/>
    <w:rsid w:val="008C4155"/>
    <w:rsid w:val="008C48D1"/>
    <w:rsid w:val="008D0DF8"/>
    <w:rsid w:val="008D3C46"/>
    <w:rsid w:val="008D6639"/>
    <w:rsid w:val="008E4783"/>
    <w:rsid w:val="008E6AA5"/>
    <w:rsid w:val="008F01EB"/>
    <w:rsid w:val="008F2D63"/>
    <w:rsid w:val="008F34BB"/>
    <w:rsid w:val="008F5BA5"/>
    <w:rsid w:val="009000A0"/>
    <w:rsid w:val="009122E0"/>
    <w:rsid w:val="0091336F"/>
    <w:rsid w:val="00913449"/>
    <w:rsid w:val="00914EA1"/>
    <w:rsid w:val="00916505"/>
    <w:rsid w:val="00923C4C"/>
    <w:rsid w:val="009316F1"/>
    <w:rsid w:val="009412D3"/>
    <w:rsid w:val="0095202A"/>
    <w:rsid w:val="00955510"/>
    <w:rsid w:val="00957157"/>
    <w:rsid w:val="0096049E"/>
    <w:rsid w:val="0096125B"/>
    <w:rsid w:val="009627EF"/>
    <w:rsid w:val="009651E3"/>
    <w:rsid w:val="0096674A"/>
    <w:rsid w:val="00966DB7"/>
    <w:rsid w:val="00971DF5"/>
    <w:rsid w:val="00972178"/>
    <w:rsid w:val="009754FE"/>
    <w:rsid w:val="009777D7"/>
    <w:rsid w:val="00982D0D"/>
    <w:rsid w:val="00983828"/>
    <w:rsid w:val="00985F02"/>
    <w:rsid w:val="00991BBF"/>
    <w:rsid w:val="009A0FFF"/>
    <w:rsid w:val="009A1308"/>
    <w:rsid w:val="009A1D78"/>
    <w:rsid w:val="009A3F89"/>
    <w:rsid w:val="009A4C94"/>
    <w:rsid w:val="009A66F3"/>
    <w:rsid w:val="009C0D4F"/>
    <w:rsid w:val="009C6426"/>
    <w:rsid w:val="009D484E"/>
    <w:rsid w:val="009E0E17"/>
    <w:rsid w:val="009F16B9"/>
    <w:rsid w:val="009F2380"/>
    <w:rsid w:val="009F25A7"/>
    <w:rsid w:val="009F3BF0"/>
    <w:rsid w:val="009F5072"/>
    <w:rsid w:val="009F5458"/>
    <w:rsid w:val="009F729D"/>
    <w:rsid w:val="00A009D0"/>
    <w:rsid w:val="00A024A5"/>
    <w:rsid w:val="00A04C84"/>
    <w:rsid w:val="00A04E96"/>
    <w:rsid w:val="00A05A8A"/>
    <w:rsid w:val="00A05F71"/>
    <w:rsid w:val="00A0693D"/>
    <w:rsid w:val="00A1124C"/>
    <w:rsid w:val="00A126A3"/>
    <w:rsid w:val="00A14AC9"/>
    <w:rsid w:val="00A1729B"/>
    <w:rsid w:val="00A173DB"/>
    <w:rsid w:val="00A24B08"/>
    <w:rsid w:val="00A31669"/>
    <w:rsid w:val="00A4085F"/>
    <w:rsid w:val="00A41301"/>
    <w:rsid w:val="00A4376C"/>
    <w:rsid w:val="00A438A1"/>
    <w:rsid w:val="00A46BE8"/>
    <w:rsid w:val="00A5351B"/>
    <w:rsid w:val="00A53BBB"/>
    <w:rsid w:val="00A53F2B"/>
    <w:rsid w:val="00A54F50"/>
    <w:rsid w:val="00A5636E"/>
    <w:rsid w:val="00A568DC"/>
    <w:rsid w:val="00A56C68"/>
    <w:rsid w:val="00A577F3"/>
    <w:rsid w:val="00A60693"/>
    <w:rsid w:val="00A6282E"/>
    <w:rsid w:val="00A663D2"/>
    <w:rsid w:val="00A72E8E"/>
    <w:rsid w:val="00A740D6"/>
    <w:rsid w:val="00A7500D"/>
    <w:rsid w:val="00A76440"/>
    <w:rsid w:val="00A77668"/>
    <w:rsid w:val="00A827FE"/>
    <w:rsid w:val="00A8299B"/>
    <w:rsid w:val="00A848C3"/>
    <w:rsid w:val="00A8491F"/>
    <w:rsid w:val="00A84FD6"/>
    <w:rsid w:val="00A85C6B"/>
    <w:rsid w:val="00A8677C"/>
    <w:rsid w:val="00A925CB"/>
    <w:rsid w:val="00A92AA0"/>
    <w:rsid w:val="00A9501D"/>
    <w:rsid w:val="00A950BD"/>
    <w:rsid w:val="00A966B9"/>
    <w:rsid w:val="00A974CC"/>
    <w:rsid w:val="00AA0A86"/>
    <w:rsid w:val="00AA54D2"/>
    <w:rsid w:val="00AA6B83"/>
    <w:rsid w:val="00AA7A44"/>
    <w:rsid w:val="00AB0071"/>
    <w:rsid w:val="00AC4A0F"/>
    <w:rsid w:val="00AC60E5"/>
    <w:rsid w:val="00AC6125"/>
    <w:rsid w:val="00AC6DB4"/>
    <w:rsid w:val="00AC7E81"/>
    <w:rsid w:val="00AD01A1"/>
    <w:rsid w:val="00AD0FF1"/>
    <w:rsid w:val="00AD1D2E"/>
    <w:rsid w:val="00AD41D5"/>
    <w:rsid w:val="00AD45B7"/>
    <w:rsid w:val="00AE21CD"/>
    <w:rsid w:val="00AE526A"/>
    <w:rsid w:val="00AE541B"/>
    <w:rsid w:val="00AE622A"/>
    <w:rsid w:val="00AE66AE"/>
    <w:rsid w:val="00AF2BEB"/>
    <w:rsid w:val="00AF4695"/>
    <w:rsid w:val="00AF710F"/>
    <w:rsid w:val="00B012B6"/>
    <w:rsid w:val="00B035F4"/>
    <w:rsid w:val="00B038B5"/>
    <w:rsid w:val="00B13891"/>
    <w:rsid w:val="00B1636E"/>
    <w:rsid w:val="00B22DC4"/>
    <w:rsid w:val="00B32329"/>
    <w:rsid w:val="00B32A42"/>
    <w:rsid w:val="00B35C8D"/>
    <w:rsid w:val="00B36FC7"/>
    <w:rsid w:val="00B37B3B"/>
    <w:rsid w:val="00B419F8"/>
    <w:rsid w:val="00B43837"/>
    <w:rsid w:val="00B50FE4"/>
    <w:rsid w:val="00B54223"/>
    <w:rsid w:val="00B6062E"/>
    <w:rsid w:val="00B6394C"/>
    <w:rsid w:val="00B64F2C"/>
    <w:rsid w:val="00B663B7"/>
    <w:rsid w:val="00B66F00"/>
    <w:rsid w:val="00B6713D"/>
    <w:rsid w:val="00B679DF"/>
    <w:rsid w:val="00B72B45"/>
    <w:rsid w:val="00B735AE"/>
    <w:rsid w:val="00B76038"/>
    <w:rsid w:val="00B766EE"/>
    <w:rsid w:val="00B80070"/>
    <w:rsid w:val="00B802A7"/>
    <w:rsid w:val="00B82D0D"/>
    <w:rsid w:val="00B83728"/>
    <w:rsid w:val="00B84684"/>
    <w:rsid w:val="00B84DAB"/>
    <w:rsid w:val="00B86E1E"/>
    <w:rsid w:val="00B93333"/>
    <w:rsid w:val="00BA2B7C"/>
    <w:rsid w:val="00BA41F4"/>
    <w:rsid w:val="00BA7FF1"/>
    <w:rsid w:val="00BB010E"/>
    <w:rsid w:val="00BB16FF"/>
    <w:rsid w:val="00BB2798"/>
    <w:rsid w:val="00BC0DAE"/>
    <w:rsid w:val="00BC1754"/>
    <w:rsid w:val="00BC4AE0"/>
    <w:rsid w:val="00BD17E3"/>
    <w:rsid w:val="00BD30BF"/>
    <w:rsid w:val="00BD353B"/>
    <w:rsid w:val="00BD6D4D"/>
    <w:rsid w:val="00BE1967"/>
    <w:rsid w:val="00BE6683"/>
    <w:rsid w:val="00BE7876"/>
    <w:rsid w:val="00BE7BD9"/>
    <w:rsid w:val="00BE7E25"/>
    <w:rsid w:val="00BF0BCB"/>
    <w:rsid w:val="00BF27C9"/>
    <w:rsid w:val="00BF299F"/>
    <w:rsid w:val="00C0120B"/>
    <w:rsid w:val="00C03DBA"/>
    <w:rsid w:val="00C04F9B"/>
    <w:rsid w:val="00C056B8"/>
    <w:rsid w:val="00C1026E"/>
    <w:rsid w:val="00C13131"/>
    <w:rsid w:val="00C213E6"/>
    <w:rsid w:val="00C25345"/>
    <w:rsid w:val="00C27B74"/>
    <w:rsid w:val="00C32280"/>
    <w:rsid w:val="00C350EB"/>
    <w:rsid w:val="00C41977"/>
    <w:rsid w:val="00C42D23"/>
    <w:rsid w:val="00C512ED"/>
    <w:rsid w:val="00C53F9E"/>
    <w:rsid w:val="00C60767"/>
    <w:rsid w:val="00C60EF0"/>
    <w:rsid w:val="00C70787"/>
    <w:rsid w:val="00C735E9"/>
    <w:rsid w:val="00C75BF5"/>
    <w:rsid w:val="00C77ADB"/>
    <w:rsid w:val="00C833CF"/>
    <w:rsid w:val="00C85C9D"/>
    <w:rsid w:val="00C94741"/>
    <w:rsid w:val="00CA10D2"/>
    <w:rsid w:val="00CA149F"/>
    <w:rsid w:val="00CA3D6A"/>
    <w:rsid w:val="00CA5122"/>
    <w:rsid w:val="00CA5EA4"/>
    <w:rsid w:val="00CB1AA4"/>
    <w:rsid w:val="00CB30FC"/>
    <w:rsid w:val="00CB4DA3"/>
    <w:rsid w:val="00CB7AEF"/>
    <w:rsid w:val="00CC0203"/>
    <w:rsid w:val="00CC0356"/>
    <w:rsid w:val="00CC07EA"/>
    <w:rsid w:val="00CC0C22"/>
    <w:rsid w:val="00CC1EA5"/>
    <w:rsid w:val="00CC311A"/>
    <w:rsid w:val="00CC55C7"/>
    <w:rsid w:val="00CD0C7D"/>
    <w:rsid w:val="00CD1045"/>
    <w:rsid w:val="00CD3EB9"/>
    <w:rsid w:val="00CD5536"/>
    <w:rsid w:val="00CD7D23"/>
    <w:rsid w:val="00CE0A65"/>
    <w:rsid w:val="00CE126B"/>
    <w:rsid w:val="00CE28D2"/>
    <w:rsid w:val="00CE4261"/>
    <w:rsid w:val="00CF17E5"/>
    <w:rsid w:val="00CF3280"/>
    <w:rsid w:val="00CF7E47"/>
    <w:rsid w:val="00D01181"/>
    <w:rsid w:val="00D03236"/>
    <w:rsid w:val="00D050D0"/>
    <w:rsid w:val="00D07D53"/>
    <w:rsid w:val="00D105A5"/>
    <w:rsid w:val="00D13149"/>
    <w:rsid w:val="00D13B76"/>
    <w:rsid w:val="00D142E0"/>
    <w:rsid w:val="00D15D17"/>
    <w:rsid w:val="00D179A8"/>
    <w:rsid w:val="00D17A7F"/>
    <w:rsid w:val="00D20646"/>
    <w:rsid w:val="00D21787"/>
    <w:rsid w:val="00D23579"/>
    <w:rsid w:val="00D27468"/>
    <w:rsid w:val="00D31D17"/>
    <w:rsid w:val="00D31E24"/>
    <w:rsid w:val="00D3229F"/>
    <w:rsid w:val="00D363C4"/>
    <w:rsid w:val="00D36669"/>
    <w:rsid w:val="00D41386"/>
    <w:rsid w:val="00D437EF"/>
    <w:rsid w:val="00D43F93"/>
    <w:rsid w:val="00D50D5D"/>
    <w:rsid w:val="00D51683"/>
    <w:rsid w:val="00D52648"/>
    <w:rsid w:val="00D526EC"/>
    <w:rsid w:val="00D5421F"/>
    <w:rsid w:val="00D551EC"/>
    <w:rsid w:val="00D61C13"/>
    <w:rsid w:val="00D62865"/>
    <w:rsid w:val="00D64180"/>
    <w:rsid w:val="00D677FA"/>
    <w:rsid w:val="00D73D6B"/>
    <w:rsid w:val="00D80738"/>
    <w:rsid w:val="00D81EA6"/>
    <w:rsid w:val="00D85EE2"/>
    <w:rsid w:val="00D92A88"/>
    <w:rsid w:val="00D95122"/>
    <w:rsid w:val="00D97727"/>
    <w:rsid w:val="00DA3380"/>
    <w:rsid w:val="00DA5BE5"/>
    <w:rsid w:val="00DA7A25"/>
    <w:rsid w:val="00DB1109"/>
    <w:rsid w:val="00DB1D7F"/>
    <w:rsid w:val="00DB61BB"/>
    <w:rsid w:val="00DB6EE9"/>
    <w:rsid w:val="00DB7A24"/>
    <w:rsid w:val="00DC038C"/>
    <w:rsid w:val="00DC0977"/>
    <w:rsid w:val="00DC27F9"/>
    <w:rsid w:val="00DC3057"/>
    <w:rsid w:val="00DC6AE6"/>
    <w:rsid w:val="00DD0642"/>
    <w:rsid w:val="00DD0CFA"/>
    <w:rsid w:val="00DD2135"/>
    <w:rsid w:val="00DD5CFA"/>
    <w:rsid w:val="00DD5E75"/>
    <w:rsid w:val="00DE0A74"/>
    <w:rsid w:val="00DE25A9"/>
    <w:rsid w:val="00DE4296"/>
    <w:rsid w:val="00DF1C31"/>
    <w:rsid w:val="00DF2FD0"/>
    <w:rsid w:val="00DF3E99"/>
    <w:rsid w:val="00DF46CC"/>
    <w:rsid w:val="00DF4DAF"/>
    <w:rsid w:val="00DF59DC"/>
    <w:rsid w:val="00DF6F1B"/>
    <w:rsid w:val="00E027B0"/>
    <w:rsid w:val="00E03682"/>
    <w:rsid w:val="00E044AE"/>
    <w:rsid w:val="00E07C84"/>
    <w:rsid w:val="00E1070A"/>
    <w:rsid w:val="00E1101E"/>
    <w:rsid w:val="00E14E00"/>
    <w:rsid w:val="00E2769D"/>
    <w:rsid w:val="00E327E1"/>
    <w:rsid w:val="00E3306D"/>
    <w:rsid w:val="00E34DFF"/>
    <w:rsid w:val="00E55623"/>
    <w:rsid w:val="00E66562"/>
    <w:rsid w:val="00E66F85"/>
    <w:rsid w:val="00E723B8"/>
    <w:rsid w:val="00E73027"/>
    <w:rsid w:val="00E77594"/>
    <w:rsid w:val="00E90584"/>
    <w:rsid w:val="00E95020"/>
    <w:rsid w:val="00E96776"/>
    <w:rsid w:val="00E9683C"/>
    <w:rsid w:val="00E96D59"/>
    <w:rsid w:val="00EA353C"/>
    <w:rsid w:val="00EA6695"/>
    <w:rsid w:val="00EB5275"/>
    <w:rsid w:val="00EB5353"/>
    <w:rsid w:val="00EB741E"/>
    <w:rsid w:val="00EC00CA"/>
    <w:rsid w:val="00EC0D5C"/>
    <w:rsid w:val="00EC3C02"/>
    <w:rsid w:val="00ED32B4"/>
    <w:rsid w:val="00EE26E8"/>
    <w:rsid w:val="00EF46C9"/>
    <w:rsid w:val="00EF5E77"/>
    <w:rsid w:val="00EF77D7"/>
    <w:rsid w:val="00F02026"/>
    <w:rsid w:val="00F063CA"/>
    <w:rsid w:val="00F0763F"/>
    <w:rsid w:val="00F07A32"/>
    <w:rsid w:val="00F307AD"/>
    <w:rsid w:val="00F36C07"/>
    <w:rsid w:val="00F37181"/>
    <w:rsid w:val="00F403A3"/>
    <w:rsid w:val="00F4047B"/>
    <w:rsid w:val="00F40949"/>
    <w:rsid w:val="00F43F9E"/>
    <w:rsid w:val="00F45705"/>
    <w:rsid w:val="00F45A0A"/>
    <w:rsid w:val="00F5642C"/>
    <w:rsid w:val="00F57943"/>
    <w:rsid w:val="00F57E44"/>
    <w:rsid w:val="00F82079"/>
    <w:rsid w:val="00F835A9"/>
    <w:rsid w:val="00F8373F"/>
    <w:rsid w:val="00F9727A"/>
    <w:rsid w:val="00F97CD2"/>
    <w:rsid w:val="00FA131C"/>
    <w:rsid w:val="00FA182B"/>
    <w:rsid w:val="00FA711E"/>
    <w:rsid w:val="00FB0FF6"/>
    <w:rsid w:val="00FB3904"/>
    <w:rsid w:val="00FB5C6D"/>
    <w:rsid w:val="00FB699B"/>
    <w:rsid w:val="00FB75D4"/>
    <w:rsid w:val="00FC1BA7"/>
    <w:rsid w:val="00FC264D"/>
    <w:rsid w:val="00FC2ED7"/>
    <w:rsid w:val="00FC6B78"/>
    <w:rsid w:val="00FD438A"/>
    <w:rsid w:val="00FD532E"/>
    <w:rsid w:val="00FD6642"/>
    <w:rsid w:val="00FD66CC"/>
    <w:rsid w:val="00FD7212"/>
    <w:rsid w:val="00FD79A7"/>
    <w:rsid w:val="00FE16B5"/>
    <w:rsid w:val="00FE1EE0"/>
    <w:rsid w:val="00FE3DB9"/>
    <w:rsid w:val="00FE45EE"/>
    <w:rsid w:val="00FF078E"/>
    <w:rsid w:val="00FF4C02"/>
    <w:rsid w:val="00FF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81"/>
    <w:rPr>
      <w:sz w:val="24"/>
      <w:szCs w:val="24"/>
    </w:rPr>
  </w:style>
  <w:style w:type="paragraph" w:styleId="1">
    <w:name w:val="heading 1"/>
    <w:basedOn w:val="a"/>
    <w:next w:val="a"/>
    <w:qFormat/>
    <w:rsid w:val="00E03682"/>
    <w:pPr>
      <w:keepNext/>
      <w:widowControl w:val="0"/>
      <w:shd w:val="clear" w:color="auto" w:fill="FFFFFF"/>
      <w:autoSpaceDE w:val="0"/>
      <w:autoSpaceDN w:val="0"/>
      <w:adjustRightInd w:val="0"/>
      <w:spacing w:line="274" w:lineRule="exact"/>
      <w:ind w:right="442"/>
      <w:jc w:val="both"/>
      <w:outlineLvl w:val="0"/>
    </w:pPr>
    <w:rPr>
      <w:color w:val="000000"/>
      <w:spacing w:val="-1"/>
      <w:szCs w:val="20"/>
    </w:rPr>
  </w:style>
  <w:style w:type="paragraph" w:styleId="2">
    <w:name w:val="heading 2"/>
    <w:basedOn w:val="a"/>
    <w:next w:val="a"/>
    <w:qFormat/>
    <w:rsid w:val="00E03682"/>
    <w:pPr>
      <w:keepNext/>
      <w:widowControl w:val="0"/>
      <w:autoSpaceDE w:val="0"/>
      <w:autoSpaceDN w:val="0"/>
      <w:adjustRightInd w:val="0"/>
      <w:jc w:val="center"/>
      <w:outlineLvl w:val="1"/>
    </w:pPr>
    <w:rPr>
      <w:szCs w:val="20"/>
    </w:rPr>
  </w:style>
  <w:style w:type="paragraph" w:styleId="3">
    <w:name w:val="heading 3"/>
    <w:basedOn w:val="a"/>
    <w:next w:val="a"/>
    <w:qFormat/>
    <w:rsid w:val="008C0E6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74A7"/>
    <w:rPr>
      <w:color w:val="0000FF"/>
      <w:u w:val="single"/>
    </w:rPr>
  </w:style>
  <w:style w:type="paragraph" w:customStyle="1" w:styleId="a4">
    <w:name w:val="Стиль"/>
    <w:rsid w:val="00E03682"/>
    <w:pPr>
      <w:widowControl w:val="0"/>
      <w:autoSpaceDE w:val="0"/>
      <w:autoSpaceDN w:val="0"/>
      <w:adjustRightInd w:val="0"/>
    </w:pPr>
    <w:rPr>
      <w:sz w:val="24"/>
      <w:szCs w:val="24"/>
    </w:rPr>
  </w:style>
  <w:style w:type="paragraph" w:customStyle="1" w:styleId="ConsPlusNormal">
    <w:name w:val="ConsPlusNormal"/>
    <w:link w:val="ConsPlusNormal0"/>
    <w:rsid w:val="00985F02"/>
    <w:pPr>
      <w:widowControl w:val="0"/>
      <w:autoSpaceDE w:val="0"/>
      <w:autoSpaceDN w:val="0"/>
      <w:adjustRightInd w:val="0"/>
      <w:ind w:firstLine="720"/>
    </w:pPr>
    <w:rPr>
      <w:rFonts w:ascii="Arial" w:hAnsi="Arial"/>
      <w:sz w:val="16"/>
      <w:szCs w:val="16"/>
    </w:rPr>
  </w:style>
  <w:style w:type="paragraph" w:styleId="a5">
    <w:name w:val="Normal (Web)"/>
    <w:basedOn w:val="a"/>
    <w:rsid w:val="004D1E20"/>
    <w:pPr>
      <w:spacing w:before="100" w:beforeAutospacing="1" w:after="100" w:afterAutospacing="1"/>
    </w:pPr>
    <w:rPr>
      <w:sz w:val="16"/>
      <w:szCs w:val="16"/>
    </w:rPr>
  </w:style>
  <w:style w:type="character" w:styleId="a6">
    <w:name w:val="Strong"/>
    <w:qFormat/>
    <w:rsid w:val="005E141A"/>
    <w:rPr>
      <w:b/>
      <w:bCs/>
    </w:rPr>
  </w:style>
  <w:style w:type="paragraph" w:customStyle="1" w:styleId="a7">
    <w:name w:val="Таблицы (моноширинный)"/>
    <w:basedOn w:val="a"/>
    <w:next w:val="a"/>
    <w:rsid w:val="00D13149"/>
    <w:pPr>
      <w:widowControl w:val="0"/>
      <w:autoSpaceDE w:val="0"/>
      <w:autoSpaceDN w:val="0"/>
      <w:adjustRightInd w:val="0"/>
      <w:jc w:val="both"/>
    </w:pPr>
    <w:rPr>
      <w:rFonts w:ascii="Courier New" w:hAnsi="Courier New" w:cs="Courier New"/>
      <w:sz w:val="20"/>
      <w:szCs w:val="20"/>
    </w:rPr>
  </w:style>
  <w:style w:type="paragraph" w:customStyle="1" w:styleId="a8">
    <w:name w:val="Знак Знак Знак Знак"/>
    <w:basedOn w:val="a"/>
    <w:rsid w:val="00BA7FF1"/>
    <w:pPr>
      <w:spacing w:after="160" w:line="240" w:lineRule="exact"/>
    </w:pPr>
    <w:rPr>
      <w:rFonts w:ascii="Verdana" w:hAnsi="Verdana"/>
      <w:sz w:val="20"/>
      <w:szCs w:val="20"/>
      <w:lang w:val="en-US" w:eastAsia="en-US"/>
    </w:rPr>
  </w:style>
  <w:style w:type="character" w:styleId="a9">
    <w:name w:val="FollowedHyperlink"/>
    <w:rsid w:val="00D5421F"/>
    <w:rPr>
      <w:color w:val="800080"/>
      <w:u w:val="single"/>
    </w:rPr>
  </w:style>
  <w:style w:type="paragraph" w:customStyle="1" w:styleId="aa">
    <w:name w:val="Знак"/>
    <w:basedOn w:val="a"/>
    <w:rsid w:val="002C5D5C"/>
    <w:pPr>
      <w:spacing w:before="100" w:beforeAutospacing="1" w:after="100" w:afterAutospacing="1"/>
    </w:pPr>
    <w:rPr>
      <w:rFonts w:ascii="Tahoma" w:hAnsi="Tahoma"/>
      <w:sz w:val="20"/>
      <w:szCs w:val="20"/>
      <w:lang w:val="en-US" w:eastAsia="en-US"/>
    </w:rPr>
  </w:style>
  <w:style w:type="paragraph" w:customStyle="1" w:styleId="Pro-Gramma">
    <w:name w:val="Pro-Gramma"/>
    <w:basedOn w:val="a"/>
    <w:semiHidden/>
    <w:rsid w:val="008B33AA"/>
    <w:pPr>
      <w:suppressAutoHyphens/>
      <w:spacing w:before="120" w:line="288" w:lineRule="auto"/>
      <w:ind w:left="1134"/>
      <w:jc w:val="both"/>
    </w:pPr>
    <w:rPr>
      <w:rFonts w:ascii="Georgia" w:eastAsia="Calibri" w:hAnsi="Georgia"/>
      <w:lang w:eastAsia="ar-SA"/>
    </w:rPr>
  </w:style>
  <w:style w:type="character" w:customStyle="1" w:styleId="TextNPA">
    <w:name w:val="Text NPA"/>
    <w:rsid w:val="008B33AA"/>
    <w:rPr>
      <w:rFonts w:ascii="Times New Roman" w:hAnsi="Times New Roman" w:cs="Times New Roman"/>
      <w:sz w:val="26"/>
    </w:rPr>
  </w:style>
  <w:style w:type="paragraph" w:customStyle="1" w:styleId="Pro-List2">
    <w:name w:val="Pro-List #2"/>
    <w:basedOn w:val="a"/>
    <w:rsid w:val="00955510"/>
    <w:pPr>
      <w:keepLines/>
      <w:tabs>
        <w:tab w:val="left" w:pos="1080"/>
        <w:tab w:val="left" w:pos="1440"/>
      </w:tabs>
      <w:ind w:firstLine="425"/>
      <w:jc w:val="both"/>
    </w:pPr>
    <w:rPr>
      <w:rFonts w:eastAsia="Calibri"/>
      <w:sz w:val="28"/>
    </w:rPr>
  </w:style>
  <w:style w:type="paragraph" w:styleId="ab">
    <w:name w:val="No Spacing"/>
    <w:uiPriority w:val="1"/>
    <w:qFormat/>
    <w:rsid w:val="00AE21CD"/>
    <w:rPr>
      <w:sz w:val="24"/>
      <w:szCs w:val="24"/>
    </w:rPr>
  </w:style>
  <w:style w:type="paragraph" w:customStyle="1" w:styleId="4">
    <w:name w:val="Знак Знак4 Знак Знак Знак Знак Знак Знак"/>
    <w:basedOn w:val="a"/>
    <w:rsid w:val="00DD0642"/>
    <w:pPr>
      <w:spacing w:after="160" w:line="240" w:lineRule="exact"/>
    </w:pPr>
    <w:rPr>
      <w:rFonts w:ascii="Verdana" w:hAnsi="Verdana"/>
      <w:sz w:val="20"/>
      <w:szCs w:val="20"/>
      <w:lang w:val="en-US" w:eastAsia="en-US"/>
    </w:rPr>
  </w:style>
  <w:style w:type="paragraph" w:customStyle="1" w:styleId="ac">
    <w:name w:val="Знак Знак Знак"/>
    <w:basedOn w:val="a"/>
    <w:rsid w:val="00194459"/>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link w:val="ConsPlusNormal"/>
    <w:locked/>
    <w:rsid w:val="00C41977"/>
    <w:rPr>
      <w:rFonts w:ascii="Arial" w:hAnsi="Arial"/>
      <w:sz w:val="16"/>
      <w:szCs w:val="16"/>
      <w:lang w:bidi="ar-SA"/>
    </w:rPr>
  </w:style>
  <w:style w:type="character" w:customStyle="1" w:styleId="5">
    <w:name w:val="Основной текст (5) + Не полужирный"/>
    <w:rsid w:val="00C41977"/>
    <w:rPr>
      <w:b/>
      <w:sz w:val="27"/>
      <w:shd w:val="clear" w:color="auto" w:fill="FFFFFF"/>
    </w:rPr>
  </w:style>
  <w:style w:type="paragraph" w:customStyle="1" w:styleId="ConsPlusTitle">
    <w:name w:val="ConsPlusTitle"/>
    <w:uiPriority w:val="99"/>
    <w:rsid w:val="00DA5BE5"/>
    <w:pPr>
      <w:widowControl w:val="0"/>
      <w:autoSpaceDE w:val="0"/>
      <w:autoSpaceDN w:val="0"/>
    </w:pPr>
    <w:rPr>
      <w:rFonts w:ascii="Calibri" w:hAnsi="Calibri" w:cs="Calibri"/>
      <w:b/>
      <w:sz w:val="22"/>
      <w:szCs w:val="22"/>
    </w:rPr>
  </w:style>
  <w:style w:type="numbering" w:customStyle="1" w:styleId="10">
    <w:name w:val="Нет списка1"/>
    <w:next w:val="a2"/>
    <w:uiPriority w:val="99"/>
    <w:semiHidden/>
    <w:unhideWhenUsed/>
    <w:rsid w:val="00AF2BEB"/>
  </w:style>
  <w:style w:type="paragraph" w:customStyle="1" w:styleId="ConsPlusNonformat">
    <w:name w:val="ConsPlusNonformat"/>
    <w:rsid w:val="00AF2BEB"/>
    <w:pPr>
      <w:widowControl w:val="0"/>
      <w:autoSpaceDE w:val="0"/>
      <w:autoSpaceDN w:val="0"/>
    </w:pPr>
    <w:rPr>
      <w:rFonts w:ascii="Courier New" w:hAnsi="Courier New" w:cs="Courier New"/>
      <w:szCs w:val="22"/>
    </w:rPr>
  </w:style>
  <w:style w:type="paragraph" w:customStyle="1" w:styleId="ConsPlusCell">
    <w:name w:val="ConsPlusCell"/>
    <w:rsid w:val="00AF2BEB"/>
    <w:pPr>
      <w:widowControl w:val="0"/>
      <w:autoSpaceDE w:val="0"/>
      <w:autoSpaceDN w:val="0"/>
    </w:pPr>
    <w:rPr>
      <w:rFonts w:ascii="Courier New" w:hAnsi="Courier New" w:cs="Courier New"/>
      <w:szCs w:val="22"/>
    </w:rPr>
  </w:style>
  <w:style w:type="paragraph" w:customStyle="1" w:styleId="ConsPlusDocList">
    <w:name w:val="ConsPlusDocList"/>
    <w:rsid w:val="00AF2BEB"/>
    <w:pPr>
      <w:widowControl w:val="0"/>
      <w:autoSpaceDE w:val="0"/>
      <w:autoSpaceDN w:val="0"/>
    </w:pPr>
    <w:rPr>
      <w:rFonts w:ascii="Calibri" w:hAnsi="Calibri" w:cs="Calibri"/>
      <w:sz w:val="22"/>
      <w:szCs w:val="22"/>
    </w:rPr>
  </w:style>
  <w:style w:type="paragraph" w:customStyle="1" w:styleId="ConsPlusTitlePage">
    <w:name w:val="ConsPlusTitlePage"/>
    <w:rsid w:val="00AF2BEB"/>
    <w:pPr>
      <w:widowControl w:val="0"/>
      <w:autoSpaceDE w:val="0"/>
      <w:autoSpaceDN w:val="0"/>
    </w:pPr>
    <w:rPr>
      <w:rFonts w:ascii="Tahoma" w:hAnsi="Tahoma" w:cs="Tahoma"/>
      <w:szCs w:val="22"/>
    </w:rPr>
  </w:style>
  <w:style w:type="paragraph" w:customStyle="1" w:styleId="ConsPlusJurTerm">
    <w:name w:val="ConsPlusJurTerm"/>
    <w:rsid w:val="00AF2BEB"/>
    <w:pPr>
      <w:widowControl w:val="0"/>
      <w:autoSpaceDE w:val="0"/>
      <w:autoSpaceDN w:val="0"/>
    </w:pPr>
    <w:rPr>
      <w:rFonts w:ascii="Tahoma" w:hAnsi="Tahoma" w:cs="Tahoma"/>
      <w:sz w:val="26"/>
      <w:szCs w:val="22"/>
    </w:rPr>
  </w:style>
  <w:style w:type="paragraph" w:customStyle="1" w:styleId="ConsPlusTextList">
    <w:name w:val="ConsPlusTextList"/>
    <w:rsid w:val="00AF2BEB"/>
    <w:pPr>
      <w:widowControl w:val="0"/>
      <w:autoSpaceDE w:val="0"/>
      <w:autoSpaceDN w:val="0"/>
    </w:pPr>
    <w:rPr>
      <w:rFonts w:ascii="Arial" w:hAnsi="Arial" w:cs="Arial"/>
      <w:szCs w:val="22"/>
    </w:rPr>
  </w:style>
  <w:style w:type="character" w:styleId="ad">
    <w:name w:val="annotation reference"/>
    <w:rsid w:val="00972178"/>
    <w:rPr>
      <w:sz w:val="16"/>
      <w:szCs w:val="16"/>
    </w:rPr>
  </w:style>
  <w:style w:type="paragraph" w:styleId="ae">
    <w:name w:val="annotation text"/>
    <w:basedOn w:val="a"/>
    <w:link w:val="af"/>
    <w:rsid w:val="00972178"/>
    <w:rPr>
      <w:sz w:val="20"/>
      <w:szCs w:val="20"/>
    </w:rPr>
  </w:style>
  <w:style w:type="character" w:customStyle="1" w:styleId="af">
    <w:name w:val="Текст примечания Знак"/>
    <w:basedOn w:val="a0"/>
    <w:link w:val="ae"/>
    <w:rsid w:val="00972178"/>
  </w:style>
  <w:style w:type="paragraph" w:styleId="af0">
    <w:name w:val="annotation subject"/>
    <w:basedOn w:val="ae"/>
    <w:next w:val="ae"/>
    <w:link w:val="af1"/>
    <w:rsid w:val="00972178"/>
    <w:rPr>
      <w:b/>
      <w:bCs/>
    </w:rPr>
  </w:style>
  <w:style w:type="character" w:customStyle="1" w:styleId="af1">
    <w:name w:val="Тема примечания Знак"/>
    <w:link w:val="af0"/>
    <w:rsid w:val="00972178"/>
    <w:rPr>
      <w:b/>
      <w:bCs/>
    </w:rPr>
  </w:style>
  <w:style w:type="paragraph" w:styleId="af2">
    <w:name w:val="Balloon Text"/>
    <w:basedOn w:val="a"/>
    <w:link w:val="af3"/>
    <w:rsid w:val="00972178"/>
    <w:rPr>
      <w:rFonts w:ascii="Segoe UI" w:hAnsi="Segoe UI"/>
      <w:sz w:val="18"/>
      <w:szCs w:val="18"/>
    </w:rPr>
  </w:style>
  <w:style w:type="character" w:customStyle="1" w:styleId="af3">
    <w:name w:val="Текст выноски Знак"/>
    <w:link w:val="af2"/>
    <w:rsid w:val="00972178"/>
    <w:rPr>
      <w:rFonts w:ascii="Segoe UI" w:hAnsi="Segoe UI" w:cs="Segoe UI"/>
      <w:sz w:val="18"/>
      <w:szCs w:val="18"/>
    </w:rPr>
  </w:style>
  <w:style w:type="paragraph" w:styleId="af4">
    <w:name w:val="header"/>
    <w:basedOn w:val="a"/>
    <w:link w:val="af5"/>
    <w:uiPriority w:val="99"/>
    <w:rsid w:val="00CA5EA4"/>
    <w:pPr>
      <w:tabs>
        <w:tab w:val="center" w:pos="4677"/>
        <w:tab w:val="right" w:pos="9355"/>
      </w:tabs>
    </w:pPr>
  </w:style>
  <w:style w:type="character" w:customStyle="1" w:styleId="af5">
    <w:name w:val="Верхний колонтитул Знак"/>
    <w:basedOn w:val="a0"/>
    <w:link w:val="af4"/>
    <w:uiPriority w:val="99"/>
    <w:rsid w:val="00CA5EA4"/>
    <w:rPr>
      <w:sz w:val="24"/>
      <w:szCs w:val="24"/>
    </w:rPr>
  </w:style>
  <w:style w:type="paragraph" w:styleId="af6">
    <w:name w:val="footer"/>
    <w:basedOn w:val="a"/>
    <w:link w:val="af7"/>
    <w:rsid w:val="00CA5EA4"/>
    <w:pPr>
      <w:tabs>
        <w:tab w:val="center" w:pos="4677"/>
        <w:tab w:val="right" w:pos="9355"/>
      </w:tabs>
    </w:pPr>
  </w:style>
  <w:style w:type="character" w:customStyle="1" w:styleId="af7">
    <w:name w:val="Нижний колонтитул Знак"/>
    <w:basedOn w:val="a0"/>
    <w:link w:val="af6"/>
    <w:rsid w:val="00CA5EA4"/>
    <w:rPr>
      <w:sz w:val="24"/>
      <w:szCs w:val="24"/>
    </w:rPr>
  </w:style>
  <w:style w:type="table" w:styleId="af8">
    <w:name w:val="Table Grid"/>
    <w:basedOn w:val="a1"/>
    <w:rsid w:val="009D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C77ADB"/>
    <w:rPr>
      <w:sz w:val="24"/>
      <w:szCs w:val="24"/>
    </w:rPr>
  </w:style>
  <w:style w:type="paragraph" w:styleId="afa">
    <w:name w:val="List Paragraph"/>
    <w:basedOn w:val="a"/>
    <w:uiPriority w:val="34"/>
    <w:qFormat/>
    <w:rsid w:val="00FD6642"/>
    <w:pPr>
      <w:ind w:left="720"/>
      <w:contextualSpacing/>
    </w:pPr>
  </w:style>
  <w:style w:type="paragraph" w:customStyle="1" w:styleId="11">
    <w:name w:val="Заголовок 1 Галя"/>
    <w:basedOn w:val="a"/>
    <w:rsid w:val="00774283"/>
    <w:pPr>
      <w:jc w:val="center"/>
    </w:pPr>
    <w:rPr>
      <w:b/>
      <w:sz w:val="28"/>
      <w:szCs w:val="28"/>
      <w:lang w:val="en-US"/>
    </w:rPr>
  </w:style>
</w:styles>
</file>

<file path=word/webSettings.xml><?xml version="1.0" encoding="utf-8"?>
<w:webSettings xmlns:r="http://schemas.openxmlformats.org/officeDocument/2006/relationships" xmlns:w="http://schemas.openxmlformats.org/wordprocessingml/2006/main">
  <w:divs>
    <w:div w:id="186136670">
      <w:bodyDiv w:val="1"/>
      <w:marLeft w:val="0"/>
      <w:marRight w:val="0"/>
      <w:marTop w:val="0"/>
      <w:marBottom w:val="0"/>
      <w:divBdr>
        <w:top w:val="none" w:sz="0" w:space="0" w:color="auto"/>
        <w:left w:val="none" w:sz="0" w:space="0" w:color="auto"/>
        <w:bottom w:val="none" w:sz="0" w:space="0" w:color="auto"/>
        <w:right w:val="none" w:sz="0" w:space="0" w:color="auto"/>
      </w:divBdr>
    </w:div>
    <w:div w:id="7413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gve@mfc87.ru" TargetMode="External"/><Relationship Id="rId18" Type="http://schemas.openxmlformats.org/officeDocument/2006/relationships/hyperlink" Target="consultantplus://offline/ref=FB58FC720C1EEFFA4294BEEE195E17F9736EA8E748C4A015124DE921AEEB87644002551A95D7BC50p3mAW" TargetMode="External"/><Relationship Id="rId26" Type="http://schemas.openxmlformats.org/officeDocument/2006/relationships/hyperlink" Target="consultantplus://offline/ref=4A069406CE12EC12158EB990926A6BCB0ADE9065DB52CBAEF9C16AC9E3C96B395A46B033B193FCCFF10224174D6031EBC973946EoC11F" TargetMode="External"/><Relationship Id="rId39" Type="http://schemas.openxmlformats.org/officeDocument/2006/relationships/hyperlink" Target="http://schooluelkal.ru/" TargetMode="External"/><Relationship Id="rId3" Type="http://schemas.openxmlformats.org/officeDocument/2006/relationships/styles" Target="styles.xml"/><Relationship Id="rId21" Type="http://schemas.openxmlformats.org/officeDocument/2006/relationships/hyperlink" Target="consultantplus://offline/ref=02F8E4C32670C5592EBB73FF76CEE193C05BE65ABDE1C2D2DAD6F14E3B9A9C6D9D48CAA8CB307552E37731B6C6pA1AF" TargetMode="External"/><Relationship Id="rId34" Type="http://schemas.openxmlformats.org/officeDocument/2006/relationships/hyperlink" Target="consultantplus://offline/ref=4A069406CE12EC12158EB990926A6BCB0DDE966BD75BCBAEF9C16AC9E3C96B395A46B036B298A89CB55C7D460A2B3CEAD46F946DDC262ABAoC19F" TargetMode="External"/><Relationship Id="rId42" Type="http://schemas.openxmlformats.org/officeDocument/2006/relationships/hyperlink" Target="http://schoolozerny.ru/" TargetMode="External"/><Relationship Id="rId47" Type="http://schemas.openxmlformats.org/officeDocument/2006/relationships/hyperlink" Target="consultantplus://offline/ref=02F8E4C32670C5592EBB73FF76CEE193C059E25BB5E5C2D2DAD6F14E3B9A9C6D8F4892A4CB316B55E36267E780FCAE1945C8D04C6332699Fp114F" TargetMode="External"/><Relationship Id="rId50" Type="http://schemas.openxmlformats.org/officeDocument/2006/relationships/hyperlink" Target="consultantplus://offline/ref=02F8E4C32670C5592EBB73FF76CEE193C05BE65ABDE1C2D2DAD6F14E3B9A9C6D9D48CAA8CB307552E37731B6C6pA1AF" TargetMode="External"/><Relationship Id="rId7" Type="http://schemas.openxmlformats.org/officeDocument/2006/relationships/endnotes" Target="endnotes.xml"/><Relationship Id="rId12" Type="http://schemas.openxmlformats.org/officeDocument/2006/relationships/hyperlink" Target="https://&#1088;87.&#1085;&#1072;&#1074;&#1080;&#1075;&#1072;&#1090;&#1086;&#1088;.&#1076;&#1077;&#1090;&#1080;/" TargetMode="External"/><Relationship Id="rId17" Type="http://schemas.openxmlformats.org/officeDocument/2006/relationships/hyperlink" Target="consultantplus://offline/ref=FB58FC720C1EEFFA4294BEEE195E17F9736EA8E54EC2A015124DE921AEEB87644002551A95D7B95Cp3mDW" TargetMode="External"/><Relationship Id="rId25" Type="http://schemas.openxmlformats.org/officeDocument/2006/relationships/hyperlink" Target="consultantplus://offline/ref=02F8E4C32670C5592EBB73FF76CEE193C75EEB58B6E5C2D2DAD6F14E3B9A9C6D8F4892A4CB326955E26267E780FCAE1945C8D04C6332699Fp114F" TargetMode="External"/><Relationship Id="rId33" Type="http://schemas.openxmlformats.org/officeDocument/2006/relationships/hyperlink" Target="consultantplus://offline/ref=4A069406CE12EC12158EB990926A6BCB0ADD9E68D85ECBAEF9C16AC9E3C96B395A46B034B19AAF95E1066D42437E32F4D7708A6EC226o219F" TargetMode="External"/><Relationship Id="rId38" Type="http://schemas.openxmlformats.org/officeDocument/2006/relationships/hyperlink" Target="http://www.schoolconergino.ru/" TargetMode="External"/><Relationship Id="rId46" Type="http://schemas.openxmlformats.org/officeDocument/2006/relationships/hyperlink" Target="consultantplus://offline/ref=02F8E4C32670C5592EBB73FF76CEE193C05AE05EB1E2C2D2DAD6F14E3B9A9C6D9D48CAA8CB307552E37731B6C6pA1AF" TargetMode="External"/><Relationship Id="rId2" Type="http://schemas.openxmlformats.org/officeDocument/2006/relationships/numbering" Target="numbering.xml"/><Relationship Id="rId16" Type="http://schemas.openxmlformats.org/officeDocument/2006/relationships/hyperlink" Target="mailto:usp@go-egvekinot.ru" TargetMode="External"/><Relationship Id="rId20" Type="http://schemas.openxmlformats.org/officeDocument/2006/relationships/hyperlink" Target="consultantplus://offline/ref=02F8E4C32670C5592EBB73FF76CEE193C05BE15EBCE6C2D2DAD6F14E3B9A9C6D9D48CAA8CB307552E37731B6C6pA1AF" TargetMode="External"/><Relationship Id="rId29" Type="http://schemas.openxmlformats.org/officeDocument/2006/relationships/hyperlink" Target="consultantplus://offline/ref=4A069406CE12EC12158EB990926A6BCB0ADE9065DB52CBAEF9C16AC9E3C96B394846E83AB29BB69EB4492B174Co71DF" TargetMode="External"/><Relationship Id="rId41" Type="http://schemas.openxmlformats.org/officeDocument/2006/relationships/hyperlink" Target="http://schoolum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02F8E4C32670C5592EBB73FF76CEE193C750EB54B5EBC2D2DAD6F14E3B9A9C6D9D48CAA8CB307552E37731B6C6pA1AF" TargetMode="External"/><Relationship Id="rId32" Type="http://schemas.openxmlformats.org/officeDocument/2006/relationships/hyperlink" Target="consultantplus://offline/ref=4A069406CE12EC12158EB990926A6BCB0ADE9065DB52CBAEF9C16AC9E3C96B395A46B035BB98A3CAE4137C1A4E7D2FEAD66F966CC0o217F" TargetMode="External"/><Relationship Id="rId37" Type="http://schemas.openxmlformats.org/officeDocument/2006/relationships/hyperlink" Target="http://schoolryrk.ucoz.ru/" TargetMode="External"/><Relationship Id="rId40" Type="http://schemas.openxmlformats.org/officeDocument/2006/relationships/hyperlink" Target="http://schooldetsad.edusite.ru/" TargetMode="External"/><Relationship Id="rId45" Type="http://schemas.openxmlformats.org/officeDocument/2006/relationships/hyperlink" Target="http://cdo.edusite.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ultroo@mail.ru" TargetMode="External"/><Relationship Id="rId23" Type="http://schemas.openxmlformats.org/officeDocument/2006/relationships/hyperlink" Target="consultantplus://offline/ref=02F8E4C32670C5592EBB73FF76CEE193C55DEA5CB4E7C2D2DAD6F14E3B9A9C6D9D48CAA8CB307552E37731B6C6pA1AF" TargetMode="External"/><Relationship Id="rId28" Type="http://schemas.openxmlformats.org/officeDocument/2006/relationships/hyperlink" Target="consultantplus://offline/ref=4A069406CE12EC12158EB990926A6BCB0ADD9E68D85ECBAEF9C16AC9E3C96B395A46B036B299AE9CB15C7D460A2B3CEAD46F946DDC262ABAoC19F" TargetMode="External"/><Relationship Id="rId36" Type="http://schemas.openxmlformats.org/officeDocument/2006/relationships/hyperlink" Target="http://&#1072;&#1084;&#1075;&#1091;&#1101;&#1084;&#1072;.&#1088;&#1092;/" TargetMode="External"/><Relationship Id="rId49" Type="http://schemas.openxmlformats.org/officeDocument/2006/relationships/hyperlink" Target="consultantplus://offline/ref=02F8E4C32670C5592EBB73FF76CEE193C05BE15EBCE6C2D2DAD6F14E3B9A9C6D9D48CAA8CB307552E37731B6C6pA1AF" TargetMode="External"/><Relationship Id="rId10" Type="http://schemas.openxmlformats.org/officeDocument/2006/relationships/hyperlink" Target="https://dop.edu.ru/regional/" TargetMode="External"/><Relationship Id="rId19" Type="http://schemas.openxmlformats.org/officeDocument/2006/relationships/hyperlink" Target="consultantplus://offline/ref=4A069406CE12EC12158EB990926A6BCB0ADC9468DD5CCBAEF9C16AC9E3C96B394846E83AB29BB69EB4492B174Co71DF" TargetMode="External"/><Relationship Id="rId31" Type="http://schemas.openxmlformats.org/officeDocument/2006/relationships/hyperlink" Target="mailto:egve@mfc87.ru" TargetMode="External"/><Relationship Id="rId44" Type="http://schemas.openxmlformats.org/officeDocument/2006/relationships/hyperlink" Target="http://dshigoegvekino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suslugi.ru" TargetMode="External"/><Relationship Id="rId22" Type="http://schemas.openxmlformats.org/officeDocument/2006/relationships/hyperlink" Target="consultantplus://offline/ref=02F8E4C32670C5592EBB73FF76CEE193C75EE45EB4E2C2D2DAD6F14E3B9A9C6D9D48CAA8CB307552E37731B6C6pA1AF" TargetMode="External"/><Relationship Id="rId27" Type="http://schemas.openxmlformats.org/officeDocument/2006/relationships/hyperlink" Target="consultantplus://offline/ref=4A069406CE12EC12158EB990926A6BCB0CD8966FD50C9CACA89464CCEB9931294C0FBD34AC98A980B7572Bo114F" TargetMode="External"/><Relationship Id="rId30" Type="http://schemas.openxmlformats.org/officeDocument/2006/relationships/hyperlink" Target="consultantplus://offline/ref=4A069406CE12EC12158EB990926A6BCB0ADE9065DB52CBAEF9C16AC9E3C96B394846E83AB29BB69EB4492B174Co71DF" TargetMode="External"/><Relationship Id="rId35" Type="http://schemas.openxmlformats.org/officeDocument/2006/relationships/hyperlink" Target="http://school-egvekinot.edusite.ru/" TargetMode="External"/><Relationship Id="rId43" Type="http://schemas.openxmlformats.org/officeDocument/2006/relationships/hyperlink" Target="http://detsadalenushka.ru/" TargetMode="External"/><Relationship Id="rId48" Type="http://schemas.openxmlformats.org/officeDocument/2006/relationships/hyperlink" Target="consultantplus://offline/ref=02F8E4C32670C5592EBB73FF76CEE193C05BE158B6E5C2D2DAD6F14E3B9A9C6D9D48CAA8CB307552E37731B6C6pA1AF" TargetMode="External"/><Relationship Id="rId8" Type="http://schemas.openxmlformats.org/officeDocument/2006/relationships/image" Target="media/image1.jpeg"/><Relationship Id="rId51" Type="http://schemas.openxmlformats.org/officeDocument/2006/relationships/hyperlink" Target="consultantplus://offline/ref=02F8E4C32670C5592EBB73FF76CEE193CD51E755BEB595D08B83FF4B33CAC67D99019FA6D5336A4CE06931pB1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25AEE-C0E5-429E-A1C7-B3482D1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46</Pages>
  <Words>19309</Words>
  <Characters>110063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129114</CharactersWithSpaces>
  <SharedDoc>false</SharedDoc>
  <HLinks>
    <vt:vector size="1068" baseType="variant">
      <vt:variant>
        <vt:i4>655426</vt:i4>
      </vt:variant>
      <vt:variant>
        <vt:i4>531</vt:i4>
      </vt:variant>
      <vt:variant>
        <vt:i4>0</vt:i4>
      </vt:variant>
      <vt:variant>
        <vt:i4>5</vt:i4>
      </vt:variant>
      <vt:variant>
        <vt:lpwstr/>
      </vt:variant>
      <vt:variant>
        <vt:lpwstr>P923</vt:lpwstr>
      </vt:variant>
      <vt:variant>
        <vt:i4>589895</vt:i4>
      </vt:variant>
      <vt:variant>
        <vt:i4>528</vt:i4>
      </vt:variant>
      <vt:variant>
        <vt:i4>0</vt:i4>
      </vt:variant>
      <vt:variant>
        <vt:i4>5</vt:i4>
      </vt:variant>
      <vt:variant>
        <vt:lpwstr/>
      </vt:variant>
      <vt:variant>
        <vt:lpwstr>P178</vt:lpwstr>
      </vt:variant>
      <vt:variant>
        <vt:i4>720963</vt:i4>
      </vt:variant>
      <vt:variant>
        <vt:i4>525</vt:i4>
      </vt:variant>
      <vt:variant>
        <vt:i4>0</vt:i4>
      </vt:variant>
      <vt:variant>
        <vt:i4>5</vt:i4>
      </vt:variant>
      <vt:variant>
        <vt:lpwstr/>
      </vt:variant>
      <vt:variant>
        <vt:lpwstr>P239</vt:lpwstr>
      </vt:variant>
      <vt:variant>
        <vt:i4>655426</vt:i4>
      </vt:variant>
      <vt:variant>
        <vt:i4>522</vt:i4>
      </vt:variant>
      <vt:variant>
        <vt:i4>0</vt:i4>
      </vt:variant>
      <vt:variant>
        <vt:i4>5</vt:i4>
      </vt:variant>
      <vt:variant>
        <vt:lpwstr/>
      </vt:variant>
      <vt:variant>
        <vt:lpwstr>P923</vt:lpwstr>
      </vt:variant>
      <vt:variant>
        <vt:i4>196674</vt:i4>
      </vt:variant>
      <vt:variant>
        <vt:i4>519</vt:i4>
      </vt:variant>
      <vt:variant>
        <vt:i4>0</vt:i4>
      </vt:variant>
      <vt:variant>
        <vt:i4>5</vt:i4>
      </vt:variant>
      <vt:variant>
        <vt:lpwstr/>
      </vt:variant>
      <vt:variant>
        <vt:lpwstr>P221</vt:lpwstr>
      </vt:variant>
      <vt:variant>
        <vt:i4>3932263</vt:i4>
      </vt:variant>
      <vt:variant>
        <vt:i4>516</vt:i4>
      </vt:variant>
      <vt:variant>
        <vt:i4>0</vt:i4>
      </vt:variant>
      <vt:variant>
        <vt:i4>5</vt:i4>
      </vt:variant>
      <vt:variant>
        <vt:lpwstr>consultantplus://offline/ref=02F8E4C32670C5592EBB73FF76CEE193C75EEB58B6E5C2D2DAD6F14E3B9A9C6D8F4892A4CB326955E26267E780FCAE1945C8D04C6332699Fp114F</vt:lpwstr>
      </vt:variant>
      <vt:variant>
        <vt:lpwstr/>
      </vt:variant>
      <vt:variant>
        <vt:i4>327687</vt:i4>
      </vt:variant>
      <vt:variant>
        <vt:i4>513</vt:i4>
      </vt:variant>
      <vt:variant>
        <vt:i4>0</vt:i4>
      </vt:variant>
      <vt:variant>
        <vt:i4>5</vt:i4>
      </vt:variant>
      <vt:variant>
        <vt:lpwstr>consultantplus://offline/ref=02F8E4C32670C5592EBB73FF76CEE193C75BE15AB7E2C2D2DAD6F14E3B9A9C6D9D48CAA8CB307552E37731B6C6pA1AF</vt:lpwstr>
      </vt:variant>
      <vt:variant>
        <vt:lpwstr/>
      </vt:variant>
      <vt:variant>
        <vt:i4>327774</vt:i4>
      </vt:variant>
      <vt:variant>
        <vt:i4>510</vt:i4>
      </vt:variant>
      <vt:variant>
        <vt:i4>0</vt:i4>
      </vt:variant>
      <vt:variant>
        <vt:i4>5</vt:i4>
      </vt:variant>
      <vt:variant>
        <vt:lpwstr>consultantplus://offline/ref=02F8E4C32670C5592EBB73FF76CEE193C75AE358B4E0C2D2DAD6F14E3B9A9C6D9D48CAA8CB307552E37731B6C6pA1AF</vt:lpwstr>
      </vt:variant>
      <vt:variant>
        <vt:lpwstr/>
      </vt:variant>
      <vt:variant>
        <vt:i4>327684</vt:i4>
      </vt:variant>
      <vt:variant>
        <vt:i4>507</vt:i4>
      </vt:variant>
      <vt:variant>
        <vt:i4>0</vt:i4>
      </vt:variant>
      <vt:variant>
        <vt:i4>5</vt:i4>
      </vt:variant>
      <vt:variant>
        <vt:lpwstr>consultantplus://offline/ref=02F8E4C32670C5592EBB73FF76CEE193C05AEA5FBCE6C2D2DAD6F14E3B9A9C6D9D48CAA8CB307552E37731B6C6pA1AF</vt:lpwstr>
      </vt:variant>
      <vt:variant>
        <vt:lpwstr/>
      </vt:variant>
      <vt:variant>
        <vt:i4>83</vt:i4>
      </vt:variant>
      <vt:variant>
        <vt:i4>504</vt:i4>
      </vt:variant>
      <vt:variant>
        <vt:i4>0</vt:i4>
      </vt:variant>
      <vt:variant>
        <vt:i4>5</vt:i4>
      </vt:variant>
      <vt:variant>
        <vt:lpwstr>consultantplus://offline/ref=02F8E4C32670C5592EBB73FF76CEE193C65FE35FBEB595D08B83FF4B33CAC67D99019FA6D5336A4CE06931pB15F</vt:lpwstr>
      </vt:variant>
      <vt:variant>
        <vt:lpwstr/>
      </vt:variant>
      <vt:variant>
        <vt:i4>83</vt:i4>
      </vt:variant>
      <vt:variant>
        <vt:i4>501</vt:i4>
      </vt:variant>
      <vt:variant>
        <vt:i4>0</vt:i4>
      </vt:variant>
      <vt:variant>
        <vt:i4>5</vt:i4>
      </vt:variant>
      <vt:variant>
        <vt:lpwstr>consultantplus://offline/ref=02F8E4C32670C5592EBB73FF76CEE193C65FE35FBEB595D08B83FF4B33CAC67D99019FA6D5336A4CE06931pB15F</vt:lpwstr>
      </vt:variant>
      <vt:variant>
        <vt:lpwstr/>
      </vt:variant>
      <vt:variant>
        <vt:i4>3932222</vt:i4>
      </vt:variant>
      <vt:variant>
        <vt:i4>498</vt:i4>
      </vt:variant>
      <vt:variant>
        <vt:i4>0</vt:i4>
      </vt:variant>
      <vt:variant>
        <vt:i4>5</vt:i4>
      </vt:variant>
      <vt:variant>
        <vt:lpwstr>consultantplus://offline/ref=02F8E4C32670C5592EBB73FF76CEE193C058EA5CBCE4C2D2DAD6F14E3B9A9C6D8F4892A4CB336B53EA6267E780FCAE1945C8D04C6332699Fp114F</vt:lpwstr>
      </vt:variant>
      <vt:variant>
        <vt:lpwstr/>
      </vt:variant>
      <vt:variant>
        <vt:i4>3932257</vt:i4>
      </vt:variant>
      <vt:variant>
        <vt:i4>495</vt:i4>
      </vt:variant>
      <vt:variant>
        <vt:i4>0</vt:i4>
      </vt:variant>
      <vt:variant>
        <vt:i4>5</vt:i4>
      </vt:variant>
      <vt:variant>
        <vt:lpwstr>consultantplus://offline/ref=02F8E4C32670C5592EBB73FF76CEE193C751E05AB3E0C2D2DAD6F14E3B9A9C6D8F4892A4CB336B53E76267E780FCAE1945C8D04C6332699Fp114F</vt:lpwstr>
      </vt:variant>
      <vt:variant>
        <vt:lpwstr/>
      </vt:variant>
      <vt:variant>
        <vt:i4>327770</vt:i4>
      </vt:variant>
      <vt:variant>
        <vt:i4>492</vt:i4>
      </vt:variant>
      <vt:variant>
        <vt:i4>0</vt:i4>
      </vt:variant>
      <vt:variant>
        <vt:i4>5</vt:i4>
      </vt:variant>
      <vt:variant>
        <vt:lpwstr>consultantplus://offline/ref=02F8E4C32670C5592EBB73FF76CEE193C058E655BCE5C2D2DAD6F14E3B9A9C6D9D48CAA8CB307552E37731B6C6pA1AF</vt:lpwstr>
      </vt:variant>
      <vt:variant>
        <vt:lpwstr/>
      </vt:variant>
      <vt:variant>
        <vt:i4>6225927</vt:i4>
      </vt:variant>
      <vt:variant>
        <vt:i4>489</vt:i4>
      </vt:variant>
      <vt:variant>
        <vt:i4>0</vt:i4>
      </vt:variant>
      <vt:variant>
        <vt:i4>5</vt:i4>
      </vt:variant>
      <vt:variant>
        <vt:lpwstr>consultantplus://offline/ref=02F8E4C32670C5592EBB73FF76CEE193C059E25BB5E5C2D2DAD6F14E3B9A9C6D8F4892A1CC306006B32D66BBC4AABD1947C8D24D7Fp313F</vt:lpwstr>
      </vt:variant>
      <vt:variant>
        <vt:lpwstr/>
      </vt:variant>
      <vt:variant>
        <vt:i4>6225926</vt:i4>
      </vt:variant>
      <vt:variant>
        <vt:i4>486</vt:i4>
      </vt:variant>
      <vt:variant>
        <vt:i4>0</vt:i4>
      </vt:variant>
      <vt:variant>
        <vt:i4>5</vt:i4>
      </vt:variant>
      <vt:variant>
        <vt:lpwstr>consultantplus://offline/ref=02F8E4C32670C5592EBB73FF76CEE193C059E25BB5E5C2D2DAD6F14E3B9A9C6D8F4892A1CD366006B32D66BBC4AABD1947C8D24D7Fp313F</vt:lpwstr>
      </vt:variant>
      <vt:variant>
        <vt:lpwstr/>
      </vt:variant>
      <vt:variant>
        <vt:i4>327762</vt:i4>
      </vt:variant>
      <vt:variant>
        <vt:i4>483</vt:i4>
      </vt:variant>
      <vt:variant>
        <vt:i4>0</vt:i4>
      </vt:variant>
      <vt:variant>
        <vt:i4>5</vt:i4>
      </vt:variant>
      <vt:variant>
        <vt:lpwstr>consultantplus://offline/ref=02F8E4C32670C5592EBB73FF76CEE193C658E358B2EBC2D2DAD6F14E3B9A9C6D9D48CAA8CB307552E37731B6C6pA1AF</vt:lpwstr>
      </vt:variant>
      <vt:variant>
        <vt:lpwstr/>
      </vt:variant>
      <vt:variant>
        <vt:i4>3932265</vt:i4>
      </vt:variant>
      <vt:variant>
        <vt:i4>480</vt:i4>
      </vt:variant>
      <vt:variant>
        <vt:i4>0</vt:i4>
      </vt:variant>
      <vt:variant>
        <vt:i4>5</vt:i4>
      </vt:variant>
      <vt:variant>
        <vt:lpwstr>consultantplus://offline/ref=02F8E4C32670C5592EBB73FF76CEE193C65AE159B6E5C2D2DAD6F14E3B9A9C6D8F4892A4CB336B56E26267E780FCAE1945C8D04C6332699Fp114F</vt:lpwstr>
      </vt:variant>
      <vt:variant>
        <vt:lpwstr/>
      </vt:variant>
      <vt:variant>
        <vt:i4>3932222</vt:i4>
      </vt:variant>
      <vt:variant>
        <vt:i4>477</vt:i4>
      </vt:variant>
      <vt:variant>
        <vt:i4>0</vt:i4>
      </vt:variant>
      <vt:variant>
        <vt:i4>5</vt:i4>
      </vt:variant>
      <vt:variant>
        <vt:lpwstr>consultantplus://offline/ref=02F8E4C32670C5592EBB73FF76CEE193C058EA5CBCE4C2D2DAD6F14E3B9A9C6D8F4892A4CB336B53EA6267E780FCAE1945C8D04C6332699Fp114F</vt:lpwstr>
      </vt:variant>
      <vt:variant>
        <vt:lpwstr/>
      </vt:variant>
      <vt:variant>
        <vt:i4>3932269</vt:i4>
      </vt:variant>
      <vt:variant>
        <vt:i4>474</vt:i4>
      </vt:variant>
      <vt:variant>
        <vt:i4>0</vt:i4>
      </vt:variant>
      <vt:variant>
        <vt:i4>5</vt:i4>
      </vt:variant>
      <vt:variant>
        <vt:lpwstr>consultantplus://offline/ref=02F8E4C32670C5592EBB73FF76CEE193C058E05DB2E4C2D2DAD6F14E3B9A9C6D8F4892A4CB326256EA6267E780FCAE1945C8D04C6332699Fp114F</vt:lpwstr>
      </vt:variant>
      <vt:variant>
        <vt:lpwstr/>
      </vt:variant>
      <vt:variant>
        <vt:i4>3932209</vt:i4>
      </vt:variant>
      <vt:variant>
        <vt:i4>471</vt:i4>
      </vt:variant>
      <vt:variant>
        <vt:i4>0</vt:i4>
      </vt:variant>
      <vt:variant>
        <vt:i4>5</vt:i4>
      </vt:variant>
      <vt:variant>
        <vt:lpwstr>consultantplus://offline/ref=02F8E4C32670C5592EBB73FF76CEE193C650E35CB5E4C2D2DAD6F14E3B9A9C6D8F4892A4CB336A56EB6267E780FCAE1945C8D04C6332699Fp114F</vt:lpwstr>
      </vt:variant>
      <vt:variant>
        <vt:lpwstr/>
      </vt:variant>
      <vt:variant>
        <vt:i4>3932257</vt:i4>
      </vt:variant>
      <vt:variant>
        <vt:i4>468</vt:i4>
      </vt:variant>
      <vt:variant>
        <vt:i4>0</vt:i4>
      </vt:variant>
      <vt:variant>
        <vt:i4>5</vt:i4>
      </vt:variant>
      <vt:variant>
        <vt:lpwstr>consultantplus://offline/ref=02F8E4C32670C5592EBB73FF76CEE193C650E35CB5E4C2D2DAD6F14E3B9A9C6D8F4892A4CB336A50E46267E780FCAE1945C8D04C6332699Fp114F</vt:lpwstr>
      </vt:variant>
      <vt:variant>
        <vt:lpwstr/>
      </vt:variant>
      <vt:variant>
        <vt:i4>3932217</vt:i4>
      </vt:variant>
      <vt:variant>
        <vt:i4>465</vt:i4>
      </vt:variant>
      <vt:variant>
        <vt:i4>0</vt:i4>
      </vt:variant>
      <vt:variant>
        <vt:i4>5</vt:i4>
      </vt:variant>
      <vt:variant>
        <vt:lpwstr>consultantplus://offline/ref=02F8E4C32670C5592EBB73FF76CEE193C058E355BDEBC2D2DAD6F14E3B9A9C6D8F4892A4CB326A54E66267E780FCAE1945C8D04C6332699Fp114F</vt:lpwstr>
      </vt:variant>
      <vt:variant>
        <vt:lpwstr/>
      </vt:variant>
      <vt:variant>
        <vt:i4>3932266</vt:i4>
      </vt:variant>
      <vt:variant>
        <vt:i4>462</vt:i4>
      </vt:variant>
      <vt:variant>
        <vt:i4>0</vt:i4>
      </vt:variant>
      <vt:variant>
        <vt:i4>5</vt:i4>
      </vt:variant>
      <vt:variant>
        <vt:lpwstr>consultantplus://offline/ref=02F8E4C32670C5592EBB73FF76CEE193C759E15DB4E0C2D2DAD6F14E3B9A9C6D8F4892A4CB336B55E16267E780FCAE1945C8D04C6332699Fp114F</vt:lpwstr>
      </vt:variant>
      <vt:variant>
        <vt:lpwstr/>
      </vt:variant>
      <vt:variant>
        <vt:i4>3932215</vt:i4>
      </vt:variant>
      <vt:variant>
        <vt:i4>459</vt:i4>
      </vt:variant>
      <vt:variant>
        <vt:i4>0</vt:i4>
      </vt:variant>
      <vt:variant>
        <vt:i4>5</vt:i4>
      </vt:variant>
      <vt:variant>
        <vt:lpwstr>consultantplus://offline/ref=02F8E4C32670C5592EBB73FF76CEE193C65AE15BB1E6C2D2DAD6F14E3B9A9C6D8F4892A4CB336A52E46267E780FCAE1945C8D04C6332699Fp114F</vt:lpwstr>
      </vt:variant>
      <vt:variant>
        <vt:lpwstr/>
      </vt:variant>
      <vt:variant>
        <vt:i4>3932259</vt:i4>
      </vt:variant>
      <vt:variant>
        <vt:i4>456</vt:i4>
      </vt:variant>
      <vt:variant>
        <vt:i4>0</vt:i4>
      </vt:variant>
      <vt:variant>
        <vt:i4>5</vt:i4>
      </vt:variant>
      <vt:variant>
        <vt:lpwstr>consultantplus://offline/ref=02F8E4C32670C5592EBB73FF76CEE193C65AE15BB1E6C2D2DAD6F14E3B9A9C6D8F4892A4CB336B53EB6267E780FCAE1945C8D04C6332699Fp114F</vt:lpwstr>
      </vt:variant>
      <vt:variant>
        <vt:lpwstr/>
      </vt:variant>
      <vt:variant>
        <vt:i4>3932262</vt:i4>
      </vt:variant>
      <vt:variant>
        <vt:i4>453</vt:i4>
      </vt:variant>
      <vt:variant>
        <vt:i4>0</vt:i4>
      </vt:variant>
      <vt:variant>
        <vt:i4>5</vt:i4>
      </vt:variant>
      <vt:variant>
        <vt:lpwstr>consultantplus://offline/ref=02F8E4C32670C5592EBB73FF76CEE193C650E05CB7E5C2D2DAD6F14E3B9A9C6D8F4892A4CB336A51E26267E780FCAE1945C8D04C6332699Fp114F</vt:lpwstr>
      </vt:variant>
      <vt:variant>
        <vt:lpwstr/>
      </vt:variant>
      <vt:variant>
        <vt:i4>327761</vt:i4>
      </vt:variant>
      <vt:variant>
        <vt:i4>450</vt:i4>
      </vt:variant>
      <vt:variant>
        <vt:i4>0</vt:i4>
      </vt:variant>
      <vt:variant>
        <vt:i4>5</vt:i4>
      </vt:variant>
      <vt:variant>
        <vt:lpwstr>consultantplus://offline/ref=02F8E4C32670C5592EBB73FF76CEE193C05AE05DB2EAC2D2DAD6F14E3B9A9C6D9D48CAA8CB307552E37731B6C6pA1AF</vt:lpwstr>
      </vt:variant>
      <vt:variant>
        <vt:lpwstr/>
      </vt:variant>
      <vt:variant>
        <vt:i4>3932214</vt:i4>
      </vt:variant>
      <vt:variant>
        <vt:i4>447</vt:i4>
      </vt:variant>
      <vt:variant>
        <vt:i4>0</vt:i4>
      </vt:variant>
      <vt:variant>
        <vt:i4>5</vt:i4>
      </vt:variant>
      <vt:variant>
        <vt:lpwstr>consultantplus://offline/ref=02F8E4C32670C5592EBB73FF76CEE193C659E259B6E3C2D2DAD6F14E3B9A9C6D8F4892A4CB336B50E66267E780FCAE1945C8D04C6332699Fp114F</vt:lpwstr>
      </vt:variant>
      <vt:variant>
        <vt:lpwstr/>
      </vt:variant>
      <vt:variant>
        <vt:i4>3932213</vt:i4>
      </vt:variant>
      <vt:variant>
        <vt:i4>444</vt:i4>
      </vt:variant>
      <vt:variant>
        <vt:i4>0</vt:i4>
      </vt:variant>
      <vt:variant>
        <vt:i4>5</vt:i4>
      </vt:variant>
      <vt:variant>
        <vt:lpwstr>consultantplus://offline/ref=02F8E4C32670C5592EBB73FF76CEE193C650E65BB0EAC2D2DAD6F14E3B9A9C6D8F4892A4CB336255EB6267E780FCAE1945C8D04C6332699Fp114F</vt:lpwstr>
      </vt:variant>
      <vt:variant>
        <vt:lpwstr/>
      </vt:variant>
      <vt:variant>
        <vt:i4>6422625</vt:i4>
      </vt:variant>
      <vt:variant>
        <vt:i4>441</vt:i4>
      </vt:variant>
      <vt:variant>
        <vt:i4>0</vt:i4>
      </vt:variant>
      <vt:variant>
        <vt:i4>5</vt:i4>
      </vt:variant>
      <vt:variant>
        <vt:lpwstr>consultantplus://offline/ref=02F8E4C32670C5592EBB73FF76CEE193CC5DE05ABCE89FD8D28FFD4C3C95C368885992A5C82D6B53FC6B33B4pC17F</vt:lpwstr>
      </vt:variant>
      <vt:variant>
        <vt:lpwstr/>
      </vt:variant>
      <vt:variant>
        <vt:i4>196690</vt:i4>
      </vt:variant>
      <vt:variant>
        <vt:i4>438</vt:i4>
      </vt:variant>
      <vt:variant>
        <vt:i4>0</vt:i4>
      </vt:variant>
      <vt:variant>
        <vt:i4>5</vt:i4>
      </vt:variant>
      <vt:variant>
        <vt:lpwstr>consultantplus://offline/ref=02F8E4C32670C5592EBB7AED74CEE193C55EE355BEB595D08B83FF4B33CAC67D99019FA6D5336A4CE06931pB15F</vt:lpwstr>
      </vt:variant>
      <vt:variant>
        <vt:lpwstr/>
      </vt:variant>
      <vt:variant>
        <vt:i4>327770</vt:i4>
      </vt:variant>
      <vt:variant>
        <vt:i4>435</vt:i4>
      </vt:variant>
      <vt:variant>
        <vt:i4>0</vt:i4>
      </vt:variant>
      <vt:variant>
        <vt:i4>5</vt:i4>
      </vt:variant>
      <vt:variant>
        <vt:lpwstr>consultantplus://offline/ref=02F8E4C32670C5592EBB73FF76CEE193C058E655BCE5C2D2DAD6F14E3B9A9C6D9D48CAA8CB307552E37731B6C6pA1AF</vt:lpwstr>
      </vt:variant>
      <vt:variant>
        <vt:lpwstr/>
      </vt:variant>
      <vt:variant>
        <vt:i4>65609</vt:i4>
      </vt:variant>
      <vt:variant>
        <vt:i4>432</vt:i4>
      </vt:variant>
      <vt:variant>
        <vt:i4>0</vt:i4>
      </vt:variant>
      <vt:variant>
        <vt:i4>5</vt:i4>
      </vt:variant>
      <vt:variant>
        <vt:lpwstr/>
      </vt:variant>
      <vt:variant>
        <vt:lpwstr>P697</vt:lpwstr>
      </vt:variant>
      <vt:variant>
        <vt:i4>196672</vt:i4>
      </vt:variant>
      <vt:variant>
        <vt:i4>429</vt:i4>
      </vt:variant>
      <vt:variant>
        <vt:i4>0</vt:i4>
      </vt:variant>
      <vt:variant>
        <vt:i4>5</vt:i4>
      </vt:variant>
      <vt:variant>
        <vt:lpwstr/>
      </vt:variant>
      <vt:variant>
        <vt:lpwstr>P1021</vt:lpwstr>
      </vt:variant>
      <vt:variant>
        <vt:i4>131136</vt:i4>
      </vt:variant>
      <vt:variant>
        <vt:i4>426</vt:i4>
      </vt:variant>
      <vt:variant>
        <vt:i4>0</vt:i4>
      </vt:variant>
      <vt:variant>
        <vt:i4>5</vt:i4>
      </vt:variant>
      <vt:variant>
        <vt:lpwstr/>
      </vt:variant>
      <vt:variant>
        <vt:lpwstr>P1035</vt:lpwstr>
      </vt:variant>
      <vt:variant>
        <vt:i4>1</vt:i4>
      </vt:variant>
      <vt:variant>
        <vt:i4>423</vt:i4>
      </vt:variant>
      <vt:variant>
        <vt:i4>0</vt:i4>
      </vt:variant>
      <vt:variant>
        <vt:i4>5</vt:i4>
      </vt:variant>
      <vt:variant>
        <vt:lpwstr>consultantplus://offline/ref=02F8E4C32670C5592EBB73FF76CEE193CD51E755BEB595D08B83FF4B33CAC67D99019FA6D5336A4CE06931pB15F</vt:lpwstr>
      </vt:variant>
      <vt:variant>
        <vt:lpwstr/>
      </vt:variant>
      <vt:variant>
        <vt:i4>327767</vt:i4>
      </vt:variant>
      <vt:variant>
        <vt:i4>420</vt:i4>
      </vt:variant>
      <vt:variant>
        <vt:i4>0</vt:i4>
      </vt:variant>
      <vt:variant>
        <vt:i4>5</vt:i4>
      </vt:variant>
      <vt:variant>
        <vt:lpwstr>consultantplus://offline/ref=02F8E4C32670C5592EBB73FF76CEE193C05BE65ABDE1C2D2DAD6F14E3B9A9C6D9D48CAA8CB307552E37731B6C6pA1AF</vt:lpwstr>
      </vt:variant>
      <vt:variant>
        <vt:lpwstr/>
      </vt:variant>
      <vt:variant>
        <vt:i4>327764</vt:i4>
      </vt:variant>
      <vt:variant>
        <vt:i4>417</vt:i4>
      </vt:variant>
      <vt:variant>
        <vt:i4>0</vt:i4>
      </vt:variant>
      <vt:variant>
        <vt:i4>5</vt:i4>
      </vt:variant>
      <vt:variant>
        <vt:lpwstr>consultantplus://offline/ref=02F8E4C32670C5592EBB73FF76CEE193C05BE15EBCE6C2D2DAD6F14E3B9A9C6D9D48CAA8CB307552E37731B6C6pA1AF</vt:lpwstr>
      </vt:variant>
      <vt:variant>
        <vt:lpwstr/>
      </vt:variant>
      <vt:variant>
        <vt:i4>327775</vt:i4>
      </vt:variant>
      <vt:variant>
        <vt:i4>414</vt:i4>
      </vt:variant>
      <vt:variant>
        <vt:i4>0</vt:i4>
      </vt:variant>
      <vt:variant>
        <vt:i4>5</vt:i4>
      </vt:variant>
      <vt:variant>
        <vt:lpwstr>consultantplus://offline/ref=02F8E4C32670C5592EBB73FF76CEE193C05BE158B6E5C2D2DAD6F14E3B9A9C6D9D48CAA8CB307552E37731B6C6pA1AF</vt:lpwstr>
      </vt:variant>
      <vt:variant>
        <vt:lpwstr/>
      </vt:variant>
      <vt:variant>
        <vt:i4>3932268</vt:i4>
      </vt:variant>
      <vt:variant>
        <vt:i4>411</vt:i4>
      </vt:variant>
      <vt:variant>
        <vt:i4>0</vt:i4>
      </vt:variant>
      <vt:variant>
        <vt:i4>5</vt:i4>
      </vt:variant>
      <vt:variant>
        <vt:lpwstr>consultantplus://offline/ref=02F8E4C32670C5592EBB73FF76CEE193C059E25BB5E5C2D2DAD6F14E3B9A9C6D8F4892A4CB316B55E36267E780FCAE1945C8D04C6332699Fp114F</vt:lpwstr>
      </vt:variant>
      <vt:variant>
        <vt:lpwstr/>
      </vt:variant>
      <vt:variant>
        <vt:i4>67</vt:i4>
      </vt:variant>
      <vt:variant>
        <vt:i4>408</vt:i4>
      </vt:variant>
      <vt:variant>
        <vt:i4>0</vt:i4>
      </vt:variant>
      <vt:variant>
        <vt:i4>5</vt:i4>
      </vt:variant>
      <vt:variant>
        <vt:lpwstr/>
      </vt:variant>
      <vt:variant>
        <vt:lpwstr>P232</vt:lpwstr>
      </vt:variant>
      <vt:variant>
        <vt:i4>131139</vt:i4>
      </vt:variant>
      <vt:variant>
        <vt:i4>405</vt:i4>
      </vt:variant>
      <vt:variant>
        <vt:i4>0</vt:i4>
      </vt:variant>
      <vt:variant>
        <vt:i4>5</vt:i4>
      </vt:variant>
      <vt:variant>
        <vt:lpwstr/>
      </vt:variant>
      <vt:variant>
        <vt:lpwstr>P230</vt:lpwstr>
      </vt:variant>
      <vt:variant>
        <vt:i4>720962</vt:i4>
      </vt:variant>
      <vt:variant>
        <vt:i4>402</vt:i4>
      </vt:variant>
      <vt:variant>
        <vt:i4>0</vt:i4>
      </vt:variant>
      <vt:variant>
        <vt:i4>5</vt:i4>
      </vt:variant>
      <vt:variant>
        <vt:lpwstr/>
      </vt:variant>
      <vt:variant>
        <vt:lpwstr>P229</vt:lpwstr>
      </vt:variant>
      <vt:variant>
        <vt:i4>655426</vt:i4>
      </vt:variant>
      <vt:variant>
        <vt:i4>399</vt:i4>
      </vt:variant>
      <vt:variant>
        <vt:i4>0</vt:i4>
      </vt:variant>
      <vt:variant>
        <vt:i4>5</vt:i4>
      </vt:variant>
      <vt:variant>
        <vt:lpwstr/>
      </vt:variant>
      <vt:variant>
        <vt:lpwstr>P228</vt:lpwstr>
      </vt:variant>
      <vt:variant>
        <vt:i4>327746</vt:i4>
      </vt:variant>
      <vt:variant>
        <vt:i4>396</vt:i4>
      </vt:variant>
      <vt:variant>
        <vt:i4>0</vt:i4>
      </vt:variant>
      <vt:variant>
        <vt:i4>5</vt:i4>
      </vt:variant>
      <vt:variant>
        <vt:lpwstr/>
      </vt:variant>
      <vt:variant>
        <vt:lpwstr>P227</vt:lpwstr>
      </vt:variant>
      <vt:variant>
        <vt:i4>262210</vt:i4>
      </vt:variant>
      <vt:variant>
        <vt:i4>393</vt:i4>
      </vt:variant>
      <vt:variant>
        <vt:i4>0</vt:i4>
      </vt:variant>
      <vt:variant>
        <vt:i4>5</vt:i4>
      </vt:variant>
      <vt:variant>
        <vt:lpwstr/>
      </vt:variant>
      <vt:variant>
        <vt:lpwstr>P226</vt:lpwstr>
      </vt:variant>
      <vt:variant>
        <vt:i4>458818</vt:i4>
      </vt:variant>
      <vt:variant>
        <vt:i4>390</vt:i4>
      </vt:variant>
      <vt:variant>
        <vt:i4>0</vt:i4>
      </vt:variant>
      <vt:variant>
        <vt:i4>5</vt:i4>
      </vt:variant>
      <vt:variant>
        <vt:lpwstr/>
      </vt:variant>
      <vt:variant>
        <vt:lpwstr>P225</vt:lpwstr>
      </vt:variant>
      <vt:variant>
        <vt:i4>196675</vt:i4>
      </vt:variant>
      <vt:variant>
        <vt:i4>387</vt:i4>
      </vt:variant>
      <vt:variant>
        <vt:i4>0</vt:i4>
      </vt:variant>
      <vt:variant>
        <vt:i4>5</vt:i4>
      </vt:variant>
      <vt:variant>
        <vt:lpwstr/>
      </vt:variant>
      <vt:variant>
        <vt:lpwstr>P536</vt:lpwstr>
      </vt:variant>
      <vt:variant>
        <vt:i4>589895</vt:i4>
      </vt:variant>
      <vt:variant>
        <vt:i4>384</vt:i4>
      </vt:variant>
      <vt:variant>
        <vt:i4>0</vt:i4>
      </vt:variant>
      <vt:variant>
        <vt:i4>5</vt:i4>
      </vt:variant>
      <vt:variant>
        <vt:lpwstr/>
      </vt:variant>
      <vt:variant>
        <vt:lpwstr>P178</vt:lpwstr>
      </vt:variant>
      <vt:variant>
        <vt:i4>3407984</vt:i4>
      </vt:variant>
      <vt:variant>
        <vt:i4>381</vt:i4>
      </vt:variant>
      <vt:variant>
        <vt:i4>0</vt:i4>
      </vt:variant>
      <vt:variant>
        <vt:i4>5</vt:i4>
      </vt:variant>
      <vt:variant>
        <vt:lpwstr/>
      </vt:variant>
      <vt:variant>
        <vt:lpwstr>P49</vt:lpwstr>
      </vt:variant>
      <vt:variant>
        <vt:i4>196680</vt:i4>
      </vt:variant>
      <vt:variant>
        <vt:i4>378</vt:i4>
      </vt:variant>
      <vt:variant>
        <vt:i4>0</vt:i4>
      </vt:variant>
      <vt:variant>
        <vt:i4>5</vt:i4>
      </vt:variant>
      <vt:variant>
        <vt:lpwstr/>
      </vt:variant>
      <vt:variant>
        <vt:lpwstr>P182</vt:lpwstr>
      </vt:variant>
      <vt:variant>
        <vt:i4>327680</vt:i4>
      </vt:variant>
      <vt:variant>
        <vt:i4>375</vt:i4>
      </vt:variant>
      <vt:variant>
        <vt:i4>0</vt:i4>
      </vt:variant>
      <vt:variant>
        <vt:i4>5</vt:i4>
      </vt:variant>
      <vt:variant>
        <vt:lpwstr>consultantplus://offline/ref=02F8E4C32670C5592EBB73FF76CEE193C05AE05EB1E2C2D2DAD6F14E3B9A9C6D9D48CAA8CB307552E37731B6C6pA1AF</vt:lpwstr>
      </vt:variant>
      <vt:variant>
        <vt:lpwstr/>
      </vt:variant>
      <vt:variant>
        <vt:i4>327681</vt:i4>
      </vt:variant>
      <vt:variant>
        <vt:i4>372</vt:i4>
      </vt:variant>
      <vt:variant>
        <vt:i4>0</vt:i4>
      </vt:variant>
      <vt:variant>
        <vt:i4>5</vt:i4>
      </vt:variant>
      <vt:variant>
        <vt:lpwstr>consultantplus://offline/ref=02F8E4C32670C5592EBB73FF76CEE193C750EB54B5EBC2D2DAD6F14E3B9A9C6D9D48CAA8CB307552E37731B6C6pA1AF</vt:lpwstr>
      </vt:variant>
      <vt:variant>
        <vt:lpwstr/>
      </vt:variant>
      <vt:variant>
        <vt:i4>327693</vt:i4>
      </vt:variant>
      <vt:variant>
        <vt:i4>369</vt:i4>
      </vt:variant>
      <vt:variant>
        <vt:i4>0</vt:i4>
      </vt:variant>
      <vt:variant>
        <vt:i4>5</vt:i4>
      </vt:variant>
      <vt:variant>
        <vt:lpwstr>consultantplus://offline/ref=02F8E4C32670C5592EBB73FF76CEE193C55AEA58B5E2C2D2DAD6F14E3B9A9C6D9D48CAA8CB307552E37731B6C6pA1AF</vt:lpwstr>
      </vt:variant>
      <vt:variant>
        <vt:lpwstr/>
      </vt:variant>
      <vt:variant>
        <vt:i4>327693</vt:i4>
      </vt:variant>
      <vt:variant>
        <vt:i4>366</vt:i4>
      </vt:variant>
      <vt:variant>
        <vt:i4>0</vt:i4>
      </vt:variant>
      <vt:variant>
        <vt:i4>5</vt:i4>
      </vt:variant>
      <vt:variant>
        <vt:lpwstr>consultantplus://offline/ref=02F8E4C32670C5592EBB73FF76CEE193C55BE659B0EBC2D2DAD6F14E3B9A9C6D9D48CAA8CB307552E37731B6C6pA1AF</vt:lpwstr>
      </vt:variant>
      <vt:variant>
        <vt:lpwstr/>
      </vt:variant>
      <vt:variant>
        <vt:i4>327684</vt:i4>
      </vt:variant>
      <vt:variant>
        <vt:i4>363</vt:i4>
      </vt:variant>
      <vt:variant>
        <vt:i4>0</vt:i4>
      </vt:variant>
      <vt:variant>
        <vt:i4>5</vt:i4>
      </vt:variant>
      <vt:variant>
        <vt:lpwstr>consultantplus://offline/ref=02F8E4C32670C5592EBB73FF76CEE193C550EB5DB2E2C2D2DAD6F14E3B9A9C6D9D48CAA8CB307552E37731B6C6pA1AF</vt:lpwstr>
      </vt:variant>
      <vt:variant>
        <vt:lpwstr/>
      </vt:variant>
      <vt:variant>
        <vt:i4>327764</vt:i4>
      </vt:variant>
      <vt:variant>
        <vt:i4>360</vt:i4>
      </vt:variant>
      <vt:variant>
        <vt:i4>0</vt:i4>
      </vt:variant>
      <vt:variant>
        <vt:i4>5</vt:i4>
      </vt:variant>
      <vt:variant>
        <vt:lpwstr>consultantplus://offline/ref=02F8E4C32670C5592EBB73FF76CEE193C55CE755B5E2C2D2DAD6F14E3B9A9C6D9D48CAA8CB307552E37731B6C6pA1AF</vt:lpwstr>
      </vt:variant>
      <vt:variant>
        <vt:lpwstr/>
      </vt:variant>
      <vt:variant>
        <vt:i4>327762</vt:i4>
      </vt:variant>
      <vt:variant>
        <vt:i4>357</vt:i4>
      </vt:variant>
      <vt:variant>
        <vt:i4>0</vt:i4>
      </vt:variant>
      <vt:variant>
        <vt:i4>5</vt:i4>
      </vt:variant>
      <vt:variant>
        <vt:lpwstr>consultantplus://offline/ref=02F8E4C32670C5592EBB73FF76CEE193C55DE054B5E5C2D2DAD6F14E3B9A9C6D9D48CAA8CB307552E37731B6C6pA1AF</vt:lpwstr>
      </vt:variant>
      <vt:variant>
        <vt:lpwstr/>
      </vt:variant>
      <vt:variant>
        <vt:i4>327694</vt:i4>
      </vt:variant>
      <vt:variant>
        <vt:i4>354</vt:i4>
      </vt:variant>
      <vt:variant>
        <vt:i4>0</vt:i4>
      </vt:variant>
      <vt:variant>
        <vt:i4>5</vt:i4>
      </vt:variant>
      <vt:variant>
        <vt:lpwstr>consultantplus://offline/ref=02F8E4C32670C5592EBB73FF76CEE193C55AEA59B4E1C2D2DAD6F14E3B9A9C6D9D48CAA8CB307552E37731B6C6pA1AF</vt:lpwstr>
      </vt:variant>
      <vt:variant>
        <vt:lpwstr/>
      </vt:variant>
      <vt:variant>
        <vt:i4>327683</vt:i4>
      </vt:variant>
      <vt:variant>
        <vt:i4>351</vt:i4>
      </vt:variant>
      <vt:variant>
        <vt:i4>0</vt:i4>
      </vt:variant>
      <vt:variant>
        <vt:i4>5</vt:i4>
      </vt:variant>
      <vt:variant>
        <vt:lpwstr>consultantplus://offline/ref=02F8E4C32670C5592EBB73FF76CEE193C55BE65BB4E3C2D2DAD6F14E3B9A9C6D9D48CAA8CB307552E37731B6C6pA1AF</vt:lpwstr>
      </vt:variant>
      <vt:variant>
        <vt:lpwstr/>
      </vt:variant>
      <vt:variant>
        <vt:i4>327767</vt:i4>
      </vt:variant>
      <vt:variant>
        <vt:i4>348</vt:i4>
      </vt:variant>
      <vt:variant>
        <vt:i4>0</vt:i4>
      </vt:variant>
      <vt:variant>
        <vt:i4>5</vt:i4>
      </vt:variant>
      <vt:variant>
        <vt:lpwstr>consultantplus://offline/ref=02F8E4C32670C5592EBB73FF76CEE193C550EB5DB2EAC2D2DAD6F14E3B9A9C6D9D48CAA8CB307552E37731B6C6pA1AF</vt:lpwstr>
      </vt:variant>
      <vt:variant>
        <vt:lpwstr/>
      </vt:variant>
      <vt:variant>
        <vt:i4>327680</vt:i4>
      </vt:variant>
      <vt:variant>
        <vt:i4>345</vt:i4>
      </vt:variant>
      <vt:variant>
        <vt:i4>0</vt:i4>
      </vt:variant>
      <vt:variant>
        <vt:i4>5</vt:i4>
      </vt:variant>
      <vt:variant>
        <vt:lpwstr>consultantplus://offline/ref=02F8E4C32670C5592EBB73FF76CEE193C55CE654BCE0C2D2DAD6F14E3B9A9C6D9D48CAA8CB307552E37731B6C6pA1AF</vt:lpwstr>
      </vt:variant>
      <vt:variant>
        <vt:lpwstr/>
      </vt:variant>
      <vt:variant>
        <vt:i4>327760</vt:i4>
      </vt:variant>
      <vt:variant>
        <vt:i4>342</vt:i4>
      </vt:variant>
      <vt:variant>
        <vt:i4>0</vt:i4>
      </vt:variant>
      <vt:variant>
        <vt:i4>5</vt:i4>
      </vt:variant>
      <vt:variant>
        <vt:lpwstr>consultantplus://offline/ref=02F8E4C32670C5592EBB73FF76CEE193C55BE65BB5EAC2D2DAD6F14E3B9A9C6D9D48CAA8CB307552E37731B6C6pA1AF</vt:lpwstr>
      </vt:variant>
      <vt:variant>
        <vt:lpwstr/>
      </vt:variant>
      <vt:variant>
        <vt:i4>327682</vt:i4>
      </vt:variant>
      <vt:variant>
        <vt:i4>339</vt:i4>
      </vt:variant>
      <vt:variant>
        <vt:i4>0</vt:i4>
      </vt:variant>
      <vt:variant>
        <vt:i4>5</vt:i4>
      </vt:variant>
      <vt:variant>
        <vt:lpwstr>consultantplus://offline/ref=02F8E4C32670C5592EBB73FF76CEE193C55FE65FBDEBC2D2DAD6F14E3B9A9C6D9D48CAA8CB307552E37731B6C6pA1AF</vt:lpwstr>
      </vt:variant>
      <vt:variant>
        <vt:lpwstr/>
      </vt:variant>
      <vt:variant>
        <vt:i4>327770</vt:i4>
      </vt:variant>
      <vt:variant>
        <vt:i4>336</vt:i4>
      </vt:variant>
      <vt:variant>
        <vt:i4>0</vt:i4>
      </vt:variant>
      <vt:variant>
        <vt:i4>5</vt:i4>
      </vt:variant>
      <vt:variant>
        <vt:lpwstr>consultantplus://offline/ref=02F8E4C32670C5592EBB73FF76CEE193C759E15FB1E5C2D2DAD6F14E3B9A9C6D9D48CAA8CB307552E37731B6C6pA1AF</vt:lpwstr>
      </vt:variant>
      <vt:variant>
        <vt:lpwstr/>
      </vt:variant>
      <vt:variant>
        <vt:i4>327685</vt:i4>
      </vt:variant>
      <vt:variant>
        <vt:i4>333</vt:i4>
      </vt:variant>
      <vt:variant>
        <vt:i4>0</vt:i4>
      </vt:variant>
      <vt:variant>
        <vt:i4>5</vt:i4>
      </vt:variant>
      <vt:variant>
        <vt:lpwstr>consultantplus://offline/ref=02F8E4C32670C5592EBB73FF76CEE193C55AE55AB3E1C2D2DAD6F14E3B9A9C6D9D48CAA8CB307552E37731B6C6pA1AF</vt:lpwstr>
      </vt:variant>
      <vt:variant>
        <vt:lpwstr/>
      </vt:variant>
      <vt:variant>
        <vt:i4>327766</vt:i4>
      </vt:variant>
      <vt:variant>
        <vt:i4>330</vt:i4>
      </vt:variant>
      <vt:variant>
        <vt:i4>0</vt:i4>
      </vt:variant>
      <vt:variant>
        <vt:i4>5</vt:i4>
      </vt:variant>
      <vt:variant>
        <vt:lpwstr>consultantplus://offline/ref=02F8E4C32670C5592EBB73FF76CEE193C55AEA5BB5E3C2D2DAD6F14E3B9A9C6D9D48CAA8CB307552E37731B6C6pA1AF</vt:lpwstr>
      </vt:variant>
      <vt:variant>
        <vt:lpwstr/>
      </vt:variant>
      <vt:variant>
        <vt:i4>327688</vt:i4>
      </vt:variant>
      <vt:variant>
        <vt:i4>327</vt:i4>
      </vt:variant>
      <vt:variant>
        <vt:i4>0</vt:i4>
      </vt:variant>
      <vt:variant>
        <vt:i4>5</vt:i4>
      </vt:variant>
      <vt:variant>
        <vt:lpwstr>consultantplus://offline/ref=02F8E4C32670C5592EBB73FF76CEE193C55AEA59B4E7C2D2DAD6F14E3B9A9C6D9D48CAA8CB307552E37731B6C6pA1AF</vt:lpwstr>
      </vt:variant>
      <vt:variant>
        <vt:lpwstr/>
      </vt:variant>
      <vt:variant>
        <vt:i4>327766</vt:i4>
      </vt:variant>
      <vt:variant>
        <vt:i4>324</vt:i4>
      </vt:variant>
      <vt:variant>
        <vt:i4>0</vt:i4>
      </vt:variant>
      <vt:variant>
        <vt:i4>5</vt:i4>
      </vt:variant>
      <vt:variant>
        <vt:lpwstr>consultantplus://offline/ref=02F8E4C32670C5592EBB73FF76CEE193C55AEB5DB3E0C2D2DAD6F14E3B9A9C6D9D48CAA8CB307552E37731B6C6pA1AF</vt:lpwstr>
      </vt:variant>
      <vt:variant>
        <vt:lpwstr/>
      </vt:variant>
      <vt:variant>
        <vt:i4>327772</vt:i4>
      </vt:variant>
      <vt:variant>
        <vt:i4>321</vt:i4>
      </vt:variant>
      <vt:variant>
        <vt:i4>0</vt:i4>
      </vt:variant>
      <vt:variant>
        <vt:i4>5</vt:i4>
      </vt:variant>
      <vt:variant>
        <vt:lpwstr>consultantplus://offline/ref=02F8E4C32670C5592EBB73FF76CEE193C759E55AB7E6C2D2DAD6F14E3B9A9C6D9D48CAA8CB307552E37731B6C6pA1AF</vt:lpwstr>
      </vt:variant>
      <vt:variant>
        <vt:lpwstr/>
      </vt:variant>
      <vt:variant>
        <vt:i4>327767</vt:i4>
      </vt:variant>
      <vt:variant>
        <vt:i4>318</vt:i4>
      </vt:variant>
      <vt:variant>
        <vt:i4>0</vt:i4>
      </vt:variant>
      <vt:variant>
        <vt:i4>5</vt:i4>
      </vt:variant>
      <vt:variant>
        <vt:lpwstr>consultantplus://offline/ref=02F8E4C32670C5592EBB73FF76CEE193C55DEA5CB4E7C2D2DAD6F14E3B9A9C6D9D48CAA8CB307552E37731B6C6pA1AF</vt:lpwstr>
      </vt:variant>
      <vt:variant>
        <vt:lpwstr/>
      </vt:variant>
      <vt:variant>
        <vt:i4>327682</vt:i4>
      </vt:variant>
      <vt:variant>
        <vt:i4>315</vt:i4>
      </vt:variant>
      <vt:variant>
        <vt:i4>0</vt:i4>
      </vt:variant>
      <vt:variant>
        <vt:i4>5</vt:i4>
      </vt:variant>
      <vt:variant>
        <vt:lpwstr>consultantplus://offline/ref=02F8E4C32670C5592EBB73FF76CEE193C75EE45EB4E2C2D2DAD6F14E3B9A9C6D9D48CAA8CB307552E37731B6C6pA1AF</vt:lpwstr>
      </vt:variant>
      <vt:variant>
        <vt:lpwstr/>
      </vt:variant>
      <vt:variant>
        <vt:i4>327770</vt:i4>
      </vt:variant>
      <vt:variant>
        <vt:i4>312</vt:i4>
      </vt:variant>
      <vt:variant>
        <vt:i4>0</vt:i4>
      </vt:variant>
      <vt:variant>
        <vt:i4>5</vt:i4>
      </vt:variant>
      <vt:variant>
        <vt:lpwstr>consultantplus://offline/ref=02F8E4C32670C5592EBB73FF76CEE193C059E55CB3E1C2D2DAD6F14E3B9A9C6D9D48CAA8CB307552E37731B6C6pA1AF</vt:lpwstr>
      </vt:variant>
      <vt:variant>
        <vt:lpwstr/>
      </vt:variant>
      <vt:variant>
        <vt:i4>327774</vt:i4>
      </vt:variant>
      <vt:variant>
        <vt:i4>309</vt:i4>
      </vt:variant>
      <vt:variant>
        <vt:i4>0</vt:i4>
      </vt:variant>
      <vt:variant>
        <vt:i4>5</vt:i4>
      </vt:variant>
      <vt:variant>
        <vt:lpwstr>consultantplus://offline/ref=02F8E4C32670C5592EBB73FF76CEE193C05AEB59BDE7C2D2DAD6F14E3B9A9C6D9D48CAA8CB307552E37731B6C6pA1AF</vt:lpwstr>
      </vt:variant>
      <vt:variant>
        <vt:lpwstr/>
      </vt:variant>
      <vt:variant>
        <vt:i4>327767</vt:i4>
      </vt:variant>
      <vt:variant>
        <vt:i4>306</vt:i4>
      </vt:variant>
      <vt:variant>
        <vt:i4>0</vt:i4>
      </vt:variant>
      <vt:variant>
        <vt:i4>5</vt:i4>
      </vt:variant>
      <vt:variant>
        <vt:lpwstr>consultantplus://offline/ref=02F8E4C32670C5592EBB73FF76CEE193C05BE65ABDE1C2D2DAD6F14E3B9A9C6D9D48CAA8CB307552E37731B6C6pA1AF</vt:lpwstr>
      </vt:variant>
      <vt:variant>
        <vt:lpwstr/>
      </vt:variant>
      <vt:variant>
        <vt:i4>327761</vt:i4>
      </vt:variant>
      <vt:variant>
        <vt:i4>303</vt:i4>
      </vt:variant>
      <vt:variant>
        <vt:i4>0</vt:i4>
      </vt:variant>
      <vt:variant>
        <vt:i4>5</vt:i4>
      </vt:variant>
      <vt:variant>
        <vt:lpwstr>consultantplus://offline/ref=02F8E4C32670C5592EBB73FF76CEE193C05AE05DB2EAC2D2DAD6F14E3B9A9C6D9D48CAA8CB307552E37731B6C6pA1AF</vt:lpwstr>
      </vt:variant>
      <vt:variant>
        <vt:lpwstr/>
      </vt:variant>
      <vt:variant>
        <vt:i4>327680</vt:i4>
      </vt:variant>
      <vt:variant>
        <vt:i4>300</vt:i4>
      </vt:variant>
      <vt:variant>
        <vt:i4>0</vt:i4>
      </vt:variant>
      <vt:variant>
        <vt:i4>5</vt:i4>
      </vt:variant>
      <vt:variant>
        <vt:lpwstr>consultantplus://offline/ref=02F8E4C32670C5592EBB73FF76CEE193C05AE05EB1E2C2D2DAD6F14E3B9A9C6D9D48CAA8CB307552E37731B6C6pA1AF</vt:lpwstr>
      </vt:variant>
      <vt:variant>
        <vt:lpwstr/>
      </vt:variant>
      <vt:variant>
        <vt:i4>327695</vt:i4>
      </vt:variant>
      <vt:variant>
        <vt:i4>297</vt:i4>
      </vt:variant>
      <vt:variant>
        <vt:i4>0</vt:i4>
      </vt:variant>
      <vt:variant>
        <vt:i4>5</vt:i4>
      </vt:variant>
      <vt:variant>
        <vt:lpwstr>consultantplus://offline/ref=02F8E4C32670C5592EBB73FF76CEE193C759E654B7E3C2D2DAD6F14E3B9A9C6D9D48CAA8CB307552E37731B6C6pA1AF</vt:lpwstr>
      </vt:variant>
      <vt:variant>
        <vt:lpwstr/>
      </vt:variant>
      <vt:variant>
        <vt:i4>327762</vt:i4>
      </vt:variant>
      <vt:variant>
        <vt:i4>294</vt:i4>
      </vt:variant>
      <vt:variant>
        <vt:i4>0</vt:i4>
      </vt:variant>
      <vt:variant>
        <vt:i4>5</vt:i4>
      </vt:variant>
      <vt:variant>
        <vt:lpwstr>consultantplus://offline/ref=02F8E4C32670C5592EBB73FF76CEE193C05AE05DBDE4C2D2DAD6F14E3B9A9C6D9D48CAA8CB307552E37731B6C6pA1AF</vt:lpwstr>
      </vt:variant>
      <vt:variant>
        <vt:lpwstr/>
      </vt:variant>
      <vt:variant>
        <vt:i4>1245268</vt:i4>
      </vt:variant>
      <vt:variant>
        <vt:i4>291</vt:i4>
      </vt:variant>
      <vt:variant>
        <vt:i4>0</vt:i4>
      </vt:variant>
      <vt:variant>
        <vt:i4>5</vt:i4>
      </vt:variant>
      <vt:variant>
        <vt:lpwstr>consultantplus://offline/ref=4A069406CE12EC12158EB990926A6BCB0ADF926ADD5FCBAEF9C16AC9E3C96B394846E83AB29BB69EB4492B174Co71DF</vt:lpwstr>
      </vt:variant>
      <vt:variant>
        <vt:lpwstr/>
      </vt:variant>
      <vt:variant>
        <vt:i4>1245195</vt:i4>
      </vt:variant>
      <vt:variant>
        <vt:i4>288</vt:i4>
      </vt:variant>
      <vt:variant>
        <vt:i4>0</vt:i4>
      </vt:variant>
      <vt:variant>
        <vt:i4>5</vt:i4>
      </vt:variant>
      <vt:variant>
        <vt:lpwstr>consultantplus://offline/ref=4A069406CE12EC12158EB990926A6BCB0ADC9468DD5CCBAEF9C16AC9E3C96B394846E83AB29BB69EB4492B174Co71DF</vt:lpwstr>
      </vt:variant>
      <vt:variant>
        <vt:lpwstr/>
      </vt:variant>
      <vt:variant>
        <vt:i4>4784128</vt:i4>
      </vt:variant>
      <vt:variant>
        <vt:i4>285</vt:i4>
      </vt:variant>
      <vt:variant>
        <vt:i4>0</vt:i4>
      </vt:variant>
      <vt:variant>
        <vt:i4>5</vt:i4>
      </vt:variant>
      <vt:variant>
        <vt:lpwstr>consultantplus://offline/ref=4A069406CE12EC12158EB990926A6BCB07D69265D50C9CACA89464CCEB9931294C0FBD34AC98A980B7572Bo114F</vt:lpwstr>
      </vt:variant>
      <vt:variant>
        <vt:lpwstr/>
      </vt:variant>
      <vt:variant>
        <vt:i4>4784219</vt:i4>
      </vt:variant>
      <vt:variant>
        <vt:i4>282</vt:i4>
      </vt:variant>
      <vt:variant>
        <vt:i4>0</vt:i4>
      </vt:variant>
      <vt:variant>
        <vt:i4>5</vt:i4>
      </vt:variant>
      <vt:variant>
        <vt:lpwstr>consultantplus://offline/ref=4A069406CE12EC12158EB990926A6BCB0CD79069D50C9CACA89464CCEB9931294C0FBD34AC98A980B7572Bo114F</vt:lpwstr>
      </vt:variant>
      <vt:variant>
        <vt:lpwstr/>
      </vt:variant>
      <vt:variant>
        <vt:i4>6684795</vt:i4>
      </vt:variant>
      <vt:variant>
        <vt:i4>279</vt:i4>
      </vt:variant>
      <vt:variant>
        <vt:i4>0</vt:i4>
      </vt:variant>
      <vt:variant>
        <vt:i4>5</vt:i4>
      </vt:variant>
      <vt:variant>
        <vt:lpwstr>http://cdo.edusite.ru/</vt:lpwstr>
      </vt:variant>
      <vt:variant>
        <vt:lpwstr/>
      </vt:variant>
      <vt:variant>
        <vt:i4>8323107</vt:i4>
      </vt:variant>
      <vt:variant>
        <vt:i4>276</vt:i4>
      </vt:variant>
      <vt:variant>
        <vt:i4>0</vt:i4>
      </vt:variant>
      <vt:variant>
        <vt:i4>5</vt:i4>
      </vt:variant>
      <vt:variant>
        <vt:lpwstr>http://dshigoegvekinot.ru/</vt:lpwstr>
      </vt:variant>
      <vt:variant>
        <vt:lpwstr/>
      </vt:variant>
      <vt:variant>
        <vt:i4>8323130</vt:i4>
      </vt:variant>
      <vt:variant>
        <vt:i4>273</vt:i4>
      </vt:variant>
      <vt:variant>
        <vt:i4>0</vt:i4>
      </vt:variant>
      <vt:variant>
        <vt:i4>5</vt:i4>
      </vt:variant>
      <vt:variant>
        <vt:lpwstr>http://detsadalenushka.ru/</vt:lpwstr>
      </vt:variant>
      <vt:variant>
        <vt:lpwstr/>
      </vt:variant>
      <vt:variant>
        <vt:i4>6291562</vt:i4>
      </vt:variant>
      <vt:variant>
        <vt:i4>270</vt:i4>
      </vt:variant>
      <vt:variant>
        <vt:i4>0</vt:i4>
      </vt:variant>
      <vt:variant>
        <vt:i4>5</vt:i4>
      </vt:variant>
      <vt:variant>
        <vt:lpwstr>http://schoolozerny.ru/</vt:lpwstr>
      </vt:variant>
      <vt:variant>
        <vt:lpwstr/>
      </vt:variant>
      <vt:variant>
        <vt:i4>1703959</vt:i4>
      </vt:variant>
      <vt:variant>
        <vt:i4>267</vt:i4>
      </vt:variant>
      <vt:variant>
        <vt:i4>0</vt:i4>
      </vt:variant>
      <vt:variant>
        <vt:i4>5</vt:i4>
      </vt:variant>
      <vt:variant>
        <vt:lpwstr>http://schoolumka.ru/</vt:lpwstr>
      </vt:variant>
      <vt:variant>
        <vt:lpwstr/>
      </vt:variant>
      <vt:variant>
        <vt:i4>3670133</vt:i4>
      </vt:variant>
      <vt:variant>
        <vt:i4>264</vt:i4>
      </vt:variant>
      <vt:variant>
        <vt:i4>0</vt:i4>
      </vt:variant>
      <vt:variant>
        <vt:i4>5</vt:i4>
      </vt:variant>
      <vt:variant>
        <vt:lpwstr>http://schooldetsad.edusite.ru/</vt:lpwstr>
      </vt:variant>
      <vt:variant>
        <vt:lpwstr/>
      </vt:variant>
      <vt:variant>
        <vt:i4>8126585</vt:i4>
      </vt:variant>
      <vt:variant>
        <vt:i4>261</vt:i4>
      </vt:variant>
      <vt:variant>
        <vt:i4>0</vt:i4>
      </vt:variant>
      <vt:variant>
        <vt:i4>5</vt:i4>
      </vt:variant>
      <vt:variant>
        <vt:lpwstr>http://schooluelkal.ru/</vt:lpwstr>
      </vt:variant>
      <vt:variant>
        <vt:lpwstr/>
      </vt:variant>
      <vt:variant>
        <vt:i4>8061032</vt:i4>
      </vt:variant>
      <vt:variant>
        <vt:i4>258</vt:i4>
      </vt:variant>
      <vt:variant>
        <vt:i4>0</vt:i4>
      </vt:variant>
      <vt:variant>
        <vt:i4>5</vt:i4>
      </vt:variant>
      <vt:variant>
        <vt:lpwstr>http://www.schoolconergino.ru/</vt:lpwstr>
      </vt:variant>
      <vt:variant>
        <vt:lpwstr/>
      </vt:variant>
      <vt:variant>
        <vt:i4>3473466</vt:i4>
      </vt:variant>
      <vt:variant>
        <vt:i4>255</vt:i4>
      </vt:variant>
      <vt:variant>
        <vt:i4>0</vt:i4>
      </vt:variant>
      <vt:variant>
        <vt:i4>5</vt:i4>
      </vt:variant>
      <vt:variant>
        <vt:lpwstr>http://schoolryrk.ucoz.ru/</vt:lpwstr>
      </vt:variant>
      <vt:variant>
        <vt:lpwstr/>
      </vt:variant>
      <vt:variant>
        <vt:i4>70909984</vt:i4>
      </vt:variant>
      <vt:variant>
        <vt:i4>252</vt:i4>
      </vt:variant>
      <vt:variant>
        <vt:i4>0</vt:i4>
      </vt:variant>
      <vt:variant>
        <vt:i4>5</vt:i4>
      </vt:variant>
      <vt:variant>
        <vt:lpwstr>http://амгуэма.рф/</vt:lpwstr>
      </vt:variant>
      <vt:variant>
        <vt:lpwstr/>
      </vt:variant>
      <vt:variant>
        <vt:i4>6291557</vt:i4>
      </vt:variant>
      <vt:variant>
        <vt:i4>249</vt:i4>
      </vt:variant>
      <vt:variant>
        <vt:i4>0</vt:i4>
      </vt:variant>
      <vt:variant>
        <vt:i4>5</vt:i4>
      </vt:variant>
      <vt:variant>
        <vt:lpwstr>http://school-egvekinot.edusite.ru/</vt:lpwstr>
      </vt:variant>
      <vt:variant>
        <vt:lpwstr/>
      </vt:variant>
      <vt:variant>
        <vt:i4>1245267</vt:i4>
      </vt:variant>
      <vt:variant>
        <vt:i4>246</vt:i4>
      </vt:variant>
      <vt:variant>
        <vt:i4>0</vt:i4>
      </vt:variant>
      <vt:variant>
        <vt:i4>5</vt:i4>
      </vt:variant>
      <vt:variant>
        <vt:lpwstr>consultantplus://offline/ref=4A069406CE12EC12158EB990926A6BCB0ADE9065DB52CBAEF9C16AC9E3C96B394846E83AB29BB69EB4492B174Co71DF</vt:lpwstr>
      </vt:variant>
      <vt:variant>
        <vt:lpwstr/>
      </vt:variant>
      <vt:variant>
        <vt:i4>196675</vt:i4>
      </vt:variant>
      <vt:variant>
        <vt:i4>243</vt:i4>
      </vt:variant>
      <vt:variant>
        <vt:i4>0</vt:i4>
      </vt:variant>
      <vt:variant>
        <vt:i4>5</vt:i4>
      </vt:variant>
      <vt:variant>
        <vt:lpwstr/>
      </vt:variant>
      <vt:variant>
        <vt:lpwstr>P536</vt:lpwstr>
      </vt:variant>
      <vt:variant>
        <vt:i4>3473520</vt:i4>
      </vt:variant>
      <vt:variant>
        <vt:i4>240</vt:i4>
      </vt:variant>
      <vt:variant>
        <vt:i4>0</vt:i4>
      </vt:variant>
      <vt:variant>
        <vt:i4>5</vt:i4>
      </vt:variant>
      <vt:variant>
        <vt:lpwstr/>
      </vt:variant>
      <vt:variant>
        <vt:lpwstr>P57</vt:lpwstr>
      </vt:variant>
      <vt:variant>
        <vt:i4>2883638</vt:i4>
      </vt:variant>
      <vt:variant>
        <vt:i4>237</vt:i4>
      </vt:variant>
      <vt:variant>
        <vt:i4>0</vt:i4>
      </vt:variant>
      <vt:variant>
        <vt:i4>5</vt:i4>
      </vt:variant>
      <vt:variant>
        <vt:lpwstr>consultantplus://offline/ref=4A069406CE12EC12158EB990926A6BCB0DDE966BD75BCBAEF9C16AC9E3C96B395A46B036B298A89CB55C7D460A2B3CEAD46F946DDC262ABAoC19F</vt:lpwstr>
      </vt:variant>
      <vt:variant>
        <vt:lpwstr/>
      </vt:variant>
      <vt:variant>
        <vt:i4>7995494</vt:i4>
      </vt:variant>
      <vt:variant>
        <vt:i4>234</vt:i4>
      </vt:variant>
      <vt:variant>
        <vt:i4>0</vt:i4>
      </vt:variant>
      <vt:variant>
        <vt:i4>5</vt:i4>
      </vt:variant>
      <vt:variant>
        <vt:lpwstr>consultantplus://offline/ref=4A069406CE12EC12158EB990926A6BCB0ADD9E68D85ECBAEF9C16AC9E3C96B395A46B034B19AAF95E1066D42437E32F4D7708A6EC226o219F</vt:lpwstr>
      </vt:variant>
      <vt:variant>
        <vt:lpwstr/>
      </vt:variant>
      <vt:variant>
        <vt:i4>7995494</vt:i4>
      </vt:variant>
      <vt:variant>
        <vt:i4>231</vt:i4>
      </vt:variant>
      <vt:variant>
        <vt:i4>0</vt:i4>
      </vt:variant>
      <vt:variant>
        <vt:i4>5</vt:i4>
      </vt:variant>
      <vt:variant>
        <vt:lpwstr>consultantplus://offline/ref=4A069406CE12EC12158EB990926A6BCB0ADD9E68D85ECBAEF9C16AC9E3C96B395A46B034B19AAF95E1066D42437E32F4D7708A6EC226o219F</vt:lpwstr>
      </vt:variant>
      <vt:variant>
        <vt:lpwstr/>
      </vt:variant>
      <vt:variant>
        <vt:i4>262216</vt:i4>
      </vt:variant>
      <vt:variant>
        <vt:i4>228</vt:i4>
      </vt:variant>
      <vt:variant>
        <vt:i4>0</vt:i4>
      </vt:variant>
      <vt:variant>
        <vt:i4>5</vt:i4>
      </vt:variant>
      <vt:variant>
        <vt:lpwstr/>
      </vt:variant>
      <vt:variant>
        <vt:lpwstr>P581</vt:lpwstr>
      </vt:variant>
      <vt:variant>
        <vt:i4>65607</vt:i4>
      </vt:variant>
      <vt:variant>
        <vt:i4>225</vt:i4>
      </vt:variant>
      <vt:variant>
        <vt:i4>0</vt:i4>
      </vt:variant>
      <vt:variant>
        <vt:i4>5</vt:i4>
      </vt:variant>
      <vt:variant>
        <vt:lpwstr/>
      </vt:variant>
      <vt:variant>
        <vt:lpwstr>P574</vt:lpwstr>
      </vt:variant>
      <vt:variant>
        <vt:i4>262217</vt:i4>
      </vt:variant>
      <vt:variant>
        <vt:i4>222</vt:i4>
      </vt:variant>
      <vt:variant>
        <vt:i4>0</vt:i4>
      </vt:variant>
      <vt:variant>
        <vt:i4>5</vt:i4>
      </vt:variant>
      <vt:variant>
        <vt:lpwstr/>
      </vt:variant>
      <vt:variant>
        <vt:lpwstr>P591</vt:lpwstr>
      </vt:variant>
      <vt:variant>
        <vt:i4>131137</vt:i4>
      </vt:variant>
      <vt:variant>
        <vt:i4>219</vt:i4>
      </vt:variant>
      <vt:variant>
        <vt:i4>0</vt:i4>
      </vt:variant>
      <vt:variant>
        <vt:i4>5</vt:i4>
      </vt:variant>
      <vt:variant>
        <vt:lpwstr/>
      </vt:variant>
      <vt:variant>
        <vt:lpwstr>P614</vt:lpwstr>
      </vt:variant>
      <vt:variant>
        <vt:i4>68</vt:i4>
      </vt:variant>
      <vt:variant>
        <vt:i4>216</vt:i4>
      </vt:variant>
      <vt:variant>
        <vt:i4>0</vt:i4>
      </vt:variant>
      <vt:variant>
        <vt:i4>5</vt:i4>
      </vt:variant>
      <vt:variant>
        <vt:lpwstr/>
      </vt:variant>
      <vt:variant>
        <vt:lpwstr>P545</vt:lpwstr>
      </vt:variant>
      <vt:variant>
        <vt:i4>65600</vt:i4>
      </vt:variant>
      <vt:variant>
        <vt:i4>213</vt:i4>
      </vt:variant>
      <vt:variant>
        <vt:i4>0</vt:i4>
      </vt:variant>
      <vt:variant>
        <vt:i4>5</vt:i4>
      </vt:variant>
      <vt:variant>
        <vt:lpwstr/>
      </vt:variant>
      <vt:variant>
        <vt:lpwstr>P203</vt:lpwstr>
      </vt:variant>
      <vt:variant>
        <vt:i4>393281</vt:i4>
      </vt:variant>
      <vt:variant>
        <vt:i4>210</vt:i4>
      </vt:variant>
      <vt:variant>
        <vt:i4>0</vt:i4>
      </vt:variant>
      <vt:variant>
        <vt:i4>5</vt:i4>
      </vt:variant>
      <vt:variant>
        <vt:lpwstr/>
      </vt:variant>
      <vt:variant>
        <vt:lpwstr>P513</vt:lpwstr>
      </vt:variant>
      <vt:variant>
        <vt:i4>852041</vt:i4>
      </vt:variant>
      <vt:variant>
        <vt:i4>207</vt:i4>
      </vt:variant>
      <vt:variant>
        <vt:i4>0</vt:i4>
      </vt:variant>
      <vt:variant>
        <vt:i4>5</vt:i4>
      </vt:variant>
      <vt:variant>
        <vt:lpwstr/>
      </vt:variant>
      <vt:variant>
        <vt:lpwstr>P499</vt:lpwstr>
      </vt:variant>
      <vt:variant>
        <vt:i4>786504</vt:i4>
      </vt:variant>
      <vt:variant>
        <vt:i4>204</vt:i4>
      </vt:variant>
      <vt:variant>
        <vt:i4>0</vt:i4>
      </vt:variant>
      <vt:variant>
        <vt:i4>5</vt:i4>
      </vt:variant>
      <vt:variant>
        <vt:lpwstr/>
      </vt:variant>
      <vt:variant>
        <vt:lpwstr>P488</vt:lpwstr>
      </vt:variant>
      <vt:variant>
        <vt:i4>1376262</vt:i4>
      </vt:variant>
      <vt:variant>
        <vt:i4>201</vt:i4>
      </vt:variant>
      <vt:variant>
        <vt:i4>0</vt:i4>
      </vt:variant>
      <vt:variant>
        <vt:i4>5</vt:i4>
      </vt:variant>
      <vt:variant>
        <vt:lpwstr>consultantplus://offline/ref=4A069406CE12EC12158EB990926A6BCB0ADE9065DB52CBAEF9C16AC9E3C96B395A46B035BB98A3CAE4137C1A4E7D2FEAD66F966CC0o217F</vt:lpwstr>
      </vt:variant>
      <vt:variant>
        <vt:lpwstr/>
      </vt:variant>
      <vt:variant>
        <vt:i4>3407875</vt:i4>
      </vt:variant>
      <vt:variant>
        <vt:i4>198</vt:i4>
      </vt:variant>
      <vt:variant>
        <vt:i4>0</vt:i4>
      </vt:variant>
      <vt:variant>
        <vt:i4>5</vt:i4>
      </vt:variant>
      <vt:variant>
        <vt:lpwstr>mailto:egve@mfc87.ru</vt:lpwstr>
      </vt:variant>
      <vt:variant>
        <vt:lpwstr/>
      </vt:variant>
      <vt:variant>
        <vt:i4>786497</vt:i4>
      </vt:variant>
      <vt:variant>
        <vt:i4>195</vt:i4>
      </vt:variant>
      <vt:variant>
        <vt:i4>0</vt:i4>
      </vt:variant>
      <vt:variant>
        <vt:i4>5</vt:i4>
      </vt:variant>
      <vt:variant>
        <vt:lpwstr/>
      </vt:variant>
      <vt:variant>
        <vt:lpwstr>P418</vt:lpwstr>
      </vt:variant>
      <vt:variant>
        <vt:i4>786497</vt:i4>
      </vt:variant>
      <vt:variant>
        <vt:i4>192</vt:i4>
      </vt:variant>
      <vt:variant>
        <vt:i4>0</vt:i4>
      </vt:variant>
      <vt:variant>
        <vt:i4>5</vt:i4>
      </vt:variant>
      <vt:variant>
        <vt:lpwstr/>
      </vt:variant>
      <vt:variant>
        <vt:lpwstr>P418</vt:lpwstr>
      </vt:variant>
      <vt:variant>
        <vt:i4>196675</vt:i4>
      </vt:variant>
      <vt:variant>
        <vt:i4>189</vt:i4>
      </vt:variant>
      <vt:variant>
        <vt:i4>0</vt:i4>
      </vt:variant>
      <vt:variant>
        <vt:i4>5</vt:i4>
      </vt:variant>
      <vt:variant>
        <vt:lpwstr/>
      </vt:variant>
      <vt:variant>
        <vt:lpwstr>P536</vt:lpwstr>
      </vt:variant>
      <vt:variant>
        <vt:i4>131137</vt:i4>
      </vt:variant>
      <vt:variant>
        <vt:i4>186</vt:i4>
      </vt:variant>
      <vt:variant>
        <vt:i4>0</vt:i4>
      </vt:variant>
      <vt:variant>
        <vt:i4>5</vt:i4>
      </vt:variant>
      <vt:variant>
        <vt:lpwstr/>
      </vt:variant>
      <vt:variant>
        <vt:lpwstr>P210</vt:lpwstr>
      </vt:variant>
      <vt:variant>
        <vt:i4>458817</vt:i4>
      </vt:variant>
      <vt:variant>
        <vt:i4>183</vt:i4>
      </vt:variant>
      <vt:variant>
        <vt:i4>0</vt:i4>
      </vt:variant>
      <vt:variant>
        <vt:i4>5</vt:i4>
      </vt:variant>
      <vt:variant>
        <vt:lpwstr/>
      </vt:variant>
      <vt:variant>
        <vt:lpwstr>P116</vt:lpwstr>
      </vt:variant>
      <vt:variant>
        <vt:i4>262217</vt:i4>
      </vt:variant>
      <vt:variant>
        <vt:i4>180</vt:i4>
      </vt:variant>
      <vt:variant>
        <vt:i4>0</vt:i4>
      </vt:variant>
      <vt:variant>
        <vt:i4>5</vt:i4>
      </vt:variant>
      <vt:variant>
        <vt:lpwstr/>
      </vt:variant>
      <vt:variant>
        <vt:lpwstr>P195</vt:lpwstr>
      </vt:variant>
      <vt:variant>
        <vt:i4>327753</vt:i4>
      </vt:variant>
      <vt:variant>
        <vt:i4>177</vt:i4>
      </vt:variant>
      <vt:variant>
        <vt:i4>0</vt:i4>
      </vt:variant>
      <vt:variant>
        <vt:i4>5</vt:i4>
      </vt:variant>
      <vt:variant>
        <vt:lpwstr/>
      </vt:variant>
      <vt:variant>
        <vt:lpwstr>P194</vt:lpwstr>
      </vt:variant>
      <vt:variant>
        <vt:i4>1245184</vt:i4>
      </vt:variant>
      <vt:variant>
        <vt:i4>174</vt:i4>
      </vt:variant>
      <vt:variant>
        <vt:i4>0</vt:i4>
      </vt:variant>
      <vt:variant>
        <vt:i4>5</vt:i4>
      </vt:variant>
      <vt:variant>
        <vt:lpwstr>consultantplus://offline/ref=4A069406CE12EC12158EB990926A6BCB0ADD9164DF5DCBAEF9C16AC9E3C96B394846E83AB29BB69EB4492B174Co71DF</vt:lpwstr>
      </vt:variant>
      <vt:variant>
        <vt:lpwstr/>
      </vt:variant>
      <vt:variant>
        <vt:i4>3407875</vt:i4>
      </vt:variant>
      <vt:variant>
        <vt:i4>171</vt:i4>
      </vt:variant>
      <vt:variant>
        <vt:i4>0</vt:i4>
      </vt:variant>
      <vt:variant>
        <vt:i4>5</vt:i4>
      </vt:variant>
      <vt:variant>
        <vt:lpwstr>mailto:egve@mfc87.ru</vt:lpwstr>
      </vt:variant>
      <vt:variant>
        <vt:lpwstr/>
      </vt:variant>
      <vt:variant>
        <vt:i4>852037</vt:i4>
      </vt:variant>
      <vt:variant>
        <vt:i4>168</vt:i4>
      </vt:variant>
      <vt:variant>
        <vt:i4>0</vt:i4>
      </vt:variant>
      <vt:variant>
        <vt:i4>5</vt:i4>
      </vt:variant>
      <vt:variant>
        <vt:lpwstr/>
      </vt:variant>
      <vt:variant>
        <vt:lpwstr>P855</vt:lpwstr>
      </vt:variant>
      <vt:variant>
        <vt:i4>196674</vt:i4>
      </vt:variant>
      <vt:variant>
        <vt:i4>165</vt:i4>
      </vt:variant>
      <vt:variant>
        <vt:i4>0</vt:i4>
      </vt:variant>
      <vt:variant>
        <vt:i4>5</vt:i4>
      </vt:variant>
      <vt:variant>
        <vt:lpwstr/>
      </vt:variant>
      <vt:variant>
        <vt:lpwstr>P221</vt:lpwstr>
      </vt:variant>
      <vt:variant>
        <vt:i4>196680</vt:i4>
      </vt:variant>
      <vt:variant>
        <vt:i4>162</vt:i4>
      </vt:variant>
      <vt:variant>
        <vt:i4>0</vt:i4>
      </vt:variant>
      <vt:variant>
        <vt:i4>5</vt:i4>
      </vt:variant>
      <vt:variant>
        <vt:lpwstr/>
      </vt:variant>
      <vt:variant>
        <vt:lpwstr>P182</vt:lpwstr>
      </vt:variant>
      <vt:variant>
        <vt:i4>196674</vt:i4>
      </vt:variant>
      <vt:variant>
        <vt:i4>159</vt:i4>
      </vt:variant>
      <vt:variant>
        <vt:i4>0</vt:i4>
      </vt:variant>
      <vt:variant>
        <vt:i4>5</vt:i4>
      </vt:variant>
      <vt:variant>
        <vt:lpwstr/>
      </vt:variant>
      <vt:variant>
        <vt:lpwstr>P221</vt:lpwstr>
      </vt:variant>
      <vt:variant>
        <vt:i4>196680</vt:i4>
      </vt:variant>
      <vt:variant>
        <vt:i4>156</vt:i4>
      </vt:variant>
      <vt:variant>
        <vt:i4>0</vt:i4>
      </vt:variant>
      <vt:variant>
        <vt:i4>5</vt:i4>
      </vt:variant>
      <vt:variant>
        <vt:lpwstr/>
      </vt:variant>
      <vt:variant>
        <vt:lpwstr>P182</vt:lpwstr>
      </vt:variant>
      <vt:variant>
        <vt:i4>1245267</vt:i4>
      </vt:variant>
      <vt:variant>
        <vt:i4>153</vt:i4>
      </vt:variant>
      <vt:variant>
        <vt:i4>0</vt:i4>
      </vt:variant>
      <vt:variant>
        <vt:i4>5</vt:i4>
      </vt:variant>
      <vt:variant>
        <vt:lpwstr>consultantplus://offline/ref=4A069406CE12EC12158EB990926A6BCB0ADE9065DB52CBAEF9C16AC9E3C96B394846E83AB29BB69EB4492B174Co71DF</vt:lpwstr>
      </vt:variant>
      <vt:variant>
        <vt:lpwstr/>
      </vt:variant>
      <vt:variant>
        <vt:i4>262211</vt:i4>
      </vt:variant>
      <vt:variant>
        <vt:i4>150</vt:i4>
      </vt:variant>
      <vt:variant>
        <vt:i4>0</vt:i4>
      </vt:variant>
      <vt:variant>
        <vt:i4>5</vt:i4>
      </vt:variant>
      <vt:variant>
        <vt:lpwstr/>
      </vt:variant>
      <vt:variant>
        <vt:lpwstr>P135</vt:lpwstr>
      </vt:variant>
      <vt:variant>
        <vt:i4>655426</vt:i4>
      </vt:variant>
      <vt:variant>
        <vt:i4>147</vt:i4>
      </vt:variant>
      <vt:variant>
        <vt:i4>0</vt:i4>
      </vt:variant>
      <vt:variant>
        <vt:i4>5</vt:i4>
      </vt:variant>
      <vt:variant>
        <vt:lpwstr/>
      </vt:variant>
      <vt:variant>
        <vt:lpwstr>P923</vt:lpwstr>
      </vt:variant>
      <vt:variant>
        <vt:i4>720963</vt:i4>
      </vt:variant>
      <vt:variant>
        <vt:i4>144</vt:i4>
      </vt:variant>
      <vt:variant>
        <vt:i4>0</vt:i4>
      </vt:variant>
      <vt:variant>
        <vt:i4>5</vt:i4>
      </vt:variant>
      <vt:variant>
        <vt:lpwstr/>
      </vt:variant>
      <vt:variant>
        <vt:lpwstr>P239</vt:lpwstr>
      </vt:variant>
      <vt:variant>
        <vt:i4>262211</vt:i4>
      </vt:variant>
      <vt:variant>
        <vt:i4>141</vt:i4>
      </vt:variant>
      <vt:variant>
        <vt:i4>0</vt:i4>
      </vt:variant>
      <vt:variant>
        <vt:i4>5</vt:i4>
      </vt:variant>
      <vt:variant>
        <vt:lpwstr/>
      </vt:variant>
      <vt:variant>
        <vt:lpwstr>P135</vt:lpwstr>
      </vt:variant>
      <vt:variant>
        <vt:i4>720963</vt:i4>
      </vt:variant>
      <vt:variant>
        <vt:i4>138</vt:i4>
      </vt:variant>
      <vt:variant>
        <vt:i4>0</vt:i4>
      </vt:variant>
      <vt:variant>
        <vt:i4>5</vt:i4>
      </vt:variant>
      <vt:variant>
        <vt:lpwstr/>
      </vt:variant>
      <vt:variant>
        <vt:lpwstr>P239</vt:lpwstr>
      </vt:variant>
      <vt:variant>
        <vt:i4>262217</vt:i4>
      </vt:variant>
      <vt:variant>
        <vt:i4>135</vt:i4>
      </vt:variant>
      <vt:variant>
        <vt:i4>0</vt:i4>
      </vt:variant>
      <vt:variant>
        <vt:i4>5</vt:i4>
      </vt:variant>
      <vt:variant>
        <vt:lpwstr/>
      </vt:variant>
      <vt:variant>
        <vt:lpwstr>P195</vt:lpwstr>
      </vt:variant>
      <vt:variant>
        <vt:i4>327753</vt:i4>
      </vt:variant>
      <vt:variant>
        <vt:i4>132</vt:i4>
      </vt:variant>
      <vt:variant>
        <vt:i4>0</vt:i4>
      </vt:variant>
      <vt:variant>
        <vt:i4>5</vt:i4>
      </vt:variant>
      <vt:variant>
        <vt:lpwstr/>
      </vt:variant>
      <vt:variant>
        <vt:lpwstr>P194</vt:lpwstr>
      </vt:variant>
      <vt:variant>
        <vt:i4>262211</vt:i4>
      </vt:variant>
      <vt:variant>
        <vt:i4>129</vt:i4>
      </vt:variant>
      <vt:variant>
        <vt:i4>0</vt:i4>
      </vt:variant>
      <vt:variant>
        <vt:i4>5</vt:i4>
      </vt:variant>
      <vt:variant>
        <vt:lpwstr/>
      </vt:variant>
      <vt:variant>
        <vt:lpwstr>P135</vt:lpwstr>
      </vt:variant>
      <vt:variant>
        <vt:i4>720963</vt:i4>
      </vt:variant>
      <vt:variant>
        <vt:i4>126</vt:i4>
      </vt:variant>
      <vt:variant>
        <vt:i4>0</vt:i4>
      </vt:variant>
      <vt:variant>
        <vt:i4>5</vt:i4>
      </vt:variant>
      <vt:variant>
        <vt:lpwstr/>
      </vt:variant>
      <vt:variant>
        <vt:lpwstr>P239</vt:lpwstr>
      </vt:variant>
      <vt:variant>
        <vt:i4>262217</vt:i4>
      </vt:variant>
      <vt:variant>
        <vt:i4>123</vt:i4>
      </vt:variant>
      <vt:variant>
        <vt:i4>0</vt:i4>
      </vt:variant>
      <vt:variant>
        <vt:i4>5</vt:i4>
      </vt:variant>
      <vt:variant>
        <vt:lpwstr/>
      </vt:variant>
      <vt:variant>
        <vt:lpwstr>P195</vt:lpwstr>
      </vt:variant>
      <vt:variant>
        <vt:i4>327753</vt:i4>
      </vt:variant>
      <vt:variant>
        <vt:i4>120</vt:i4>
      </vt:variant>
      <vt:variant>
        <vt:i4>0</vt:i4>
      </vt:variant>
      <vt:variant>
        <vt:i4>5</vt:i4>
      </vt:variant>
      <vt:variant>
        <vt:lpwstr/>
      </vt:variant>
      <vt:variant>
        <vt:lpwstr>P194</vt:lpwstr>
      </vt:variant>
      <vt:variant>
        <vt:i4>1245267</vt:i4>
      </vt:variant>
      <vt:variant>
        <vt:i4>117</vt:i4>
      </vt:variant>
      <vt:variant>
        <vt:i4>0</vt:i4>
      </vt:variant>
      <vt:variant>
        <vt:i4>5</vt:i4>
      </vt:variant>
      <vt:variant>
        <vt:lpwstr>consultantplus://offline/ref=4A069406CE12EC12158EB990926A6BCB0ADE9065DB52CBAEF9C16AC9E3C96B394846E83AB29BB69EB4492B174Co71DF</vt:lpwstr>
      </vt:variant>
      <vt:variant>
        <vt:lpwstr/>
      </vt:variant>
      <vt:variant>
        <vt:i4>458820</vt:i4>
      </vt:variant>
      <vt:variant>
        <vt:i4>114</vt:i4>
      </vt:variant>
      <vt:variant>
        <vt:i4>0</vt:i4>
      </vt:variant>
      <vt:variant>
        <vt:i4>5</vt:i4>
      </vt:variant>
      <vt:variant>
        <vt:lpwstr/>
      </vt:variant>
      <vt:variant>
        <vt:lpwstr>P245</vt:lpwstr>
      </vt:variant>
      <vt:variant>
        <vt:i4>589895</vt:i4>
      </vt:variant>
      <vt:variant>
        <vt:i4>111</vt:i4>
      </vt:variant>
      <vt:variant>
        <vt:i4>0</vt:i4>
      </vt:variant>
      <vt:variant>
        <vt:i4>5</vt:i4>
      </vt:variant>
      <vt:variant>
        <vt:lpwstr/>
      </vt:variant>
      <vt:variant>
        <vt:lpwstr>P178</vt:lpwstr>
      </vt:variant>
      <vt:variant>
        <vt:i4>3407984</vt:i4>
      </vt:variant>
      <vt:variant>
        <vt:i4>108</vt:i4>
      </vt:variant>
      <vt:variant>
        <vt:i4>0</vt:i4>
      </vt:variant>
      <vt:variant>
        <vt:i4>5</vt:i4>
      </vt:variant>
      <vt:variant>
        <vt:lpwstr/>
      </vt:variant>
      <vt:variant>
        <vt:lpwstr>P49</vt:lpwstr>
      </vt:variant>
      <vt:variant>
        <vt:i4>131139</vt:i4>
      </vt:variant>
      <vt:variant>
        <vt:i4>105</vt:i4>
      </vt:variant>
      <vt:variant>
        <vt:i4>0</vt:i4>
      </vt:variant>
      <vt:variant>
        <vt:i4>5</vt:i4>
      </vt:variant>
      <vt:variant>
        <vt:lpwstr/>
      </vt:variant>
      <vt:variant>
        <vt:lpwstr>P230</vt:lpwstr>
      </vt:variant>
      <vt:variant>
        <vt:i4>262210</vt:i4>
      </vt:variant>
      <vt:variant>
        <vt:i4>102</vt:i4>
      </vt:variant>
      <vt:variant>
        <vt:i4>0</vt:i4>
      </vt:variant>
      <vt:variant>
        <vt:i4>5</vt:i4>
      </vt:variant>
      <vt:variant>
        <vt:lpwstr/>
      </vt:variant>
      <vt:variant>
        <vt:lpwstr>P226</vt:lpwstr>
      </vt:variant>
      <vt:variant>
        <vt:i4>852037</vt:i4>
      </vt:variant>
      <vt:variant>
        <vt:i4>99</vt:i4>
      </vt:variant>
      <vt:variant>
        <vt:i4>0</vt:i4>
      </vt:variant>
      <vt:variant>
        <vt:i4>5</vt:i4>
      </vt:variant>
      <vt:variant>
        <vt:lpwstr/>
      </vt:variant>
      <vt:variant>
        <vt:lpwstr>P855</vt:lpwstr>
      </vt:variant>
      <vt:variant>
        <vt:i4>458817</vt:i4>
      </vt:variant>
      <vt:variant>
        <vt:i4>96</vt:i4>
      </vt:variant>
      <vt:variant>
        <vt:i4>0</vt:i4>
      </vt:variant>
      <vt:variant>
        <vt:i4>5</vt:i4>
      </vt:variant>
      <vt:variant>
        <vt:lpwstr/>
      </vt:variant>
      <vt:variant>
        <vt:lpwstr>P215</vt:lpwstr>
      </vt:variant>
      <vt:variant>
        <vt:i4>2883691</vt:i4>
      </vt:variant>
      <vt:variant>
        <vt:i4>93</vt:i4>
      </vt:variant>
      <vt:variant>
        <vt:i4>0</vt:i4>
      </vt:variant>
      <vt:variant>
        <vt:i4>5</vt:i4>
      </vt:variant>
      <vt:variant>
        <vt:lpwstr>consultantplus://offline/ref=4A069406CE12EC12158EB990926A6BCB0ADD9E68D85ECBAEF9C16AC9E3C96B395A46B036B299AE9CB15C7D460A2B3CEAD46F946DDC262ABAoC19F</vt:lpwstr>
      </vt:variant>
      <vt:variant>
        <vt:lpwstr/>
      </vt:variant>
      <vt:variant>
        <vt:i4>327745</vt:i4>
      </vt:variant>
      <vt:variant>
        <vt:i4>90</vt:i4>
      </vt:variant>
      <vt:variant>
        <vt:i4>0</vt:i4>
      </vt:variant>
      <vt:variant>
        <vt:i4>5</vt:i4>
      </vt:variant>
      <vt:variant>
        <vt:lpwstr/>
      </vt:variant>
      <vt:variant>
        <vt:lpwstr>P217</vt:lpwstr>
      </vt:variant>
      <vt:variant>
        <vt:i4>589890</vt:i4>
      </vt:variant>
      <vt:variant>
        <vt:i4>87</vt:i4>
      </vt:variant>
      <vt:variant>
        <vt:i4>0</vt:i4>
      </vt:variant>
      <vt:variant>
        <vt:i4>5</vt:i4>
      </vt:variant>
      <vt:variant>
        <vt:lpwstr/>
      </vt:variant>
      <vt:variant>
        <vt:lpwstr>P128</vt:lpwstr>
      </vt:variant>
      <vt:variant>
        <vt:i4>4784141</vt:i4>
      </vt:variant>
      <vt:variant>
        <vt:i4>84</vt:i4>
      </vt:variant>
      <vt:variant>
        <vt:i4>0</vt:i4>
      </vt:variant>
      <vt:variant>
        <vt:i4>5</vt:i4>
      </vt:variant>
      <vt:variant>
        <vt:lpwstr>consultantplus://offline/ref=4A069406CE12EC12158EB990926A6BCB0CD8966FD50C9CACA89464CCEB9931294C0FBD34AC98A980B7572Bo114F</vt:lpwstr>
      </vt:variant>
      <vt:variant>
        <vt:lpwstr/>
      </vt:variant>
      <vt:variant>
        <vt:i4>65609</vt:i4>
      </vt:variant>
      <vt:variant>
        <vt:i4>81</vt:i4>
      </vt:variant>
      <vt:variant>
        <vt:i4>0</vt:i4>
      </vt:variant>
      <vt:variant>
        <vt:i4>5</vt:i4>
      </vt:variant>
      <vt:variant>
        <vt:lpwstr/>
      </vt:variant>
      <vt:variant>
        <vt:lpwstr>P190</vt:lpwstr>
      </vt:variant>
      <vt:variant>
        <vt:i4>196680</vt:i4>
      </vt:variant>
      <vt:variant>
        <vt:i4>78</vt:i4>
      </vt:variant>
      <vt:variant>
        <vt:i4>0</vt:i4>
      </vt:variant>
      <vt:variant>
        <vt:i4>5</vt:i4>
      </vt:variant>
      <vt:variant>
        <vt:lpwstr/>
      </vt:variant>
      <vt:variant>
        <vt:lpwstr>P182</vt:lpwstr>
      </vt:variant>
      <vt:variant>
        <vt:i4>131143</vt:i4>
      </vt:variant>
      <vt:variant>
        <vt:i4>75</vt:i4>
      </vt:variant>
      <vt:variant>
        <vt:i4>0</vt:i4>
      </vt:variant>
      <vt:variant>
        <vt:i4>5</vt:i4>
      </vt:variant>
      <vt:variant>
        <vt:lpwstr/>
      </vt:variant>
      <vt:variant>
        <vt:lpwstr>P270</vt:lpwstr>
      </vt:variant>
      <vt:variant>
        <vt:i4>7340082</vt:i4>
      </vt:variant>
      <vt:variant>
        <vt:i4>72</vt:i4>
      </vt:variant>
      <vt:variant>
        <vt:i4>0</vt:i4>
      </vt:variant>
      <vt:variant>
        <vt:i4>5</vt:i4>
      </vt:variant>
      <vt:variant>
        <vt:lpwstr>consultantplus://offline/ref=4A069406CE12EC12158EB990926A6BCB0ADE9065DB52CBAEF9C16AC9E3C96B395A46B033B193FCCFF10224174D6031EBC973946EoC11F</vt:lpwstr>
      </vt:variant>
      <vt:variant>
        <vt:lpwstr/>
      </vt:variant>
      <vt:variant>
        <vt:i4>458825</vt:i4>
      </vt:variant>
      <vt:variant>
        <vt:i4>69</vt:i4>
      </vt:variant>
      <vt:variant>
        <vt:i4>0</vt:i4>
      </vt:variant>
      <vt:variant>
        <vt:i4>5</vt:i4>
      </vt:variant>
      <vt:variant>
        <vt:lpwstr/>
      </vt:variant>
      <vt:variant>
        <vt:lpwstr>P196</vt:lpwstr>
      </vt:variant>
      <vt:variant>
        <vt:i4>262217</vt:i4>
      </vt:variant>
      <vt:variant>
        <vt:i4>66</vt:i4>
      </vt:variant>
      <vt:variant>
        <vt:i4>0</vt:i4>
      </vt:variant>
      <vt:variant>
        <vt:i4>5</vt:i4>
      </vt:variant>
      <vt:variant>
        <vt:lpwstr/>
      </vt:variant>
      <vt:variant>
        <vt:lpwstr>P195</vt:lpwstr>
      </vt:variant>
      <vt:variant>
        <vt:i4>131145</vt:i4>
      </vt:variant>
      <vt:variant>
        <vt:i4>63</vt:i4>
      </vt:variant>
      <vt:variant>
        <vt:i4>0</vt:i4>
      </vt:variant>
      <vt:variant>
        <vt:i4>5</vt:i4>
      </vt:variant>
      <vt:variant>
        <vt:lpwstr/>
      </vt:variant>
      <vt:variant>
        <vt:lpwstr>P193</vt:lpwstr>
      </vt:variant>
      <vt:variant>
        <vt:i4>196681</vt:i4>
      </vt:variant>
      <vt:variant>
        <vt:i4>60</vt:i4>
      </vt:variant>
      <vt:variant>
        <vt:i4>0</vt:i4>
      </vt:variant>
      <vt:variant>
        <vt:i4>5</vt:i4>
      </vt:variant>
      <vt:variant>
        <vt:lpwstr/>
      </vt:variant>
      <vt:variant>
        <vt:lpwstr>P192</vt:lpwstr>
      </vt:variant>
      <vt:variant>
        <vt:i4>3473520</vt:i4>
      </vt:variant>
      <vt:variant>
        <vt:i4>57</vt:i4>
      </vt:variant>
      <vt:variant>
        <vt:i4>0</vt:i4>
      </vt:variant>
      <vt:variant>
        <vt:i4>5</vt:i4>
      </vt:variant>
      <vt:variant>
        <vt:lpwstr/>
      </vt:variant>
      <vt:variant>
        <vt:lpwstr>P55</vt:lpwstr>
      </vt:variant>
      <vt:variant>
        <vt:i4>3473520</vt:i4>
      </vt:variant>
      <vt:variant>
        <vt:i4>54</vt:i4>
      </vt:variant>
      <vt:variant>
        <vt:i4>0</vt:i4>
      </vt:variant>
      <vt:variant>
        <vt:i4>5</vt:i4>
      </vt:variant>
      <vt:variant>
        <vt:lpwstr/>
      </vt:variant>
      <vt:variant>
        <vt:lpwstr>P55</vt:lpwstr>
      </vt:variant>
      <vt:variant>
        <vt:i4>3473520</vt:i4>
      </vt:variant>
      <vt:variant>
        <vt:i4>51</vt:i4>
      </vt:variant>
      <vt:variant>
        <vt:i4>0</vt:i4>
      </vt:variant>
      <vt:variant>
        <vt:i4>5</vt:i4>
      </vt:variant>
      <vt:variant>
        <vt:lpwstr/>
      </vt:variant>
      <vt:variant>
        <vt:lpwstr>P55</vt:lpwstr>
      </vt:variant>
      <vt:variant>
        <vt:i4>3473520</vt:i4>
      </vt:variant>
      <vt:variant>
        <vt:i4>48</vt:i4>
      </vt:variant>
      <vt:variant>
        <vt:i4>0</vt:i4>
      </vt:variant>
      <vt:variant>
        <vt:i4>5</vt:i4>
      </vt:variant>
      <vt:variant>
        <vt:lpwstr/>
      </vt:variant>
      <vt:variant>
        <vt:lpwstr>P54</vt:lpwstr>
      </vt:variant>
      <vt:variant>
        <vt:i4>3473520</vt:i4>
      </vt:variant>
      <vt:variant>
        <vt:i4>45</vt:i4>
      </vt:variant>
      <vt:variant>
        <vt:i4>0</vt:i4>
      </vt:variant>
      <vt:variant>
        <vt:i4>5</vt:i4>
      </vt:variant>
      <vt:variant>
        <vt:lpwstr/>
      </vt:variant>
      <vt:variant>
        <vt:lpwstr>P54</vt:lpwstr>
      </vt:variant>
      <vt:variant>
        <vt:i4>65609</vt:i4>
      </vt:variant>
      <vt:variant>
        <vt:i4>42</vt:i4>
      </vt:variant>
      <vt:variant>
        <vt:i4>0</vt:i4>
      </vt:variant>
      <vt:variant>
        <vt:i4>5</vt:i4>
      </vt:variant>
      <vt:variant>
        <vt:lpwstr/>
      </vt:variant>
      <vt:variant>
        <vt:lpwstr>P697</vt:lpwstr>
      </vt:variant>
      <vt:variant>
        <vt:i4>196676</vt:i4>
      </vt:variant>
      <vt:variant>
        <vt:i4>39</vt:i4>
      </vt:variant>
      <vt:variant>
        <vt:i4>0</vt:i4>
      </vt:variant>
      <vt:variant>
        <vt:i4>5</vt:i4>
      </vt:variant>
      <vt:variant>
        <vt:lpwstr/>
      </vt:variant>
      <vt:variant>
        <vt:lpwstr>P645</vt:lpwstr>
      </vt:variant>
      <vt:variant>
        <vt:i4>720965</vt:i4>
      </vt:variant>
      <vt:variant>
        <vt:i4>36</vt:i4>
      </vt:variant>
      <vt:variant>
        <vt:i4>0</vt:i4>
      </vt:variant>
      <vt:variant>
        <vt:i4>5</vt:i4>
      </vt:variant>
      <vt:variant>
        <vt:lpwstr/>
      </vt:variant>
      <vt:variant>
        <vt:lpwstr>P259</vt:lpwstr>
      </vt:variant>
      <vt:variant>
        <vt:i4>458820</vt:i4>
      </vt:variant>
      <vt:variant>
        <vt:i4>33</vt:i4>
      </vt:variant>
      <vt:variant>
        <vt:i4>0</vt:i4>
      </vt:variant>
      <vt:variant>
        <vt:i4>5</vt:i4>
      </vt:variant>
      <vt:variant>
        <vt:lpwstr/>
      </vt:variant>
      <vt:variant>
        <vt:lpwstr>P245</vt:lpwstr>
      </vt:variant>
      <vt:variant>
        <vt:i4>69</vt:i4>
      </vt:variant>
      <vt:variant>
        <vt:i4>30</vt:i4>
      </vt:variant>
      <vt:variant>
        <vt:i4>0</vt:i4>
      </vt:variant>
      <vt:variant>
        <vt:i4>5</vt:i4>
      </vt:variant>
      <vt:variant>
        <vt:lpwstr/>
      </vt:variant>
      <vt:variant>
        <vt:lpwstr>P252</vt:lpwstr>
      </vt:variant>
      <vt:variant>
        <vt:i4>262213</vt:i4>
      </vt:variant>
      <vt:variant>
        <vt:i4>27</vt:i4>
      </vt:variant>
      <vt:variant>
        <vt:i4>0</vt:i4>
      </vt:variant>
      <vt:variant>
        <vt:i4>5</vt:i4>
      </vt:variant>
      <vt:variant>
        <vt:lpwstr/>
      </vt:variant>
      <vt:variant>
        <vt:lpwstr>P155</vt:lpwstr>
      </vt:variant>
      <vt:variant>
        <vt:i4>393284</vt:i4>
      </vt:variant>
      <vt:variant>
        <vt:i4>24</vt:i4>
      </vt:variant>
      <vt:variant>
        <vt:i4>0</vt:i4>
      </vt:variant>
      <vt:variant>
        <vt:i4>5</vt:i4>
      </vt:variant>
      <vt:variant>
        <vt:lpwstr/>
      </vt:variant>
      <vt:variant>
        <vt:lpwstr>P147</vt:lpwstr>
      </vt:variant>
      <vt:variant>
        <vt:i4>65607</vt:i4>
      </vt:variant>
      <vt:variant>
        <vt:i4>21</vt:i4>
      </vt:variant>
      <vt:variant>
        <vt:i4>0</vt:i4>
      </vt:variant>
      <vt:variant>
        <vt:i4>5</vt:i4>
      </vt:variant>
      <vt:variant>
        <vt:lpwstr/>
      </vt:variant>
      <vt:variant>
        <vt:lpwstr>P978</vt:lpwstr>
      </vt:variant>
      <vt:variant>
        <vt:i4>720963</vt:i4>
      </vt:variant>
      <vt:variant>
        <vt:i4>18</vt:i4>
      </vt:variant>
      <vt:variant>
        <vt:i4>0</vt:i4>
      </vt:variant>
      <vt:variant>
        <vt:i4>5</vt:i4>
      </vt:variant>
      <vt:variant>
        <vt:lpwstr/>
      </vt:variant>
      <vt:variant>
        <vt:lpwstr>P239</vt:lpwstr>
      </vt:variant>
      <vt:variant>
        <vt:i4>7471110</vt:i4>
      </vt:variant>
      <vt:variant>
        <vt:i4>15</vt:i4>
      </vt:variant>
      <vt:variant>
        <vt:i4>0</vt:i4>
      </vt:variant>
      <vt:variant>
        <vt:i4>5</vt:i4>
      </vt:variant>
      <vt:variant>
        <vt:lpwstr>mailto:usp@go-egvekinot.ru</vt:lpwstr>
      </vt:variant>
      <vt:variant>
        <vt:lpwstr/>
      </vt:variant>
      <vt:variant>
        <vt:i4>2424859</vt:i4>
      </vt:variant>
      <vt:variant>
        <vt:i4>12</vt:i4>
      </vt:variant>
      <vt:variant>
        <vt:i4>0</vt:i4>
      </vt:variant>
      <vt:variant>
        <vt:i4>5</vt:i4>
      </vt:variant>
      <vt:variant>
        <vt:lpwstr>mailto:iultroo@mail.ru</vt:lpwstr>
      </vt:variant>
      <vt:variant>
        <vt:lpwstr/>
      </vt:variant>
      <vt:variant>
        <vt:i4>262208</vt:i4>
      </vt:variant>
      <vt:variant>
        <vt:i4>9</vt:i4>
      </vt:variant>
      <vt:variant>
        <vt:i4>0</vt:i4>
      </vt:variant>
      <vt:variant>
        <vt:i4>5</vt:i4>
      </vt:variant>
      <vt:variant>
        <vt:lpwstr/>
      </vt:variant>
      <vt:variant>
        <vt:lpwstr>P105</vt:lpwstr>
      </vt:variant>
      <vt:variant>
        <vt:i4>2228351</vt:i4>
      </vt:variant>
      <vt:variant>
        <vt:i4>6</vt:i4>
      </vt:variant>
      <vt:variant>
        <vt:i4>0</vt:i4>
      </vt:variant>
      <vt:variant>
        <vt:i4>5</vt:i4>
      </vt:variant>
      <vt:variant>
        <vt:lpwstr>https://р87.навигатор.дети/</vt:lpwstr>
      </vt:variant>
      <vt:variant>
        <vt:lpwstr/>
      </vt:variant>
      <vt:variant>
        <vt:i4>131145</vt:i4>
      </vt:variant>
      <vt:variant>
        <vt:i4>3</vt:i4>
      </vt:variant>
      <vt:variant>
        <vt:i4>0</vt:i4>
      </vt:variant>
      <vt:variant>
        <vt:i4>5</vt:i4>
      </vt:variant>
      <vt:variant>
        <vt:lpwstr>https://www.gosuslugi.ru/</vt:lpwstr>
      </vt:variant>
      <vt:variant>
        <vt:lpwstr/>
      </vt:variant>
      <vt:variant>
        <vt:i4>5963799</vt:i4>
      </vt:variant>
      <vt:variant>
        <vt:i4>0</vt:i4>
      </vt:variant>
      <vt:variant>
        <vt:i4>0</vt:i4>
      </vt:variant>
      <vt:variant>
        <vt:i4>5</vt:i4>
      </vt:variant>
      <vt:variant>
        <vt:lpwstr>https://dop.edu.ru/regional/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Федорченко Анастасия Юрьевна</cp:lastModifiedBy>
  <cp:revision>17</cp:revision>
  <cp:lastPrinted>2023-09-08T06:09:00Z</cp:lastPrinted>
  <dcterms:created xsi:type="dcterms:W3CDTF">2023-09-21T06:17:00Z</dcterms:created>
  <dcterms:modified xsi:type="dcterms:W3CDTF">2023-09-26T06:42:00Z</dcterms:modified>
</cp:coreProperties>
</file>