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73" w:rsidRPr="00FE724F" w:rsidRDefault="00B35673" w:rsidP="00584D0C">
      <w:pPr>
        <w:jc w:val="center"/>
        <w:rPr>
          <w:szCs w:val="24"/>
        </w:rPr>
      </w:pPr>
      <w:r w:rsidRPr="00FE724F"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673" w:rsidRPr="00FE724F" w:rsidRDefault="00B35673" w:rsidP="00584D0C">
      <w:pPr>
        <w:jc w:val="center"/>
        <w:rPr>
          <w:szCs w:val="24"/>
        </w:rPr>
      </w:pPr>
    </w:p>
    <w:p w:rsidR="00B35673" w:rsidRPr="00FE724F" w:rsidRDefault="00584D0C" w:rsidP="00584D0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B35673" w:rsidRPr="00FE724F" w:rsidRDefault="00B35673" w:rsidP="00584D0C">
      <w:pPr>
        <w:pStyle w:val="1"/>
        <w:jc w:val="center"/>
        <w:rPr>
          <w:sz w:val="24"/>
          <w:szCs w:val="24"/>
        </w:rPr>
      </w:pPr>
      <w:r w:rsidRPr="00FE724F">
        <w:rPr>
          <w:sz w:val="24"/>
          <w:szCs w:val="24"/>
        </w:rPr>
        <w:t>ГОРОДСКОГО ОКРУГА ЭГВЕКИНОТ</w:t>
      </w:r>
    </w:p>
    <w:p w:rsidR="00B35673" w:rsidRPr="00FE724F" w:rsidRDefault="00B35673" w:rsidP="00584D0C">
      <w:pPr>
        <w:jc w:val="center"/>
        <w:rPr>
          <w:szCs w:val="24"/>
        </w:rPr>
      </w:pPr>
    </w:p>
    <w:p w:rsidR="00B35673" w:rsidRPr="00FE724F" w:rsidRDefault="00B35673" w:rsidP="00584D0C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FE724F">
        <w:rPr>
          <w:rFonts w:ascii="Times New Roman" w:hAnsi="Times New Roman" w:cs="Times New Roman"/>
          <w:color w:val="auto"/>
          <w:szCs w:val="24"/>
        </w:rPr>
        <w:t>П О С Т А Н О В Л Е Н И Е</w:t>
      </w:r>
    </w:p>
    <w:p w:rsidR="001905C7" w:rsidRPr="00FE724F" w:rsidRDefault="001905C7" w:rsidP="00584D0C">
      <w:pPr>
        <w:suppressAutoHyphens/>
        <w:jc w:val="center"/>
        <w:rPr>
          <w:b/>
          <w:szCs w:val="24"/>
        </w:rPr>
      </w:pPr>
    </w:p>
    <w:p w:rsidR="001905C7" w:rsidRPr="00FE724F" w:rsidRDefault="001905C7" w:rsidP="00584D0C">
      <w:pPr>
        <w:suppressAutoHyphens/>
        <w:jc w:val="center"/>
        <w:rPr>
          <w:szCs w:val="24"/>
        </w:rPr>
      </w:pPr>
      <w:r w:rsidRPr="00FE724F">
        <w:rPr>
          <w:szCs w:val="24"/>
        </w:rPr>
        <w:t>от</w:t>
      </w:r>
      <w:r w:rsidR="008C7C12">
        <w:rPr>
          <w:szCs w:val="24"/>
        </w:rPr>
        <w:t xml:space="preserve"> </w:t>
      </w:r>
      <w:r w:rsidR="002A4333">
        <w:rPr>
          <w:szCs w:val="24"/>
        </w:rPr>
        <w:t xml:space="preserve"> </w:t>
      </w:r>
      <w:r w:rsidR="0013466B">
        <w:rPr>
          <w:szCs w:val="24"/>
        </w:rPr>
        <w:t>20</w:t>
      </w:r>
      <w:r w:rsidR="002A4333">
        <w:rPr>
          <w:szCs w:val="24"/>
        </w:rPr>
        <w:t xml:space="preserve"> </w:t>
      </w:r>
      <w:r w:rsidR="005E5A67">
        <w:rPr>
          <w:szCs w:val="24"/>
        </w:rPr>
        <w:t xml:space="preserve"> января</w:t>
      </w:r>
      <w:r w:rsidRPr="00FE724F">
        <w:rPr>
          <w:szCs w:val="24"/>
        </w:rPr>
        <w:t xml:space="preserve"> 201</w:t>
      </w:r>
      <w:r w:rsidR="005E5A67">
        <w:rPr>
          <w:szCs w:val="24"/>
        </w:rPr>
        <w:t xml:space="preserve">7 </w:t>
      </w:r>
      <w:r w:rsidRPr="00FE724F">
        <w:rPr>
          <w:szCs w:val="24"/>
        </w:rPr>
        <w:t xml:space="preserve">года         </w:t>
      </w:r>
      <w:r w:rsidR="00584D0C">
        <w:rPr>
          <w:szCs w:val="24"/>
        </w:rPr>
        <w:t xml:space="preserve">    </w:t>
      </w:r>
      <w:r w:rsidRPr="00FE724F">
        <w:rPr>
          <w:szCs w:val="24"/>
        </w:rPr>
        <w:t xml:space="preserve">          </w:t>
      </w:r>
      <w:r w:rsidR="002C04F5" w:rsidRPr="00FE724F">
        <w:rPr>
          <w:szCs w:val="24"/>
        </w:rPr>
        <w:t xml:space="preserve"> </w:t>
      </w:r>
      <w:r w:rsidRPr="00FE724F">
        <w:rPr>
          <w:szCs w:val="24"/>
        </w:rPr>
        <w:t xml:space="preserve">   №  </w:t>
      </w:r>
      <w:r w:rsidR="00D04250">
        <w:rPr>
          <w:szCs w:val="24"/>
        </w:rPr>
        <w:t>1</w:t>
      </w:r>
      <w:r w:rsidR="005E5A67">
        <w:rPr>
          <w:szCs w:val="24"/>
        </w:rPr>
        <w:t xml:space="preserve">  </w:t>
      </w:r>
      <w:r w:rsidR="00387853" w:rsidRPr="00FE724F">
        <w:rPr>
          <w:szCs w:val="24"/>
        </w:rPr>
        <w:t>-п</w:t>
      </w:r>
      <w:r w:rsidR="00584D0C">
        <w:rPr>
          <w:szCs w:val="24"/>
        </w:rPr>
        <w:t>г</w:t>
      </w:r>
      <w:r w:rsidRPr="00FE724F">
        <w:rPr>
          <w:szCs w:val="24"/>
        </w:rPr>
        <w:t xml:space="preserve">                                             пос. Эгвекинот</w:t>
      </w:r>
    </w:p>
    <w:p w:rsidR="001905C7" w:rsidRPr="00FE724F" w:rsidRDefault="001905C7" w:rsidP="00584D0C">
      <w:pPr>
        <w:suppressAutoHyphens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1905C7" w:rsidRPr="00FE724F" w:rsidTr="002A4547">
        <w:trPr>
          <w:trHeight w:val="37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1905C7" w:rsidRPr="00FE724F" w:rsidRDefault="001905C7" w:rsidP="00584D0C">
            <w:pPr>
              <w:keepNext/>
              <w:keepLines/>
              <w:widowControl w:val="0"/>
              <w:tabs>
                <w:tab w:val="left" w:pos="4180"/>
              </w:tabs>
              <w:suppressAutoHyphens/>
              <w:autoSpaceDE w:val="0"/>
              <w:autoSpaceDN w:val="0"/>
              <w:jc w:val="center"/>
              <w:rPr>
                <w:rFonts w:eastAsia="MS Mincho"/>
                <w:b/>
                <w:szCs w:val="24"/>
              </w:rPr>
            </w:pPr>
            <w:r w:rsidRPr="00FE724F">
              <w:rPr>
                <w:b/>
                <w:szCs w:val="24"/>
              </w:rPr>
              <w:t xml:space="preserve">Об утверждении Расписания выезда сил и средств подразделений пожарной охраны, гарнизонов пожарной охраны для тушения пожаров и проведения аварийно-спасательных работ на территории </w:t>
            </w:r>
            <w:r w:rsidR="00B35673" w:rsidRPr="00FE724F">
              <w:rPr>
                <w:b/>
                <w:szCs w:val="24"/>
              </w:rPr>
              <w:t>городского округа Эгвекинот</w:t>
            </w:r>
          </w:p>
        </w:tc>
      </w:tr>
    </w:tbl>
    <w:p w:rsidR="001905C7" w:rsidRPr="00FE724F" w:rsidRDefault="001905C7" w:rsidP="001905C7">
      <w:pPr>
        <w:suppressAutoHyphens/>
        <w:jc w:val="both"/>
        <w:rPr>
          <w:rFonts w:eastAsia="MS Mincho"/>
          <w:szCs w:val="24"/>
        </w:rPr>
      </w:pPr>
    </w:p>
    <w:p w:rsidR="001905C7" w:rsidRPr="00FE724F" w:rsidRDefault="001905C7" w:rsidP="004A535E">
      <w:pPr>
        <w:suppressAutoHyphens/>
        <w:ind w:firstLine="851"/>
        <w:jc w:val="both"/>
        <w:rPr>
          <w:szCs w:val="24"/>
        </w:rPr>
      </w:pPr>
      <w:r w:rsidRPr="00FE724F">
        <w:rPr>
          <w:szCs w:val="24"/>
        </w:rPr>
        <w:t>В соответствии со статьей 22 Федерального закона от 21 декабря 1994 года № 69-ФЗ «О пожарной безопасности», на основании приказа МЧС России от 4 апреля 2013 года № 228 «О внесении изменений в Порядок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утвержденный приказом МЧС России от 5 мая 2008 года № 240»</w:t>
      </w:r>
      <w:r w:rsidR="00752BB4">
        <w:rPr>
          <w:szCs w:val="24"/>
        </w:rPr>
        <w:t xml:space="preserve"> с изменениями внесенными приказом МЧС России от 29 июля 2014 года № 392</w:t>
      </w:r>
      <w:r w:rsidRPr="00FE724F">
        <w:rPr>
          <w:szCs w:val="24"/>
        </w:rPr>
        <w:t xml:space="preserve">, руководствуясь Уставом </w:t>
      </w:r>
      <w:r w:rsidR="00B35673" w:rsidRPr="00FE724F">
        <w:rPr>
          <w:szCs w:val="24"/>
        </w:rPr>
        <w:t>городского округа Эгвекинот</w:t>
      </w:r>
      <w:r w:rsidRPr="00FE724F">
        <w:rPr>
          <w:szCs w:val="24"/>
        </w:rPr>
        <w:t xml:space="preserve">, с целью определения порядка привлечения сил и средств для тушения пожаров и проведения аварийно-спасательных работ на территории </w:t>
      </w:r>
      <w:r w:rsidR="00B35673" w:rsidRPr="00FE724F">
        <w:rPr>
          <w:szCs w:val="24"/>
        </w:rPr>
        <w:t>городского округа</w:t>
      </w:r>
      <w:r w:rsidRPr="00FE724F">
        <w:rPr>
          <w:szCs w:val="24"/>
        </w:rPr>
        <w:t xml:space="preserve">, обеспечения взаимодействия служб жизнеобеспечения и специальных служб с подразделениями пожарной охраны министерств и ведомств </w:t>
      </w:r>
    </w:p>
    <w:p w:rsidR="001905C7" w:rsidRPr="00FE724F" w:rsidRDefault="001905C7" w:rsidP="001905C7">
      <w:pPr>
        <w:suppressAutoHyphens/>
        <w:ind w:firstLine="851"/>
        <w:jc w:val="both"/>
        <w:rPr>
          <w:szCs w:val="24"/>
        </w:rPr>
      </w:pPr>
    </w:p>
    <w:p w:rsidR="001905C7" w:rsidRPr="00FE724F" w:rsidRDefault="001905C7" w:rsidP="001905C7">
      <w:pPr>
        <w:suppressAutoHyphens/>
        <w:rPr>
          <w:b/>
          <w:szCs w:val="24"/>
        </w:rPr>
      </w:pPr>
      <w:r w:rsidRPr="00FE724F">
        <w:rPr>
          <w:b/>
          <w:szCs w:val="24"/>
        </w:rPr>
        <w:t xml:space="preserve">П О С Т А Н О В Л Я </w:t>
      </w:r>
      <w:r w:rsidR="00584D0C">
        <w:rPr>
          <w:b/>
          <w:szCs w:val="24"/>
        </w:rPr>
        <w:t>Ю</w:t>
      </w:r>
      <w:r w:rsidRPr="00FE724F">
        <w:rPr>
          <w:b/>
          <w:szCs w:val="24"/>
        </w:rPr>
        <w:t>:</w:t>
      </w:r>
    </w:p>
    <w:p w:rsidR="001905C7" w:rsidRPr="00FE724F" w:rsidRDefault="001905C7" w:rsidP="001905C7">
      <w:pPr>
        <w:suppressAutoHyphens/>
        <w:jc w:val="both"/>
        <w:rPr>
          <w:szCs w:val="24"/>
        </w:rPr>
      </w:pPr>
    </w:p>
    <w:p w:rsidR="00584D0C" w:rsidRDefault="00584D0C" w:rsidP="00584D0C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97D10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прилагаемое Расписание выезда сил и средств подразделений пожарной охраны, гарнизонов пожарной охраны для тушения пожаров и проведения аварийно-спасательных работ на территории городского округа</w:t>
      </w:r>
      <w:r w:rsidR="000B082A">
        <w:rPr>
          <w:sz w:val="24"/>
          <w:szCs w:val="24"/>
        </w:rPr>
        <w:t xml:space="preserve"> Эгвекинот</w:t>
      </w:r>
      <w:r>
        <w:rPr>
          <w:sz w:val="24"/>
          <w:szCs w:val="24"/>
        </w:rPr>
        <w:t>.</w:t>
      </w:r>
    </w:p>
    <w:p w:rsidR="00584D0C" w:rsidRDefault="00584D0C" w:rsidP="00584D0C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Определить, что при тушении пожаров и проведении аварийно-спасательных работ на территории городского округа</w:t>
      </w:r>
      <w:r w:rsidR="000B082A">
        <w:rPr>
          <w:sz w:val="24"/>
          <w:szCs w:val="24"/>
        </w:rPr>
        <w:t xml:space="preserve"> Эгвекинот </w:t>
      </w:r>
      <w:r>
        <w:rPr>
          <w:sz w:val="24"/>
          <w:szCs w:val="24"/>
        </w:rPr>
        <w:t>проводятся необходимые действия по обеспечению безопасности людей, спасению имущества, в том числе:</w:t>
      </w:r>
    </w:p>
    <w:p w:rsidR="00584D0C" w:rsidRDefault="00584D0C" w:rsidP="00584D0C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0B082A">
        <w:rPr>
          <w:sz w:val="24"/>
          <w:szCs w:val="24"/>
        </w:rPr>
        <w:t xml:space="preserve"> </w:t>
      </w:r>
      <w:r>
        <w:rPr>
          <w:sz w:val="24"/>
          <w:szCs w:val="24"/>
        </w:rPr>
        <w:t>Проникновение в места распространения (возможного распространения) опасных факторов пожаров, а также опасных проявлений аварий, катастроф и иных чрезвычайных ситуаций.</w:t>
      </w:r>
    </w:p>
    <w:p w:rsidR="00584D0C" w:rsidRDefault="00584D0C" w:rsidP="00584D0C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0B082A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Использование при необходимости дополнительно имеющихся в наличии у собственника средств</w:t>
      </w:r>
      <w:r w:rsidR="00121C55">
        <w:rPr>
          <w:sz w:val="24"/>
          <w:szCs w:val="24"/>
        </w:rPr>
        <w:t xml:space="preserve"> </w:t>
      </w:r>
      <w:r>
        <w:rPr>
          <w:sz w:val="24"/>
          <w:szCs w:val="24"/>
        </w:rPr>
        <w:t>связи, транспорта, оборудования, средств пожаротушения и огнетушащих веществ с последующим урегулированием вопросов, связанных с их использованием, в установленном порядке.</w:t>
      </w:r>
    </w:p>
    <w:p w:rsidR="00584D0C" w:rsidRDefault="00584D0C" w:rsidP="00584D0C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Ограничение или запрещение доступа к местам пожаров, а также зонам аварий, катастроф и иных чрезвычайных ситуаций, ограничение или запрещение движения транспорта и пешеходов на прилегающих к ним территориях.</w:t>
      </w:r>
    </w:p>
    <w:p w:rsidR="00584D0C" w:rsidRDefault="00584D0C" w:rsidP="00584D0C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0B082A">
        <w:rPr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Непосредственное руководство тушением пожара осуществляется руководителем тушения пожара (РТП) – прибывшим на пожар старшим оперативным должностным лицом пожарной охраны Государственной противопожарной службы, которое управляет на принципах единоначалия личным составом пожарной охраны, участвующим в тушении пожара, а также привлеченными к тушению пожара силами.</w:t>
      </w:r>
    </w:p>
    <w:p w:rsidR="00584D0C" w:rsidRDefault="00584D0C" w:rsidP="00584D0C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Руководителям муниципальных организаций, уполномоченным Главы Администрации в населенных пунктах:</w:t>
      </w:r>
    </w:p>
    <w:p w:rsidR="00584D0C" w:rsidRDefault="00584D0C" w:rsidP="00584D0C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B08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охраны, добровольной пожарной команды или дружины. </w:t>
      </w:r>
    </w:p>
    <w:p w:rsidR="00584D0C" w:rsidRDefault="00584D0C" w:rsidP="00584D0C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Организовать обучение и подготовку работников (обслуживающего персонала) действиям при возникновении пожара.</w:t>
      </w:r>
    </w:p>
    <w:p w:rsidR="00584D0C" w:rsidRDefault="00584D0C" w:rsidP="00584D0C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B082A">
        <w:rPr>
          <w:sz w:val="24"/>
          <w:szCs w:val="24"/>
        </w:rPr>
        <w:t xml:space="preserve"> </w:t>
      </w:r>
      <w:r>
        <w:rPr>
          <w:sz w:val="24"/>
          <w:szCs w:val="24"/>
        </w:rPr>
        <w:t>Привести в исправное состояние и содержать в постоянной готовности все имеющиеся пожарные автомобили и технику, приспособленную для тушения пожаров.</w:t>
      </w:r>
    </w:p>
    <w:p w:rsidR="00584D0C" w:rsidRDefault="00584D0C" w:rsidP="00584D0C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B082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Рекомендовать начальнику ПСЧ-2 ГКУ ППС ЧАО, руководителям организаций и учреждений </w:t>
      </w:r>
      <w:r w:rsidRPr="008D4743">
        <w:rPr>
          <w:sz w:val="24"/>
          <w:szCs w:val="24"/>
        </w:rPr>
        <w:t>независимо от форм собственности и ведомственной принадлежности</w:t>
      </w:r>
      <w:r>
        <w:rPr>
          <w:sz w:val="24"/>
          <w:szCs w:val="24"/>
        </w:rPr>
        <w:t xml:space="preserve"> разработать со всеми службами жизнеобеспечения населенных пунктов городского округа  инструкции взаимодействия на период ликвидации пожаров, аварий и других последствий от чрезвычайных ситуаций.</w:t>
      </w:r>
    </w:p>
    <w:p w:rsidR="00752BB4" w:rsidRDefault="00752BB4" w:rsidP="00752BB4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Признать утратившим силу постановления </w:t>
      </w:r>
      <w:r w:rsidRPr="008D4743">
        <w:rPr>
          <w:sz w:val="24"/>
          <w:szCs w:val="24"/>
        </w:rPr>
        <w:t>Главы Иультинского муниципального</w:t>
      </w:r>
      <w:r>
        <w:rPr>
          <w:sz w:val="24"/>
          <w:szCs w:val="24"/>
        </w:rPr>
        <w:t xml:space="preserve"> района: от 9 февраля 2015 года № 23-пг «</w:t>
      </w:r>
      <w:r w:rsidRPr="00EA61A4">
        <w:rPr>
          <w:sz w:val="24"/>
          <w:szCs w:val="24"/>
        </w:rPr>
        <w:t>Об утверждении Расписания выезда сил и средств подразделений пожарной охраны, гарнизонов пожарной охраны для тушения пожаров и проведения аварийно-спасательных работ на территории Иультинского муниципального района</w:t>
      </w:r>
      <w:r>
        <w:rPr>
          <w:sz w:val="24"/>
          <w:szCs w:val="24"/>
        </w:rPr>
        <w:t>», от 23 декабря 2015 года № 190-пг «О внесении изменений в постановление Главы Иультинского муниципального района № 23-пг от 9 февраля 2015 года».</w:t>
      </w:r>
    </w:p>
    <w:p w:rsidR="00584D0C" w:rsidRPr="00EA61A4" w:rsidRDefault="00584D0C" w:rsidP="00584D0C">
      <w:pPr>
        <w:pStyle w:val="ac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 </w:t>
      </w:r>
      <w:r w:rsidR="000B082A">
        <w:rPr>
          <w:rFonts w:ascii="Times New Roman" w:hAnsi="Times New Roman"/>
          <w:sz w:val="24"/>
          <w:szCs w:val="24"/>
        </w:rPr>
        <w:t xml:space="preserve">  </w:t>
      </w:r>
      <w:r w:rsidRPr="00840B12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/>
          <w:sz w:val="24"/>
          <w:szCs w:val="24"/>
        </w:rPr>
        <w:t>подлежит</w:t>
      </w:r>
      <w:r w:rsidRPr="00840B12">
        <w:rPr>
          <w:rFonts w:ascii="Times New Roman" w:hAnsi="Times New Roman"/>
          <w:sz w:val="24"/>
          <w:szCs w:val="24"/>
        </w:rPr>
        <w:t xml:space="preserve"> обнародовани</w:t>
      </w:r>
      <w:r>
        <w:rPr>
          <w:rFonts w:ascii="Times New Roman" w:hAnsi="Times New Roman"/>
          <w:sz w:val="24"/>
          <w:szCs w:val="24"/>
        </w:rPr>
        <w:t>ю</w:t>
      </w:r>
      <w:r w:rsidRPr="00840B12">
        <w:rPr>
          <w:rFonts w:ascii="Times New Roman" w:hAnsi="Times New Roman"/>
          <w:sz w:val="24"/>
          <w:szCs w:val="24"/>
        </w:rPr>
        <w:t xml:space="preserve"> в местах, определенных Уставом </w:t>
      </w:r>
      <w:r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 w:rsidRPr="00840B12">
        <w:rPr>
          <w:rFonts w:ascii="Times New Roman" w:hAnsi="Times New Roman"/>
          <w:sz w:val="24"/>
          <w:szCs w:val="24"/>
        </w:rPr>
        <w:t xml:space="preserve"> и размещени</w:t>
      </w:r>
      <w:r>
        <w:rPr>
          <w:rFonts w:ascii="Times New Roman" w:hAnsi="Times New Roman"/>
          <w:sz w:val="24"/>
          <w:szCs w:val="24"/>
        </w:rPr>
        <w:t>ю</w:t>
      </w:r>
      <w:r w:rsidRPr="00840B12">
        <w:rPr>
          <w:rFonts w:ascii="Times New Roman" w:hAnsi="Times New Roman"/>
          <w:sz w:val="24"/>
          <w:szCs w:val="24"/>
        </w:rPr>
        <w:t xml:space="preserve"> на официальном сайте</w:t>
      </w:r>
      <w:r w:rsidR="006A5AE2">
        <w:rPr>
          <w:rFonts w:ascii="Times New Roman" w:hAnsi="Times New Roman"/>
          <w:sz w:val="24"/>
          <w:szCs w:val="24"/>
        </w:rPr>
        <w:t xml:space="preserve"> Администрации городского округа Эгвекинот</w:t>
      </w:r>
      <w:r w:rsidRPr="00840B1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и вступает в силу со дня обнародования.</w:t>
      </w:r>
    </w:p>
    <w:p w:rsidR="00584D0C" w:rsidRPr="00FC5200" w:rsidRDefault="00584D0C" w:rsidP="00584D0C">
      <w:pPr>
        <w:suppressAutoHyphens/>
        <w:jc w:val="both"/>
      </w:pPr>
      <w:r>
        <w:rPr>
          <w:szCs w:val="24"/>
        </w:rPr>
        <w:t xml:space="preserve">       8. </w:t>
      </w:r>
      <w:r w:rsidR="000B082A">
        <w:rPr>
          <w:szCs w:val="24"/>
        </w:rPr>
        <w:t xml:space="preserve">   </w:t>
      </w:r>
      <w:r>
        <w:rPr>
          <w:szCs w:val="24"/>
        </w:rPr>
        <w:t xml:space="preserve">Контроль за исполнением настоящего постановления возложить на </w:t>
      </w:r>
      <w:r>
        <w:t>заместителя Главы Администрации – начальника Управления промышленной и сельскохозяйственной политики городского округа</w:t>
      </w:r>
      <w:r w:rsidR="006A5AE2">
        <w:t xml:space="preserve"> Эгвекинот</w:t>
      </w:r>
      <w:r>
        <w:t xml:space="preserve"> Абакарова А.М.</w:t>
      </w:r>
    </w:p>
    <w:p w:rsidR="001905C7" w:rsidRPr="00FE724F" w:rsidRDefault="001905C7" w:rsidP="001905C7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</w:p>
    <w:p w:rsidR="001905C7" w:rsidRPr="00FE724F" w:rsidRDefault="001905C7" w:rsidP="001905C7">
      <w:pPr>
        <w:pStyle w:val="a3"/>
        <w:widowControl/>
        <w:tabs>
          <w:tab w:val="left" w:pos="0"/>
        </w:tabs>
        <w:suppressAutoHyphens/>
        <w:spacing w:after="0"/>
        <w:jc w:val="both"/>
        <w:rPr>
          <w:sz w:val="24"/>
          <w:szCs w:val="24"/>
        </w:rPr>
      </w:pPr>
      <w:r w:rsidRPr="00FE724F">
        <w:rPr>
          <w:sz w:val="24"/>
          <w:szCs w:val="24"/>
        </w:rPr>
        <w:tab/>
      </w:r>
    </w:p>
    <w:p w:rsidR="001905C7" w:rsidRPr="00FE724F" w:rsidRDefault="001905C7" w:rsidP="001905C7">
      <w:pPr>
        <w:pStyle w:val="a3"/>
        <w:widowControl/>
        <w:tabs>
          <w:tab w:val="left" w:pos="0"/>
        </w:tabs>
        <w:suppressAutoHyphens/>
        <w:spacing w:after="0"/>
        <w:jc w:val="both"/>
        <w:rPr>
          <w:sz w:val="24"/>
          <w:szCs w:val="24"/>
        </w:rPr>
      </w:pPr>
    </w:p>
    <w:p w:rsidR="001905C7" w:rsidRPr="00FE724F" w:rsidRDefault="001905C7" w:rsidP="005C71EA">
      <w:pPr>
        <w:suppressAutoHyphens/>
        <w:jc w:val="center"/>
        <w:rPr>
          <w:b/>
          <w:szCs w:val="24"/>
        </w:rPr>
      </w:pPr>
      <w:r w:rsidRPr="00FE724F">
        <w:rPr>
          <w:szCs w:val="24"/>
        </w:rPr>
        <w:t xml:space="preserve">                                                                          </w:t>
      </w:r>
      <w:r w:rsidR="00752BB4">
        <w:rPr>
          <w:szCs w:val="24"/>
        </w:rPr>
        <w:t xml:space="preserve">                                                  </w:t>
      </w:r>
      <w:r w:rsidRPr="00FE724F">
        <w:rPr>
          <w:szCs w:val="24"/>
        </w:rPr>
        <w:t xml:space="preserve">  </w:t>
      </w:r>
      <w:r w:rsidR="008D4743" w:rsidRPr="00FE724F">
        <w:rPr>
          <w:b/>
          <w:szCs w:val="24"/>
        </w:rPr>
        <w:t>Р.В. Коркишко</w:t>
      </w: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suppressAutoHyphens/>
        <w:jc w:val="both"/>
        <w:rPr>
          <w:szCs w:val="24"/>
        </w:rPr>
      </w:pPr>
    </w:p>
    <w:p w:rsidR="001905C7" w:rsidRDefault="001905C7" w:rsidP="001905C7">
      <w:pPr>
        <w:suppressAutoHyphens/>
        <w:jc w:val="both"/>
        <w:rPr>
          <w:szCs w:val="24"/>
        </w:rPr>
      </w:pPr>
      <w:r w:rsidRPr="00FE724F">
        <w:rPr>
          <w:szCs w:val="24"/>
        </w:rPr>
        <w:t xml:space="preserve">   </w:t>
      </w:r>
    </w:p>
    <w:p w:rsidR="00076010" w:rsidRDefault="00076010" w:rsidP="001905C7">
      <w:pPr>
        <w:suppressAutoHyphens/>
        <w:jc w:val="both"/>
        <w:rPr>
          <w:szCs w:val="24"/>
        </w:rPr>
      </w:pPr>
    </w:p>
    <w:p w:rsidR="00076010" w:rsidRDefault="00076010" w:rsidP="001905C7">
      <w:pPr>
        <w:suppressAutoHyphens/>
        <w:jc w:val="both"/>
        <w:rPr>
          <w:szCs w:val="24"/>
        </w:rPr>
      </w:pPr>
    </w:p>
    <w:p w:rsidR="00076010" w:rsidRDefault="00076010" w:rsidP="001905C7">
      <w:pPr>
        <w:suppressAutoHyphens/>
        <w:jc w:val="both"/>
        <w:rPr>
          <w:szCs w:val="24"/>
        </w:rPr>
      </w:pPr>
    </w:p>
    <w:p w:rsidR="00076010" w:rsidRDefault="00076010" w:rsidP="001905C7">
      <w:pPr>
        <w:suppressAutoHyphens/>
        <w:jc w:val="both"/>
        <w:rPr>
          <w:szCs w:val="24"/>
        </w:rPr>
      </w:pPr>
    </w:p>
    <w:p w:rsidR="00076010" w:rsidRDefault="00076010" w:rsidP="001905C7">
      <w:pPr>
        <w:suppressAutoHyphens/>
        <w:jc w:val="both"/>
        <w:rPr>
          <w:szCs w:val="24"/>
        </w:rPr>
      </w:pPr>
    </w:p>
    <w:p w:rsidR="00076010" w:rsidRDefault="00076010" w:rsidP="001905C7">
      <w:pPr>
        <w:suppressAutoHyphens/>
        <w:jc w:val="both"/>
        <w:rPr>
          <w:szCs w:val="24"/>
        </w:rPr>
      </w:pPr>
    </w:p>
    <w:p w:rsidR="00076010" w:rsidRPr="00FE724F" w:rsidRDefault="00076010" w:rsidP="001905C7">
      <w:pPr>
        <w:suppressAutoHyphens/>
        <w:jc w:val="both"/>
        <w:rPr>
          <w:szCs w:val="24"/>
        </w:rPr>
      </w:pPr>
    </w:p>
    <w:p w:rsidR="00C304F7" w:rsidRPr="00FE724F" w:rsidRDefault="00C304F7" w:rsidP="001905C7">
      <w:pPr>
        <w:keepNext/>
        <w:keepLines/>
        <w:widowControl w:val="0"/>
        <w:tabs>
          <w:tab w:val="left" w:pos="4180"/>
        </w:tabs>
        <w:suppressAutoHyphens/>
        <w:autoSpaceDE w:val="0"/>
        <w:autoSpaceDN w:val="0"/>
        <w:ind w:firstLine="1276"/>
        <w:jc w:val="both"/>
        <w:rPr>
          <w:b/>
          <w:szCs w:val="24"/>
        </w:rPr>
      </w:pPr>
    </w:p>
    <w:p w:rsidR="00C304F7" w:rsidRPr="00FE724F" w:rsidRDefault="00C304F7" w:rsidP="001905C7">
      <w:pPr>
        <w:keepNext/>
        <w:keepLines/>
        <w:widowControl w:val="0"/>
        <w:tabs>
          <w:tab w:val="left" w:pos="4180"/>
        </w:tabs>
        <w:suppressAutoHyphens/>
        <w:autoSpaceDE w:val="0"/>
        <w:autoSpaceDN w:val="0"/>
        <w:ind w:firstLine="1276"/>
        <w:jc w:val="both"/>
        <w:rPr>
          <w:b/>
          <w:szCs w:val="24"/>
        </w:rPr>
      </w:pPr>
    </w:p>
    <w:p w:rsidR="001905C7" w:rsidRPr="00FE724F" w:rsidRDefault="005C71EA" w:rsidP="005C71EA">
      <w:pPr>
        <w:keepNext/>
        <w:keepLines/>
        <w:widowControl w:val="0"/>
        <w:tabs>
          <w:tab w:val="left" w:pos="426"/>
        </w:tabs>
        <w:suppressAutoHyphens/>
        <w:autoSpaceDE w:val="0"/>
        <w:autoSpaceDN w:val="0"/>
        <w:jc w:val="both"/>
        <w:rPr>
          <w:szCs w:val="24"/>
        </w:rPr>
      </w:pPr>
      <w:r>
        <w:rPr>
          <w:szCs w:val="24"/>
        </w:rPr>
        <w:tab/>
      </w:r>
      <w:r w:rsidR="00EA61A4" w:rsidRPr="00FE724F">
        <w:rPr>
          <w:szCs w:val="24"/>
        </w:rPr>
        <w:t>П</w:t>
      </w:r>
      <w:r w:rsidR="004531EC">
        <w:rPr>
          <w:szCs w:val="24"/>
        </w:rPr>
        <w:t>роект п</w:t>
      </w:r>
      <w:r w:rsidR="001905C7" w:rsidRPr="00FE724F">
        <w:rPr>
          <w:szCs w:val="24"/>
        </w:rPr>
        <w:t>остановлени</w:t>
      </w:r>
      <w:r w:rsidR="004531EC">
        <w:rPr>
          <w:szCs w:val="24"/>
        </w:rPr>
        <w:t>я</w:t>
      </w:r>
      <w:r w:rsidR="001905C7" w:rsidRPr="00FE724F">
        <w:rPr>
          <w:szCs w:val="24"/>
        </w:rPr>
        <w:t xml:space="preserve"> </w:t>
      </w:r>
      <w:r w:rsidR="00584D0C">
        <w:rPr>
          <w:szCs w:val="24"/>
        </w:rPr>
        <w:t>Главы</w:t>
      </w:r>
      <w:r w:rsidR="00091563">
        <w:rPr>
          <w:szCs w:val="24"/>
        </w:rPr>
        <w:t xml:space="preserve"> городского округа Эгвекинот</w:t>
      </w:r>
      <w:r w:rsidR="001905C7" w:rsidRPr="00FE724F">
        <w:rPr>
          <w:szCs w:val="24"/>
        </w:rPr>
        <w:t xml:space="preserve">  «</w:t>
      </w:r>
      <w:r w:rsidR="00091563" w:rsidRPr="00091563">
        <w:rPr>
          <w:szCs w:val="24"/>
        </w:rPr>
        <w:t>Об утверждении Расписания выезда сил и средств подразделений пожарной охраны, гарнизонов пожарной охраны для тушения пожаров и проведения аварийно-спасательных работ на территории городского округа Эгвекинот</w:t>
      </w:r>
      <w:r w:rsidR="001905C7" w:rsidRPr="00091563">
        <w:rPr>
          <w:szCs w:val="24"/>
        </w:rPr>
        <w:t xml:space="preserve">» </w:t>
      </w:r>
      <w:r w:rsidR="001905C7" w:rsidRPr="00FE724F">
        <w:rPr>
          <w:szCs w:val="24"/>
        </w:rPr>
        <w:t xml:space="preserve">от </w:t>
      </w:r>
      <w:r w:rsidR="005E5A67">
        <w:rPr>
          <w:szCs w:val="24"/>
        </w:rPr>
        <w:t>.01.</w:t>
      </w:r>
      <w:r w:rsidR="001905C7" w:rsidRPr="00FE724F">
        <w:rPr>
          <w:szCs w:val="24"/>
        </w:rPr>
        <w:t>201</w:t>
      </w:r>
      <w:r w:rsidR="005E5A67">
        <w:rPr>
          <w:szCs w:val="24"/>
        </w:rPr>
        <w:t>7</w:t>
      </w:r>
      <w:r w:rsidR="001905C7" w:rsidRPr="00FE724F">
        <w:rPr>
          <w:szCs w:val="24"/>
        </w:rPr>
        <w:t xml:space="preserve"> г. №</w:t>
      </w:r>
      <w:r w:rsidR="00091563">
        <w:rPr>
          <w:szCs w:val="24"/>
        </w:rPr>
        <w:t>____</w:t>
      </w:r>
      <w:r w:rsidR="001905C7" w:rsidRPr="00FE724F">
        <w:rPr>
          <w:szCs w:val="24"/>
        </w:rPr>
        <w:t xml:space="preserve"> - п</w:t>
      </w:r>
      <w:r w:rsidR="00584D0C">
        <w:rPr>
          <w:szCs w:val="24"/>
        </w:rPr>
        <w:t>г</w:t>
      </w:r>
    </w:p>
    <w:p w:rsidR="001905C7" w:rsidRPr="00FE724F" w:rsidRDefault="001905C7" w:rsidP="001905C7">
      <w:pPr>
        <w:rPr>
          <w:szCs w:val="24"/>
        </w:rPr>
      </w:pPr>
    </w:p>
    <w:p w:rsidR="001905C7" w:rsidRPr="00FE724F" w:rsidRDefault="001905C7" w:rsidP="001905C7">
      <w:pPr>
        <w:rPr>
          <w:szCs w:val="24"/>
        </w:rPr>
      </w:pPr>
    </w:p>
    <w:p w:rsidR="001905C7" w:rsidRPr="00FE724F" w:rsidRDefault="001905C7" w:rsidP="001905C7">
      <w:pPr>
        <w:rPr>
          <w:szCs w:val="24"/>
        </w:rPr>
      </w:pPr>
    </w:p>
    <w:p w:rsidR="001905C7" w:rsidRPr="00FE724F" w:rsidRDefault="001905C7" w:rsidP="001905C7">
      <w:pPr>
        <w:rPr>
          <w:szCs w:val="24"/>
        </w:rPr>
      </w:pPr>
    </w:p>
    <w:p w:rsidR="001905C7" w:rsidRPr="00FE724F" w:rsidRDefault="001905C7" w:rsidP="001905C7">
      <w:pPr>
        <w:rPr>
          <w:szCs w:val="24"/>
        </w:rPr>
      </w:pPr>
      <w:r w:rsidRPr="00FE724F">
        <w:rPr>
          <w:szCs w:val="24"/>
        </w:rPr>
        <w:t xml:space="preserve">Подготовил:                                                                         </w:t>
      </w:r>
      <w:r w:rsidR="00EA61A4" w:rsidRPr="00FE724F">
        <w:rPr>
          <w:szCs w:val="24"/>
        </w:rPr>
        <w:t>А.В. Стеблин</w:t>
      </w:r>
    </w:p>
    <w:p w:rsidR="001905C7" w:rsidRPr="00FE724F" w:rsidRDefault="001905C7" w:rsidP="001905C7">
      <w:pPr>
        <w:rPr>
          <w:szCs w:val="24"/>
        </w:rPr>
      </w:pPr>
    </w:p>
    <w:p w:rsidR="001905C7" w:rsidRPr="00FE724F" w:rsidRDefault="001905C7" w:rsidP="001905C7">
      <w:pPr>
        <w:rPr>
          <w:szCs w:val="24"/>
        </w:rPr>
      </w:pPr>
    </w:p>
    <w:p w:rsidR="001905C7" w:rsidRPr="00FE724F" w:rsidRDefault="001905C7" w:rsidP="001905C7">
      <w:pPr>
        <w:rPr>
          <w:szCs w:val="24"/>
        </w:rPr>
      </w:pPr>
      <w:r w:rsidRPr="00FE724F">
        <w:rPr>
          <w:szCs w:val="24"/>
        </w:rPr>
        <w:t xml:space="preserve">Согласовано:                                                                    </w:t>
      </w:r>
      <w:r w:rsidRPr="00FE724F">
        <w:rPr>
          <w:szCs w:val="24"/>
        </w:rPr>
        <w:tab/>
        <w:t>А.М. Абакаров</w:t>
      </w:r>
    </w:p>
    <w:p w:rsidR="001905C7" w:rsidRPr="00FE724F" w:rsidRDefault="001905C7" w:rsidP="001905C7">
      <w:pPr>
        <w:rPr>
          <w:szCs w:val="24"/>
        </w:rPr>
      </w:pPr>
    </w:p>
    <w:p w:rsidR="001905C7" w:rsidRPr="00FE724F" w:rsidRDefault="001905C7" w:rsidP="001905C7">
      <w:pPr>
        <w:rPr>
          <w:szCs w:val="24"/>
        </w:rPr>
      </w:pPr>
      <w:r w:rsidRPr="00FE724F">
        <w:rPr>
          <w:szCs w:val="24"/>
        </w:rPr>
        <w:t xml:space="preserve">                                                                                               </w:t>
      </w:r>
      <w:r w:rsidR="00EA61A4" w:rsidRPr="00FE724F">
        <w:rPr>
          <w:szCs w:val="24"/>
        </w:rPr>
        <w:t>Н.М. Зеленская</w:t>
      </w:r>
    </w:p>
    <w:p w:rsidR="007F7D5D" w:rsidRPr="00FE724F" w:rsidRDefault="007F7D5D" w:rsidP="007F7D5D">
      <w:pPr>
        <w:jc w:val="center"/>
        <w:rPr>
          <w:szCs w:val="24"/>
        </w:rPr>
      </w:pPr>
      <w:r w:rsidRPr="00FE724F">
        <w:rPr>
          <w:szCs w:val="24"/>
        </w:rPr>
        <w:t xml:space="preserve">                            </w:t>
      </w:r>
    </w:p>
    <w:p w:rsidR="00EA61A4" w:rsidRPr="00FE724F" w:rsidRDefault="007F7D5D" w:rsidP="007F7D5D">
      <w:pPr>
        <w:jc w:val="center"/>
        <w:rPr>
          <w:szCs w:val="24"/>
        </w:rPr>
      </w:pPr>
      <w:r w:rsidRPr="00FE724F">
        <w:rPr>
          <w:szCs w:val="24"/>
        </w:rPr>
        <w:t xml:space="preserve">                                                            </w:t>
      </w:r>
      <w:r w:rsidR="004531EC">
        <w:rPr>
          <w:szCs w:val="24"/>
        </w:rPr>
        <w:t xml:space="preserve">     И.Л. Спиридонова</w:t>
      </w:r>
    </w:p>
    <w:p w:rsidR="007F7D5D" w:rsidRPr="00FE724F" w:rsidRDefault="007F7D5D" w:rsidP="007F7D5D">
      <w:pPr>
        <w:jc w:val="center"/>
        <w:rPr>
          <w:szCs w:val="24"/>
        </w:rPr>
      </w:pPr>
    </w:p>
    <w:p w:rsidR="007F7D5D" w:rsidRPr="00FE724F" w:rsidRDefault="007F7D5D" w:rsidP="007F7D5D">
      <w:pPr>
        <w:jc w:val="center"/>
        <w:rPr>
          <w:szCs w:val="24"/>
        </w:rPr>
      </w:pPr>
      <w:r w:rsidRPr="00FE724F">
        <w:rPr>
          <w:szCs w:val="24"/>
        </w:rPr>
        <w:t xml:space="preserve">                             </w:t>
      </w:r>
      <w:r w:rsidR="004531EC">
        <w:rPr>
          <w:szCs w:val="24"/>
        </w:rPr>
        <w:t xml:space="preserve">                             </w:t>
      </w:r>
      <w:r w:rsidRPr="00FE724F">
        <w:rPr>
          <w:szCs w:val="24"/>
        </w:rPr>
        <w:t>Т.В. Колесник</w:t>
      </w:r>
    </w:p>
    <w:p w:rsidR="001905C7" w:rsidRPr="00FE724F" w:rsidRDefault="001905C7" w:rsidP="001905C7">
      <w:pPr>
        <w:rPr>
          <w:szCs w:val="24"/>
        </w:rPr>
      </w:pPr>
    </w:p>
    <w:p w:rsidR="001905C7" w:rsidRPr="00FE724F" w:rsidRDefault="001905C7" w:rsidP="001905C7">
      <w:pPr>
        <w:rPr>
          <w:szCs w:val="24"/>
        </w:rPr>
      </w:pPr>
      <w:r w:rsidRPr="00FE724F">
        <w:rPr>
          <w:szCs w:val="24"/>
        </w:rPr>
        <w:tab/>
      </w:r>
      <w:r w:rsidRPr="00FE724F">
        <w:rPr>
          <w:szCs w:val="24"/>
        </w:rPr>
        <w:tab/>
      </w:r>
      <w:r w:rsidRPr="00FE724F">
        <w:rPr>
          <w:szCs w:val="24"/>
        </w:rPr>
        <w:tab/>
      </w:r>
      <w:r w:rsidRPr="00FE724F">
        <w:rPr>
          <w:szCs w:val="24"/>
        </w:rPr>
        <w:tab/>
      </w:r>
      <w:r w:rsidRPr="00FE724F">
        <w:rPr>
          <w:szCs w:val="24"/>
        </w:rPr>
        <w:tab/>
      </w:r>
      <w:r w:rsidRPr="00FE724F">
        <w:rPr>
          <w:szCs w:val="24"/>
        </w:rPr>
        <w:tab/>
      </w:r>
      <w:r w:rsidRPr="00FE724F">
        <w:rPr>
          <w:szCs w:val="24"/>
        </w:rPr>
        <w:tab/>
      </w:r>
      <w:r w:rsidRPr="00FE724F">
        <w:rPr>
          <w:szCs w:val="24"/>
        </w:rPr>
        <w:tab/>
      </w:r>
      <w:r w:rsidR="004531EC">
        <w:rPr>
          <w:szCs w:val="24"/>
        </w:rPr>
        <w:t>А.В. Шпак</w:t>
      </w:r>
    </w:p>
    <w:p w:rsidR="001905C7" w:rsidRPr="00FE724F" w:rsidRDefault="001905C7" w:rsidP="004531EC">
      <w:pPr>
        <w:rPr>
          <w:szCs w:val="24"/>
        </w:rPr>
      </w:pPr>
      <w:r w:rsidRPr="00FE724F">
        <w:rPr>
          <w:szCs w:val="24"/>
        </w:rPr>
        <w:tab/>
      </w:r>
      <w:r w:rsidRPr="00FE724F">
        <w:rPr>
          <w:szCs w:val="24"/>
        </w:rPr>
        <w:tab/>
      </w:r>
      <w:r w:rsidRPr="00FE724F">
        <w:rPr>
          <w:szCs w:val="24"/>
        </w:rPr>
        <w:tab/>
      </w:r>
      <w:r w:rsidRPr="00FE724F">
        <w:rPr>
          <w:szCs w:val="24"/>
        </w:rPr>
        <w:tab/>
      </w:r>
      <w:r w:rsidRPr="00FE724F">
        <w:rPr>
          <w:szCs w:val="24"/>
        </w:rPr>
        <w:tab/>
      </w:r>
      <w:r w:rsidRPr="00FE724F">
        <w:rPr>
          <w:szCs w:val="24"/>
        </w:rPr>
        <w:tab/>
      </w:r>
      <w:r w:rsidRPr="00FE724F">
        <w:rPr>
          <w:szCs w:val="24"/>
        </w:rPr>
        <w:tab/>
      </w:r>
      <w:r w:rsidRPr="00FE724F">
        <w:rPr>
          <w:szCs w:val="24"/>
        </w:rPr>
        <w:tab/>
        <w:t xml:space="preserve">                                                                                   </w:t>
      </w:r>
      <w:r w:rsidRPr="00FE724F">
        <w:rPr>
          <w:szCs w:val="24"/>
        </w:rPr>
        <w:tab/>
      </w:r>
      <w:r w:rsidR="00C304F7" w:rsidRPr="00FE724F">
        <w:rPr>
          <w:szCs w:val="24"/>
        </w:rPr>
        <w:t xml:space="preserve">                                                                                </w:t>
      </w:r>
      <w:r w:rsidR="004531EC">
        <w:rPr>
          <w:szCs w:val="24"/>
        </w:rPr>
        <w:tab/>
      </w:r>
      <w:r w:rsidR="007F7D5D" w:rsidRPr="00FE724F">
        <w:rPr>
          <w:szCs w:val="24"/>
        </w:rPr>
        <w:t>А.</w:t>
      </w:r>
      <w:r w:rsidR="004531EC">
        <w:rPr>
          <w:szCs w:val="24"/>
        </w:rPr>
        <w:t>В</w:t>
      </w:r>
      <w:r w:rsidR="007F7D5D" w:rsidRPr="00FE724F">
        <w:rPr>
          <w:szCs w:val="24"/>
        </w:rPr>
        <w:t>. Егорова</w:t>
      </w:r>
    </w:p>
    <w:p w:rsidR="001905C7" w:rsidRPr="00FE724F" w:rsidRDefault="001905C7" w:rsidP="001905C7">
      <w:pPr>
        <w:suppressAutoHyphens/>
        <w:jc w:val="both"/>
        <w:rPr>
          <w:szCs w:val="24"/>
        </w:rPr>
      </w:pPr>
    </w:p>
    <w:p w:rsidR="001905C7" w:rsidRPr="00FE724F" w:rsidRDefault="001905C7" w:rsidP="001905C7">
      <w:pPr>
        <w:suppressAutoHyphens/>
        <w:jc w:val="both"/>
        <w:rPr>
          <w:szCs w:val="24"/>
        </w:rPr>
      </w:pPr>
    </w:p>
    <w:p w:rsidR="007F7D5D" w:rsidRPr="00FE724F" w:rsidRDefault="007F7D5D" w:rsidP="001905C7">
      <w:pPr>
        <w:suppressAutoHyphens/>
        <w:jc w:val="both"/>
        <w:rPr>
          <w:szCs w:val="24"/>
        </w:rPr>
      </w:pPr>
    </w:p>
    <w:p w:rsidR="007F7D5D" w:rsidRPr="00FE724F" w:rsidRDefault="007F7D5D" w:rsidP="001905C7">
      <w:pPr>
        <w:suppressAutoHyphens/>
        <w:jc w:val="both"/>
        <w:rPr>
          <w:szCs w:val="24"/>
        </w:rPr>
      </w:pPr>
    </w:p>
    <w:p w:rsidR="007F7D5D" w:rsidRPr="00FE724F" w:rsidRDefault="007F7D5D" w:rsidP="001905C7">
      <w:pPr>
        <w:suppressAutoHyphens/>
        <w:jc w:val="both"/>
        <w:rPr>
          <w:szCs w:val="24"/>
        </w:rPr>
      </w:pPr>
    </w:p>
    <w:p w:rsidR="005B15D7" w:rsidRDefault="001905C7" w:rsidP="005B15D7">
      <w:pPr>
        <w:suppressAutoHyphens/>
        <w:ind w:left="-142" w:firstLine="142"/>
        <w:jc w:val="both"/>
        <w:rPr>
          <w:szCs w:val="24"/>
        </w:rPr>
      </w:pPr>
      <w:r w:rsidRPr="00FE724F">
        <w:rPr>
          <w:b/>
          <w:szCs w:val="24"/>
        </w:rPr>
        <w:t>Разослано:</w:t>
      </w:r>
      <w:r w:rsidRPr="00FE724F">
        <w:rPr>
          <w:szCs w:val="24"/>
        </w:rPr>
        <w:t xml:space="preserve"> дело, округ, прокуратура,</w:t>
      </w:r>
      <w:r w:rsidR="001E0EA2" w:rsidRPr="00FE724F">
        <w:rPr>
          <w:szCs w:val="24"/>
        </w:rPr>
        <w:t xml:space="preserve"> </w:t>
      </w:r>
      <w:r w:rsidRPr="00FE724F">
        <w:rPr>
          <w:szCs w:val="24"/>
        </w:rPr>
        <w:t>ГУ МЧС РФ по ЧАО, ГКУ УГЗ и ПС ЧАО,</w:t>
      </w:r>
      <w:r w:rsidR="001E0EA2" w:rsidRPr="00FE724F">
        <w:rPr>
          <w:szCs w:val="24"/>
        </w:rPr>
        <w:t>УСП</w:t>
      </w:r>
      <w:r w:rsidRPr="00FE724F">
        <w:rPr>
          <w:szCs w:val="24"/>
        </w:rPr>
        <w:t xml:space="preserve">, </w:t>
      </w:r>
      <w:r w:rsidR="001E0EA2" w:rsidRPr="00FE724F">
        <w:rPr>
          <w:szCs w:val="24"/>
        </w:rPr>
        <w:t>УФЭИ, о</w:t>
      </w:r>
      <w:r w:rsidRPr="00FE724F">
        <w:rPr>
          <w:szCs w:val="24"/>
        </w:rPr>
        <w:t>тдел ГО и ЧС,</w:t>
      </w:r>
      <w:r w:rsidR="001E0EA2" w:rsidRPr="00FE724F">
        <w:rPr>
          <w:szCs w:val="24"/>
        </w:rPr>
        <w:t xml:space="preserve"> </w:t>
      </w:r>
      <w:r w:rsidRPr="00FE724F">
        <w:rPr>
          <w:szCs w:val="24"/>
        </w:rPr>
        <w:t xml:space="preserve">МУП ЖКХ «Иультинское», ГБУЗ </w:t>
      </w:r>
      <w:r w:rsidR="001E0EA2" w:rsidRPr="00FE724F">
        <w:rPr>
          <w:szCs w:val="24"/>
        </w:rPr>
        <w:t>«</w:t>
      </w:r>
      <w:r w:rsidR="00DA6769" w:rsidRPr="00FE724F">
        <w:rPr>
          <w:szCs w:val="24"/>
        </w:rPr>
        <w:t>ММ</w:t>
      </w:r>
      <w:r w:rsidR="00795781" w:rsidRPr="00FE724F">
        <w:rPr>
          <w:szCs w:val="24"/>
        </w:rPr>
        <w:t>Ц</w:t>
      </w:r>
      <w:r w:rsidR="00DA6769" w:rsidRPr="00FE724F">
        <w:rPr>
          <w:szCs w:val="24"/>
        </w:rPr>
        <w:t>»</w:t>
      </w:r>
      <w:r w:rsidRPr="00FE724F">
        <w:rPr>
          <w:szCs w:val="24"/>
        </w:rPr>
        <w:t>,</w:t>
      </w:r>
      <w:r w:rsidR="00FE724F">
        <w:rPr>
          <w:szCs w:val="24"/>
        </w:rPr>
        <w:t xml:space="preserve"> </w:t>
      </w:r>
      <w:r w:rsidRPr="00FE724F">
        <w:rPr>
          <w:szCs w:val="24"/>
        </w:rPr>
        <w:t>Мор</w:t>
      </w:r>
      <w:r w:rsidR="00DA6769" w:rsidRPr="00FE724F">
        <w:rPr>
          <w:szCs w:val="24"/>
        </w:rPr>
        <w:t>ской порт «Эгвекинот»</w:t>
      </w:r>
      <w:r w:rsidRPr="00FE724F">
        <w:rPr>
          <w:szCs w:val="24"/>
        </w:rPr>
        <w:t>, Аэропорт, ПЧ-2, ОМВД, ЭГРЭС, ЗАО ЧТК,</w:t>
      </w:r>
      <w:r w:rsidR="007F7D5D" w:rsidRPr="00FE724F">
        <w:rPr>
          <w:szCs w:val="24"/>
        </w:rPr>
        <w:t xml:space="preserve"> </w:t>
      </w:r>
      <w:r w:rsidRPr="00FE724F">
        <w:rPr>
          <w:szCs w:val="24"/>
        </w:rPr>
        <w:t xml:space="preserve">ИЛТУ, </w:t>
      </w:r>
      <w:r w:rsidR="007F7D5D" w:rsidRPr="00FE724F">
        <w:rPr>
          <w:szCs w:val="24"/>
        </w:rPr>
        <w:t>ООО</w:t>
      </w:r>
      <w:r w:rsidRPr="00FE724F">
        <w:rPr>
          <w:szCs w:val="24"/>
        </w:rPr>
        <w:t xml:space="preserve"> «</w:t>
      </w:r>
      <w:r w:rsidR="007F7D5D" w:rsidRPr="00FE724F">
        <w:rPr>
          <w:szCs w:val="24"/>
        </w:rPr>
        <w:t>И</w:t>
      </w:r>
      <w:r w:rsidRPr="00FE724F">
        <w:rPr>
          <w:szCs w:val="24"/>
        </w:rPr>
        <w:t>ДРС</w:t>
      </w:r>
      <w:r w:rsidR="007F7D5D" w:rsidRPr="00FE724F">
        <w:rPr>
          <w:szCs w:val="24"/>
        </w:rPr>
        <w:t>П</w:t>
      </w:r>
      <w:r w:rsidRPr="00FE724F">
        <w:rPr>
          <w:szCs w:val="24"/>
        </w:rPr>
        <w:t>»</w:t>
      </w:r>
      <w:r w:rsidR="007F7D5D" w:rsidRPr="00FE724F">
        <w:rPr>
          <w:szCs w:val="24"/>
        </w:rPr>
        <w:t xml:space="preserve">, </w:t>
      </w:r>
      <w:r w:rsidR="005B15D7">
        <w:rPr>
          <w:szCs w:val="24"/>
        </w:rPr>
        <w:t xml:space="preserve">Главам поселений </w:t>
      </w:r>
      <w:r w:rsidRPr="00FE724F">
        <w:rPr>
          <w:szCs w:val="24"/>
        </w:rPr>
        <w:t>района</w:t>
      </w:r>
      <w:r w:rsidR="007F7D5D" w:rsidRPr="00FE724F">
        <w:rPr>
          <w:szCs w:val="24"/>
        </w:rPr>
        <w:t>.</w:t>
      </w:r>
      <w:r w:rsidRPr="00FE724F">
        <w:rPr>
          <w:szCs w:val="24"/>
        </w:rPr>
        <w:t xml:space="preserve"> </w:t>
      </w: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C27A9D" w:rsidRDefault="00C27A9D" w:rsidP="005B15D7">
      <w:pPr>
        <w:suppressAutoHyphens/>
        <w:ind w:left="-142" w:firstLine="142"/>
        <w:jc w:val="both"/>
        <w:rPr>
          <w:szCs w:val="24"/>
        </w:rPr>
        <w:sectPr w:rsidR="00C27A9D" w:rsidSect="005B15D7">
          <w:pgSz w:w="11906" w:h="16838"/>
          <w:pgMar w:top="567" w:right="991" w:bottom="709" w:left="1276" w:header="709" w:footer="709" w:gutter="0"/>
          <w:cols w:space="708"/>
          <w:docGrid w:linePitch="360"/>
        </w:sectPr>
      </w:pPr>
    </w:p>
    <w:p w:rsidR="00E31D84" w:rsidRDefault="00E31D84" w:rsidP="00E31D84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szCs w:val="24"/>
        </w:rPr>
      </w:pPr>
      <w:r>
        <w:rPr>
          <w:color w:val="000000"/>
          <w:szCs w:val="24"/>
        </w:rPr>
        <w:lastRenderedPageBreak/>
        <w:t>УТВЕРЖДЕНО</w:t>
      </w:r>
    </w:p>
    <w:p w:rsidR="00E31D84" w:rsidRDefault="00E31D84" w:rsidP="00E31D84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постановлением Главы </w:t>
      </w:r>
    </w:p>
    <w:p w:rsidR="00E31D84" w:rsidRDefault="00E31D84" w:rsidP="00E31D84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color w:val="000000"/>
          <w:szCs w:val="24"/>
        </w:rPr>
      </w:pPr>
      <w:r>
        <w:rPr>
          <w:color w:val="000000"/>
          <w:szCs w:val="24"/>
        </w:rPr>
        <w:t>городского округа Эгвекинот</w:t>
      </w:r>
    </w:p>
    <w:p w:rsidR="00E31D84" w:rsidRDefault="00E31D84" w:rsidP="00E31D84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rFonts w:eastAsia="Calibri"/>
          <w:szCs w:val="24"/>
        </w:rPr>
      </w:pPr>
      <w:r>
        <w:rPr>
          <w:color w:val="000000"/>
          <w:szCs w:val="24"/>
        </w:rPr>
        <w:t xml:space="preserve">от </w:t>
      </w:r>
      <w:r w:rsidR="00283441">
        <w:rPr>
          <w:color w:val="000000"/>
          <w:szCs w:val="24"/>
        </w:rPr>
        <w:t xml:space="preserve">20 </w:t>
      </w:r>
      <w:r w:rsidR="005E5A67">
        <w:rPr>
          <w:color w:val="000000"/>
          <w:szCs w:val="24"/>
        </w:rPr>
        <w:t>января 2017</w:t>
      </w:r>
      <w:r>
        <w:rPr>
          <w:color w:val="000000"/>
          <w:szCs w:val="24"/>
        </w:rPr>
        <w:t xml:space="preserve"> года № </w:t>
      </w:r>
      <w:r w:rsidR="00D04250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- пг</w:t>
      </w:r>
    </w:p>
    <w:p w:rsidR="00C27A9D" w:rsidRDefault="00C27A9D" w:rsidP="00E31D84">
      <w:pPr>
        <w:tabs>
          <w:tab w:val="left" w:pos="1080"/>
        </w:tabs>
        <w:jc w:val="right"/>
      </w:pPr>
    </w:p>
    <w:tbl>
      <w:tblPr>
        <w:tblStyle w:val="ae"/>
        <w:tblW w:w="158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60"/>
        <w:gridCol w:w="4820"/>
        <w:gridCol w:w="567"/>
        <w:gridCol w:w="5138"/>
      </w:tblGrid>
      <w:tr w:rsidR="00C27A9D" w:rsidTr="00C27A9D">
        <w:tc>
          <w:tcPr>
            <w:tcW w:w="4821" w:type="dxa"/>
          </w:tcPr>
          <w:p w:rsidR="00C27A9D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 w:rsidRPr="00B52C93">
              <w:rPr>
                <w:b/>
                <w:sz w:val="24"/>
                <w:szCs w:val="24"/>
              </w:rPr>
              <w:t xml:space="preserve"> «УТВЕРЖДАЮ»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C6212F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Эгвекинот</w:t>
            </w:r>
          </w:p>
          <w:p w:rsidR="00C27A9D" w:rsidRDefault="00C27A9D" w:rsidP="00C27A9D">
            <w:pPr>
              <w:jc w:val="right"/>
              <w:rPr>
                <w:sz w:val="24"/>
                <w:szCs w:val="24"/>
              </w:rPr>
            </w:pPr>
            <w:r w:rsidRPr="0011180B">
              <w:rPr>
                <w:sz w:val="24"/>
                <w:szCs w:val="24"/>
              </w:rPr>
              <w:t xml:space="preserve">  </w:t>
            </w:r>
            <w:r w:rsidRPr="004442A9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                 </w:t>
            </w:r>
            <w:r w:rsidRPr="004442A9"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sz w:val="24"/>
                <w:szCs w:val="24"/>
              </w:rPr>
              <w:t>/Р.В. Коркишко/</w:t>
            </w:r>
          </w:p>
          <w:p w:rsidR="00C27A9D" w:rsidRDefault="00C27A9D" w:rsidP="00C27A9D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533A7B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533A7B">
              <w:rPr>
                <w:sz w:val="24"/>
                <w:szCs w:val="24"/>
                <w:u w:val="single"/>
              </w:rPr>
              <w:t xml:space="preserve">    </w:t>
            </w:r>
            <w:r w:rsidRPr="00533A7B">
              <w:rPr>
                <w:sz w:val="24"/>
                <w:szCs w:val="24"/>
              </w:rPr>
              <w:t xml:space="preserve"> » </w:t>
            </w:r>
            <w:r w:rsidRPr="00533A7B">
              <w:rPr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533A7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533A7B">
              <w:rPr>
                <w:sz w:val="24"/>
                <w:szCs w:val="24"/>
              </w:rPr>
              <w:t>г.</w:t>
            </w:r>
          </w:p>
        </w:tc>
        <w:tc>
          <w:tcPr>
            <w:tcW w:w="460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C27A9D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 w:rsidRPr="004442A9">
              <w:rPr>
                <w:b/>
                <w:sz w:val="24"/>
                <w:szCs w:val="24"/>
              </w:rPr>
              <w:t>«СОГЛАСОВАНО»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Главного управления МЧС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 по Чукотскому автономному округу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подполковник внутренней службы</w:t>
            </w:r>
          </w:p>
          <w:p w:rsidR="00C27A9D" w:rsidRDefault="00C27A9D" w:rsidP="00C27A9D">
            <w:pPr>
              <w:rPr>
                <w:sz w:val="24"/>
                <w:szCs w:val="24"/>
              </w:rPr>
            </w:pPr>
            <w:r w:rsidRPr="00146AB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>/Р.В.Назаров/</w:t>
            </w:r>
          </w:p>
          <w:p w:rsidR="00C27A9D" w:rsidRDefault="00C27A9D" w:rsidP="00C27A9D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533A7B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533A7B">
              <w:rPr>
                <w:sz w:val="24"/>
                <w:szCs w:val="24"/>
                <w:u w:val="single"/>
              </w:rPr>
              <w:t xml:space="preserve">    </w:t>
            </w:r>
            <w:r w:rsidRPr="00533A7B">
              <w:rPr>
                <w:sz w:val="24"/>
                <w:szCs w:val="24"/>
              </w:rPr>
              <w:t xml:space="preserve"> » </w:t>
            </w:r>
            <w:r w:rsidRPr="00533A7B">
              <w:rPr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2016</w:t>
            </w:r>
            <w:r w:rsidRPr="00533A7B">
              <w:rPr>
                <w:sz w:val="24"/>
                <w:szCs w:val="24"/>
              </w:rPr>
              <w:t>г.</w:t>
            </w:r>
          </w:p>
        </w:tc>
      </w:tr>
      <w:tr w:rsidR="00C27A9D" w:rsidTr="00C27A9D">
        <w:trPr>
          <w:trHeight w:val="441"/>
        </w:trPr>
        <w:tc>
          <w:tcPr>
            <w:tcW w:w="4821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</w:tr>
      <w:tr w:rsidR="00C27A9D" w:rsidTr="00C27A9D">
        <w:tc>
          <w:tcPr>
            <w:tcW w:w="4821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27A9D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 w:rsidRPr="004442A9">
              <w:rPr>
                <w:b/>
                <w:sz w:val="24"/>
                <w:szCs w:val="24"/>
              </w:rPr>
              <w:t>«СОГЛАСОВАНО»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 ГКУ «УГЗ и ППС ЧАО»</w:t>
            </w:r>
          </w:p>
          <w:p w:rsidR="00C27A9D" w:rsidRDefault="00C27A9D" w:rsidP="00C27A9D">
            <w:pPr>
              <w:rPr>
                <w:sz w:val="24"/>
                <w:szCs w:val="24"/>
              </w:rPr>
            </w:pPr>
            <w:r w:rsidRPr="0011180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>/В.В.Бочкарев/</w:t>
            </w:r>
          </w:p>
          <w:p w:rsidR="00C27A9D" w:rsidRDefault="00C27A9D" w:rsidP="00C27A9D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533A7B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533A7B">
              <w:rPr>
                <w:sz w:val="24"/>
                <w:szCs w:val="24"/>
                <w:u w:val="single"/>
              </w:rPr>
              <w:t xml:space="preserve">    </w:t>
            </w:r>
            <w:r w:rsidRPr="00533A7B">
              <w:rPr>
                <w:sz w:val="24"/>
                <w:szCs w:val="24"/>
              </w:rPr>
              <w:t xml:space="preserve"> » </w:t>
            </w:r>
            <w:r w:rsidRPr="00533A7B">
              <w:rPr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533A7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533A7B">
              <w:rPr>
                <w:sz w:val="24"/>
                <w:szCs w:val="24"/>
              </w:rPr>
              <w:t>г.</w:t>
            </w:r>
          </w:p>
          <w:p w:rsidR="00C27A9D" w:rsidRDefault="00C27A9D" w:rsidP="00C27A9D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C27A9D" w:rsidRDefault="00C27A9D" w:rsidP="00C27A9D">
            <w:pPr>
              <w:rPr>
                <w:sz w:val="24"/>
                <w:szCs w:val="24"/>
              </w:rPr>
            </w:pPr>
          </w:p>
        </w:tc>
      </w:tr>
      <w:tr w:rsidR="00C27A9D" w:rsidTr="00C27A9D">
        <w:trPr>
          <w:trHeight w:val="1431"/>
        </w:trPr>
        <w:tc>
          <w:tcPr>
            <w:tcW w:w="4821" w:type="dxa"/>
          </w:tcPr>
          <w:p w:rsidR="00C27A9D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 w:rsidRPr="004442A9">
              <w:rPr>
                <w:b/>
                <w:sz w:val="24"/>
                <w:szCs w:val="24"/>
              </w:rPr>
              <w:t>«СОГЛАСОВАНО»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ФКП «Аэропорты Чукотки» филиал аэропорт «Залив Креста»</w:t>
            </w:r>
          </w:p>
          <w:p w:rsidR="00C27A9D" w:rsidRDefault="00C27A9D" w:rsidP="00C2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>/А.Г. Кокорин/</w:t>
            </w:r>
          </w:p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33A7B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533A7B">
              <w:rPr>
                <w:sz w:val="24"/>
                <w:szCs w:val="24"/>
                <w:u w:val="single"/>
              </w:rPr>
              <w:t xml:space="preserve">    </w:t>
            </w:r>
            <w:r w:rsidRPr="00533A7B">
              <w:rPr>
                <w:sz w:val="24"/>
                <w:szCs w:val="24"/>
              </w:rPr>
              <w:t xml:space="preserve"> » </w:t>
            </w:r>
            <w:r w:rsidRPr="00533A7B">
              <w:rPr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2016</w:t>
            </w:r>
            <w:r w:rsidRPr="00533A7B">
              <w:rPr>
                <w:sz w:val="24"/>
                <w:szCs w:val="24"/>
              </w:rPr>
              <w:t>г.</w:t>
            </w:r>
          </w:p>
        </w:tc>
        <w:tc>
          <w:tcPr>
            <w:tcW w:w="460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C27A9D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 w:rsidRPr="004442A9">
              <w:rPr>
                <w:b/>
                <w:sz w:val="24"/>
                <w:szCs w:val="24"/>
              </w:rPr>
              <w:t>«СОГЛАСОВАНО»</w:t>
            </w:r>
          </w:p>
          <w:p w:rsidR="00C27A9D" w:rsidRDefault="008C7C12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филиала </w:t>
            </w:r>
            <w:r w:rsidR="000B293A">
              <w:rPr>
                <w:sz w:val="24"/>
                <w:szCs w:val="24"/>
              </w:rPr>
              <w:t>О</w:t>
            </w:r>
            <w:r w:rsidR="00C27A9D">
              <w:rPr>
                <w:sz w:val="24"/>
                <w:szCs w:val="24"/>
              </w:rPr>
              <w:t>АО «Чукотэнерго» Эгвекинотская  ГРЭС</w:t>
            </w:r>
          </w:p>
          <w:p w:rsidR="00C27A9D" w:rsidRDefault="00C27A9D" w:rsidP="00C27A9D">
            <w:pPr>
              <w:rPr>
                <w:sz w:val="24"/>
                <w:szCs w:val="24"/>
              </w:rPr>
            </w:pPr>
            <w:r w:rsidRPr="00146AB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/В.В.Тутаев/</w:t>
            </w:r>
          </w:p>
          <w:p w:rsidR="00C27A9D" w:rsidRDefault="00C27A9D" w:rsidP="00C27A9D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  <w:r w:rsidRPr="00533A7B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533A7B">
              <w:rPr>
                <w:sz w:val="24"/>
                <w:szCs w:val="24"/>
                <w:u w:val="single"/>
              </w:rPr>
              <w:t xml:space="preserve">    </w:t>
            </w:r>
            <w:r w:rsidRPr="00533A7B">
              <w:rPr>
                <w:sz w:val="24"/>
                <w:szCs w:val="24"/>
              </w:rPr>
              <w:t xml:space="preserve"> » </w:t>
            </w:r>
            <w:r w:rsidRPr="00533A7B">
              <w:rPr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533A7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533A7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  <w:tr w:rsidR="00C27A9D" w:rsidTr="00C27A9D">
        <w:trPr>
          <w:trHeight w:val="1693"/>
        </w:trPr>
        <w:tc>
          <w:tcPr>
            <w:tcW w:w="4821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27A9D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 w:rsidRPr="004442A9">
              <w:rPr>
                <w:b/>
                <w:sz w:val="24"/>
                <w:szCs w:val="24"/>
              </w:rPr>
              <w:t>«СОГЛАСОВАНО»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 МВД России по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Эгвекинот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подполковник  полиции</w:t>
            </w:r>
          </w:p>
          <w:p w:rsidR="00C27A9D" w:rsidRDefault="00C27A9D" w:rsidP="00C27A9D">
            <w:pPr>
              <w:rPr>
                <w:sz w:val="24"/>
                <w:szCs w:val="24"/>
              </w:rPr>
            </w:pPr>
            <w:r w:rsidRPr="00146AB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/В.П.Крашенинников/</w:t>
            </w:r>
          </w:p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33A7B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533A7B">
              <w:rPr>
                <w:sz w:val="24"/>
                <w:szCs w:val="24"/>
                <w:u w:val="single"/>
              </w:rPr>
              <w:t xml:space="preserve">    </w:t>
            </w:r>
            <w:r w:rsidRPr="00533A7B">
              <w:rPr>
                <w:sz w:val="24"/>
                <w:szCs w:val="24"/>
              </w:rPr>
              <w:t xml:space="preserve"> » </w:t>
            </w:r>
            <w:r w:rsidRPr="00533A7B">
              <w:rPr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533A7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533A7B">
              <w:rPr>
                <w:sz w:val="24"/>
                <w:szCs w:val="24"/>
              </w:rPr>
              <w:t>г.</w:t>
            </w:r>
          </w:p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C27A9D" w:rsidRDefault="00C27A9D" w:rsidP="00C27A9D">
            <w:pPr>
              <w:rPr>
                <w:sz w:val="24"/>
                <w:szCs w:val="24"/>
              </w:rPr>
            </w:pPr>
            <w:r w:rsidRPr="00533A7B">
              <w:rPr>
                <w:sz w:val="24"/>
                <w:szCs w:val="24"/>
              </w:rPr>
              <w:t>.</w:t>
            </w:r>
          </w:p>
        </w:tc>
      </w:tr>
      <w:tr w:rsidR="00C27A9D" w:rsidTr="00C27A9D">
        <w:trPr>
          <w:trHeight w:val="1561"/>
        </w:trPr>
        <w:tc>
          <w:tcPr>
            <w:tcW w:w="4821" w:type="dxa"/>
          </w:tcPr>
          <w:p w:rsidR="00C27A9D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 w:rsidRPr="004442A9">
              <w:rPr>
                <w:b/>
                <w:sz w:val="24"/>
                <w:szCs w:val="24"/>
              </w:rPr>
              <w:t>«СОГЛАСОВАНО»</w:t>
            </w:r>
          </w:p>
          <w:p w:rsidR="00C27A9D" w:rsidRPr="009524BE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ГБУЗ «ММЦ» ГО Эгвекинот</w:t>
            </w:r>
          </w:p>
          <w:p w:rsidR="00C27A9D" w:rsidRDefault="00C27A9D" w:rsidP="00C2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>/В.М.Чмырь/</w:t>
            </w:r>
          </w:p>
          <w:p w:rsidR="00C27A9D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 w:rsidRPr="00533A7B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533A7B">
              <w:rPr>
                <w:sz w:val="24"/>
                <w:szCs w:val="24"/>
                <w:u w:val="single"/>
              </w:rPr>
              <w:t xml:space="preserve">    </w:t>
            </w:r>
            <w:r w:rsidRPr="00533A7B">
              <w:rPr>
                <w:sz w:val="24"/>
                <w:szCs w:val="24"/>
              </w:rPr>
              <w:t xml:space="preserve"> » </w:t>
            </w:r>
            <w:r w:rsidRPr="00533A7B">
              <w:rPr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2016</w:t>
            </w:r>
            <w:r w:rsidRPr="00533A7B">
              <w:rPr>
                <w:sz w:val="24"/>
                <w:szCs w:val="24"/>
              </w:rPr>
              <w:t>г.</w:t>
            </w:r>
          </w:p>
          <w:p w:rsidR="00C27A9D" w:rsidRDefault="00C27A9D" w:rsidP="00C27A9D">
            <w:pPr>
              <w:tabs>
                <w:tab w:val="left" w:pos="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27A9D" w:rsidRDefault="00C27A9D" w:rsidP="00C27A9D">
            <w:pPr>
              <w:jc w:val="center"/>
              <w:rPr>
                <w:b/>
                <w:sz w:val="24"/>
                <w:szCs w:val="24"/>
              </w:rPr>
            </w:pPr>
          </w:p>
          <w:p w:rsidR="00C27A9D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 w:rsidRPr="004442A9">
              <w:rPr>
                <w:b/>
                <w:sz w:val="24"/>
                <w:szCs w:val="24"/>
              </w:rPr>
              <w:t>«СОГЛАСОВАНО»</w:t>
            </w:r>
          </w:p>
          <w:p w:rsidR="00C27A9D" w:rsidRDefault="00C27A9D" w:rsidP="00C27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Директор  МУП  ЖКХ  «Иультинское»</w:t>
            </w:r>
          </w:p>
          <w:p w:rsidR="00C27A9D" w:rsidRDefault="00C27A9D" w:rsidP="00C27A9D">
            <w:pPr>
              <w:rPr>
                <w:sz w:val="24"/>
                <w:szCs w:val="24"/>
              </w:rPr>
            </w:pPr>
            <w:r w:rsidRPr="0011180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>/Д.А.Резников/</w:t>
            </w:r>
          </w:p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533A7B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533A7B">
              <w:rPr>
                <w:sz w:val="24"/>
                <w:szCs w:val="24"/>
                <w:u w:val="single"/>
              </w:rPr>
              <w:t xml:space="preserve">    </w:t>
            </w:r>
            <w:r w:rsidRPr="00533A7B">
              <w:rPr>
                <w:sz w:val="24"/>
                <w:szCs w:val="24"/>
              </w:rPr>
              <w:t xml:space="preserve"> » </w:t>
            </w:r>
            <w:r w:rsidRPr="00533A7B">
              <w:rPr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533A7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533A7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27A9D" w:rsidRDefault="00C27A9D" w:rsidP="00C27A9D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:rsidR="00C27A9D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 w:rsidRPr="004442A9">
              <w:rPr>
                <w:b/>
                <w:sz w:val="24"/>
                <w:szCs w:val="24"/>
              </w:rPr>
              <w:t>«СОГЛАСОВАНО»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 ООО   «ИДРСП»</w:t>
            </w:r>
          </w:p>
          <w:p w:rsidR="00C27A9D" w:rsidRDefault="00C27A9D" w:rsidP="00C27A9D">
            <w:pPr>
              <w:rPr>
                <w:sz w:val="24"/>
                <w:szCs w:val="24"/>
              </w:rPr>
            </w:pPr>
            <w:r w:rsidRPr="00146AB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>/Т.М.Горелов/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33A7B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533A7B">
              <w:rPr>
                <w:sz w:val="24"/>
                <w:szCs w:val="24"/>
                <w:u w:val="single"/>
              </w:rPr>
              <w:t xml:space="preserve">    </w:t>
            </w:r>
            <w:r w:rsidRPr="00533A7B">
              <w:rPr>
                <w:sz w:val="24"/>
                <w:szCs w:val="24"/>
              </w:rPr>
              <w:t xml:space="preserve"> » </w:t>
            </w:r>
            <w:r w:rsidRPr="00533A7B">
              <w:rPr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533A7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6</w:t>
            </w:r>
            <w:r w:rsidRPr="00533A7B">
              <w:rPr>
                <w:sz w:val="24"/>
                <w:szCs w:val="24"/>
              </w:rPr>
              <w:t>г.</w:t>
            </w:r>
          </w:p>
        </w:tc>
      </w:tr>
    </w:tbl>
    <w:p w:rsidR="00C27A9D" w:rsidRDefault="00C27A9D" w:rsidP="00C27A9D">
      <w:pPr>
        <w:rPr>
          <w:b/>
          <w:szCs w:val="24"/>
        </w:rPr>
      </w:pPr>
    </w:p>
    <w:p w:rsidR="00C30ED6" w:rsidRDefault="00C30ED6" w:rsidP="00C27A9D">
      <w:pPr>
        <w:jc w:val="center"/>
        <w:rPr>
          <w:b/>
          <w:szCs w:val="24"/>
        </w:rPr>
      </w:pPr>
    </w:p>
    <w:p w:rsidR="00AE28C2" w:rsidRDefault="00AE28C2" w:rsidP="00AE28C2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szCs w:val="24"/>
        </w:rPr>
      </w:pPr>
      <w:r>
        <w:rPr>
          <w:color w:val="000000"/>
          <w:szCs w:val="24"/>
        </w:rPr>
        <w:lastRenderedPageBreak/>
        <w:t>УТВЕРЖДЕНО</w:t>
      </w:r>
    </w:p>
    <w:p w:rsidR="005E5A67" w:rsidRDefault="005E5A67" w:rsidP="005E5A67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постановлением Главы </w:t>
      </w:r>
    </w:p>
    <w:p w:rsidR="005E5A67" w:rsidRDefault="005E5A67" w:rsidP="005E5A67">
      <w:pPr>
        <w:shd w:val="clear" w:color="auto" w:fill="FFFFFF"/>
        <w:autoSpaceDE w:val="0"/>
        <w:autoSpaceDN w:val="0"/>
        <w:adjustRightInd w:val="0"/>
        <w:ind w:left="4956" w:firstLine="708"/>
        <w:jc w:val="right"/>
        <w:rPr>
          <w:color w:val="000000"/>
          <w:szCs w:val="24"/>
        </w:rPr>
      </w:pPr>
      <w:r>
        <w:rPr>
          <w:color w:val="000000"/>
          <w:szCs w:val="24"/>
        </w:rPr>
        <w:t>городского округа Эгвекинот</w:t>
      </w:r>
    </w:p>
    <w:p w:rsidR="00AE28C2" w:rsidRDefault="005E5A67" w:rsidP="005E5A67">
      <w:pPr>
        <w:jc w:val="right"/>
        <w:rPr>
          <w:b/>
          <w:szCs w:val="24"/>
        </w:rPr>
      </w:pPr>
      <w:r>
        <w:rPr>
          <w:color w:val="000000"/>
          <w:szCs w:val="24"/>
        </w:rPr>
        <w:t>от</w:t>
      </w:r>
      <w:r w:rsidR="00283441">
        <w:rPr>
          <w:color w:val="000000"/>
          <w:szCs w:val="24"/>
        </w:rPr>
        <w:t xml:space="preserve"> 20 </w:t>
      </w:r>
      <w:r>
        <w:rPr>
          <w:color w:val="000000"/>
          <w:szCs w:val="24"/>
        </w:rPr>
        <w:t xml:space="preserve">января 2017 года №  </w:t>
      </w:r>
      <w:r w:rsidR="00D04250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 - пг</w:t>
      </w:r>
    </w:p>
    <w:p w:rsidR="00C27A9D" w:rsidRPr="000E5CF8" w:rsidRDefault="00C27A9D" w:rsidP="00C27A9D">
      <w:pPr>
        <w:jc w:val="center"/>
        <w:rPr>
          <w:b/>
          <w:szCs w:val="24"/>
        </w:rPr>
      </w:pPr>
      <w:r w:rsidRPr="000E5CF8">
        <w:rPr>
          <w:b/>
          <w:szCs w:val="24"/>
        </w:rPr>
        <w:t>РАСПИСАНИЕ ВЫЕЗДА</w:t>
      </w:r>
    </w:p>
    <w:p w:rsidR="00C27A9D" w:rsidRPr="000E5CF8" w:rsidRDefault="00C27A9D" w:rsidP="00C27A9D">
      <w:pPr>
        <w:jc w:val="center"/>
        <w:rPr>
          <w:b/>
          <w:szCs w:val="24"/>
        </w:rPr>
      </w:pPr>
      <w:r w:rsidRPr="000E5CF8">
        <w:rPr>
          <w:b/>
          <w:szCs w:val="24"/>
        </w:rPr>
        <w:t xml:space="preserve">подразделений пожарной охраны для тушения пожаров и проведения аварийно-спасательных </w:t>
      </w:r>
    </w:p>
    <w:p w:rsidR="00C27A9D" w:rsidRDefault="00C27A9D" w:rsidP="00C27A9D">
      <w:pPr>
        <w:jc w:val="center"/>
        <w:rPr>
          <w:b/>
          <w:szCs w:val="24"/>
        </w:rPr>
      </w:pPr>
      <w:r w:rsidRPr="000E5CF8">
        <w:rPr>
          <w:b/>
          <w:szCs w:val="24"/>
        </w:rPr>
        <w:t xml:space="preserve">работ на территории </w:t>
      </w:r>
      <w:r>
        <w:rPr>
          <w:b/>
          <w:szCs w:val="24"/>
        </w:rPr>
        <w:t>ГО Эгвекинот</w:t>
      </w:r>
      <w:r w:rsidRPr="000E5CF8">
        <w:rPr>
          <w:b/>
          <w:szCs w:val="24"/>
        </w:rPr>
        <w:t xml:space="preserve"> Чукотского автономного округа</w:t>
      </w:r>
    </w:p>
    <w:p w:rsidR="00C27A9D" w:rsidRPr="000E5CF8" w:rsidRDefault="00C27A9D" w:rsidP="00C27A9D">
      <w:pPr>
        <w:jc w:val="center"/>
        <w:rPr>
          <w:b/>
          <w:szCs w:val="24"/>
        </w:rPr>
      </w:pPr>
    </w:p>
    <w:p w:rsidR="00C27A9D" w:rsidRDefault="00C27A9D" w:rsidP="00C27A9D">
      <w:pPr>
        <w:jc w:val="center"/>
        <w:rPr>
          <w:szCs w:val="24"/>
        </w:rPr>
      </w:pPr>
    </w:p>
    <w:tbl>
      <w:tblPr>
        <w:tblStyle w:val="ae"/>
        <w:tblW w:w="15310" w:type="dxa"/>
        <w:tblInd w:w="-318" w:type="dxa"/>
        <w:tblLayout w:type="fixed"/>
        <w:tblLook w:val="04A0"/>
      </w:tblPr>
      <w:tblGrid>
        <w:gridCol w:w="1844"/>
        <w:gridCol w:w="1417"/>
        <w:gridCol w:w="1276"/>
        <w:gridCol w:w="1701"/>
        <w:gridCol w:w="1701"/>
        <w:gridCol w:w="1701"/>
        <w:gridCol w:w="1701"/>
        <w:gridCol w:w="1984"/>
        <w:gridCol w:w="1985"/>
      </w:tblGrid>
      <w:tr w:rsidR="00C27A9D" w:rsidTr="00C27A9D">
        <w:trPr>
          <w:trHeight w:val="510"/>
        </w:trPr>
        <w:tc>
          <w:tcPr>
            <w:tcW w:w="1844" w:type="dxa"/>
            <w:vMerge w:val="restart"/>
            <w:vAlign w:val="center"/>
          </w:tcPr>
          <w:p w:rsidR="00C27A9D" w:rsidRPr="00B52C93" w:rsidRDefault="00C27A9D" w:rsidP="00C27A9D">
            <w:pPr>
              <w:jc w:val="center"/>
              <w:rPr>
                <w:sz w:val="20"/>
              </w:rPr>
            </w:pPr>
            <w:r w:rsidRPr="00B52C93">
              <w:rPr>
                <w:sz w:val="20"/>
              </w:rPr>
              <w:t>Район</w:t>
            </w:r>
          </w:p>
          <w:p w:rsidR="00C27A9D" w:rsidRPr="000E5CF8" w:rsidRDefault="00C27A9D" w:rsidP="00C27A9D">
            <w:pPr>
              <w:jc w:val="center"/>
              <w:rPr>
                <w:sz w:val="18"/>
                <w:szCs w:val="18"/>
              </w:rPr>
            </w:pPr>
            <w:r w:rsidRPr="00B52C93">
              <w:rPr>
                <w:sz w:val="20"/>
              </w:rPr>
              <w:t>(подрайон) выезда подразделения</w:t>
            </w:r>
          </w:p>
        </w:tc>
        <w:tc>
          <w:tcPr>
            <w:tcW w:w="9497" w:type="dxa"/>
            <w:gridSpan w:val="6"/>
            <w:vAlign w:val="center"/>
          </w:tcPr>
          <w:p w:rsidR="00C27A9D" w:rsidRPr="00B52C93" w:rsidRDefault="00C27A9D" w:rsidP="00C27A9D">
            <w:pPr>
              <w:jc w:val="center"/>
              <w:rPr>
                <w:sz w:val="20"/>
              </w:rPr>
            </w:pPr>
            <w:r w:rsidRPr="00B52C93">
              <w:rPr>
                <w:sz w:val="20"/>
              </w:rPr>
              <w:t>Номер (ранг) пожара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C27A9D" w:rsidRPr="00B52C93" w:rsidRDefault="00C27A9D" w:rsidP="00C27A9D">
            <w:pPr>
              <w:jc w:val="center"/>
              <w:rPr>
                <w:sz w:val="20"/>
              </w:rPr>
            </w:pPr>
            <w:r w:rsidRPr="00B52C93">
              <w:rPr>
                <w:sz w:val="20"/>
              </w:rPr>
              <w:t>Аварийно-спасательные работы</w:t>
            </w:r>
          </w:p>
        </w:tc>
      </w:tr>
      <w:tr w:rsidR="00C27A9D" w:rsidTr="00C27A9D">
        <w:trPr>
          <w:trHeight w:val="560"/>
        </w:trPr>
        <w:tc>
          <w:tcPr>
            <w:tcW w:w="1844" w:type="dxa"/>
            <w:vMerge/>
            <w:vAlign w:val="center"/>
          </w:tcPr>
          <w:p w:rsidR="00C27A9D" w:rsidRPr="000E5CF8" w:rsidRDefault="00C27A9D" w:rsidP="00C27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27A9D" w:rsidRPr="0010010D" w:rsidRDefault="00C27A9D" w:rsidP="00C27A9D">
            <w:pPr>
              <w:jc w:val="center"/>
              <w:rPr>
                <w:b/>
              </w:rPr>
            </w:pPr>
            <w:r w:rsidRPr="0010010D">
              <w:rPr>
                <w:b/>
              </w:rPr>
              <w:t>№1</w:t>
            </w:r>
          </w:p>
        </w:tc>
        <w:tc>
          <w:tcPr>
            <w:tcW w:w="3402" w:type="dxa"/>
            <w:gridSpan w:val="2"/>
            <w:vAlign w:val="center"/>
          </w:tcPr>
          <w:p w:rsidR="00C27A9D" w:rsidRPr="0010010D" w:rsidRDefault="00C27A9D" w:rsidP="00C27A9D">
            <w:pPr>
              <w:jc w:val="center"/>
              <w:rPr>
                <w:b/>
              </w:rPr>
            </w:pPr>
            <w:r w:rsidRPr="0010010D">
              <w:rPr>
                <w:b/>
              </w:rPr>
              <w:t>№1-бис</w:t>
            </w:r>
          </w:p>
        </w:tc>
        <w:tc>
          <w:tcPr>
            <w:tcW w:w="3402" w:type="dxa"/>
            <w:gridSpan w:val="2"/>
            <w:vAlign w:val="center"/>
          </w:tcPr>
          <w:p w:rsidR="00C27A9D" w:rsidRPr="0010010D" w:rsidRDefault="00C27A9D" w:rsidP="00C27A9D">
            <w:pPr>
              <w:jc w:val="center"/>
              <w:rPr>
                <w:b/>
              </w:rPr>
            </w:pPr>
            <w:r w:rsidRPr="0010010D">
              <w:rPr>
                <w:b/>
              </w:rPr>
              <w:t>№2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C27A9D" w:rsidRPr="000E5CF8" w:rsidRDefault="00C27A9D" w:rsidP="00C27A9D">
            <w:pPr>
              <w:jc w:val="center"/>
              <w:rPr>
                <w:sz w:val="18"/>
                <w:szCs w:val="18"/>
              </w:rPr>
            </w:pPr>
          </w:p>
        </w:tc>
      </w:tr>
      <w:tr w:rsidR="00C27A9D" w:rsidTr="00C27A9D">
        <w:trPr>
          <w:trHeight w:val="1362"/>
        </w:trPr>
        <w:tc>
          <w:tcPr>
            <w:tcW w:w="1844" w:type="dxa"/>
            <w:vMerge/>
            <w:vAlign w:val="center"/>
          </w:tcPr>
          <w:p w:rsidR="00C27A9D" w:rsidRPr="000E5CF8" w:rsidRDefault="00C27A9D" w:rsidP="00C27A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27A9D" w:rsidRPr="000E5CF8" w:rsidRDefault="00C27A9D" w:rsidP="00C27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276" w:type="dxa"/>
            <w:vAlign w:val="center"/>
          </w:tcPr>
          <w:p w:rsidR="00C27A9D" w:rsidRPr="000E5CF8" w:rsidRDefault="00C27A9D" w:rsidP="00C27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701" w:type="dxa"/>
            <w:vAlign w:val="center"/>
          </w:tcPr>
          <w:p w:rsidR="00C27A9D" w:rsidRPr="000E5CF8" w:rsidRDefault="00C27A9D" w:rsidP="00C27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701" w:type="dxa"/>
            <w:vAlign w:val="center"/>
          </w:tcPr>
          <w:p w:rsidR="00C27A9D" w:rsidRPr="000E5CF8" w:rsidRDefault="00C27A9D" w:rsidP="00C27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701" w:type="dxa"/>
            <w:vAlign w:val="center"/>
          </w:tcPr>
          <w:p w:rsidR="00C27A9D" w:rsidRPr="000E5CF8" w:rsidRDefault="00C27A9D" w:rsidP="00C27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701" w:type="dxa"/>
            <w:vAlign w:val="center"/>
          </w:tcPr>
          <w:p w:rsidR="00C27A9D" w:rsidRPr="000E5CF8" w:rsidRDefault="00C27A9D" w:rsidP="00C27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984" w:type="dxa"/>
            <w:vAlign w:val="center"/>
          </w:tcPr>
          <w:p w:rsidR="00C27A9D" w:rsidRPr="000E5CF8" w:rsidRDefault="00C27A9D" w:rsidP="00C27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985" w:type="dxa"/>
            <w:vAlign w:val="center"/>
          </w:tcPr>
          <w:p w:rsidR="00C27A9D" w:rsidRPr="000E5CF8" w:rsidRDefault="00C27A9D" w:rsidP="00C27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</w:tr>
      <w:tr w:rsidR="00C27A9D" w:rsidTr="00C27A9D">
        <w:trPr>
          <w:trHeight w:val="269"/>
        </w:trPr>
        <w:tc>
          <w:tcPr>
            <w:tcW w:w="1844" w:type="dxa"/>
            <w:vAlign w:val="center"/>
          </w:tcPr>
          <w:p w:rsidR="00C27A9D" w:rsidRPr="000E5CF8" w:rsidRDefault="00C27A9D" w:rsidP="00C27A9D">
            <w:pPr>
              <w:jc w:val="center"/>
              <w:rPr>
                <w:sz w:val="16"/>
                <w:szCs w:val="16"/>
              </w:rPr>
            </w:pPr>
            <w:r w:rsidRPr="000E5CF8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27A9D" w:rsidRPr="000E5CF8" w:rsidRDefault="00C27A9D" w:rsidP="00C27A9D">
            <w:pPr>
              <w:jc w:val="center"/>
              <w:rPr>
                <w:sz w:val="16"/>
                <w:szCs w:val="16"/>
              </w:rPr>
            </w:pPr>
            <w:r w:rsidRPr="000E5CF8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27A9D" w:rsidRPr="000E5CF8" w:rsidRDefault="00C27A9D" w:rsidP="00C27A9D">
            <w:pPr>
              <w:jc w:val="center"/>
              <w:rPr>
                <w:sz w:val="16"/>
                <w:szCs w:val="16"/>
              </w:rPr>
            </w:pPr>
            <w:r w:rsidRPr="000E5CF8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C27A9D" w:rsidRPr="000E5CF8" w:rsidRDefault="00C27A9D" w:rsidP="00C27A9D">
            <w:pPr>
              <w:jc w:val="center"/>
              <w:rPr>
                <w:sz w:val="16"/>
                <w:szCs w:val="16"/>
              </w:rPr>
            </w:pPr>
            <w:r w:rsidRPr="000E5CF8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C27A9D" w:rsidRPr="000E5CF8" w:rsidRDefault="00C27A9D" w:rsidP="00C27A9D">
            <w:pPr>
              <w:jc w:val="center"/>
              <w:rPr>
                <w:sz w:val="16"/>
                <w:szCs w:val="16"/>
              </w:rPr>
            </w:pPr>
            <w:r w:rsidRPr="000E5CF8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C27A9D" w:rsidRPr="000E5CF8" w:rsidRDefault="00C27A9D" w:rsidP="00C27A9D">
            <w:pPr>
              <w:jc w:val="center"/>
              <w:rPr>
                <w:sz w:val="16"/>
                <w:szCs w:val="16"/>
              </w:rPr>
            </w:pPr>
            <w:r w:rsidRPr="000E5CF8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C27A9D" w:rsidRPr="000E5CF8" w:rsidRDefault="00C27A9D" w:rsidP="00C27A9D">
            <w:pPr>
              <w:jc w:val="center"/>
              <w:rPr>
                <w:sz w:val="16"/>
                <w:szCs w:val="16"/>
              </w:rPr>
            </w:pPr>
            <w:r w:rsidRPr="000E5CF8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:rsidR="00C27A9D" w:rsidRPr="000E5CF8" w:rsidRDefault="00C27A9D" w:rsidP="00C27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  <w:vAlign w:val="center"/>
          </w:tcPr>
          <w:p w:rsidR="00C27A9D" w:rsidRPr="000E5CF8" w:rsidRDefault="00C27A9D" w:rsidP="00C27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27A9D" w:rsidTr="00C27A9D">
        <w:tc>
          <w:tcPr>
            <w:tcW w:w="1844" w:type="dxa"/>
            <w:vAlign w:val="center"/>
          </w:tcPr>
          <w:p w:rsidR="00C27A9D" w:rsidRPr="00B52C93" w:rsidRDefault="00C27A9D" w:rsidP="00C27A9D">
            <w:pPr>
              <w:jc w:val="center"/>
              <w:rPr>
                <w:b/>
              </w:rPr>
            </w:pPr>
            <w:r w:rsidRPr="00B52C93">
              <w:rPr>
                <w:b/>
              </w:rPr>
              <w:t>П</w:t>
            </w:r>
            <w:r>
              <w:rPr>
                <w:b/>
              </w:rPr>
              <w:t>С</w:t>
            </w:r>
            <w:r w:rsidRPr="00B52C93">
              <w:rPr>
                <w:b/>
              </w:rPr>
              <w:t>Ч-2 п.Эгвекинот</w:t>
            </w:r>
          </w:p>
        </w:tc>
        <w:tc>
          <w:tcPr>
            <w:tcW w:w="1417" w:type="dxa"/>
            <w:vAlign w:val="center"/>
          </w:tcPr>
          <w:p w:rsidR="00C27A9D" w:rsidRPr="005F2E7F" w:rsidRDefault="00C27A9D" w:rsidP="00C27A9D">
            <w:pPr>
              <w:jc w:val="center"/>
            </w:pPr>
            <w:r w:rsidRPr="00500914">
              <w:rPr>
                <w:b/>
              </w:rPr>
              <w:t>АЦ-40</w:t>
            </w:r>
            <w:r w:rsidRPr="005F2E7F">
              <w:t xml:space="preserve"> </w:t>
            </w:r>
            <w:r w:rsidRPr="0050091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С</w:t>
            </w:r>
            <w:r w:rsidRPr="00500914">
              <w:rPr>
                <w:sz w:val="16"/>
                <w:szCs w:val="16"/>
              </w:rPr>
              <w:t>Ч-2</w:t>
            </w:r>
            <w:r w:rsidRPr="005F2E7F">
              <w:t>, ОНД-1чел.</w:t>
            </w:r>
          </w:p>
        </w:tc>
        <w:tc>
          <w:tcPr>
            <w:tcW w:w="1276" w:type="dxa"/>
            <w:vAlign w:val="center"/>
          </w:tcPr>
          <w:p w:rsidR="00C27A9D" w:rsidRPr="005F2E7F" w:rsidRDefault="00C27A9D" w:rsidP="00C27A9D">
            <w:pPr>
              <w:jc w:val="center"/>
            </w:pPr>
            <w:r w:rsidRPr="005F2E7F">
              <w:t>20 мин.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</w:pPr>
            <w:r w:rsidRPr="00500914">
              <w:rPr>
                <w:b/>
              </w:rPr>
              <w:t>АЦ-40</w:t>
            </w:r>
            <w:r w:rsidRPr="005F2E7F">
              <w:t xml:space="preserve"> </w:t>
            </w:r>
            <w:r w:rsidRPr="0050091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С</w:t>
            </w:r>
            <w:r w:rsidRPr="00500914">
              <w:rPr>
                <w:sz w:val="16"/>
                <w:szCs w:val="16"/>
              </w:rPr>
              <w:t>Ч-2</w:t>
            </w:r>
            <w:r w:rsidRPr="005F2E7F">
              <w:t>,</w:t>
            </w:r>
          </w:p>
          <w:p w:rsidR="00C27A9D" w:rsidRPr="005F2E7F" w:rsidRDefault="00C27A9D" w:rsidP="00C27A9D">
            <w:pPr>
              <w:jc w:val="center"/>
            </w:pPr>
            <w:r w:rsidRPr="00500914">
              <w:rPr>
                <w:b/>
              </w:rPr>
              <w:t>АА-8-60</w:t>
            </w:r>
            <w:r w:rsidRPr="0050091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С</w:t>
            </w:r>
            <w:r w:rsidRPr="00500914">
              <w:rPr>
                <w:sz w:val="16"/>
                <w:szCs w:val="16"/>
              </w:rPr>
              <w:t>Ч-2</w:t>
            </w:r>
            <w:r w:rsidRPr="005F2E7F">
              <w:t>,ОНД-1чел.</w:t>
            </w:r>
          </w:p>
        </w:tc>
        <w:tc>
          <w:tcPr>
            <w:tcW w:w="1701" w:type="dxa"/>
            <w:vAlign w:val="center"/>
          </w:tcPr>
          <w:p w:rsidR="00C27A9D" w:rsidRPr="005F2E7F" w:rsidRDefault="00C27A9D" w:rsidP="00C27A9D">
            <w:pPr>
              <w:jc w:val="center"/>
            </w:pPr>
            <w:r w:rsidRPr="005F2E7F">
              <w:t>20 мин.</w:t>
            </w:r>
          </w:p>
        </w:tc>
        <w:tc>
          <w:tcPr>
            <w:tcW w:w="1701" w:type="dxa"/>
            <w:vAlign w:val="center"/>
          </w:tcPr>
          <w:p w:rsidR="00C27A9D" w:rsidRPr="005F2E7F" w:rsidRDefault="00C27A9D" w:rsidP="00C27A9D">
            <w:pPr>
              <w:jc w:val="center"/>
            </w:pPr>
            <w:r w:rsidRPr="00500914">
              <w:rPr>
                <w:b/>
              </w:rPr>
              <w:t>АЦ-40</w:t>
            </w:r>
            <w:r w:rsidRPr="005F2E7F">
              <w:t xml:space="preserve"> </w:t>
            </w:r>
            <w:r w:rsidRPr="0050091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С</w:t>
            </w:r>
            <w:r w:rsidRPr="00500914">
              <w:rPr>
                <w:sz w:val="16"/>
                <w:szCs w:val="16"/>
              </w:rPr>
              <w:t>Ч-2</w:t>
            </w:r>
            <w:r w:rsidRPr="005F2E7F">
              <w:t xml:space="preserve">, </w:t>
            </w:r>
            <w:r w:rsidRPr="00500914">
              <w:rPr>
                <w:b/>
              </w:rPr>
              <w:t>АА-8-60</w:t>
            </w:r>
            <w:r w:rsidRPr="005F2E7F">
              <w:t xml:space="preserve"> </w:t>
            </w:r>
            <w:r w:rsidRPr="0050091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С</w:t>
            </w:r>
            <w:r w:rsidRPr="00500914">
              <w:rPr>
                <w:sz w:val="16"/>
                <w:szCs w:val="16"/>
              </w:rPr>
              <w:t>Ч-2</w:t>
            </w:r>
            <w:r w:rsidRPr="005F2E7F">
              <w:t xml:space="preserve">, </w:t>
            </w:r>
            <w:r w:rsidRPr="00500914">
              <w:rPr>
                <w:b/>
              </w:rPr>
              <w:t>АЦ-40</w:t>
            </w:r>
            <w:r w:rsidRPr="005F2E7F">
              <w:t xml:space="preserve">, </w:t>
            </w:r>
            <w:r w:rsidRPr="00500914">
              <w:rPr>
                <w:b/>
              </w:rPr>
              <w:t>АА-8-60</w:t>
            </w:r>
            <w:r w:rsidRPr="005F2E7F">
              <w:t xml:space="preserve"> </w:t>
            </w:r>
            <w:r w:rsidRPr="00500914">
              <w:rPr>
                <w:sz w:val="16"/>
                <w:szCs w:val="16"/>
              </w:rPr>
              <w:t>ВПО ПАСОП</w:t>
            </w:r>
            <w:r w:rsidRPr="005F2E7F">
              <w:t xml:space="preserve"> аэропорт «Залив Креста»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</w:pPr>
            <w:r>
              <w:t>20 мин.</w:t>
            </w:r>
          </w:p>
          <w:p w:rsidR="00C27A9D" w:rsidRDefault="00C27A9D" w:rsidP="00C27A9D">
            <w:pPr>
              <w:jc w:val="center"/>
            </w:pPr>
            <w:r>
              <w:t>20 мин.</w:t>
            </w:r>
          </w:p>
          <w:p w:rsidR="00C27A9D" w:rsidRPr="005F2E7F" w:rsidRDefault="00C27A9D" w:rsidP="00C27A9D">
            <w:pPr>
              <w:jc w:val="center"/>
            </w:pPr>
            <w:r>
              <w:t>12 мин.</w:t>
            </w:r>
          </w:p>
        </w:tc>
        <w:tc>
          <w:tcPr>
            <w:tcW w:w="1984" w:type="dxa"/>
            <w:vAlign w:val="center"/>
          </w:tcPr>
          <w:p w:rsidR="00C27A9D" w:rsidRDefault="00C27A9D" w:rsidP="00C27A9D">
            <w:pPr>
              <w:jc w:val="center"/>
            </w:pPr>
            <w:r w:rsidRPr="00500914">
              <w:rPr>
                <w:b/>
              </w:rPr>
              <w:t>АЦ-40</w:t>
            </w:r>
            <w:r>
              <w:t xml:space="preserve"> </w:t>
            </w:r>
            <w:r w:rsidRPr="0050091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С</w:t>
            </w:r>
            <w:r w:rsidRPr="00500914">
              <w:rPr>
                <w:sz w:val="16"/>
                <w:szCs w:val="16"/>
              </w:rPr>
              <w:t>Ч-2</w:t>
            </w:r>
            <w:r w:rsidRPr="005F2E7F">
              <w:t>,</w:t>
            </w:r>
          </w:p>
          <w:p w:rsidR="00C27A9D" w:rsidRPr="00601D39" w:rsidRDefault="00C27A9D" w:rsidP="00C27A9D">
            <w:pPr>
              <w:jc w:val="center"/>
            </w:pPr>
            <w:r w:rsidRPr="00500914">
              <w:rPr>
                <w:b/>
              </w:rPr>
              <w:t>АА-8-60</w:t>
            </w:r>
            <w:r>
              <w:rPr>
                <w:b/>
              </w:rPr>
              <w:t xml:space="preserve"> </w:t>
            </w:r>
            <w:r w:rsidRPr="0050091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С</w:t>
            </w:r>
            <w:r w:rsidRPr="00500914">
              <w:rPr>
                <w:sz w:val="16"/>
                <w:szCs w:val="16"/>
              </w:rPr>
              <w:t>Ч-2</w:t>
            </w:r>
            <w:r w:rsidRPr="005F2E7F">
              <w:t>,ОНД-1чел.</w:t>
            </w:r>
          </w:p>
        </w:tc>
        <w:tc>
          <w:tcPr>
            <w:tcW w:w="1985" w:type="dxa"/>
            <w:vAlign w:val="center"/>
          </w:tcPr>
          <w:p w:rsidR="00C27A9D" w:rsidRDefault="00C27A9D" w:rsidP="00C27A9D">
            <w:pPr>
              <w:jc w:val="center"/>
            </w:pPr>
            <w:r>
              <w:t>20 мин.</w:t>
            </w:r>
          </w:p>
          <w:p w:rsidR="00C27A9D" w:rsidRPr="00601D39" w:rsidRDefault="00C27A9D" w:rsidP="00C27A9D">
            <w:pPr>
              <w:jc w:val="center"/>
            </w:pPr>
          </w:p>
        </w:tc>
      </w:tr>
      <w:tr w:rsidR="00C27A9D" w:rsidTr="00C27A9D">
        <w:tc>
          <w:tcPr>
            <w:tcW w:w="1844" w:type="dxa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>-1;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 xml:space="preserve">-1; </w:t>
            </w:r>
            <w:r w:rsidRPr="00500914">
              <w:rPr>
                <w:b/>
              </w:rPr>
              <w:t>АА-8-60</w:t>
            </w:r>
            <w:r>
              <w:t xml:space="preserve"> -1;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  <w:sz w:val="24"/>
                <w:szCs w:val="24"/>
              </w:rPr>
              <w:t>АЦ-40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-2; </w:t>
            </w:r>
            <w:r w:rsidRPr="00500914">
              <w:rPr>
                <w:b/>
              </w:rPr>
              <w:t>АА-8-60</w:t>
            </w:r>
            <w:r>
              <w:t xml:space="preserve"> -2;</w:t>
            </w:r>
          </w:p>
        </w:tc>
        <w:tc>
          <w:tcPr>
            <w:tcW w:w="3969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  <w:sz w:val="24"/>
                <w:szCs w:val="24"/>
              </w:rPr>
              <w:t>АЦ-40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-1;  </w:t>
            </w:r>
            <w:r w:rsidRPr="00500914">
              <w:rPr>
                <w:b/>
              </w:rPr>
              <w:t>АА-8-60</w:t>
            </w:r>
            <w:r>
              <w:t xml:space="preserve">  -1;</w:t>
            </w:r>
          </w:p>
        </w:tc>
      </w:tr>
      <w:tr w:rsidR="00C27A9D" w:rsidTr="00C27A9D">
        <w:trPr>
          <w:trHeight w:val="117"/>
        </w:trPr>
        <w:tc>
          <w:tcPr>
            <w:tcW w:w="1844" w:type="dxa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gridSpan w:val="2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A9D" w:rsidTr="00C27A9D">
        <w:tc>
          <w:tcPr>
            <w:tcW w:w="1844" w:type="dxa"/>
            <w:vAlign w:val="center"/>
          </w:tcPr>
          <w:p w:rsidR="00C27A9D" w:rsidRPr="00B52C93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 w:rsidRPr="00B52C93">
              <w:rPr>
                <w:b/>
              </w:rPr>
              <w:t>ВПО ПАСОП аэропорт «Залив Креста» п.Эгвекинот</w:t>
            </w:r>
          </w:p>
        </w:tc>
        <w:tc>
          <w:tcPr>
            <w:tcW w:w="1417" w:type="dxa"/>
            <w:vAlign w:val="center"/>
          </w:tcPr>
          <w:p w:rsidR="00C27A9D" w:rsidRDefault="00C27A9D" w:rsidP="00C27A9D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   </w:t>
            </w:r>
            <w:r w:rsidRPr="00500914">
              <w:rPr>
                <w:b/>
              </w:rPr>
              <w:t>АА-8-60</w:t>
            </w:r>
            <w:r w:rsidRPr="005F2E7F">
              <w:t xml:space="preserve"> </w:t>
            </w:r>
          </w:p>
          <w:p w:rsidR="00C27A9D" w:rsidRDefault="00C27A9D" w:rsidP="00C27A9D">
            <w:pPr>
              <w:jc w:val="center"/>
            </w:pPr>
            <w:r w:rsidRPr="00500914">
              <w:rPr>
                <w:sz w:val="16"/>
                <w:szCs w:val="16"/>
              </w:rPr>
              <w:t>ВПО ПАСОП</w:t>
            </w:r>
            <w:r w:rsidRPr="005F2E7F">
              <w:t xml:space="preserve"> </w:t>
            </w:r>
            <w:r w:rsidRPr="00500914">
              <w:rPr>
                <w:sz w:val="16"/>
                <w:szCs w:val="16"/>
              </w:rPr>
              <w:t>аэропорт «Залив Креста»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</w:pPr>
            <w:r w:rsidRPr="00500914">
              <w:rPr>
                <w:b/>
              </w:rPr>
              <w:t>АА-8-60</w:t>
            </w:r>
          </w:p>
          <w:p w:rsidR="00C27A9D" w:rsidRDefault="00C27A9D" w:rsidP="00C27A9D">
            <w:pPr>
              <w:jc w:val="center"/>
            </w:pPr>
            <w:r w:rsidRPr="00500914">
              <w:rPr>
                <w:sz w:val="16"/>
                <w:szCs w:val="16"/>
              </w:rPr>
              <w:t>ВПО ПАСОП</w:t>
            </w:r>
            <w:r w:rsidRPr="005F2E7F">
              <w:t xml:space="preserve"> </w:t>
            </w:r>
            <w:r w:rsidRPr="00500914">
              <w:rPr>
                <w:sz w:val="16"/>
                <w:szCs w:val="16"/>
              </w:rPr>
              <w:t>аэропорт «Залив Креста»</w:t>
            </w:r>
            <w:r>
              <w:t xml:space="preserve"> </w:t>
            </w:r>
          </w:p>
          <w:p w:rsidR="00C27A9D" w:rsidRDefault="00C27A9D" w:rsidP="00C27A9D">
            <w:pPr>
              <w:jc w:val="center"/>
            </w:pPr>
            <w:r w:rsidRPr="00500914">
              <w:rPr>
                <w:b/>
              </w:rPr>
              <w:t>АЦ-40</w:t>
            </w:r>
          </w:p>
          <w:p w:rsidR="00C27A9D" w:rsidRDefault="00C27A9D" w:rsidP="00C27A9D">
            <w:pPr>
              <w:jc w:val="center"/>
              <w:rPr>
                <w:sz w:val="16"/>
                <w:szCs w:val="16"/>
              </w:rPr>
            </w:pPr>
            <w:r w:rsidRPr="00500914">
              <w:rPr>
                <w:sz w:val="16"/>
                <w:szCs w:val="16"/>
              </w:rPr>
              <w:t>ВПО ПАСОП</w:t>
            </w:r>
            <w:r w:rsidRPr="005F2E7F">
              <w:t xml:space="preserve"> </w:t>
            </w:r>
            <w:r w:rsidRPr="00500914">
              <w:rPr>
                <w:sz w:val="16"/>
                <w:szCs w:val="16"/>
              </w:rPr>
              <w:t xml:space="preserve">аэропорт </w:t>
            </w:r>
          </w:p>
          <w:p w:rsidR="00C27A9D" w:rsidRPr="009E7133" w:rsidRDefault="00C27A9D" w:rsidP="00C27A9D">
            <w:pPr>
              <w:jc w:val="center"/>
            </w:pPr>
            <w:r w:rsidRPr="00500914">
              <w:rPr>
                <w:sz w:val="16"/>
                <w:szCs w:val="16"/>
              </w:rPr>
              <w:t>«Залив Креста»</w:t>
            </w:r>
            <w:r>
              <w:t xml:space="preserve">      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</w:pPr>
            <w:r w:rsidRPr="00500914">
              <w:rPr>
                <w:b/>
              </w:rPr>
              <w:t>АА-8-60</w:t>
            </w:r>
          </w:p>
          <w:p w:rsidR="00C27A9D" w:rsidRDefault="00C27A9D" w:rsidP="00C27A9D">
            <w:pPr>
              <w:jc w:val="center"/>
            </w:pPr>
            <w:r w:rsidRPr="00500914">
              <w:rPr>
                <w:sz w:val="16"/>
                <w:szCs w:val="16"/>
              </w:rPr>
              <w:t>ВПО ПАСОП</w:t>
            </w:r>
            <w:r w:rsidRPr="005F2E7F">
              <w:t xml:space="preserve"> </w:t>
            </w:r>
            <w:r w:rsidRPr="00500914">
              <w:rPr>
                <w:sz w:val="16"/>
                <w:szCs w:val="16"/>
              </w:rPr>
              <w:t>аэропорт «Залив Креста»</w:t>
            </w:r>
            <w:r>
              <w:t xml:space="preserve"> </w:t>
            </w:r>
          </w:p>
          <w:p w:rsidR="00C27A9D" w:rsidRDefault="00C27A9D" w:rsidP="00C27A9D">
            <w:pPr>
              <w:jc w:val="center"/>
            </w:pPr>
            <w:r w:rsidRPr="00500914">
              <w:rPr>
                <w:b/>
              </w:rPr>
              <w:t>АЦ-40</w:t>
            </w:r>
          </w:p>
          <w:p w:rsidR="00C27A9D" w:rsidRDefault="00C27A9D" w:rsidP="00C27A9D">
            <w:pPr>
              <w:jc w:val="center"/>
              <w:rPr>
                <w:sz w:val="16"/>
                <w:szCs w:val="16"/>
              </w:rPr>
            </w:pPr>
            <w:r w:rsidRPr="00500914">
              <w:rPr>
                <w:sz w:val="16"/>
                <w:szCs w:val="16"/>
              </w:rPr>
              <w:t>ВПО ПАСОП</w:t>
            </w:r>
            <w:r w:rsidRPr="005F2E7F">
              <w:t xml:space="preserve"> </w:t>
            </w:r>
            <w:r w:rsidRPr="00500914">
              <w:rPr>
                <w:sz w:val="16"/>
                <w:szCs w:val="16"/>
              </w:rPr>
              <w:t xml:space="preserve">аэропорт </w:t>
            </w:r>
          </w:p>
          <w:p w:rsidR="00C27A9D" w:rsidRDefault="00C27A9D" w:rsidP="00C27A9D">
            <w:pPr>
              <w:jc w:val="center"/>
            </w:pPr>
            <w:r w:rsidRPr="00500914">
              <w:rPr>
                <w:sz w:val="16"/>
                <w:szCs w:val="16"/>
              </w:rPr>
              <w:t>«Залив Креста»</w:t>
            </w:r>
            <w:r>
              <w:t xml:space="preserve">      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</w:rPr>
              <w:t>АА-8-60</w:t>
            </w:r>
            <w:r w:rsidRPr="005F2E7F">
              <w:t xml:space="preserve"> </w:t>
            </w:r>
            <w:r w:rsidRPr="00500914">
              <w:rPr>
                <w:sz w:val="16"/>
                <w:szCs w:val="16"/>
              </w:rPr>
              <w:t>ПЧ-2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C27A9D" w:rsidRDefault="00C27A9D" w:rsidP="00C27A9D">
            <w:pPr>
              <w:jc w:val="center"/>
            </w:pPr>
            <w:r w:rsidRPr="00500914">
              <w:rPr>
                <w:b/>
              </w:rPr>
              <w:t>АА-8-60</w:t>
            </w:r>
          </w:p>
          <w:p w:rsidR="00C27A9D" w:rsidRDefault="00C27A9D" w:rsidP="00C27A9D">
            <w:pPr>
              <w:jc w:val="center"/>
            </w:pPr>
            <w:r w:rsidRPr="00500914">
              <w:rPr>
                <w:sz w:val="16"/>
                <w:szCs w:val="16"/>
              </w:rPr>
              <w:t>ВПО ПАСОП</w:t>
            </w:r>
            <w:r w:rsidRPr="005F2E7F">
              <w:t xml:space="preserve"> </w:t>
            </w:r>
            <w:r w:rsidRPr="00500914">
              <w:rPr>
                <w:sz w:val="16"/>
                <w:szCs w:val="16"/>
              </w:rPr>
              <w:t>аэропорт «Залив Креста»</w:t>
            </w:r>
            <w:r>
              <w:t xml:space="preserve"> </w:t>
            </w:r>
          </w:p>
          <w:p w:rsidR="00C27A9D" w:rsidRDefault="00C27A9D" w:rsidP="00C27A9D">
            <w:pPr>
              <w:jc w:val="center"/>
            </w:pPr>
            <w:r w:rsidRPr="00500914">
              <w:rPr>
                <w:b/>
              </w:rPr>
              <w:t>АЦ-40</w:t>
            </w:r>
          </w:p>
          <w:p w:rsidR="00C27A9D" w:rsidRDefault="00C27A9D" w:rsidP="00C27A9D">
            <w:pPr>
              <w:jc w:val="center"/>
              <w:rPr>
                <w:sz w:val="16"/>
                <w:szCs w:val="16"/>
              </w:rPr>
            </w:pPr>
            <w:r w:rsidRPr="00500914">
              <w:rPr>
                <w:sz w:val="16"/>
                <w:szCs w:val="16"/>
              </w:rPr>
              <w:t>ВПО ПАСОП</w:t>
            </w:r>
            <w:r w:rsidRPr="005F2E7F">
              <w:t xml:space="preserve"> </w:t>
            </w:r>
            <w:r w:rsidRPr="00500914">
              <w:rPr>
                <w:sz w:val="16"/>
                <w:szCs w:val="16"/>
              </w:rPr>
              <w:t xml:space="preserve">аэропорт 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sz w:val="16"/>
                <w:szCs w:val="16"/>
              </w:rPr>
              <w:t>«Залив Креста»</w:t>
            </w:r>
            <w:r>
              <w:t xml:space="preserve">      </w:t>
            </w:r>
          </w:p>
        </w:tc>
        <w:tc>
          <w:tcPr>
            <w:tcW w:w="1985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C27A9D" w:rsidTr="00C27A9D">
        <w:tc>
          <w:tcPr>
            <w:tcW w:w="1844" w:type="dxa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</w:rPr>
              <w:t>АА-8-60</w:t>
            </w:r>
            <w:r>
              <w:t xml:space="preserve"> -1;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</w:rPr>
              <w:t>АА-8-60</w:t>
            </w:r>
            <w:r>
              <w:t xml:space="preserve"> -1;</w:t>
            </w:r>
            <w:r>
              <w:rPr>
                <w:sz w:val="24"/>
                <w:szCs w:val="24"/>
              </w:rPr>
              <w:t xml:space="preserve"> </w:t>
            </w:r>
            <w:r w:rsidRPr="00500914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 xml:space="preserve"> -1;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</w:rPr>
              <w:t>АА-8-60</w:t>
            </w:r>
            <w:r>
              <w:t xml:space="preserve"> -2;</w:t>
            </w:r>
            <w:r>
              <w:rPr>
                <w:sz w:val="24"/>
                <w:szCs w:val="24"/>
              </w:rPr>
              <w:t xml:space="preserve"> </w:t>
            </w:r>
            <w:r w:rsidRPr="00500914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 xml:space="preserve"> -1;</w:t>
            </w:r>
          </w:p>
        </w:tc>
        <w:tc>
          <w:tcPr>
            <w:tcW w:w="3969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</w:rPr>
              <w:t>АА-8-60</w:t>
            </w:r>
            <w:r>
              <w:t xml:space="preserve"> -1;</w:t>
            </w:r>
            <w:r>
              <w:rPr>
                <w:sz w:val="24"/>
                <w:szCs w:val="24"/>
              </w:rPr>
              <w:t xml:space="preserve"> 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 xml:space="preserve"> -1;</w:t>
            </w:r>
          </w:p>
        </w:tc>
      </w:tr>
      <w:tr w:rsidR="00C27A9D" w:rsidTr="00C27A9D">
        <w:trPr>
          <w:trHeight w:val="624"/>
        </w:trPr>
        <w:tc>
          <w:tcPr>
            <w:tcW w:w="1844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693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A9D" w:rsidTr="00C27A9D">
        <w:trPr>
          <w:trHeight w:val="1471"/>
        </w:trPr>
        <w:tc>
          <w:tcPr>
            <w:tcW w:w="1844" w:type="dxa"/>
          </w:tcPr>
          <w:p w:rsidR="00C27A9D" w:rsidRPr="00146AB4" w:rsidRDefault="00C27A9D" w:rsidP="00C27A9D">
            <w:pPr>
              <w:jc w:val="center"/>
              <w:rPr>
                <w:b/>
                <w:sz w:val="20"/>
              </w:rPr>
            </w:pPr>
            <w:r w:rsidRPr="00B52C93">
              <w:rPr>
                <w:b/>
                <w:sz w:val="24"/>
                <w:szCs w:val="24"/>
              </w:rPr>
              <w:t xml:space="preserve">ДПФ </w:t>
            </w:r>
            <w:r>
              <w:rPr>
                <w:b/>
                <w:sz w:val="24"/>
                <w:szCs w:val="24"/>
              </w:rPr>
              <w:t xml:space="preserve">МУП ЖКХ </w:t>
            </w:r>
            <w:r w:rsidRPr="00146AB4">
              <w:rPr>
                <w:b/>
              </w:rPr>
              <w:t>«Иультинское»</w:t>
            </w:r>
          </w:p>
          <w:p w:rsidR="00C27A9D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участок 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B52C93">
              <w:rPr>
                <w:b/>
                <w:sz w:val="24"/>
                <w:szCs w:val="24"/>
              </w:rPr>
              <w:t>с. Конергино</w:t>
            </w:r>
          </w:p>
        </w:tc>
        <w:tc>
          <w:tcPr>
            <w:tcW w:w="1417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  <w:sz w:val="24"/>
                <w:szCs w:val="24"/>
              </w:rPr>
              <w:t>АЦ-40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</w:t>
            </w:r>
          </w:p>
        </w:tc>
        <w:tc>
          <w:tcPr>
            <w:tcW w:w="1276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>-1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>-1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>-1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985" w:type="dxa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</w:p>
        </w:tc>
      </w:tr>
      <w:tr w:rsidR="00C27A9D" w:rsidTr="00C27A9D">
        <w:tc>
          <w:tcPr>
            <w:tcW w:w="1844" w:type="dxa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E31463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 xml:space="preserve"> -1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  <w:sz w:val="24"/>
                <w:szCs w:val="24"/>
              </w:rPr>
              <w:t>АЦ-40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E31463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 xml:space="preserve"> -1</w:t>
            </w:r>
          </w:p>
        </w:tc>
        <w:tc>
          <w:tcPr>
            <w:tcW w:w="3969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E31463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 xml:space="preserve"> -1</w:t>
            </w:r>
          </w:p>
        </w:tc>
      </w:tr>
      <w:tr w:rsidR="00C27A9D" w:rsidTr="00C27A9D">
        <w:tc>
          <w:tcPr>
            <w:tcW w:w="1844" w:type="dxa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gridSpan w:val="2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A9D" w:rsidTr="00C27A9D">
        <w:tc>
          <w:tcPr>
            <w:tcW w:w="1844" w:type="dxa"/>
          </w:tcPr>
          <w:p w:rsidR="00C27A9D" w:rsidRPr="00146AB4" w:rsidRDefault="00C27A9D" w:rsidP="00C27A9D">
            <w:pPr>
              <w:jc w:val="center"/>
              <w:rPr>
                <w:b/>
                <w:sz w:val="20"/>
              </w:rPr>
            </w:pPr>
            <w:r w:rsidRPr="00B52C93">
              <w:rPr>
                <w:b/>
                <w:sz w:val="24"/>
                <w:szCs w:val="24"/>
              </w:rPr>
              <w:t xml:space="preserve">ДПФ </w:t>
            </w:r>
            <w:r>
              <w:rPr>
                <w:b/>
                <w:sz w:val="24"/>
                <w:szCs w:val="24"/>
              </w:rPr>
              <w:t xml:space="preserve">МУП ЖКХ </w:t>
            </w:r>
            <w:r w:rsidRPr="00146AB4">
              <w:rPr>
                <w:b/>
              </w:rPr>
              <w:t>«Иультинское»</w:t>
            </w:r>
          </w:p>
          <w:p w:rsidR="00C27A9D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участок 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B52C93">
              <w:rPr>
                <w:b/>
                <w:sz w:val="24"/>
                <w:szCs w:val="24"/>
              </w:rPr>
              <w:t>с. Амгуэма</w:t>
            </w:r>
          </w:p>
        </w:tc>
        <w:tc>
          <w:tcPr>
            <w:tcW w:w="1417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E31463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>-1</w:t>
            </w:r>
          </w:p>
        </w:tc>
        <w:tc>
          <w:tcPr>
            <w:tcW w:w="1276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>-1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E31463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>-1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>-1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985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</w:p>
        </w:tc>
      </w:tr>
      <w:tr w:rsidR="00C27A9D" w:rsidTr="00C27A9D">
        <w:tc>
          <w:tcPr>
            <w:tcW w:w="1844" w:type="dxa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E31463">
              <w:rPr>
                <w:b/>
                <w:sz w:val="24"/>
                <w:szCs w:val="24"/>
              </w:rPr>
              <w:t>АЦ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1463">
              <w:rPr>
                <w:b/>
                <w:sz w:val="24"/>
                <w:szCs w:val="24"/>
              </w:rPr>
              <w:t>-40</w:t>
            </w:r>
            <w:r>
              <w:rPr>
                <w:sz w:val="24"/>
                <w:szCs w:val="24"/>
              </w:rPr>
              <w:t xml:space="preserve"> -1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500914">
              <w:rPr>
                <w:b/>
                <w:sz w:val="24"/>
                <w:szCs w:val="24"/>
              </w:rPr>
              <w:t>АЦ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00914">
              <w:rPr>
                <w:b/>
                <w:sz w:val="24"/>
                <w:szCs w:val="24"/>
              </w:rPr>
              <w:t>-40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E31463">
              <w:rPr>
                <w:b/>
                <w:sz w:val="24"/>
                <w:szCs w:val="24"/>
              </w:rPr>
              <w:t>АЦ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1463">
              <w:rPr>
                <w:b/>
                <w:sz w:val="24"/>
                <w:szCs w:val="24"/>
              </w:rPr>
              <w:t>-40</w:t>
            </w:r>
            <w:r>
              <w:rPr>
                <w:sz w:val="24"/>
                <w:szCs w:val="24"/>
              </w:rPr>
              <w:t xml:space="preserve"> -1</w:t>
            </w:r>
          </w:p>
        </w:tc>
        <w:tc>
          <w:tcPr>
            <w:tcW w:w="3969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E31463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 xml:space="preserve"> -1</w:t>
            </w:r>
          </w:p>
        </w:tc>
      </w:tr>
      <w:tr w:rsidR="00C27A9D" w:rsidTr="00C27A9D">
        <w:tc>
          <w:tcPr>
            <w:tcW w:w="1844" w:type="dxa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gridSpan w:val="2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A9D" w:rsidTr="00C27A9D">
        <w:tc>
          <w:tcPr>
            <w:tcW w:w="1844" w:type="dxa"/>
          </w:tcPr>
          <w:p w:rsidR="00C27A9D" w:rsidRPr="00146AB4" w:rsidRDefault="00C27A9D" w:rsidP="00C27A9D">
            <w:pPr>
              <w:jc w:val="center"/>
              <w:rPr>
                <w:b/>
                <w:sz w:val="20"/>
              </w:rPr>
            </w:pPr>
            <w:r w:rsidRPr="00B52C93">
              <w:rPr>
                <w:b/>
                <w:sz w:val="24"/>
                <w:szCs w:val="24"/>
              </w:rPr>
              <w:t xml:space="preserve">ДПФ </w:t>
            </w:r>
            <w:r>
              <w:rPr>
                <w:b/>
                <w:sz w:val="24"/>
                <w:szCs w:val="24"/>
              </w:rPr>
              <w:t xml:space="preserve">МУП ЖКХ </w:t>
            </w:r>
            <w:r w:rsidRPr="00146AB4">
              <w:rPr>
                <w:b/>
              </w:rPr>
              <w:t>«Иультинское»</w:t>
            </w:r>
          </w:p>
          <w:p w:rsidR="00C27A9D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участок 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B52C93">
              <w:rPr>
                <w:b/>
                <w:sz w:val="24"/>
                <w:szCs w:val="24"/>
              </w:rPr>
              <w:t>с. Уэлькаль</w:t>
            </w:r>
          </w:p>
        </w:tc>
        <w:tc>
          <w:tcPr>
            <w:tcW w:w="1417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276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985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</w:p>
        </w:tc>
      </w:tr>
      <w:tr w:rsidR="00C27A9D" w:rsidTr="00C27A9D">
        <w:tc>
          <w:tcPr>
            <w:tcW w:w="1844" w:type="dxa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7A9D" w:rsidTr="00C27A9D">
        <w:trPr>
          <w:trHeight w:val="562"/>
        </w:trPr>
        <w:tc>
          <w:tcPr>
            <w:tcW w:w="1844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7A9D" w:rsidTr="00C27A9D">
        <w:tc>
          <w:tcPr>
            <w:tcW w:w="1844" w:type="dxa"/>
          </w:tcPr>
          <w:p w:rsidR="00C27A9D" w:rsidRPr="00146AB4" w:rsidRDefault="00C27A9D" w:rsidP="00C27A9D">
            <w:pPr>
              <w:jc w:val="center"/>
              <w:rPr>
                <w:b/>
                <w:sz w:val="20"/>
              </w:rPr>
            </w:pPr>
            <w:r w:rsidRPr="00B52C93">
              <w:rPr>
                <w:b/>
                <w:sz w:val="24"/>
                <w:szCs w:val="24"/>
              </w:rPr>
              <w:t xml:space="preserve">ДПФ </w:t>
            </w:r>
            <w:r>
              <w:rPr>
                <w:b/>
                <w:sz w:val="24"/>
                <w:szCs w:val="24"/>
              </w:rPr>
              <w:t xml:space="preserve">МУП ЖКХ </w:t>
            </w:r>
            <w:r w:rsidRPr="00146AB4">
              <w:rPr>
                <w:b/>
              </w:rPr>
              <w:t>«Иультинское»</w:t>
            </w:r>
          </w:p>
          <w:p w:rsidR="00C27A9D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участок 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B52C93">
              <w:rPr>
                <w:b/>
                <w:sz w:val="24"/>
                <w:szCs w:val="24"/>
              </w:rPr>
              <w:t>с. Ванкарем</w:t>
            </w:r>
          </w:p>
        </w:tc>
        <w:tc>
          <w:tcPr>
            <w:tcW w:w="1417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276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985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7A9D" w:rsidTr="00C27A9D">
        <w:trPr>
          <w:trHeight w:val="696"/>
        </w:trPr>
        <w:tc>
          <w:tcPr>
            <w:tcW w:w="1844" w:type="dxa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7A9D" w:rsidTr="00C27A9D">
        <w:trPr>
          <w:trHeight w:val="718"/>
        </w:trPr>
        <w:tc>
          <w:tcPr>
            <w:tcW w:w="1844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7A9D" w:rsidTr="00C27A9D">
        <w:trPr>
          <w:trHeight w:val="1417"/>
        </w:trPr>
        <w:tc>
          <w:tcPr>
            <w:tcW w:w="1844" w:type="dxa"/>
          </w:tcPr>
          <w:p w:rsidR="00C27A9D" w:rsidRPr="00146AB4" w:rsidRDefault="00C27A9D" w:rsidP="00C27A9D">
            <w:pPr>
              <w:jc w:val="center"/>
              <w:rPr>
                <w:b/>
                <w:sz w:val="20"/>
              </w:rPr>
            </w:pPr>
            <w:r w:rsidRPr="00B52C93">
              <w:rPr>
                <w:b/>
                <w:sz w:val="24"/>
                <w:szCs w:val="24"/>
              </w:rPr>
              <w:lastRenderedPageBreak/>
              <w:t xml:space="preserve">ДПФ </w:t>
            </w:r>
            <w:r>
              <w:rPr>
                <w:b/>
                <w:sz w:val="24"/>
                <w:szCs w:val="24"/>
              </w:rPr>
              <w:t xml:space="preserve">МУП ЖКХ </w:t>
            </w:r>
            <w:r w:rsidRPr="00146AB4">
              <w:rPr>
                <w:b/>
              </w:rPr>
              <w:t>«Иультинское»</w:t>
            </w:r>
          </w:p>
          <w:p w:rsidR="00C27A9D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участок </w:t>
            </w:r>
          </w:p>
          <w:p w:rsidR="00C27A9D" w:rsidRPr="00E94525" w:rsidRDefault="00C27A9D" w:rsidP="00C27A9D">
            <w:pPr>
              <w:jc w:val="center"/>
            </w:pPr>
            <w:r w:rsidRPr="00B52C93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B52C93">
              <w:rPr>
                <w:b/>
              </w:rPr>
              <w:t>Нутэпэльмен</w:t>
            </w:r>
          </w:p>
        </w:tc>
        <w:tc>
          <w:tcPr>
            <w:tcW w:w="1417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276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ДПК- 4 чел.</w:t>
            </w:r>
          </w:p>
        </w:tc>
        <w:tc>
          <w:tcPr>
            <w:tcW w:w="1985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7A9D" w:rsidTr="00C27A9D">
        <w:tc>
          <w:tcPr>
            <w:tcW w:w="1844" w:type="dxa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7A9D" w:rsidTr="00C27A9D">
        <w:trPr>
          <w:trHeight w:val="558"/>
        </w:trPr>
        <w:tc>
          <w:tcPr>
            <w:tcW w:w="1844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gridSpan w:val="2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gridSpan w:val="2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7A9D" w:rsidTr="00C27A9D">
        <w:tc>
          <w:tcPr>
            <w:tcW w:w="1844" w:type="dxa"/>
          </w:tcPr>
          <w:p w:rsidR="00C27A9D" w:rsidRPr="00146AB4" w:rsidRDefault="00C27A9D" w:rsidP="00C27A9D">
            <w:pPr>
              <w:jc w:val="center"/>
              <w:rPr>
                <w:b/>
                <w:sz w:val="20"/>
              </w:rPr>
            </w:pPr>
            <w:r w:rsidRPr="00B52C93">
              <w:rPr>
                <w:b/>
                <w:sz w:val="24"/>
                <w:szCs w:val="24"/>
              </w:rPr>
              <w:t xml:space="preserve">ДПФ </w:t>
            </w:r>
            <w:r>
              <w:rPr>
                <w:b/>
                <w:sz w:val="24"/>
                <w:szCs w:val="24"/>
              </w:rPr>
              <w:t xml:space="preserve">МУП ЖКХ </w:t>
            </w:r>
            <w:r w:rsidRPr="00146AB4">
              <w:rPr>
                <w:b/>
              </w:rPr>
              <w:t>«Иультинское»</w:t>
            </w:r>
          </w:p>
          <w:p w:rsidR="00C27A9D" w:rsidRDefault="00C27A9D" w:rsidP="00C27A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участок </w:t>
            </w:r>
          </w:p>
          <w:p w:rsidR="00C27A9D" w:rsidRPr="00146AB4" w:rsidRDefault="00C27A9D" w:rsidP="00C27A9D">
            <w:pPr>
              <w:jc w:val="center"/>
              <w:rPr>
                <w:b/>
              </w:rPr>
            </w:pPr>
            <w:r w:rsidRPr="00146AB4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146AB4">
              <w:rPr>
                <w:b/>
              </w:rPr>
              <w:t>Рыркайпий</w:t>
            </w:r>
          </w:p>
        </w:tc>
        <w:tc>
          <w:tcPr>
            <w:tcW w:w="1417" w:type="dxa"/>
            <w:vAlign w:val="center"/>
          </w:tcPr>
          <w:p w:rsidR="00C27A9D" w:rsidRDefault="00C27A9D" w:rsidP="00C27A9D">
            <w:pPr>
              <w:jc w:val="center"/>
              <w:rPr>
                <w:sz w:val="16"/>
                <w:szCs w:val="16"/>
              </w:rPr>
            </w:pPr>
            <w:r w:rsidRPr="00E31463">
              <w:rPr>
                <w:b/>
                <w:sz w:val="24"/>
                <w:szCs w:val="24"/>
              </w:rPr>
              <w:t>АЦ-40</w:t>
            </w:r>
          </w:p>
          <w:p w:rsidR="00C27A9D" w:rsidRPr="00187D76" w:rsidRDefault="00C27A9D" w:rsidP="00C27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16"/>
                <w:szCs w:val="16"/>
              </w:rPr>
            </w:pPr>
            <w:r w:rsidRPr="00E31463">
              <w:rPr>
                <w:b/>
                <w:sz w:val="24"/>
                <w:szCs w:val="24"/>
              </w:rPr>
              <w:t>АЦ-40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м.</w:t>
            </w: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16"/>
                <w:szCs w:val="16"/>
              </w:rPr>
            </w:pPr>
            <w:r w:rsidRPr="00E31463">
              <w:rPr>
                <w:b/>
                <w:sz w:val="24"/>
                <w:szCs w:val="24"/>
              </w:rPr>
              <w:t>АЦ-40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  <w:tc>
          <w:tcPr>
            <w:tcW w:w="1984" w:type="dxa"/>
            <w:vAlign w:val="center"/>
          </w:tcPr>
          <w:p w:rsidR="00C27A9D" w:rsidRDefault="00C27A9D" w:rsidP="00C27A9D">
            <w:pPr>
              <w:jc w:val="center"/>
              <w:rPr>
                <w:sz w:val="16"/>
                <w:szCs w:val="16"/>
              </w:rPr>
            </w:pPr>
            <w:r w:rsidRPr="00E31463">
              <w:rPr>
                <w:b/>
                <w:sz w:val="24"/>
                <w:szCs w:val="24"/>
              </w:rPr>
              <w:t>АЦ-40</w:t>
            </w:r>
          </w:p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</w:tr>
      <w:tr w:rsidR="00C27A9D" w:rsidTr="00C27A9D">
        <w:tc>
          <w:tcPr>
            <w:tcW w:w="1844" w:type="dxa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E31463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 xml:space="preserve"> -1;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E31463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 xml:space="preserve"> -1;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E31463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 xml:space="preserve"> -1;</w:t>
            </w:r>
            <w:r w:rsidRPr="005F2E7F">
              <w:t xml:space="preserve"> </w:t>
            </w:r>
          </w:p>
        </w:tc>
        <w:tc>
          <w:tcPr>
            <w:tcW w:w="3969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 w:rsidRPr="00E31463">
              <w:rPr>
                <w:b/>
                <w:sz w:val="24"/>
                <w:szCs w:val="24"/>
              </w:rPr>
              <w:t>АЦ-40</w:t>
            </w:r>
            <w:r>
              <w:rPr>
                <w:sz w:val="24"/>
                <w:szCs w:val="24"/>
              </w:rPr>
              <w:t xml:space="preserve"> -1;</w:t>
            </w:r>
          </w:p>
        </w:tc>
      </w:tr>
      <w:tr w:rsidR="00C27A9D" w:rsidTr="00C27A9D">
        <w:trPr>
          <w:trHeight w:val="481"/>
        </w:trPr>
        <w:tc>
          <w:tcPr>
            <w:tcW w:w="1844" w:type="dxa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center"/>
          </w:tcPr>
          <w:p w:rsidR="00C27A9D" w:rsidRDefault="00C27A9D" w:rsidP="00C2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27A9D" w:rsidRDefault="00C27A9D" w:rsidP="00C27A9D">
      <w:pPr>
        <w:jc w:val="center"/>
        <w:rPr>
          <w:szCs w:val="24"/>
        </w:rPr>
      </w:pPr>
    </w:p>
    <w:p w:rsidR="00C27A9D" w:rsidRPr="00C87882" w:rsidRDefault="00C27A9D" w:rsidP="00C27A9D">
      <w:pPr>
        <w:jc w:val="both"/>
        <w:rPr>
          <w:szCs w:val="24"/>
        </w:rPr>
      </w:pPr>
      <w:r w:rsidRPr="00C87882">
        <w:rPr>
          <w:szCs w:val="24"/>
        </w:rPr>
        <w:t xml:space="preserve">Примечание: 1.  </w:t>
      </w:r>
      <w:r w:rsidRPr="00C87882">
        <w:rPr>
          <w:b/>
          <w:szCs w:val="24"/>
          <w:vertAlign w:val="superscript"/>
        </w:rPr>
        <w:t xml:space="preserve">С </w:t>
      </w:r>
      <w:r w:rsidRPr="00C87882">
        <w:rPr>
          <w:szCs w:val="24"/>
        </w:rPr>
        <w:t>–  силы и средства привлекаются при</w:t>
      </w:r>
      <w:r w:rsidRPr="00C87882">
        <w:rPr>
          <w:b/>
          <w:szCs w:val="24"/>
          <w:vertAlign w:val="superscript"/>
        </w:rPr>
        <w:t xml:space="preserve"> </w:t>
      </w:r>
      <w:r w:rsidRPr="00C87882">
        <w:rPr>
          <w:szCs w:val="24"/>
        </w:rPr>
        <w:t>предварительном согласовании с руководством объекта.</w:t>
      </w:r>
    </w:p>
    <w:p w:rsidR="00C27A9D" w:rsidRPr="00C87882" w:rsidRDefault="00C27A9D" w:rsidP="00C27A9D">
      <w:pPr>
        <w:ind w:left="1418"/>
        <w:jc w:val="both"/>
        <w:rPr>
          <w:szCs w:val="24"/>
        </w:rPr>
      </w:pPr>
      <w:r w:rsidRPr="00C87882">
        <w:rPr>
          <w:szCs w:val="24"/>
        </w:rPr>
        <w:t xml:space="preserve">2.  ОНД БР – отделение надзорной деятельности по </w:t>
      </w:r>
      <w:r>
        <w:rPr>
          <w:szCs w:val="24"/>
        </w:rPr>
        <w:t>Иультинскому</w:t>
      </w:r>
      <w:r w:rsidRPr="00C87882">
        <w:rPr>
          <w:szCs w:val="24"/>
        </w:rPr>
        <w:t xml:space="preserve"> району ГУ МЧС России по Чукотскому автономному округу.</w:t>
      </w:r>
    </w:p>
    <w:p w:rsidR="00C27A9D" w:rsidRPr="00C87882" w:rsidRDefault="00C27A9D" w:rsidP="00C27A9D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3. При получении первого сообщения о пожаре в нижеперечисленных объектах (участках территории муниципальных образований) предусматривается высылка следующей техники (при ее наличии в местных гарнизонах пожарной охраны):</w:t>
      </w:r>
    </w:p>
    <w:p w:rsidR="00C27A9D" w:rsidRPr="00C87882" w:rsidRDefault="00C27A9D" w:rsidP="00C27A9D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административные здания органов государственной власти, органов местного самоуправления, общественные организации, избирательные участки и учреждения здравоохранения, театры и кинотеатры, детские дома и интернаты, школы, гостиницы, общежития, детские сады и ясли и другие здания с массовым пребыванием людей - две автоцистерны, автолестница (коленчатый подъемник) и автомобиль газодымозащитной службы;</w:t>
      </w:r>
    </w:p>
    <w:p w:rsidR="00C27A9D" w:rsidRPr="00C87882" w:rsidRDefault="00C27A9D" w:rsidP="00C27A9D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склады лесопиломатериалов - две автоцистерны, автолестница (коленчатый подъемник), пожарная насосная станция и рукавный автомобиль;</w:t>
      </w:r>
    </w:p>
    <w:p w:rsidR="00C27A9D" w:rsidRPr="00C87882" w:rsidRDefault="00C27A9D" w:rsidP="00C27A9D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музеи, книгохранилища, библиотеки и архивные учреждения - две автоцистерны, автомобили углекислотного тушения и водозащитной службы;</w:t>
      </w:r>
    </w:p>
    <w:p w:rsidR="00C27A9D" w:rsidRPr="00C87882" w:rsidRDefault="00C27A9D" w:rsidP="00C27A9D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здания (сооружения) высотой свыше 3 этажей - две автоцистерны, автолестница (коленчатый подъемник), автомобиль газодымозащитной службы и автонасос высокого давления;</w:t>
      </w:r>
    </w:p>
    <w:p w:rsidR="00C27A9D" w:rsidRPr="00C87882" w:rsidRDefault="00C27A9D" w:rsidP="00C27A9D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жилые дома в ночное время суток - две автоцистерны;</w:t>
      </w:r>
    </w:p>
    <w:p w:rsidR="00C27A9D" w:rsidRPr="00C87882" w:rsidRDefault="00C27A9D" w:rsidP="00C27A9D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нефтебазы, хранилища легковоспламеняющихся и горючих жидкостей - две автоцистерны, автолестница (коленчатый подъемник), автомобиль порошкового тушения и автомобиль воздушно-пенного тушения;</w:t>
      </w:r>
    </w:p>
    <w:p w:rsidR="00C27A9D" w:rsidRPr="00C87882" w:rsidRDefault="00C27A9D" w:rsidP="00C27A9D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подвалы - две автоцистерны, автомобиль воздушно-пенного тушения и автомобиль газодымозащитной службы;</w:t>
      </w:r>
    </w:p>
    <w:p w:rsidR="00C27A9D" w:rsidRPr="00C87882" w:rsidRDefault="00C27A9D" w:rsidP="00C27A9D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 xml:space="preserve">объекты из легких металлических конструкций с полимерным утеплителем - две автоцистерны, автолестница (коленчатый </w:t>
      </w:r>
      <w:r w:rsidRPr="00C87882">
        <w:rPr>
          <w:rFonts w:ascii="Times New Roman" w:hAnsi="Times New Roman" w:cs="Times New Roman"/>
          <w:sz w:val="24"/>
          <w:szCs w:val="24"/>
        </w:rPr>
        <w:lastRenderedPageBreak/>
        <w:t>подъемник), автомобиль технической службы, пожарная насосная станция и рукавный автомобиль;</w:t>
      </w:r>
    </w:p>
    <w:p w:rsidR="00C27A9D" w:rsidRPr="00C87882" w:rsidRDefault="00C27A9D" w:rsidP="00C27A9D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безводные районы - две автоцистерны, насосная станция, рукавный автомобиль и вспомогательная техника.</w:t>
      </w:r>
    </w:p>
    <w:p w:rsidR="00C27A9D" w:rsidRPr="00C87882" w:rsidRDefault="00C27A9D" w:rsidP="00C27A9D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 xml:space="preserve">4. При отсутствии в местных гарнизонах пожарной охраны соответствующей техники количество сил и средств, направляемых на объекты,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7882">
        <w:rPr>
          <w:rFonts w:ascii="Times New Roman" w:hAnsi="Times New Roman" w:cs="Times New Roman"/>
          <w:sz w:val="24"/>
          <w:szCs w:val="24"/>
        </w:rPr>
        <w:t xml:space="preserve"> настоящего примечания, определяется начальником местного гарнизона пожарной охраны с учетом того, что их количество не должно быть меньше, чем предусмотрено для направления к месту вызова по номеру (рангу) пожара "Пожар N 1-бис".</w:t>
      </w:r>
    </w:p>
    <w:p w:rsidR="00C27A9D" w:rsidRDefault="00C27A9D" w:rsidP="00C27A9D">
      <w:pPr>
        <w:jc w:val="both"/>
      </w:pPr>
    </w:p>
    <w:p w:rsidR="00C27A9D" w:rsidRDefault="00C27A9D" w:rsidP="00C27A9D">
      <w:pPr>
        <w:jc w:val="both"/>
      </w:pPr>
    </w:p>
    <w:tbl>
      <w:tblPr>
        <w:tblW w:w="0" w:type="auto"/>
        <w:tblLook w:val="04A0"/>
      </w:tblPr>
      <w:tblGrid>
        <w:gridCol w:w="1951"/>
        <w:gridCol w:w="13325"/>
      </w:tblGrid>
      <w:tr w:rsidR="00C27A9D" w:rsidRPr="00C91C06" w:rsidTr="00C27A9D">
        <w:tc>
          <w:tcPr>
            <w:tcW w:w="1951" w:type="dxa"/>
          </w:tcPr>
          <w:p w:rsidR="00C27A9D" w:rsidRPr="00C91C06" w:rsidRDefault="00C27A9D" w:rsidP="00C27A9D">
            <w:pPr>
              <w:jc w:val="both"/>
            </w:pPr>
            <w:r w:rsidRPr="00C91C06">
              <w:rPr>
                <w:szCs w:val="26"/>
              </w:rPr>
              <w:t>Приложение 1.</w:t>
            </w:r>
          </w:p>
        </w:tc>
        <w:tc>
          <w:tcPr>
            <w:tcW w:w="13325" w:type="dxa"/>
          </w:tcPr>
          <w:p w:rsidR="00C27A9D" w:rsidRPr="00471C94" w:rsidRDefault="00C27A9D" w:rsidP="00C27A9D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еречень сил и средств подразделений пожарной охраны и аварийно-спасательных формирований сопредельных муниципальных образований, выделяемых для тушения пожаров и проведения аварийно-спасательных работ на территории муниципального образования, в интересах которого разрабатывается Расписание выезда, с указанием расстояния до центра муниципального образования, маршрутов следования и состояния дорожных покрытий.</w:t>
            </w:r>
          </w:p>
        </w:tc>
      </w:tr>
      <w:tr w:rsidR="00C27A9D" w:rsidRPr="00C91C06" w:rsidTr="00C27A9D">
        <w:trPr>
          <w:trHeight w:val="628"/>
        </w:trPr>
        <w:tc>
          <w:tcPr>
            <w:tcW w:w="1951" w:type="dxa"/>
          </w:tcPr>
          <w:p w:rsidR="00C27A9D" w:rsidRPr="00C91C06" w:rsidRDefault="00C27A9D" w:rsidP="00C27A9D">
            <w:pPr>
              <w:jc w:val="both"/>
            </w:pPr>
            <w:r w:rsidRPr="00C91C06">
              <w:rPr>
                <w:szCs w:val="26"/>
              </w:rPr>
              <w:t>Приложение 2.</w:t>
            </w:r>
          </w:p>
        </w:tc>
        <w:tc>
          <w:tcPr>
            <w:tcW w:w="13325" w:type="dxa"/>
          </w:tcPr>
          <w:p w:rsidR="00C27A9D" w:rsidRPr="00471C94" w:rsidRDefault="00C27A9D" w:rsidP="00C27A9D">
            <w:pPr>
              <w:rPr>
                <w:color w:val="FF0000"/>
                <w:szCs w:val="24"/>
              </w:rPr>
            </w:pPr>
            <w:r>
              <w:rPr>
                <w:szCs w:val="24"/>
                <w:shd w:val="clear" w:color="auto" w:fill="FFFFFF"/>
              </w:rPr>
              <w:t>О</w:t>
            </w:r>
            <w:r w:rsidRPr="00471C94">
              <w:rPr>
                <w:szCs w:val="24"/>
                <w:shd w:val="clear" w:color="auto" w:fill="FFFFFF"/>
              </w:rPr>
              <w:t xml:space="preserve">писание территориальных границ районов и подрайонов выезда подразделений пожарной охраны и аварийно-спасательных формирований, специализированных частей по тушению крупных пожаров </w:t>
            </w:r>
            <w:r>
              <w:rPr>
                <w:szCs w:val="24"/>
                <w:shd w:val="clear" w:color="auto" w:fill="FFFFFF"/>
              </w:rPr>
              <w:t>П</w:t>
            </w:r>
            <w:r w:rsidRPr="00471C94">
              <w:rPr>
                <w:szCs w:val="24"/>
                <w:shd w:val="clear" w:color="auto" w:fill="FFFFFF"/>
              </w:rPr>
              <w:t>ПС (далее - СПЧ), зон ответственности ОПТКП, пожарных поездов, границ акваторий для пожарно-спасательных судов, а также условий, при которых они направляются в подрайоны выезда по первому сообщению о пожаре</w:t>
            </w:r>
            <w:r w:rsidRPr="00471C94">
              <w:rPr>
                <w:szCs w:val="24"/>
              </w:rPr>
              <w:t>.</w:t>
            </w:r>
          </w:p>
        </w:tc>
      </w:tr>
      <w:tr w:rsidR="00C27A9D" w:rsidRPr="00C91C06" w:rsidTr="00C27A9D">
        <w:tc>
          <w:tcPr>
            <w:tcW w:w="1951" w:type="dxa"/>
          </w:tcPr>
          <w:p w:rsidR="00C27A9D" w:rsidRPr="00C91C06" w:rsidRDefault="00C27A9D" w:rsidP="00C27A9D">
            <w:pPr>
              <w:ind w:right="-108"/>
              <w:jc w:val="both"/>
            </w:pPr>
            <w:r w:rsidRPr="00C91C06">
              <w:rPr>
                <w:szCs w:val="26"/>
              </w:rPr>
              <w:t>Приложение 3.</w:t>
            </w:r>
          </w:p>
        </w:tc>
        <w:tc>
          <w:tcPr>
            <w:tcW w:w="13325" w:type="dxa"/>
          </w:tcPr>
          <w:p w:rsidR="00C27A9D" w:rsidRPr="00471C94" w:rsidRDefault="00C27A9D" w:rsidP="00C27A9D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 xml:space="preserve">орядок выезда для тушения пожаров и проведения аварийно-спасательных работ должностных лиц органов управления и подразделений пожарной охраны, аварийно-спасательных формирований, судебно-экспертных учреждений </w:t>
            </w: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ПС.</w:t>
            </w:r>
          </w:p>
        </w:tc>
      </w:tr>
      <w:tr w:rsidR="00C27A9D" w:rsidRPr="00C91C06" w:rsidTr="00C27A9D">
        <w:tc>
          <w:tcPr>
            <w:tcW w:w="1951" w:type="dxa"/>
          </w:tcPr>
          <w:p w:rsidR="00C27A9D" w:rsidRPr="00C91C06" w:rsidRDefault="00C27A9D" w:rsidP="00C27A9D">
            <w:pPr>
              <w:jc w:val="both"/>
            </w:pPr>
            <w:r w:rsidRPr="00C91C06">
              <w:rPr>
                <w:szCs w:val="26"/>
              </w:rPr>
              <w:t xml:space="preserve">Приложение 4.  </w:t>
            </w:r>
          </w:p>
        </w:tc>
        <w:tc>
          <w:tcPr>
            <w:tcW w:w="13325" w:type="dxa"/>
          </w:tcPr>
          <w:p w:rsidR="00C27A9D" w:rsidRPr="00471C94" w:rsidRDefault="00C27A9D" w:rsidP="00C27A9D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орядок привлечения к тушению пожаров и проведению аварийно-спасательных работ технических средств, приспособленных для тушения пожаров.</w:t>
            </w:r>
          </w:p>
        </w:tc>
      </w:tr>
      <w:tr w:rsidR="00C27A9D" w:rsidRPr="00C91C06" w:rsidTr="00C27A9D">
        <w:tc>
          <w:tcPr>
            <w:tcW w:w="1951" w:type="dxa"/>
          </w:tcPr>
          <w:p w:rsidR="00C27A9D" w:rsidRPr="00C91C06" w:rsidRDefault="00C27A9D" w:rsidP="00C27A9D">
            <w:pPr>
              <w:jc w:val="both"/>
            </w:pPr>
            <w:r w:rsidRPr="00C91C06">
              <w:rPr>
                <w:szCs w:val="26"/>
              </w:rPr>
              <w:t>Приложение 5.</w:t>
            </w:r>
          </w:p>
        </w:tc>
        <w:tc>
          <w:tcPr>
            <w:tcW w:w="13325" w:type="dxa"/>
          </w:tcPr>
          <w:p w:rsidR="00C27A9D" w:rsidRPr="00471C94" w:rsidRDefault="00C27A9D" w:rsidP="00C27A9D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 xml:space="preserve">орядок выезда объектовых подразделений </w:t>
            </w: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ПС и подразделений иных видов пожарной охраны для тушения пожаров и проведения аварийно-спасательных работ за пределы территории охраняемого объекта (организации).</w:t>
            </w:r>
          </w:p>
        </w:tc>
      </w:tr>
      <w:tr w:rsidR="00C27A9D" w:rsidRPr="00C91C06" w:rsidTr="00C27A9D">
        <w:tc>
          <w:tcPr>
            <w:tcW w:w="1951" w:type="dxa"/>
          </w:tcPr>
          <w:p w:rsidR="00C27A9D" w:rsidRPr="00C91C06" w:rsidRDefault="00C27A9D" w:rsidP="00C27A9D">
            <w:pPr>
              <w:jc w:val="both"/>
            </w:pPr>
            <w:r w:rsidRPr="00C91C06">
              <w:rPr>
                <w:szCs w:val="26"/>
              </w:rPr>
              <w:t>Приложение 6.</w:t>
            </w:r>
          </w:p>
        </w:tc>
        <w:tc>
          <w:tcPr>
            <w:tcW w:w="13325" w:type="dxa"/>
          </w:tcPr>
          <w:p w:rsidR="00C27A9D" w:rsidRPr="00471C94" w:rsidRDefault="00C27A9D" w:rsidP="00C27A9D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орядок использования резервной пожарной и аварийно-спасательной техники, а также сбора личного состава, свободного от несения службы, при объявлении повышенного номера (ранга) пожара.</w:t>
            </w:r>
          </w:p>
        </w:tc>
      </w:tr>
      <w:tr w:rsidR="00C27A9D" w:rsidRPr="009200A6" w:rsidTr="00C27A9D">
        <w:tc>
          <w:tcPr>
            <w:tcW w:w="1951" w:type="dxa"/>
          </w:tcPr>
          <w:p w:rsidR="00C27A9D" w:rsidRPr="009200A6" w:rsidRDefault="00C27A9D" w:rsidP="00C27A9D">
            <w:pPr>
              <w:jc w:val="both"/>
            </w:pPr>
            <w:r w:rsidRPr="009200A6">
              <w:rPr>
                <w:szCs w:val="26"/>
              </w:rPr>
              <w:t xml:space="preserve">Приложение 7.  </w:t>
            </w:r>
          </w:p>
        </w:tc>
        <w:tc>
          <w:tcPr>
            <w:tcW w:w="13325" w:type="dxa"/>
          </w:tcPr>
          <w:p w:rsidR="00C27A9D" w:rsidRPr="00471C94" w:rsidRDefault="00C27A9D" w:rsidP="00C27A9D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471C94">
              <w:rPr>
                <w:szCs w:val="24"/>
              </w:rPr>
              <w:t>нструкции по взаимодействию с аварийно-спасательными, аварийно-восстановительными службами и службами жизнеобеспечения.</w:t>
            </w:r>
          </w:p>
        </w:tc>
      </w:tr>
      <w:tr w:rsidR="00C27A9D" w:rsidRPr="009200A6" w:rsidTr="00C27A9D">
        <w:tc>
          <w:tcPr>
            <w:tcW w:w="1951" w:type="dxa"/>
          </w:tcPr>
          <w:p w:rsidR="00C27A9D" w:rsidRPr="009200A6" w:rsidRDefault="00C27A9D" w:rsidP="00C27A9D">
            <w:pPr>
              <w:jc w:val="both"/>
            </w:pPr>
            <w:r w:rsidRPr="009200A6">
              <w:rPr>
                <w:szCs w:val="26"/>
              </w:rPr>
              <w:t>Приложение 8.</w:t>
            </w:r>
          </w:p>
        </w:tc>
        <w:tc>
          <w:tcPr>
            <w:tcW w:w="13325" w:type="dxa"/>
          </w:tcPr>
          <w:p w:rsidR="00C27A9D" w:rsidRPr="00471C94" w:rsidRDefault="00C27A9D" w:rsidP="00C27A9D">
            <w:pPr>
              <w:tabs>
                <w:tab w:val="left" w:pos="1985"/>
                <w:tab w:val="left" w:pos="2127"/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471C94">
              <w:rPr>
                <w:szCs w:val="24"/>
              </w:rPr>
              <w:t>нструкция по действиям сотрудников (работников) дежурно-диспетчерских служб при получении сообщений, не</w:t>
            </w:r>
            <w:r>
              <w:rPr>
                <w:szCs w:val="24"/>
              </w:rPr>
              <w:t xml:space="preserve"> </w:t>
            </w:r>
            <w:r w:rsidRPr="00471C94">
              <w:rPr>
                <w:szCs w:val="24"/>
              </w:rPr>
              <w:t>связанных с пожарами.</w:t>
            </w:r>
          </w:p>
        </w:tc>
      </w:tr>
      <w:tr w:rsidR="00C27A9D" w:rsidRPr="009200A6" w:rsidTr="00C27A9D">
        <w:tc>
          <w:tcPr>
            <w:tcW w:w="1951" w:type="dxa"/>
          </w:tcPr>
          <w:p w:rsidR="00C27A9D" w:rsidRPr="009200A6" w:rsidRDefault="00C27A9D" w:rsidP="00C27A9D">
            <w:pPr>
              <w:jc w:val="both"/>
            </w:pPr>
            <w:r w:rsidRPr="009200A6">
              <w:rPr>
                <w:szCs w:val="26"/>
              </w:rPr>
              <w:t xml:space="preserve">Приложение 9.  </w:t>
            </w:r>
          </w:p>
        </w:tc>
        <w:tc>
          <w:tcPr>
            <w:tcW w:w="13325" w:type="dxa"/>
          </w:tcPr>
          <w:p w:rsidR="00C27A9D" w:rsidRPr="00471C94" w:rsidRDefault="00C27A9D" w:rsidP="00C27A9D">
            <w:pPr>
              <w:tabs>
                <w:tab w:val="left" w:pos="1985"/>
                <w:tab w:val="left" w:pos="2127"/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еречень организаций, на которые при получении первого сообщения о пожаре направляются силы и средства пожарной охраны и аварийно-спасательных формирований по повышенному номеру (рангу) пожара.</w:t>
            </w:r>
          </w:p>
        </w:tc>
      </w:tr>
      <w:tr w:rsidR="00C27A9D" w:rsidRPr="009200A6" w:rsidTr="00C27A9D">
        <w:tc>
          <w:tcPr>
            <w:tcW w:w="1951" w:type="dxa"/>
          </w:tcPr>
          <w:p w:rsidR="00C27A9D" w:rsidRPr="00676B60" w:rsidRDefault="00C27A9D" w:rsidP="00C27A9D">
            <w:pPr>
              <w:ind w:right="-108"/>
              <w:jc w:val="both"/>
            </w:pPr>
            <w:r w:rsidRPr="00676B60">
              <w:rPr>
                <w:szCs w:val="26"/>
              </w:rPr>
              <w:t>Приложение 10.</w:t>
            </w:r>
          </w:p>
        </w:tc>
        <w:tc>
          <w:tcPr>
            <w:tcW w:w="13325" w:type="dxa"/>
          </w:tcPr>
          <w:p w:rsidR="00C27A9D" w:rsidRPr="00471C94" w:rsidRDefault="00C27A9D" w:rsidP="00C27A9D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71C94">
              <w:rPr>
                <w:szCs w:val="24"/>
              </w:rPr>
              <w:t>ведения о специальных пожарных автомобилях и вспомогательной технике, высылаемой для тушения пожаров в соответствии с особенностями объекта.</w:t>
            </w:r>
          </w:p>
        </w:tc>
      </w:tr>
      <w:tr w:rsidR="00C27A9D" w:rsidRPr="009200A6" w:rsidTr="00C27A9D">
        <w:tc>
          <w:tcPr>
            <w:tcW w:w="1951" w:type="dxa"/>
          </w:tcPr>
          <w:p w:rsidR="00C27A9D" w:rsidRPr="00676B60" w:rsidRDefault="00C27A9D" w:rsidP="00C27A9D">
            <w:pPr>
              <w:jc w:val="both"/>
            </w:pPr>
            <w:r w:rsidRPr="00676B60">
              <w:rPr>
                <w:szCs w:val="26"/>
              </w:rPr>
              <w:t xml:space="preserve">Приложение 11.  </w:t>
            </w:r>
          </w:p>
        </w:tc>
        <w:tc>
          <w:tcPr>
            <w:tcW w:w="13325" w:type="dxa"/>
          </w:tcPr>
          <w:p w:rsidR="00C27A9D" w:rsidRPr="00471C94" w:rsidRDefault="00C27A9D" w:rsidP="00C27A9D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71C94">
              <w:rPr>
                <w:szCs w:val="24"/>
              </w:rPr>
              <w:t>писок объектов, входящих в специальный перечень,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Федерации.</w:t>
            </w:r>
          </w:p>
        </w:tc>
      </w:tr>
      <w:tr w:rsidR="00C27A9D" w:rsidRPr="009200A6" w:rsidTr="00C27A9D">
        <w:tc>
          <w:tcPr>
            <w:tcW w:w="1951" w:type="dxa"/>
          </w:tcPr>
          <w:p w:rsidR="00C27A9D" w:rsidRPr="00676B60" w:rsidRDefault="00C27A9D" w:rsidP="00C27A9D">
            <w:pPr>
              <w:jc w:val="both"/>
            </w:pPr>
            <w:r w:rsidRPr="00676B60">
              <w:rPr>
                <w:szCs w:val="26"/>
              </w:rPr>
              <w:t>Приложение 12.</w:t>
            </w:r>
          </w:p>
        </w:tc>
        <w:tc>
          <w:tcPr>
            <w:tcW w:w="13325" w:type="dxa"/>
          </w:tcPr>
          <w:p w:rsidR="00C27A9D" w:rsidRPr="00471C94" w:rsidRDefault="00C27A9D" w:rsidP="00C27A9D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71C94">
              <w:rPr>
                <w:szCs w:val="24"/>
              </w:rPr>
              <w:t>писок объектов с массовым и ночным пребыванием людей.</w:t>
            </w:r>
          </w:p>
        </w:tc>
      </w:tr>
      <w:tr w:rsidR="00C27A9D" w:rsidRPr="009200A6" w:rsidTr="00C27A9D">
        <w:tc>
          <w:tcPr>
            <w:tcW w:w="1951" w:type="dxa"/>
          </w:tcPr>
          <w:p w:rsidR="00C27A9D" w:rsidRPr="00676B60" w:rsidRDefault="00C27A9D" w:rsidP="00C27A9D">
            <w:pPr>
              <w:jc w:val="both"/>
            </w:pPr>
            <w:r w:rsidRPr="00676B60">
              <w:rPr>
                <w:szCs w:val="26"/>
              </w:rPr>
              <w:t xml:space="preserve">Приложение 13.  </w:t>
            </w:r>
          </w:p>
        </w:tc>
        <w:tc>
          <w:tcPr>
            <w:tcW w:w="13325" w:type="dxa"/>
          </w:tcPr>
          <w:p w:rsidR="00C27A9D" w:rsidRPr="00471C94" w:rsidRDefault="00C27A9D" w:rsidP="00C27A9D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71C94">
              <w:rPr>
                <w:szCs w:val="24"/>
              </w:rPr>
              <w:t>писок улиц, объектов, населенных пунктов и участков территории, недостаточно обеспеченных источниками наружного противопожарного водоснабжения.</w:t>
            </w:r>
          </w:p>
        </w:tc>
      </w:tr>
      <w:tr w:rsidR="00C27A9D" w:rsidRPr="009200A6" w:rsidTr="00C27A9D">
        <w:tc>
          <w:tcPr>
            <w:tcW w:w="1951" w:type="dxa"/>
          </w:tcPr>
          <w:p w:rsidR="00C27A9D" w:rsidRPr="00676B60" w:rsidRDefault="00C27A9D" w:rsidP="00C27A9D">
            <w:pPr>
              <w:jc w:val="both"/>
              <w:rPr>
                <w:szCs w:val="26"/>
              </w:rPr>
            </w:pPr>
            <w:r w:rsidRPr="00676B60">
              <w:rPr>
                <w:szCs w:val="26"/>
              </w:rPr>
              <w:lastRenderedPageBreak/>
              <w:t xml:space="preserve">Приложение 14.  </w:t>
            </w:r>
          </w:p>
        </w:tc>
        <w:tc>
          <w:tcPr>
            <w:tcW w:w="13325" w:type="dxa"/>
          </w:tcPr>
          <w:p w:rsidR="00C27A9D" w:rsidRPr="00471C94" w:rsidRDefault="00C27A9D" w:rsidP="00C27A9D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 xml:space="preserve">орядок определения руководителя тушения пожара в организациях, охраняемых объектовыми и специальными подразделениями </w:t>
            </w: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ПС.</w:t>
            </w:r>
          </w:p>
        </w:tc>
      </w:tr>
      <w:tr w:rsidR="00C27A9D" w:rsidRPr="009200A6" w:rsidTr="00C27A9D">
        <w:tc>
          <w:tcPr>
            <w:tcW w:w="1951" w:type="dxa"/>
          </w:tcPr>
          <w:p w:rsidR="00C27A9D" w:rsidRPr="00676B60" w:rsidRDefault="00C27A9D" w:rsidP="00C27A9D">
            <w:pPr>
              <w:jc w:val="both"/>
              <w:rPr>
                <w:szCs w:val="26"/>
              </w:rPr>
            </w:pPr>
            <w:r w:rsidRPr="00676B60">
              <w:rPr>
                <w:szCs w:val="26"/>
              </w:rPr>
              <w:t xml:space="preserve">Приложение 15.  </w:t>
            </w:r>
          </w:p>
        </w:tc>
        <w:tc>
          <w:tcPr>
            <w:tcW w:w="13325" w:type="dxa"/>
          </w:tcPr>
          <w:p w:rsidR="00C27A9D" w:rsidRPr="00360C62" w:rsidRDefault="00C27A9D" w:rsidP="00C27A9D">
            <w:pPr>
              <w:tabs>
                <w:tab w:val="left" w:leader="underscore" w:pos="9639"/>
              </w:tabs>
              <w:rPr>
                <w:szCs w:val="24"/>
              </w:rPr>
            </w:pPr>
            <w:r w:rsidRPr="00360C62">
              <w:rPr>
                <w:szCs w:val="24"/>
              </w:rPr>
              <w:t xml:space="preserve">Порядок незамедлительного убытия с места вызова объектовых, специальных и договорных подразделений </w:t>
            </w:r>
            <w:r>
              <w:rPr>
                <w:szCs w:val="24"/>
              </w:rPr>
              <w:t>П</w:t>
            </w:r>
            <w:r w:rsidRPr="00360C62">
              <w:rPr>
                <w:szCs w:val="24"/>
              </w:rPr>
              <w:t>ПС, осуществляющих тушение пожара и проведение аварийно-спасательных работ в своем подрайоне (районе) выезда, а также в случае привлечения их по повышенному номеру (рангу) пожара в район выезда другой части, при возникновении пожара или чрезвычайной ситуации в ЗАТО, в охраняемой организации, а также при сосредоточении на месте пожара и проведения аварийно-спасательных работ необходимого количества сил и средств гарнизона пожарной охраны, или объявлении ликвидации пожара, окончания проведения аварийно-спасательных работ.</w:t>
            </w:r>
          </w:p>
        </w:tc>
      </w:tr>
      <w:tr w:rsidR="00C27A9D" w:rsidRPr="009200A6" w:rsidTr="00C27A9D">
        <w:tc>
          <w:tcPr>
            <w:tcW w:w="1951" w:type="dxa"/>
          </w:tcPr>
          <w:p w:rsidR="00C27A9D" w:rsidRPr="009200A6" w:rsidRDefault="00C27A9D" w:rsidP="00C27A9D">
            <w:pPr>
              <w:jc w:val="both"/>
              <w:rPr>
                <w:szCs w:val="26"/>
              </w:rPr>
            </w:pPr>
          </w:p>
        </w:tc>
        <w:tc>
          <w:tcPr>
            <w:tcW w:w="13325" w:type="dxa"/>
          </w:tcPr>
          <w:p w:rsidR="00C27A9D" w:rsidRPr="00471C94" w:rsidRDefault="00C27A9D" w:rsidP="00C27A9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A9D" w:rsidRDefault="00C27A9D" w:rsidP="00C27A9D">
      <w:pPr>
        <w:jc w:val="both"/>
      </w:pPr>
    </w:p>
    <w:p w:rsidR="00C27A9D" w:rsidRPr="00464F21" w:rsidRDefault="00C27A9D" w:rsidP="00C27A9D">
      <w:pPr>
        <w:jc w:val="both"/>
      </w:pPr>
    </w:p>
    <w:p w:rsidR="00C27A9D" w:rsidRPr="00533A7B" w:rsidRDefault="00C27A9D" w:rsidP="00C27A9D">
      <w:pPr>
        <w:jc w:val="center"/>
        <w:rPr>
          <w:szCs w:val="24"/>
        </w:rPr>
      </w:pPr>
    </w:p>
    <w:p w:rsidR="00C27A9D" w:rsidRPr="00E572CE" w:rsidRDefault="00C27A9D" w:rsidP="00C27A9D">
      <w:pPr>
        <w:ind w:right="-739"/>
        <w:rPr>
          <w:szCs w:val="24"/>
        </w:rPr>
      </w:pPr>
      <w:r w:rsidRPr="00E572CE">
        <w:rPr>
          <w:szCs w:val="24"/>
        </w:rPr>
        <w:t>Начальник</w:t>
      </w:r>
      <w:r>
        <w:rPr>
          <w:szCs w:val="24"/>
        </w:rPr>
        <w:t xml:space="preserve"> </w:t>
      </w:r>
      <w:r w:rsidRPr="00E572CE">
        <w:rPr>
          <w:szCs w:val="24"/>
        </w:rPr>
        <w:t xml:space="preserve"> Иультинского гарнизона пожарной охраны</w:t>
      </w:r>
      <w:r w:rsidRPr="00E572CE">
        <w:rPr>
          <w:szCs w:val="24"/>
        </w:rPr>
        <w:tab/>
      </w:r>
      <w:r w:rsidRPr="00E572CE">
        <w:rPr>
          <w:szCs w:val="24"/>
        </w:rPr>
        <w:tab/>
      </w:r>
      <w:r w:rsidRPr="00E572CE">
        <w:rPr>
          <w:szCs w:val="24"/>
          <w:u w:val="single"/>
        </w:rPr>
        <w:tab/>
        <w:t xml:space="preserve">                                           </w:t>
      </w:r>
      <w:r w:rsidRPr="00E572CE">
        <w:rPr>
          <w:szCs w:val="24"/>
          <w:u w:val="single"/>
        </w:rPr>
        <w:tab/>
      </w:r>
      <w:r w:rsidRPr="00E572CE">
        <w:rPr>
          <w:szCs w:val="24"/>
        </w:rPr>
        <w:tab/>
        <w:t>С.</w:t>
      </w:r>
      <w:r>
        <w:rPr>
          <w:szCs w:val="24"/>
        </w:rPr>
        <w:t>Г</w:t>
      </w:r>
      <w:r w:rsidRPr="00E572CE">
        <w:rPr>
          <w:szCs w:val="24"/>
        </w:rPr>
        <w:t>.</w:t>
      </w:r>
      <w:r>
        <w:rPr>
          <w:szCs w:val="24"/>
        </w:rPr>
        <w:t xml:space="preserve"> Иван</w:t>
      </w:r>
      <w:r w:rsidRPr="00E572CE">
        <w:rPr>
          <w:szCs w:val="24"/>
        </w:rPr>
        <w:t>ов</w:t>
      </w:r>
    </w:p>
    <w:p w:rsidR="00C27A9D" w:rsidRDefault="00C27A9D" w:rsidP="005B15D7">
      <w:pPr>
        <w:suppressAutoHyphens/>
        <w:ind w:left="-142" w:firstLine="142"/>
        <w:jc w:val="both"/>
        <w:rPr>
          <w:szCs w:val="24"/>
        </w:rPr>
        <w:sectPr w:rsidR="00C27A9D" w:rsidSect="00C30ED6">
          <w:pgSz w:w="16838" w:h="11906" w:orient="landscape"/>
          <w:pgMar w:top="284" w:right="567" w:bottom="992" w:left="1134" w:header="0" w:footer="0" w:gutter="0"/>
          <w:cols w:space="708"/>
          <w:docGrid w:linePitch="360"/>
        </w:sectPr>
      </w:pPr>
    </w:p>
    <w:p w:rsidR="00C27A9D" w:rsidRDefault="00C27A9D" w:rsidP="005B15D7">
      <w:pPr>
        <w:suppressAutoHyphens/>
        <w:ind w:left="-142" w:firstLine="142"/>
        <w:jc w:val="both"/>
        <w:rPr>
          <w:szCs w:val="24"/>
        </w:rPr>
      </w:pPr>
    </w:p>
    <w:p w:rsidR="00C30ED6" w:rsidRPr="00C27A9D" w:rsidRDefault="00C30ED6" w:rsidP="00C30ED6">
      <w:pPr>
        <w:jc w:val="right"/>
      </w:pPr>
      <w:r w:rsidRPr="00C27A9D">
        <w:t>Приложение № 1</w:t>
      </w:r>
    </w:p>
    <w:p w:rsidR="00C30ED6" w:rsidRDefault="00C30ED6" w:rsidP="00C30ED6">
      <w:pPr>
        <w:tabs>
          <w:tab w:val="left" w:leader="underscore" w:pos="9639"/>
        </w:tabs>
        <w:jc w:val="right"/>
      </w:pPr>
      <w:r w:rsidRPr="00C27A9D">
        <w:t xml:space="preserve">к Расписанию выезда сил и средств </w:t>
      </w:r>
    </w:p>
    <w:p w:rsidR="00C30ED6" w:rsidRDefault="00C30ED6" w:rsidP="00C30ED6">
      <w:pPr>
        <w:tabs>
          <w:tab w:val="left" w:leader="underscore" w:pos="9639"/>
        </w:tabs>
        <w:jc w:val="right"/>
      </w:pPr>
      <w:r w:rsidRPr="00C27A9D">
        <w:t xml:space="preserve">подразделений пожарной охраны, </w:t>
      </w:r>
    </w:p>
    <w:p w:rsidR="00C30ED6" w:rsidRDefault="00C30ED6" w:rsidP="00C30ED6">
      <w:pPr>
        <w:tabs>
          <w:tab w:val="left" w:leader="underscore" w:pos="9639"/>
        </w:tabs>
        <w:jc w:val="right"/>
      </w:pPr>
      <w:r w:rsidRPr="00C27A9D">
        <w:t>гарнизонов пожарной охраны для тушения пожаров</w:t>
      </w:r>
    </w:p>
    <w:p w:rsidR="00C30ED6" w:rsidRDefault="00C30ED6" w:rsidP="00C30ED6">
      <w:pPr>
        <w:tabs>
          <w:tab w:val="left" w:leader="underscore" w:pos="9639"/>
        </w:tabs>
        <w:jc w:val="right"/>
      </w:pPr>
      <w:r w:rsidRPr="00C27A9D">
        <w:t xml:space="preserve"> и проведения аварийно-спасательных работ</w:t>
      </w:r>
    </w:p>
    <w:p w:rsidR="00C30ED6" w:rsidRDefault="00C30ED6" w:rsidP="00C30ED6">
      <w:pPr>
        <w:tabs>
          <w:tab w:val="left" w:leader="underscore" w:pos="9639"/>
        </w:tabs>
        <w:jc w:val="right"/>
      </w:pPr>
      <w:r w:rsidRPr="00C27A9D">
        <w:t xml:space="preserve"> на территории ГО Эгвекинот</w:t>
      </w:r>
    </w:p>
    <w:p w:rsidR="00C27A9D" w:rsidRDefault="00C30ED6" w:rsidP="00C30ED6">
      <w:pPr>
        <w:suppressAutoHyphens/>
        <w:ind w:left="-142" w:firstLine="142"/>
        <w:jc w:val="right"/>
        <w:rPr>
          <w:szCs w:val="24"/>
        </w:rPr>
      </w:pPr>
      <w:r w:rsidRPr="00C27A9D">
        <w:t xml:space="preserve">  Чукотского автономного округа</w:t>
      </w:r>
    </w:p>
    <w:p w:rsidR="00C30ED6" w:rsidRDefault="00C30ED6" w:rsidP="005B15D7">
      <w:pPr>
        <w:tabs>
          <w:tab w:val="left" w:leader="underscore" w:pos="9639"/>
        </w:tabs>
        <w:jc w:val="center"/>
        <w:rPr>
          <w:sz w:val="26"/>
          <w:szCs w:val="26"/>
        </w:rPr>
      </w:pPr>
    </w:p>
    <w:p w:rsidR="005B15D7" w:rsidRPr="00572DF3" w:rsidRDefault="005B15D7" w:rsidP="005B15D7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572DF3">
        <w:rPr>
          <w:sz w:val="26"/>
          <w:szCs w:val="26"/>
        </w:rPr>
        <w:t xml:space="preserve">ПЕРЕЧЕНЬ </w:t>
      </w:r>
    </w:p>
    <w:p w:rsidR="005B15D7" w:rsidRPr="00572DF3" w:rsidRDefault="005B15D7" w:rsidP="005B15D7">
      <w:pPr>
        <w:tabs>
          <w:tab w:val="left" w:leader="underscore" w:pos="9639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>С</w:t>
      </w:r>
      <w:r w:rsidRPr="00572DF3">
        <w:rPr>
          <w:sz w:val="26"/>
          <w:szCs w:val="26"/>
        </w:rPr>
        <w:t xml:space="preserve">ил и средств подразделений пожарной охраны и аварийно-спасательных формирований сопредельных муниципальных образований, выделяемых для тушения пожаров и проведения аварийно-спасательных работ на территории </w:t>
      </w:r>
      <w:r>
        <w:rPr>
          <w:sz w:val="26"/>
          <w:szCs w:val="26"/>
        </w:rPr>
        <w:t>ГО Эгвекинот</w:t>
      </w:r>
      <w:r w:rsidRPr="00572DF3">
        <w:rPr>
          <w:sz w:val="26"/>
          <w:szCs w:val="26"/>
        </w:rPr>
        <w:t>, в интересах которого разрабатывается Расписание выезда, с указанием расстояния до центра муниципального образования, маршрутов следования и состояния дорожных покрытий</w:t>
      </w:r>
    </w:p>
    <w:p w:rsidR="005B15D7" w:rsidRPr="00572DF3" w:rsidRDefault="005B15D7" w:rsidP="005B15D7">
      <w:pPr>
        <w:ind w:firstLine="709"/>
        <w:rPr>
          <w:sz w:val="26"/>
          <w:szCs w:val="26"/>
        </w:rPr>
      </w:pPr>
    </w:p>
    <w:p w:rsidR="005B15D7" w:rsidRDefault="005B15D7" w:rsidP="005B15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Городской округ Эгвекинот</w:t>
      </w:r>
      <w:r w:rsidRPr="00925D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ГО Эгвекинот) </w:t>
      </w:r>
      <w:r w:rsidRPr="00925D97">
        <w:rPr>
          <w:sz w:val="26"/>
          <w:szCs w:val="26"/>
        </w:rPr>
        <w:t xml:space="preserve">расположен в северо-восточной части Чукотского автономного округа, между двумя побережьями поперек Чукотского полуострова, пересекается Полярным кругом и 180-м меридианом, имеет площадь 72,7 </w:t>
      </w:r>
      <w:r>
        <w:rPr>
          <w:sz w:val="26"/>
          <w:szCs w:val="26"/>
        </w:rPr>
        <w:t>т</w:t>
      </w:r>
      <w:r w:rsidRPr="00925D97">
        <w:rPr>
          <w:sz w:val="26"/>
          <w:szCs w:val="26"/>
        </w:rPr>
        <w:t>ыс.кв.км</w:t>
      </w:r>
      <w:r w:rsidR="00B6182A"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 xml:space="preserve">(7272952 га.) и граничит </w:t>
      </w:r>
      <w:r>
        <w:rPr>
          <w:sz w:val="26"/>
          <w:szCs w:val="26"/>
        </w:rPr>
        <w:t>с Чукотским</w:t>
      </w:r>
      <w:r w:rsidR="008C7C12">
        <w:rPr>
          <w:sz w:val="26"/>
          <w:szCs w:val="26"/>
        </w:rPr>
        <w:t>,</w:t>
      </w:r>
      <w:r w:rsidRPr="00925D97">
        <w:rPr>
          <w:sz w:val="26"/>
          <w:szCs w:val="26"/>
        </w:rPr>
        <w:t xml:space="preserve"> Анадырским  район</w:t>
      </w:r>
      <w:r w:rsidR="000B293A">
        <w:rPr>
          <w:sz w:val="26"/>
          <w:szCs w:val="26"/>
        </w:rPr>
        <w:t>а</w:t>
      </w:r>
      <w:r w:rsidR="008C7C12">
        <w:rPr>
          <w:sz w:val="26"/>
          <w:szCs w:val="26"/>
        </w:rPr>
        <w:t>м</w:t>
      </w:r>
      <w:r w:rsidR="000B293A">
        <w:rPr>
          <w:sz w:val="26"/>
          <w:szCs w:val="26"/>
        </w:rPr>
        <w:t>и</w:t>
      </w:r>
      <w:r w:rsidRPr="00925D97">
        <w:rPr>
          <w:sz w:val="26"/>
          <w:szCs w:val="26"/>
        </w:rPr>
        <w:t>. Протяженность с севера на юг- 350 км</w:t>
      </w:r>
      <w:r w:rsidR="00B6182A">
        <w:rPr>
          <w:sz w:val="26"/>
          <w:szCs w:val="26"/>
        </w:rPr>
        <w:t>,</w:t>
      </w:r>
      <w:r w:rsidRPr="00925D97">
        <w:rPr>
          <w:sz w:val="26"/>
          <w:szCs w:val="26"/>
        </w:rPr>
        <w:t xml:space="preserve"> с запада на восток 300 км.</w:t>
      </w:r>
    </w:p>
    <w:p w:rsidR="005B15D7" w:rsidRPr="00925D97" w:rsidRDefault="005B15D7" w:rsidP="005B15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района входит 6</w:t>
      </w:r>
      <w:r w:rsidRPr="00925D97">
        <w:rPr>
          <w:sz w:val="26"/>
          <w:szCs w:val="26"/>
        </w:rPr>
        <w:t xml:space="preserve"> национальных сел </w:t>
      </w:r>
      <w:r>
        <w:rPr>
          <w:sz w:val="26"/>
          <w:szCs w:val="26"/>
        </w:rPr>
        <w:t xml:space="preserve"> </w:t>
      </w:r>
      <w:r w:rsidR="008C7C12">
        <w:rPr>
          <w:sz w:val="26"/>
          <w:szCs w:val="26"/>
        </w:rPr>
        <w:t>(</w:t>
      </w:r>
      <w:r w:rsidRPr="00925D97">
        <w:rPr>
          <w:sz w:val="26"/>
          <w:szCs w:val="26"/>
        </w:rPr>
        <w:t>Ам</w:t>
      </w:r>
      <w:r>
        <w:rPr>
          <w:sz w:val="26"/>
          <w:szCs w:val="26"/>
        </w:rPr>
        <w:t>гуэма, Ванкарем, Конергино, Нутэпэ</w:t>
      </w:r>
      <w:r w:rsidRPr="00925D97">
        <w:rPr>
          <w:sz w:val="26"/>
          <w:szCs w:val="26"/>
        </w:rPr>
        <w:t>льмен, Уэлькаль</w:t>
      </w:r>
      <w:r>
        <w:rPr>
          <w:sz w:val="26"/>
          <w:szCs w:val="26"/>
        </w:rPr>
        <w:t>, Рыркайпий</w:t>
      </w:r>
      <w:r w:rsidRPr="00925D97">
        <w:rPr>
          <w:sz w:val="26"/>
          <w:szCs w:val="26"/>
        </w:rPr>
        <w:t xml:space="preserve">)  и  поселок Эгвекинот, который является  районным центром. Всего проживает в районе </w:t>
      </w:r>
      <w:r>
        <w:rPr>
          <w:sz w:val="26"/>
          <w:szCs w:val="26"/>
        </w:rPr>
        <w:t>5088</w:t>
      </w:r>
      <w:r w:rsidRPr="00925D97">
        <w:rPr>
          <w:sz w:val="26"/>
          <w:szCs w:val="26"/>
        </w:rPr>
        <w:t xml:space="preserve"> человек.</w:t>
      </w:r>
    </w:p>
    <w:p w:rsidR="005B15D7" w:rsidRPr="00925D97" w:rsidRDefault="005B15D7" w:rsidP="005B15D7">
      <w:pPr>
        <w:jc w:val="both"/>
        <w:rPr>
          <w:sz w:val="26"/>
          <w:szCs w:val="26"/>
        </w:rPr>
      </w:pPr>
      <w:r w:rsidRPr="00925D97"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ab/>
        <w:t>Поселок Эгвекинот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 xml:space="preserve"> расположен на берегу </w:t>
      </w:r>
      <w:r>
        <w:rPr>
          <w:sz w:val="26"/>
          <w:szCs w:val="26"/>
        </w:rPr>
        <w:t>з</w:t>
      </w:r>
      <w:r w:rsidRPr="00925D97">
        <w:rPr>
          <w:sz w:val="26"/>
          <w:szCs w:val="26"/>
        </w:rPr>
        <w:t>алива Креста</w:t>
      </w:r>
      <w:r>
        <w:rPr>
          <w:sz w:val="26"/>
          <w:szCs w:val="26"/>
        </w:rPr>
        <w:t xml:space="preserve">, </w:t>
      </w:r>
      <w:r w:rsidRPr="00925D97">
        <w:rPr>
          <w:sz w:val="26"/>
          <w:szCs w:val="26"/>
        </w:rPr>
        <w:t xml:space="preserve"> </w:t>
      </w:r>
      <w:r>
        <w:rPr>
          <w:sz w:val="26"/>
          <w:szCs w:val="26"/>
        </w:rPr>
        <w:t>который впадает в Берингово  море,</w:t>
      </w:r>
      <w:r w:rsidRPr="00925D97">
        <w:rPr>
          <w:sz w:val="26"/>
          <w:szCs w:val="26"/>
        </w:rPr>
        <w:t xml:space="preserve"> в 32 км </w:t>
      </w:r>
      <w:r>
        <w:rPr>
          <w:sz w:val="26"/>
          <w:szCs w:val="26"/>
        </w:rPr>
        <w:t xml:space="preserve">от </w:t>
      </w:r>
      <w:r w:rsidRPr="00925D97">
        <w:rPr>
          <w:sz w:val="26"/>
          <w:szCs w:val="26"/>
        </w:rPr>
        <w:t xml:space="preserve"> юг</w:t>
      </w:r>
      <w:r>
        <w:rPr>
          <w:sz w:val="26"/>
          <w:szCs w:val="26"/>
        </w:rPr>
        <w:t xml:space="preserve">а </w:t>
      </w:r>
      <w:r w:rsidRPr="00925D97">
        <w:rPr>
          <w:sz w:val="26"/>
          <w:szCs w:val="26"/>
        </w:rPr>
        <w:t xml:space="preserve"> Полярного круга 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>на 66*19* северной широты и 179*7* западной долготы. Рас</w:t>
      </w:r>
      <w:r>
        <w:rPr>
          <w:sz w:val="26"/>
          <w:szCs w:val="26"/>
        </w:rPr>
        <w:t>стояние от Эгвекинота  до Анады</w:t>
      </w:r>
      <w:r w:rsidR="00B6182A">
        <w:rPr>
          <w:sz w:val="26"/>
          <w:szCs w:val="26"/>
        </w:rPr>
        <w:t>ря -270 км</w:t>
      </w:r>
      <w:r w:rsidRPr="00925D97">
        <w:rPr>
          <w:sz w:val="26"/>
          <w:szCs w:val="26"/>
        </w:rPr>
        <w:t>, до Магадана -1850 км. Сам залив представляет собой фьорд, вытянутый с юга на север на расстояние 16,2 км, шириной 1,8-4,0 км. Глубина в бухте составляет 35 метров. Общая площадь поселка составляет около 100 гектаров, он окружен сопками, вершины которых достигают 800 метров над уровнем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 xml:space="preserve"> моря. В административном подчинении находится поселок энергетиков – Эгвекинот-</w:t>
      </w:r>
      <w:r>
        <w:rPr>
          <w:sz w:val="26"/>
          <w:szCs w:val="26"/>
        </w:rPr>
        <w:t>2</w:t>
      </w:r>
      <w:r w:rsidRPr="00925D97">
        <w:rPr>
          <w:sz w:val="26"/>
          <w:szCs w:val="26"/>
        </w:rPr>
        <w:t xml:space="preserve"> (бывший поселок Озерный), что в 13 км. севернее, где работает Эгвекинотская 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>Государственная районная электростанция, общая мощность - 28 МВТ, тепловая – 65 Гкал.</w:t>
      </w:r>
      <w:r>
        <w:rPr>
          <w:sz w:val="26"/>
          <w:szCs w:val="26"/>
        </w:rPr>
        <w:t xml:space="preserve"> Основной вид топлива – уголь (</w:t>
      </w:r>
      <w:r w:rsidRPr="00925D97">
        <w:rPr>
          <w:sz w:val="26"/>
          <w:szCs w:val="26"/>
        </w:rPr>
        <w:t>год</w:t>
      </w:r>
      <w:r w:rsidR="00B6182A">
        <w:rPr>
          <w:sz w:val="26"/>
          <w:szCs w:val="26"/>
        </w:rPr>
        <w:t xml:space="preserve">овой запас составляет 85-94 тысяч </w:t>
      </w:r>
      <w:r w:rsidRPr="00925D97">
        <w:rPr>
          <w:sz w:val="26"/>
          <w:szCs w:val="26"/>
        </w:rPr>
        <w:t>тонн), который доставляется в пери</w:t>
      </w:r>
      <w:r>
        <w:rPr>
          <w:sz w:val="26"/>
          <w:szCs w:val="26"/>
        </w:rPr>
        <w:t>од летней навигации морским судном из города</w:t>
      </w:r>
      <w:r w:rsidRPr="00925D97">
        <w:rPr>
          <w:sz w:val="26"/>
          <w:szCs w:val="26"/>
        </w:rPr>
        <w:t xml:space="preserve"> Анадырь.</w:t>
      </w:r>
    </w:p>
    <w:p w:rsidR="005B15D7" w:rsidRDefault="005B15D7" w:rsidP="005B15D7">
      <w:pPr>
        <w:jc w:val="both"/>
        <w:rPr>
          <w:sz w:val="26"/>
          <w:szCs w:val="26"/>
        </w:rPr>
      </w:pPr>
      <w:r w:rsidRPr="00925D97">
        <w:rPr>
          <w:sz w:val="26"/>
          <w:szCs w:val="26"/>
        </w:rPr>
        <w:t xml:space="preserve">        </w:t>
      </w:r>
      <w:r w:rsidRPr="00925D97">
        <w:rPr>
          <w:sz w:val="26"/>
          <w:szCs w:val="26"/>
        </w:rPr>
        <w:tab/>
        <w:t xml:space="preserve">Расстояние 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 xml:space="preserve"> пос. Эгвекинот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 xml:space="preserve"> до села Амгуэма – 91 км, до села Ванкарем – 270 км, до села Нут</w:t>
      </w:r>
      <w:r>
        <w:rPr>
          <w:sz w:val="26"/>
          <w:szCs w:val="26"/>
        </w:rPr>
        <w:t>э</w:t>
      </w:r>
      <w:r w:rsidRPr="00925D97">
        <w:rPr>
          <w:sz w:val="26"/>
          <w:szCs w:val="26"/>
        </w:rPr>
        <w:t>п</w:t>
      </w:r>
      <w:r>
        <w:rPr>
          <w:sz w:val="26"/>
          <w:szCs w:val="26"/>
        </w:rPr>
        <w:t>э</w:t>
      </w:r>
      <w:r w:rsidR="00B6182A">
        <w:rPr>
          <w:sz w:val="26"/>
          <w:szCs w:val="26"/>
        </w:rPr>
        <w:t>льмен – 250 км, до села Конергино – 60 км</w:t>
      </w:r>
      <w:r w:rsidRPr="00925D97">
        <w:rPr>
          <w:sz w:val="26"/>
          <w:szCs w:val="26"/>
        </w:rPr>
        <w:t xml:space="preserve">, до села Уэлькаль – </w:t>
      </w:r>
      <w:r>
        <w:rPr>
          <w:sz w:val="26"/>
          <w:szCs w:val="26"/>
        </w:rPr>
        <w:t>110</w:t>
      </w:r>
      <w:r w:rsidR="00B6182A">
        <w:rPr>
          <w:sz w:val="26"/>
          <w:szCs w:val="26"/>
        </w:rPr>
        <w:t xml:space="preserve"> км</w:t>
      </w:r>
      <w:r>
        <w:rPr>
          <w:sz w:val="26"/>
          <w:szCs w:val="26"/>
        </w:rPr>
        <w:t xml:space="preserve">, </w:t>
      </w:r>
      <w:r w:rsidRPr="001358D3">
        <w:rPr>
          <w:sz w:val="26"/>
          <w:szCs w:val="26"/>
        </w:rPr>
        <w:t xml:space="preserve">Рыркайпий </w:t>
      </w:r>
      <w:r>
        <w:rPr>
          <w:sz w:val="26"/>
          <w:szCs w:val="26"/>
        </w:rPr>
        <w:t>– 380 км;</w:t>
      </w:r>
    </w:p>
    <w:p w:rsidR="005B15D7" w:rsidRDefault="005B15D7" w:rsidP="005B15D7">
      <w:pPr>
        <w:ind w:right="-1" w:firstLine="708"/>
        <w:jc w:val="both"/>
        <w:rPr>
          <w:szCs w:val="24"/>
        </w:rPr>
      </w:pPr>
      <w:r>
        <w:rPr>
          <w:sz w:val="26"/>
          <w:szCs w:val="26"/>
        </w:rPr>
        <w:t xml:space="preserve">В связи с территориальной удаленностью, суровыми климатическими условиями, слаборазвитой инфраструктурой (отсутствие заправок на всём пути следования), отсутствием круглогодичных автомобильных дорог с твердым покрытием, связывающих с другими муниципальными образованиями, привлечение </w:t>
      </w:r>
      <w:r w:rsidRPr="00572DF3">
        <w:rPr>
          <w:sz w:val="26"/>
          <w:szCs w:val="26"/>
        </w:rPr>
        <w:t xml:space="preserve">сил и средств подразделений пожарной охраны и аварийно-спасательных формирований </w:t>
      </w:r>
      <w:r>
        <w:rPr>
          <w:sz w:val="26"/>
          <w:szCs w:val="26"/>
        </w:rPr>
        <w:t>с граничащих</w:t>
      </w:r>
      <w:r w:rsidRPr="00572DF3">
        <w:rPr>
          <w:sz w:val="26"/>
          <w:szCs w:val="26"/>
        </w:rPr>
        <w:t xml:space="preserve"> муниципальных образований</w:t>
      </w:r>
      <w:r>
        <w:rPr>
          <w:sz w:val="26"/>
          <w:szCs w:val="26"/>
        </w:rPr>
        <w:t xml:space="preserve"> не представляется возможным.</w:t>
      </w:r>
    </w:p>
    <w:p w:rsidR="005B15D7" w:rsidRDefault="005B15D7" w:rsidP="005B15D7">
      <w:pPr>
        <w:tabs>
          <w:tab w:val="left" w:leader="underscore" w:pos="9639"/>
        </w:tabs>
        <w:rPr>
          <w:sz w:val="26"/>
          <w:szCs w:val="24"/>
        </w:rPr>
      </w:pPr>
    </w:p>
    <w:p w:rsidR="00C30ED6" w:rsidRDefault="00C30ED6" w:rsidP="005B15D7">
      <w:pPr>
        <w:tabs>
          <w:tab w:val="left" w:leader="underscore" w:pos="9639"/>
        </w:tabs>
        <w:rPr>
          <w:sz w:val="26"/>
          <w:szCs w:val="24"/>
        </w:rPr>
      </w:pPr>
    </w:p>
    <w:p w:rsidR="00C30ED6" w:rsidRDefault="00C30ED6" w:rsidP="005B15D7">
      <w:pPr>
        <w:tabs>
          <w:tab w:val="left" w:leader="underscore" w:pos="9639"/>
        </w:tabs>
        <w:rPr>
          <w:sz w:val="26"/>
          <w:szCs w:val="24"/>
        </w:rPr>
      </w:pPr>
    </w:p>
    <w:p w:rsidR="00C30ED6" w:rsidRDefault="00C30ED6" w:rsidP="005B15D7">
      <w:pPr>
        <w:tabs>
          <w:tab w:val="left" w:leader="underscore" w:pos="9639"/>
        </w:tabs>
        <w:rPr>
          <w:sz w:val="26"/>
          <w:szCs w:val="24"/>
        </w:rPr>
      </w:pPr>
    </w:p>
    <w:p w:rsidR="00C30ED6" w:rsidRDefault="00C30ED6" w:rsidP="005B15D7">
      <w:pPr>
        <w:tabs>
          <w:tab w:val="left" w:leader="underscore" w:pos="9639"/>
        </w:tabs>
        <w:rPr>
          <w:sz w:val="26"/>
          <w:szCs w:val="24"/>
        </w:rPr>
      </w:pPr>
    </w:p>
    <w:p w:rsidR="00C30ED6" w:rsidRPr="00C27A9D" w:rsidRDefault="00C30ED6" w:rsidP="00C30ED6">
      <w:pPr>
        <w:jc w:val="right"/>
      </w:pPr>
      <w:r w:rsidRPr="00C27A9D">
        <w:lastRenderedPageBreak/>
        <w:t xml:space="preserve">Приложение № </w:t>
      </w:r>
      <w:r w:rsidR="007A6603">
        <w:t>2</w:t>
      </w:r>
    </w:p>
    <w:p w:rsidR="00C30ED6" w:rsidRDefault="00C30ED6" w:rsidP="00C30ED6">
      <w:pPr>
        <w:tabs>
          <w:tab w:val="left" w:leader="underscore" w:pos="9639"/>
        </w:tabs>
        <w:jc w:val="right"/>
      </w:pPr>
      <w:r w:rsidRPr="00C27A9D">
        <w:t xml:space="preserve">к Расписанию выезда сил и средств </w:t>
      </w:r>
    </w:p>
    <w:p w:rsidR="00C30ED6" w:rsidRDefault="00C30ED6" w:rsidP="00C30ED6">
      <w:pPr>
        <w:tabs>
          <w:tab w:val="left" w:leader="underscore" w:pos="9639"/>
        </w:tabs>
        <w:jc w:val="right"/>
      </w:pPr>
      <w:r w:rsidRPr="00C27A9D">
        <w:t xml:space="preserve">подразделений пожарной охраны, </w:t>
      </w:r>
    </w:p>
    <w:p w:rsidR="00C30ED6" w:rsidRDefault="00C30ED6" w:rsidP="00C30ED6">
      <w:pPr>
        <w:tabs>
          <w:tab w:val="left" w:leader="underscore" w:pos="9639"/>
        </w:tabs>
        <w:jc w:val="right"/>
      </w:pPr>
      <w:r w:rsidRPr="00C27A9D">
        <w:t>гарнизонов пожарной охраны для тушения пожаров</w:t>
      </w:r>
    </w:p>
    <w:p w:rsidR="00C30ED6" w:rsidRDefault="00C30ED6" w:rsidP="00C30ED6">
      <w:pPr>
        <w:tabs>
          <w:tab w:val="left" w:leader="underscore" w:pos="9639"/>
        </w:tabs>
        <w:jc w:val="right"/>
      </w:pPr>
      <w:r w:rsidRPr="00C27A9D">
        <w:t xml:space="preserve"> и проведения аварийно-спасательных работ</w:t>
      </w:r>
    </w:p>
    <w:p w:rsidR="00C30ED6" w:rsidRDefault="00C30ED6" w:rsidP="00C30ED6">
      <w:pPr>
        <w:tabs>
          <w:tab w:val="left" w:leader="underscore" w:pos="9639"/>
        </w:tabs>
        <w:jc w:val="right"/>
      </w:pPr>
      <w:r w:rsidRPr="00C27A9D">
        <w:t xml:space="preserve"> на территории ГО Эгвекинот</w:t>
      </w:r>
    </w:p>
    <w:p w:rsidR="005B15D7" w:rsidRDefault="00C30ED6" w:rsidP="00C30ED6">
      <w:pPr>
        <w:tabs>
          <w:tab w:val="left" w:leader="underscore" w:pos="9639"/>
        </w:tabs>
        <w:jc w:val="right"/>
        <w:rPr>
          <w:sz w:val="26"/>
          <w:szCs w:val="24"/>
        </w:rPr>
      </w:pPr>
      <w:r w:rsidRPr="00C27A9D">
        <w:t xml:space="preserve">  Чукотского автономного округа</w:t>
      </w:r>
    </w:p>
    <w:p w:rsidR="005B15D7" w:rsidRDefault="005B15D7" w:rsidP="005B15D7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</w:p>
    <w:p w:rsidR="005B15D7" w:rsidRDefault="005B15D7" w:rsidP="005B15D7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</w:p>
    <w:p w:rsidR="005B15D7" w:rsidRDefault="005B15D7" w:rsidP="005B15D7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</w:p>
    <w:p w:rsidR="005B15D7" w:rsidRPr="00E07D09" w:rsidRDefault="005B15D7" w:rsidP="005B15D7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  <w:r w:rsidRPr="00E07D09">
        <w:rPr>
          <w:sz w:val="26"/>
          <w:szCs w:val="26"/>
          <w:shd w:val="clear" w:color="auto" w:fill="FFFFFF"/>
        </w:rPr>
        <w:t xml:space="preserve">ОПИСАНИЕ </w:t>
      </w:r>
    </w:p>
    <w:p w:rsidR="005B15D7" w:rsidRDefault="005B15D7" w:rsidP="005B15D7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  <w:r w:rsidRPr="00E07D09">
        <w:rPr>
          <w:sz w:val="26"/>
          <w:szCs w:val="26"/>
          <w:shd w:val="clear" w:color="auto" w:fill="FFFFFF"/>
        </w:rPr>
        <w:t xml:space="preserve">территориальных границ районов и подрайонов выезда подразделений пожарной охраны и аварийно-спасательных формирований, специализированных частей </w:t>
      </w:r>
    </w:p>
    <w:p w:rsidR="005B15D7" w:rsidRDefault="005B15D7" w:rsidP="005B15D7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  <w:r w:rsidRPr="00E07D09">
        <w:rPr>
          <w:sz w:val="26"/>
          <w:szCs w:val="26"/>
          <w:shd w:val="clear" w:color="auto" w:fill="FFFFFF"/>
        </w:rPr>
        <w:t xml:space="preserve">по тушению крупных пожаров </w:t>
      </w:r>
      <w:r>
        <w:rPr>
          <w:sz w:val="26"/>
          <w:szCs w:val="26"/>
          <w:shd w:val="clear" w:color="auto" w:fill="FFFFFF"/>
        </w:rPr>
        <w:t>П</w:t>
      </w:r>
      <w:r w:rsidRPr="00E07D09">
        <w:rPr>
          <w:sz w:val="26"/>
          <w:szCs w:val="26"/>
          <w:shd w:val="clear" w:color="auto" w:fill="FFFFFF"/>
        </w:rPr>
        <w:t xml:space="preserve">ПС (далее - СПЧ), зон ответственности ОПТКП, пожарных поездов, границ акваторий для пожарно-спасательных судов, </w:t>
      </w:r>
    </w:p>
    <w:p w:rsidR="005B15D7" w:rsidRDefault="005B15D7" w:rsidP="005B15D7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  <w:r w:rsidRPr="00E07D09">
        <w:rPr>
          <w:sz w:val="26"/>
          <w:szCs w:val="26"/>
          <w:shd w:val="clear" w:color="auto" w:fill="FFFFFF"/>
        </w:rPr>
        <w:t xml:space="preserve">а также условий, при которых они направляются в подрайоны выезда </w:t>
      </w:r>
    </w:p>
    <w:p w:rsidR="005B15D7" w:rsidRPr="00E07D09" w:rsidRDefault="005B15D7" w:rsidP="005B15D7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  <w:r w:rsidRPr="00E07D09">
        <w:rPr>
          <w:sz w:val="26"/>
          <w:szCs w:val="26"/>
          <w:shd w:val="clear" w:color="auto" w:fill="FFFFFF"/>
        </w:rPr>
        <w:t>по первому сообщению о пожаре</w:t>
      </w:r>
    </w:p>
    <w:p w:rsidR="005B15D7" w:rsidRPr="00E07D09" w:rsidRDefault="005B15D7" w:rsidP="005B15D7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</w:p>
    <w:p w:rsidR="005B15D7" w:rsidRDefault="005B15D7" w:rsidP="005B15D7">
      <w:pPr>
        <w:tabs>
          <w:tab w:val="left" w:leader="underscore" w:pos="9639"/>
        </w:tabs>
        <w:jc w:val="center"/>
        <w:rPr>
          <w:szCs w:val="24"/>
          <w:shd w:val="clear" w:color="auto" w:fill="FFFFFF"/>
        </w:rPr>
      </w:pPr>
    </w:p>
    <w:p w:rsidR="005B15D7" w:rsidRPr="00D60826" w:rsidRDefault="005B15D7" w:rsidP="00B6182A">
      <w:pPr>
        <w:tabs>
          <w:tab w:val="left" w:leader="underscore" w:pos="9639"/>
        </w:tabs>
        <w:jc w:val="both"/>
        <w:rPr>
          <w:sz w:val="26"/>
          <w:szCs w:val="26"/>
        </w:rPr>
      </w:pPr>
      <w:r w:rsidRPr="00FB53A3">
        <w:rPr>
          <w:sz w:val="26"/>
          <w:szCs w:val="24"/>
        </w:rPr>
        <w:t>Подразделения</w:t>
      </w:r>
      <w:r w:rsidRPr="00D60826">
        <w:rPr>
          <w:sz w:val="26"/>
          <w:szCs w:val="26"/>
        </w:rPr>
        <w:t xml:space="preserve"> </w:t>
      </w:r>
      <w:r w:rsidRPr="00173EAE">
        <w:rPr>
          <w:sz w:val="26"/>
          <w:szCs w:val="24"/>
        </w:rPr>
        <w:t>противопожарн</w:t>
      </w:r>
      <w:r>
        <w:rPr>
          <w:sz w:val="26"/>
          <w:szCs w:val="24"/>
        </w:rPr>
        <w:t>ой</w:t>
      </w:r>
      <w:r w:rsidRPr="00173EAE">
        <w:rPr>
          <w:sz w:val="26"/>
          <w:szCs w:val="24"/>
        </w:rPr>
        <w:t xml:space="preserve"> служб</w:t>
      </w:r>
      <w:r>
        <w:rPr>
          <w:sz w:val="26"/>
          <w:szCs w:val="24"/>
        </w:rPr>
        <w:t>ы Чукотского автономного округа</w:t>
      </w:r>
      <w:r>
        <w:rPr>
          <w:sz w:val="26"/>
          <w:szCs w:val="26"/>
        </w:rPr>
        <w:t>:</w:t>
      </w:r>
      <w:r w:rsidRPr="00D60826">
        <w:rPr>
          <w:sz w:val="26"/>
          <w:szCs w:val="26"/>
        </w:rPr>
        <w:t xml:space="preserve"> </w:t>
      </w:r>
    </w:p>
    <w:p w:rsidR="005B15D7" w:rsidRPr="00BC4B40" w:rsidRDefault="005B15D7" w:rsidP="00B6182A">
      <w:pPr>
        <w:tabs>
          <w:tab w:val="left" w:leader="underscore" w:pos="9639"/>
        </w:tabs>
        <w:jc w:val="both"/>
        <w:rPr>
          <w:b/>
          <w:sz w:val="12"/>
          <w:szCs w:val="26"/>
        </w:rPr>
      </w:pPr>
    </w:p>
    <w:p w:rsidR="005B15D7" w:rsidRPr="007B0103" w:rsidRDefault="005B15D7" w:rsidP="00B6182A">
      <w:pPr>
        <w:pStyle w:val="ConsPlusNormal"/>
        <w:widowControl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«Пожарно-спасательная</w:t>
      </w:r>
      <w:r w:rsidRPr="007B0103">
        <w:rPr>
          <w:rFonts w:ascii="Times New Roman" w:hAnsi="Times New Roman" w:cs="Times New Roman"/>
          <w:sz w:val="26"/>
          <w:szCs w:val="26"/>
        </w:rPr>
        <w:t xml:space="preserve"> часть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B0103">
        <w:rPr>
          <w:rFonts w:ascii="Times New Roman" w:hAnsi="Times New Roman" w:cs="Times New Roman"/>
          <w:sz w:val="26"/>
          <w:szCs w:val="26"/>
        </w:rPr>
        <w:t xml:space="preserve"> противопожарной службы</w:t>
      </w:r>
      <w:r>
        <w:rPr>
          <w:rFonts w:ascii="Times New Roman" w:hAnsi="Times New Roman" w:cs="Times New Roman"/>
          <w:sz w:val="26"/>
          <w:szCs w:val="26"/>
        </w:rPr>
        <w:t xml:space="preserve"> ЧАО</w:t>
      </w:r>
      <w:r w:rsidRPr="007B0103">
        <w:rPr>
          <w:rFonts w:ascii="Times New Roman" w:hAnsi="Times New Roman" w:cs="Times New Roman"/>
          <w:sz w:val="26"/>
          <w:szCs w:val="26"/>
        </w:rPr>
        <w:t>».</w:t>
      </w:r>
    </w:p>
    <w:p w:rsidR="005B15D7" w:rsidRPr="00120556" w:rsidRDefault="005B15D7" w:rsidP="00B6182A">
      <w:pPr>
        <w:tabs>
          <w:tab w:val="left" w:pos="284"/>
          <w:tab w:val="left" w:pos="851"/>
        </w:tabs>
        <w:jc w:val="both"/>
        <w:rPr>
          <w:sz w:val="26"/>
          <w:szCs w:val="26"/>
          <w:highlight w:val="yellow"/>
        </w:rPr>
      </w:pPr>
      <w:r w:rsidRPr="007B0103">
        <w:rPr>
          <w:sz w:val="26"/>
          <w:szCs w:val="26"/>
        </w:rPr>
        <w:t xml:space="preserve">Район выезда - территория в границах </w:t>
      </w:r>
      <w:r>
        <w:rPr>
          <w:sz w:val="26"/>
          <w:szCs w:val="26"/>
        </w:rPr>
        <w:t>п.</w:t>
      </w:r>
      <w:r w:rsidR="00B6182A">
        <w:rPr>
          <w:sz w:val="26"/>
          <w:szCs w:val="26"/>
        </w:rPr>
        <w:t xml:space="preserve"> </w:t>
      </w:r>
      <w:r>
        <w:rPr>
          <w:sz w:val="26"/>
          <w:szCs w:val="26"/>
        </w:rPr>
        <w:t>Амгуэма (91 км от п.</w:t>
      </w:r>
      <w:r w:rsidR="00B6182A">
        <w:rPr>
          <w:sz w:val="26"/>
          <w:szCs w:val="26"/>
        </w:rPr>
        <w:t xml:space="preserve"> </w:t>
      </w:r>
      <w:r>
        <w:rPr>
          <w:sz w:val="26"/>
          <w:szCs w:val="26"/>
        </w:rPr>
        <w:t>Эгвекинот)</w:t>
      </w:r>
      <w:r w:rsidRPr="007B0103">
        <w:rPr>
          <w:sz w:val="26"/>
          <w:szCs w:val="26"/>
        </w:rPr>
        <w:t xml:space="preserve">, </w:t>
      </w:r>
      <w:r>
        <w:rPr>
          <w:sz w:val="26"/>
          <w:szCs w:val="26"/>
        </w:rPr>
        <w:t>п.</w:t>
      </w:r>
      <w:r w:rsidR="00B6182A">
        <w:rPr>
          <w:sz w:val="26"/>
          <w:szCs w:val="26"/>
        </w:rPr>
        <w:t xml:space="preserve"> </w:t>
      </w:r>
      <w:r>
        <w:rPr>
          <w:sz w:val="26"/>
          <w:szCs w:val="26"/>
        </w:rPr>
        <w:t>Озерный (13 км. от п.</w:t>
      </w:r>
      <w:r w:rsidR="00B618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Эгвекинот), </w:t>
      </w:r>
      <w:r w:rsidRPr="00D9275D">
        <w:rPr>
          <w:sz w:val="26"/>
          <w:szCs w:val="26"/>
        </w:rPr>
        <w:t>Ф</w:t>
      </w:r>
      <w:r>
        <w:rPr>
          <w:sz w:val="26"/>
          <w:szCs w:val="26"/>
        </w:rPr>
        <w:t>К</w:t>
      </w:r>
      <w:r w:rsidRPr="00D9275D">
        <w:rPr>
          <w:sz w:val="26"/>
          <w:szCs w:val="26"/>
        </w:rPr>
        <w:t xml:space="preserve">П </w:t>
      </w:r>
      <w:r>
        <w:rPr>
          <w:sz w:val="26"/>
          <w:szCs w:val="26"/>
        </w:rPr>
        <w:t xml:space="preserve">«Аэропорты Чукотки» </w:t>
      </w:r>
      <w:r w:rsidRPr="00D9275D">
        <w:rPr>
          <w:sz w:val="26"/>
          <w:szCs w:val="26"/>
        </w:rPr>
        <w:t>филиал аэропорт «Залив Креста»</w:t>
      </w:r>
      <w:r>
        <w:rPr>
          <w:sz w:val="26"/>
          <w:szCs w:val="26"/>
        </w:rPr>
        <w:t xml:space="preserve"> (5 км от п.</w:t>
      </w:r>
      <w:r w:rsidR="00B618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Эгвекинот), </w:t>
      </w:r>
      <w:r w:rsidRPr="00D9275D">
        <w:rPr>
          <w:sz w:val="26"/>
          <w:szCs w:val="26"/>
        </w:rPr>
        <w:t>ЗАО «ЧТК» (нефтебаза)</w:t>
      </w:r>
      <w:r>
        <w:rPr>
          <w:sz w:val="26"/>
          <w:szCs w:val="26"/>
        </w:rPr>
        <w:t xml:space="preserve"> - 1,2 км.</w:t>
      </w:r>
      <w:r w:rsidRPr="00120556">
        <w:rPr>
          <w:sz w:val="26"/>
          <w:szCs w:val="26"/>
          <w:highlight w:val="yellow"/>
        </w:rPr>
        <w:t xml:space="preserve"> </w:t>
      </w:r>
    </w:p>
    <w:p w:rsidR="005B15D7" w:rsidRPr="00BC4B40" w:rsidRDefault="005B15D7" w:rsidP="00B6182A">
      <w:pPr>
        <w:pStyle w:val="ConsPlusNormal"/>
        <w:widowControl/>
        <w:ind w:firstLine="0"/>
        <w:jc w:val="both"/>
        <w:rPr>
          <w:rFonts w:ascii="Times New Roman" w:hAnsi="Times New Roman"/>
          <w:sz w:val="14"/>
          <w:szCs w:val="26"/>
        </w:rPr>
      </w:pPr>
    </w:p>
    <w:p w:rsidR="005B15D7" w:rsidRPr="00F207F2" w:rsidRDefault="005B15D7" w:rsidP="00B6182A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851"/>
          <w:tab w:val="left" w:pos="1276"/>
        </w:tabs>
        <w:spacing w:line="24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207F2">
        <w:rPr>
          <w:rFonts w:ascii="Times New Roman" w:hAnsi="Times New Roman"/>
          <w:sz w:val="26"/>
          <w:szCs w:val="26"/>
        </w:rPr>
        <w:t>ВПО</w:t>
      </w:r>
      <w:r w:rsidRPr="00F207F2">
        <w:rPr>
          <w:rFonts w:ascii="Times New Roman" w:hAnsi="Times New Roman" w:cs="Times New Roman"/>
          <w:sz w:val="26"/>
          <w:szCs w:val="26"/>
        </w:rPr>
        <w:t xml:space="preserve"> </w:t>
      </w:r>
      <w:r w:rsidRPr="00F207F2">
        <w:rPr>
          <w:rFonts w:ascii="Times New Roman" w:hAnsi="Times New Roman" w:cs="Times New Roman"/>
          <w:sz w:val="26"/>
          <w:szCs w:val="24"/>
        </w:rPr>
        <w:t>ПАСОП</w:t>
      </w:r>
      <w:r w:rsidRPr="00F207F2">
        <w:rPr>
          <w:rFonts w:ascii="Times New Roman" w:hAnsi="Times New Roman" w:cs="Times New Roman"/>
          <w:sz w:val="26"/>
          <w:szCs w:val="26"/>
        </w:rPr>
        <w:t xml:space="preserve"> аэропорта  «</w:t>
      </w:r>
      <w:r>
        <w:rPr>
          <w:rFonts w:ascii="Times New Roman" w:hAnsi="Times New Roman" w:cs="Times New Roman"/>
          <w:sz w:val="26"/>
          <w:szCs w:val="26"/>
        </w:rPr>
        <w:t>Залив Креста</w:t>
      </w:r>
      <w:r w:rsidRPr="00F207F2">
        <w:rPr>
          <w:rFonts w:ascii="Times New Roman" w:hAnsi="Times New Roman" w:cs="Times New Roman"/>
          <w:sz w:val="26"/>
          <w:szCs w:val="26"/>
        </w:rPr>
        <w:t xml:space="preserve">». </w:t>
      </w:r>
      <w:r w:rsidRPr="00F207F2">
        <w:rPr>
          <w:rFonts w:ascii="Times New Roman" w:hAnsi="Times New Roman"/>
          <w:sz w:val="26"/>
          <w:szCs w:val="26"/>
        </w:rPr>
        <w:t>Район выезда - территория в границах аэропорта «</w:t>
      </w:r>
      <w:r>
        <w:rPr>
          <w:rFonts w:ascii="Times New Roman" w:hAnsi="Times New Roman"/>
          <w:sz w:val="26"/>
          <w:szCs w:val="26"/>
        </w:rPr>
        <w:t>Залив Креста</w:t>
      </w:r>
      <w:r w:rsidRPr="00F207F2">
        <w:rPr>
          <w:rFonts w:ascii="Times New Roman" w:hAnsi="Times New Roman"/>
          <w:sz w:val="26"/>
          <w:szCs w:val="26"/>
        </w:rPr>
        <w:t xml:space="preserve">». Подрайон выезда </w:t>
      </w:r>
      <w:r>
        <w:rPr>
          <w:rFonts w:ascii="Times New Roman" w:hAnsi="Times New Roman"/>
          <w:sz w:val="26"/>
          <w:szCs w:val="26"/>
        </w:rPr>
        <w:t>–</w:t>
      </w:r>
      <w:r w:rsidRPr="00F207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</w:t>
      </w:r>
      <w:r w:rsidR="00B618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Озерный, п.</w:t>
      </w:r>
      <w:r w:rsidR="00B618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Эгвекинот</w:t>
      </w:r>
      <w:r w:rsidRPr="00F207F2">
        <w:rPr>
          <w:rFonts w:ascii="Times New Roman" w:hAnsi="Times New Roman"/>
          <w:sz w:val="26"/>
          <w:szCs w:val="26"/>
        </w:rPr>
        <w:t xml:space="preserve"> (по согласованию).</w:t>
      </w:r>
    </w:p>
    <w:p w:rsidR="005B15D7" w:rsidRPr="00F207F2" w:rsidRDefault="005B15D7" w:rsidP="00B6182A">
      <w:pPr>
        <w:tabs>
          <w:tab w:val="left" w:leader="underscore" w:pos="9639"/>
        </w:tabs>
        <w:jc w:val="both"/>
        <w:rPr>
          <w:sz w:val="12"/>
          <w:szCs w:val="26"/>
        </w:rPr>
      </w:pPr>
    </w:p>
    <w:p w:rsidR="005B15D7" w:rsidRPr="00742919" w:rsidRDefault="005B15D7" w:rsidP="00B6182A">
      <w:pPr>
        <w:tabs>
          <w:tab w:val="left" w:leader="underscore" w:pos="9639"/>
        </w:tabs>
        <w:jc w:val="both"/>
        <w:rPr>
          <w:sz w:val="26"/>
          <w:szCs w:val="26"/>
        </w:rPr>
      </w:pPr>
      <w:r>
        <w:rPr>
          <w:sz w:val="26"/>
          <w:szCs w:val="24"/>
        </w:rPr>
        <w:t xml:space="preserve">3.      </w:t>
      </w:r>
      <w:r w:rsidRPr="00742919">
        <w:rPr>
          <w:sz w:val="26"/>
          <w:szCs w:val="24"/>
        </w:rPr>
        <w:t>Добровольная пожарная охрана</w:t>
      </w:r>
      <w:r w:rsidRPr="00742919">
        <w:rPr>
          <w:sz w:val="26"/>
          <w:szCs w:val="26"/>
        </w:rPr>
        <w:t>:</w:t>
      </w:r>
    </w:p>
    <w:p w:rsidR="005B15D7" w:rsidRPr="00742919" w:rsidRDefault="005B15D7" w:rsidP="00B618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/>
          <w:sz w:val="12"/>
          <w:szCs w:val="26"/>
        </w:rPr>
      </w:pPr>
    </w:p>
    <w:p w:rsidR="005B15D7" w:rsidRPr="00C2367C" w:rsidRDefault="005B15D7" w:rsidP="00B6182A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851"/>
          <w:tab w:val="left" w:pos="1276"/>
        </w:tabs>
        <w:spacing w:line="240" w:lineRule="atLeast"/>
        <w:ind w:lef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ДПФ МУП ЖКХ «Иультинское»</w:t>
      </w:r>
      <w:r w:rsidRPr="00C236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участок </w:t>
      </w:r>
      <w:r w:rsidRPr="00C2367C">
        <w:rPr>
          <w:rFonts w:ascii="Times New Roman" w:hAnsi="Times New Roman" w:cs="Times New Roman"/>
          <w:sz w:val="26"/>
          <w:szCs w:val="26"/>
        </w:rPr>
        <w:t>с. К</w:t>
      </w:r>
      <w:r>
        <w:rPr>
          <w:rFonts w:ascii="Times New Roman" w:hAnsi="Times New Roman" w:cs="Times New Roman"/>
          <w:sz w:val="26"/>
          <w:szCs w:val="26"/>
        </w:rPr>
        <w:t>онергино</w:t>
      </w:r>
      <w:r w:rsidRPr="00C2367C">
        <w:rPr>
          <w:rFonts w:ascii="Times New Roman" w:hAnsi="Times New Roman" w:cs="Times New Roman"/>
          <w:sz w:val="26"/>
          <w:szCs w:val="26"/>
        </w:rPr>
        <w:t xml:space="preserve">. </w:t>
      </w:r>
      <w:r w:rsidRPr="00C2367C">
        <w:rPr>
          <w:rFonts w:ascii="Times New Roman" w:hAnsi="Times New Roman"/>
          <w:sz w:val="26"/>
          <w:szCs w:val="26"/>
        </w:rPr>
        <w:t>Район выезда для участия в тушении  пожаров  и  проведении   аварийно-спасательных работ - село К</w:t>
      </w:r>
      <w:r>
        <w:rPr>
          <w:rFonts w:ascii="Times New Roman" w:hAnsi="Times New Roman"/>
          <w:sz w:val="26"/>
          <w:szCs w:val="26"/>
        </w:rPr>
        <w:t>онергино</w:t>
      </w:r>
      <w:r w:rsidRPr="00C2367C">
        <w:rPr>
          <w:rFonts w:ascii="Times New Roman" w:hAnsi="Times New Roman"/>
          <w:sz w:val="26"/>
          <w:szCs w:val="26"/>
        </w:rPr>
        <w:t xml:space="preserve">. </w:t>
      </w:r>
    </w:p>
    <w:p w:rsidR="005B15D7" w:rsidRPr="00C2367C" w:rsidRDefault="005B15D7" w:rsidP="00B6182A">
      <w:pPr>
        <w:tabs>
          <w:tab w:val="left" w:leader="underscore" w:pos="9639"/>
        </w:tabs>
        <w:ind w:left="567"/>
        <w:jc w:val="both"/>
        <w:rPr>
          <w:sz w:val="12"/>
          <w:szCs w:val="26"/>
        </w:rPr>
      </w:pPr>
    </w:p>
    <w:p w:rsidR="005B15D7" w:rsidRPr="00C2367C" w:rsidRDefault="005B15D7" w:rsidP="00B6182A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851"/>
          <w:tab w:val="left" w:pos="1276"/>
        </w:tabs>
        <w:spacing w:line="240" w:lineRule="atLeast"/>
        <w:ind w:lef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ДПФ МУП ЖКХ «Иультинское»</w:t>
      </w:r>
      <w:r w:rsidRPr="00C236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участок</w:t>
      </w:r>
      <w:r w:rsidRPr="00C2367C">
        <w:rPr>
          <w:rFonts w:ascii="Times New Roman" w:hAnsi="Times New Roman" w:cs="Times New Roman"/>
          <w:sz w:val="26"/>
          <w:szCs w:val="26"/>
        </w:rPr>
        <w:t xml:space="preserve"> с.</w:t>
      </w:r>
      <w:r>
        <w:rPr>
          <w:rFonts w:ascii="Times New Roman" w:hAnsi="Times New Roman" w:cs="Times New Roman"/>
          <w:sz w:val="26"/>
          <w:szCs w:val="26"/>
        </w:rPr>
        <w:t xml:space="preserve"> Амгуэма</w:t>
      </w:r>
      <w:r w:rsidRPr="00C2367C">
        <w:rPr>
          <w:rFonts w:ascii="Times New Roman" w:hAnsi="Times New Roman"/>
          <w:sz w:val="26"/>
          <w:szCs w:val="26"/>
        </w:rPr>
        <w:t>. Район выезда для участия в тушении  пожаров  и  проведении   аварийно-спасательных работ - село А</w:t>
      </w:r>
      <w:r>
        <w:rPr>
          <w:rFonts w:ascii="Times New Roman" w:hAnsi="Times New Roman"/>
          <w:sz w:val="26"/>
          <w:szCs w:val="26"/>
        </w:rPr>
        <w:t>мгуэма</w:t>
      </w:r>
      <w:r w:rsidRPr="00C2367C">
        <w:rPr>
          <w:rFonts w:ascii="Times New Roman" w:hAnsi="Times New Roman"/>
          <w:sz w:val="26"/>
          <w:szCs w:val="26"/>
        </w:rPr>
        <w:t>.</w:t>
      </w:r>
    </w:p>
    <w:p w:rsidR="005B15D7" w:rsidRPr="00C2367C" w:rsidRDefault="005B15D7" w:rsidP="00B6182A">
      <w:pPr>
        <w:tabs>
          <w:tab w:val="left" w:leader="underscore" w:pos="9639"/>
        </w:tabs>
        <w:ind w:left="567"/>
        <w:jc w:val="both"/>
        <w:rPr>
          <w:sz w:val="12"/>
          <w:szCs w:val="26"/>
        </w:rPr>
      </w:pPr>
    </w:p>
    <w:p w:rsidR="005B15D7" w:rsidRPr="00C2367C" w:rsidRDefault="005B15D7" w:rsidP="00B6182A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851"/>
          <w:tab w:val="left" w:pos="1276"/>
        </w:tabs>
        <w:spacing w:line="240" w:lineRule="atLeast"/>
        <w:ind w:lef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ДПФ МУП ЖКХ «Иультинское»</w:t>
      </w:r>
      <w:r w:rsidRPr="00C236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участок</w:t>
      </w:r>
      <w:r w:rsidRPr="00C2367C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. Уэлькаль</w:t>
      </w:r>
      <w:r w:rsidRPr="00C2367C">
        <w:rPr>
          <w:rFonts w:ascii="Times New Roman" w:hAnsi="Times New Roman"/>
          <w:sz w:val="26"/>
          <w:szCs w:val="26"/>
        </w:rPr>
        <w:t xml:space="preserve">. </w:t>
      </w:r>
      <w:r w:rsidRPr="00C2367C">
        <w:rPr>
          <w:rFonts w:ascii="Times New Roman" w:hAnsi="Times New Roman" w:cs="Times New Roman"/>
          <w:sz w:val="26"/>
          <w:szCs w:val="26"/>
        </w:rPr>
        <w:t>Район</w:t>
      </w:r>
      <w:r w:rsidRPr="00C2367C">
        <w:rPr>
          <w:rFonts w:ascii="Times New Roman" w:hAnsi="Times New Roman"/>
          <w:sz w:val="26"/>
          <w:szCs w:val="26"/>
        </w:rPr>
        <w:t xml:space="preserve"> выезда для участия в тушении  пожаров  и  проведении   аварийно-спасательных работ - село </w:t>
      </w:r>
      <w:r>
        <w:rPr>
          <w:rFonts w:ascii="Times New Roman" w:hAnsi="Times New Roman"/>
          <w:sz w:val="26"/>
          <w:szCs w:val="26"/>
        </w:rPr>
        <w:t>Уэлькаль</w:t>
      </w:r>
      <w:r w:rsidRPr="00C2367C">
        <w:rPr>
          <w:rFonts w:ascii="Times New Roman" w:hAnsi="Times New Roman"/>
          <w:sz w:val="26"/>
          <w:szCs w:val="26"/>
        </w:rPr>
        <w:t>.</w:t>
      </w:r>
    </w:p>
    <w:p w:rsidR="005B15D7" w:rsidRPr="00C2367C" w:rsidRDefault="005B15D7" w:rsidP="00B6182A">
      <w:pPr>
        <w:tabs>
          <w:tab w:val="left" w:leader="underscore" w:pos="9639"/>
        </w:tabs>
        <w:ind w:left="567"/>
        <w:jc w:val="both"/>
        <w:rPr>
          <w:sz w:val="12"/>
          <w:szCs w:val="26"/>
        </w:rPr>
      </w:pPr>
    </w:p>
    <w:p w:rsidR="005B15D7" w:rsidRPr="00C2367C" w:rsidRDefault="005B15D7" w:rsidP="00B6182A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851"/>
          <w:tab w:val="left" w:pos="1276"/>
        </w:tabs>
        <w:spacing w:line="240" w:lineRule="atLeast"/>
        <w:ind w:left="567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ДПФ МУП ЖКХ «Иультинское»</w:t>
      </w:r>
      <w:r w:rsidRPr="00C236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участок</w:t>
      </w:r>
      <w:r w:rsidRPr="00C2367C">
        <w:rPr>
          <w:rFonts w:ascii="Times New Roman" w:hAnsi="Times New Roman" w:cs="Times New Roman"/>
          <w:sz w:val="26"/>
          <w:szCs w:val="26"/>
        </w:rPr>
        <w:t xml:space="preserve"> с</w:t>
      </w:r>
      <w:r w:rsidR="00B6182A">
        <w:rPr>
          <w:rFonts w:ascii="Times New Roman" w:hAnsi="Times New Roman" w:cs="Times New Roman"/>
          <w:sz w:val="26"/>
          <w:szCs w:val="26"/>
        </w:rPr>
        <w:t>. Ванкаре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2367C">
        <w:rPr>
          <w:rFonts w:ascii="Times New Roman" w:hAnsi="Times New Roman"/>
          <w:sz w:val="26"/>
          <w:szCs w:val="26"/>
        </w:rPr>
        <w:t xml:space="preserve">. </w:t>
      </w:r>
      <w:r w:rsidRPr="00C2367C">
        <w:rPr>
          <w:rFonts w:ascii="Times New Roman" w:hAnsi="Times New Roman" w:cs="Times New Roman"/>
          <w:sz w:val="26"/>
          <w:szCs w:val="26"/>
        </w:rPr>
        <w:t>Район</w:t>
      </w:r>
      <w:r w:rsidRPr="00C2367C">
        <w:rPr>
          <w:rFonts w:ascii="Times New Roman" w:hAnsi="Times New Roman"/>
          <w:sz w:val="26"/>
          <w:szCs w:val="26"/>
        </w:rPr>
        <w:t xml:space="preserve"> выезда для участия в тушении  пожаров  и  проведении   аварийно-спасательных работ -  село </w:t>
      </w:r>
      <w:r>
        <w:rPr>
          <w:rFonts w:ascii="Times New Roman" w:hAnsi="Times New Roman" w:cs="Times New Roman"/>
          <w:sz w:val="26"/>
          <w:szCs w:val="26"/>
        </w:rPr>
        <w:t>Ванкар</w:t>
      </w:r>
      <w:r w:rsidR="00B6182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2367C">
        <w:rPr>
          <w:rFonts w:ascii="Times New Roman" w:hAnsi="Times New Roman"/>
          <w:sz w:val="26"/>
          <w:szCs w:val="26"/>
        </w:rPr>
        <w:t>.</w:t>
      </w:r>
    </w:p>
    <w:p w:rsidR="005B15D7" w:rsidRPr="00C2367C" w:rsidRDefault="005B15D7" w:rsidP="00B6182A">
      <w:pPr>
        <w:tabs>
          <w:tab w:val="left" w:leader="underscore" w:pos="9639"/>
        </w:tabs>
        <w:ind w:left="567"/>
        <w:jc w:val="both"/>
        <w:rPr>
          <w:sz w:val="12"/>
          <w:szCs w:val="26"/>
        </w:rPr>
      </w:pPr>
    </w:p>
    <w:p w:rsidR="005B15D7" w:rsidRPr="00C2367C" w:rsidRDefault="005B15D7" w:rsidP="00B6182A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851"/>
          <w:tab w:val="left" w:pos="1276"/>
        </w:tabs>
        <w:spacing w:line="240" w:lineRule="atLeast"/>
        <w:ind w:left="567" w:firstLine="0"/>
        <w:jc w:val="both"/>
      </w:pPr>
      <w:r>
        <w:rPr>
          <w:rFonts w:ascii="Times New Roman" w:hAnsi="Times New Roman"/>
          <w:sz w:val="26"/>
          <w:szCs w:val="26"/>
        </w:rPr>
        <w:t>ДПФ МУП ЖКХ «Иультинское»</w:t>
      </w:r>
      <w:r w:rsidRPr="00C236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участок</w:t>
      </w:r>
      <w:r w:rsidRPr="00C2367C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. Нутэпэльмен</w:t>
      </w:r>
      <w:r w:rsidRPr="00C2367C">
        <w:rPr>
          <w:rFonts w:ascii="Times New Roman" w:hAnsi="Times New Roman"/>
          <w:sz w:val="26"/>
          <w:szCs w:val="26"/>
        </w:rPr>
        <w:t xml:space="preserve">. </w:t>
      </w:r>
      <w:r w:rsidRPr="00C2367C">
        <w:rPr>
          <w:rFonts w:ascii="Times New Roman" w:hAnsi="Times New Roman" w:cs="Times New Roman"/>
          <w:sz w:val="26"/>
          <w:szCs w:val="26"/>
        </w:rPr>
        <w:t>Район</w:t>
      </w:r>
      <w:r w:rsidRPr="00C2367C">
        <w:rPr>
          <w:rFonts w:ascii="Times New Roman" w:hAnsi="Times New Roman"/>
          <w:sz w:val="26"/>
          <w:szCs w:val="26"/>
        </w:rPr>
        <w:t xml:space="preserve"> выезда для участия в тушении  пожаров  и  проведении   аварийно-спасательных работ - село </w:t>
      </w:r>
      <w:r>
        <w:rPr>
          <w:rFonts w:ascii="Times New Roman" w:hAnsi="Times New Roman" w:cs="Times New Roman"/>
          <w:sz w:val="26"/>
          <w:szCs w:val="26"/>
        </w:rPr>
        <w:t>Нутэпэльмен</w:t>
      </w:r>
      <w:r w:rsidRPr="00C2367C">
        <w:rPr>
          <w:rFonts w:ascii="Times New Roman" w:hAnsi="Times New Roman"/>
          <w:sz w:val="26"/>
          <w:szCs w:val="26"/>
        </w:rPr>
        <w:t xml:space="preserve">. </w:t>
      </w:r>
    </w:p>
    <w:p w:rsidR="005B15D7" w:rsidRDefault="005B15D7" w:rsidP="005B15D7"/>
    <w:p w:rsidR="007A6603" w:rsidRDefault="007A6603" w:rsidP="005B15D7"/>
    <w:p w:rsidR="007A6603" w:rsidRDefault="007A6603" w:rsidP="005B15D7"/>
    <w:p w:rsidR="007A6603" w:rsidRDefault="007A6603" w:rsidP="005B15D7"/>
    <w:p w:rsidR="007A6603" w:rsidRDefault="007A6603" w:rsidP="005B15D7"/>
    <w:p w:rsidR="005B15D7" w:rsidRPr="00FC1DC2" w:rsidRDefault="005B15D7" w:rsidP="005B15D7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A6603" w:rsidRPr="00C27A9D" w:rsidRDefault="007A6603" w:rsidP="007A6603">
      <w:pPr>
        <w:jc w:val="right"/>
      </w:pPr>
      <w:r w:rsidRPr="00C27A9D">
        <w:lastRenderedPageBreak/>
        <w:t xml:space="preserve">Приложение № </w:t>
      </w:r>
      <w:r>
        <w:t>3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к Расписанию выезда сил и средств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подразделений пожарной охраны,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>гарнизонов пожарной охраны для тушения пожаров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и проведения аварийно-спасательных работ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на территории ГО Эгвекинот</w:t>
      </w:r>
    </w:p>
    <w:p w:rsidR="007A6603" w:rsidRDefault="007A6603" w:rsidP="007A6603">
      <w:pPr>
        <w:tabs>
          <w:tab w:val="left" w:leader="underscore" w:pos="9639"/>
        </w:tabs>
        <w:jc w:val="right"/>
        <w:rPr>
          <w:sz w:val="26"/>
          <w:szCs w:val="24"/>
        </w:rPr>
      </w:pPr>
      <w:r w:rsidRPr="00C27A9D">
        <w:t xml:space="preserve">  Чукотского автономного округа</w:t>
      </w:r>
    </w:p>
    <w:p w:rsidR="005B15D7" w:rsidRPr="00E64574" w:rsidRDefault="005B15D7" w:rsidP="005B15D7">
      <w:pPr>
        <w:tabs>
          <w:tab w:val="left" w:leader="underscore" w:pos="9639"/>
        </w:tabs>
        <w:jc w:val="center"/>
        <w:rPr>
          <w:sz w:val="26"/>
          <w:szCs w:val="26"/>
        </w:rPr>
      </w:pPr>
    </w:p>
    <w:p w:rsidR="00F32ADD" w:rsidRPr="00015976" w:rsidRDefault="00F32ADD" w:rsidP="00F32ADD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015976">
        <w:rPr>
          <w:sz w:val="26"/>
          <w:szCs w:val="26"/>
        </w:rPr>
        <w:t xml:space="preserve">ПОРЯДОК </w:t>
      </w:r>
    </w:p>
    <w:p w:rsidR="00F32ADD" w:rsidRPr="00015976" w:rsidRDefault="00F32ADD" w:rsidP="00F32ADD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015976">
        <w:rPr>
          <w:sz w:val="26"/>
          <w:szCs w:val="26"/>
        </w:rPr>
        <w:t xml:space="preserve">выезда для тушения пожаров и проведения аварийно-спасательных работ должностных лиц органов управления и подразделений пожарной охраны, аварийно-спасательных формирований, судебно-экспертных учреждений </w:t>
      </w:r>
      <w:r>
        <w:rPr>
          <w:sz w:val="26"/>
          <w:szCs w:val="26"/>
        </w:rPr>
        <w:t>П</w:t>
      </w:r>
      <w:r w:rsidRPr="00015976">
        <w:rPr>
          <w:sz w:val="26"/>
          <w:szCs w:val="26"/>
        </w:rPr>
        <w:t>ПС</w:t>
      </w:r>
    </w:p>
    <w:p w:rsidR="00F32ADD" w:rsidRPr="00E64574" w:rsidRDefault="00F32ADD" w:rsidP="00F32ADD">
      <w:pPr>
        <w:shd w:val="clear" w:color="auto" w:fill="FFFFFF"/>
        <w:spacing w:before="288"/>
        <w:ind w:firstLine="709"/>
        <w:jc w:val="both"/>
        <w:rPr>
          <w:sz w:val="26"/>
          <w:szCs w:val="26"/>
        </w:rPr>
      </w:pPr>
      <w:r w:rsidRPr="00015976">
        <w:rPr>
          <w:sz w:val="26"/>
          <w:szCs w:val="26"/>
        </w:rPr>
        <w:t>В целях дальнейшего совершенствования организации</w:t>
      </w:r>
      <w:r w:rsidRPr="00E64574">
        <w:rPr>
          <w:sz w:val="26"/>
          <w:szCs w:val="26"/>
        </w:rPr>
        <w:t xml:space="preserve"> тушения пожаров и проведения аварийно-спасательных работ в </w:t>
      </w:r>
      <w:r>
        <w:rPr>
          <w:sz w:val="26"/>
          <w:szCs w:val="26"/>
        </w:rPr>
        <w:t>Иультинском</w:t>
      </w:r>
      <w:r w:rsidRPr="00E64574">
        <w:rPr>
          <w:sz w:val="26"/>
          <w:szCs w:val="26"/>
        </w:rPr>
        <w:t xml:space="preserve"> гарнизоне пожарной охраны, устанавливается:</w:t>
      </w:r>
    </w:p>
    <w:p w:rsidR="00F32ADD" w:rsidRPr="00E64574" w:rsidRDefault="00F32ADD" w:rsidP="00F32AD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Выезд подразделений </w:t>
      </w:r>
      <w:r>
        <w:rPr>
          <w:sz w:val="26"/>
          <w:szCs w:val="26"/>
        </w:rPr>
        <w:t>Иультинского</w:t>
      </w:r>
      <w:r w:rsidRPr="00E64574">
        <w:rPr>
          <w:sz w:val="26"/>
          <w:szCs w:val="26"/>
        </w:rPr>
        <w:t xml:space="preserve"> гарнизона пожарной охраны</w:t>
      </w:r>
      <w:r>
        <w:rPr>
          <w:sz w:val="26"/>
          <w:szCs w:val="26"/>
        </w:rPr>
        <w:t>,</w:t>
      </w:r>
      <w:r w:rsidRPr="00E64574">
        <w:rPr>
          <w:sz w:val="26"/>
          <w:szCs w:val="26"/>
        </w:rPr>
        <w:t xml:space="preserve"> согласно Расписания выезда производится:</w:t>
      </w:r>
    </w:p>
    <w:p w:rsidR="00F32ADD" w:rsidRPr="00E64574" w:rsidRDefault="00F32ADD" w:rsidP="00F32ADD">
      <w:pPr>
        <w:numPr>
          <w:ilvl w:val="0"/>
          <w:numId w:val="19"/>
        </w:numPr>
        <w:jc w:val="both"/>
        <w:rPr>
          <w:sz w:val="26"/>
          <w:szCs w:val="26"/>
        </w:rPr>
      </w:pPr>
      <w:bookmarkStart w:id="0" w:name="p110"/>
      <w:bookmarkEnd w:id="0"/>
      <w:r w:rsidRPr="00E64574">
        <w:rPr>
          <w:sz w:val="26"/>
          <w:szCs w:val="26"/>
        </w:rPr>
        <w:t xml:space="preserve">при поступлении заявки о пожаре </w:t>
      </w:r>
      <w:r>
        <w:rPr>
          <w:sz w:val="26"/>
          <w:szCs w:val="26"/>
        </w:rPr>
        <w:t>или необходимости проведения АСР любыми доступными средствами связи</w:t>
      </w:r>
      <w:r w:rsidRPr="00E64574">
        <w:rPr>
          <w:sz w:val="26"/>
          <w:szCs w:val="26"/>
        </w:rPr>
        <w:t>;</w:t>
      </w:r>
    </w:p>
    <w:p w:rsidR="00F32ADD" w:rsidRPr="00E64574" w:rsidRDefault="00F32ADD" w:rsidP="00F32ADD">
      <w:pPr>
        <w:numPr>
          <w:ilvl w:val="0"/>
          <w:numId w:val="19"/>
        </w:numPr>
        <w:jc w:val="both"/>
        <w:rPr>
          <w:sz w:val="26"/>
          <w:szCs w:val="26"/>
        </w:rPr>
      </w:pPr>
      <w:bookmarkStart w:id="1" w:name="p111"/>
      <w:bookmarkEnd w:id="1"/>
      <w:r w:rsidRPr="00E64574">
        <w:rPr>
          <w:sz w:val="26"/>
          <w:szCs w:val="26"/>
        </w:rPr>
        <w:t xml:space="preserve">при поступлении заявки о пожаре </w:t>
      </w:r>
      <w:r>
        <w:rPr>
          <w:sz w:val="26"/>
          <w:szCs w:val="26"/>
        </w:rPr>
        <w:t>или необходимости проведения АСР</w:t>
      </w:r>
      <w:r w:rsidRPr="00E64574">
        <w:rPr>
          <w:sz w:val="26"/>
          <w:szCs w:val="26"/>
        </w:rPr>
        <w:t xml:space="preserve"> в устной форме (постовому у фасада здания пожарного подразделения);</w:t>
      </w:r>
    </w:p>
    <w:p w:rsidR="00F32ADD" w:rsidRPr="00E64574" w:rsidRDefault="00F32ADD" w:rsidP="00F32ADD">
      <w:pPr>
        <w:numPr>
          <w:ilvl w:val="0"/>
          <w:numId w:val="19"/>
        </w:numPr>
        <w:jc w:val="both"/>
        <w:rPr>
          <w:sz w:val="26"/>
          <w:szCs w:val="26"/>
        </w:rPr>
      </w:pPr>
      <w:bookmarkStart w:id="2" w:name="p112"/>
      <w:bookmarkEnd w:id="2"/>
      <w:r w:rsidRPr="00E64574">
        <w:rPr>
          <w:sz w:val="26"/>
          <w:szCs w:val="26"/>
        </w:rPr>
        <w:t>по внешним признакам;</w:t>
      </w:r>
    </w:p>
    <w:p w:rsidR="00F32ADD" w:rsidRPr="00766DAF" w:rsidRDefault="00F32ADD" w:rsidP="00F32ADD">
      <w:pPr>
        <w:numPr>
          <w:ilvl w:val="0"/>
          <w:numId w:val="19"/>
        </w:numPr>
        <w:jc w:val="both"/>
        <w:rPr>
          <w:sz w:val="26"/>
          <w:szCs w:val="26"/>
        </w:rPr>
      </w:pPr>
      <w:bookmarkStart w:id="3" w:name="p113"/>
      <w:bookmarkEnd w:id="3"/>
      <w:r w:rsidRPr="00766DAF">
        <w:rPr>
          <w:color w:val="222222"/>
          <w:sz w:val="26"/>
          <w:szCs w:val="26"/>
          <w:shd w:val="clear" w:color="auto" w:fill="FFFFFF"/>
        </w:rPr>
        <w:t>при срабатывании пожарной сигнализации, приемно-контрольные приборы которой выведены непосредственно в подразделение пожарной охраны.</w:t>
      </w:r>
    </w:p>
    <w:p w:rsidR="00F32ADD" w:rsidRPr="00E64574" w:rsidRDefault="00F32ADD" w:rsidP="00F32AD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Порядок выезда дежурных караулов </w:t>
      </w:r>
      <w:r>
        <w:rPr>
          <w:sz w:val="26"/>
          <w:szCs w:val="26"/>
        </w:rPr>
        <w:t xml:space="preserve"> </w:t>
      </w:r>
      <w:r w:rsidRPr="00E64574">
        <w:rPr>
          <w:sz w:val="26"/>
          <w:szCs w:val="26"/>
        </w:rPr>
        <w:t>ГКУ «</w:t>
      </w:r>
      <w:r>
        <w:rPr>
          <w:sz w:val="26"/>
          <w:szCs w:val="26"/>
        </w:rPr>
        <w:t>ПСЧ№2 П</w:t>
      </w:r>
      <w:r w:rsidRPr="00E64574">
        <w:rPr>
          <w:sz w:val="26"/>
          <w:szCs w:val="26"/>
        </w:rPr>
        <w:t xml:space="preserve">ПС </w:t>
      </w:r>
      <w:r>
        <w:rPr>
          <w:sz w:val="26"/>
          <w:szCs w:val="26"/>
        </w:rPr>
        <w:t>ЧАО</w:t>
      </w:r>
      <w:r w:rsidRPr="00E64574">
        <w:rPr>
          <w:sz w:val="26"/>
          <w:szCs w:val="26"/>
        </w:rPr>
        <w:t>»:</w:t>
      </w:r>
    </w:p>
    <w:p w:rsidR="00F32ADD" w:rsidRPr="00E64574" w:rsidRDefault="00F32ADD" w:rsidP="00F32ADD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Дежурный караул пожарно-спасательной</w:t>
      </w:r>
      <w:r w:rsidRPr="00E64574">
        <w:rPr>
          <w:sz w:val="26"/>
          <w:szCs w:val="26"/>
        </w:rPr>
        <w:t xml:space="preserve"> части № </w:t>
      </w:r>
      <w:r>
        <w:rPr>
          <w:sz w:val="26"/>
          <w:szCs w:val="26"/>
        </w:rPr>
        <w:t>2</w:t>
      </w:r>
      <w:r w:rsidRPr="00E64574">
        <w:rPr>
          <w:sz w:val="26"/>
          <w:szCs w:val="26"/>
        </w:rPr>
        <w:t xml:space="preserve"> </w:t>
      </w:r>
      <w:r w:rsidRPr="00E64574">
        <w:rPr>
          <w:bCs/>
          <w:sz w:val="26"/>
          <w:szCs w:val="26"/>
        </w:rPr>
        <w:t>во главе</w:t>
      </w:r>
      <w:r w:rsidRPr="00E64574">
        <w:rPr>
          <w:sz w:val="26"/>
          <w:szCs w:val="26"/>
        </w:rPr>
        <w:t xml:space="preserve"> с начальником</w:t>
      </w:r>
      <w:r w:rsidRPr="00E64574">
        <w:rPr>
          <w:bCs/>
          <w:sz w:val="26"/>
          <w:szCs w:val="26"/>
        </w:rPr>
        <w:t xml:space="preserve"> караула </w:t>
      </w:r>
      <w:r>
        <w:rPr>
          <w:bCs/>
          <w:sz w:val="26"/>
          <w:szCs w:val="26"/>
        </w:rPr>
        <w:t xml:space="preserve">и РТП </w:t>
      </w:r>
      <w:r w:rsidRPr="00E64574">
        <w:rPr>
          <w:sz w:val="26"/>
          <w:szCs w:val="26"/>
        </w:rPr>
        <w:t xml:space="preserve">выезжает в пределах территории городского поселения </w:t>
      </w:r>
      <w:r>
        <w:rPr>
          <w:sz w:val="26"/>
          <w:szCs w:val="26"/>
        </w:rPr>
        <w:t>Эгвекинот,</w:t>
      </w:r>
      <w:r w:rsidRPr="00E64574">
        <w:rPr>
          <w:sz w:val="26"/>
          <w:szCs w:val="26"/>
        </w:rPr>
        <w:t xml:space="preserve"> согласно Расписания выезда, выезд П</w:t>
      </w:r>
      <w:r>
        <w:rPr>
          <w:sz w:val="26"/>
          <w:szCs w:val="26"/>
        </w:rPr>
        <w:t>С</w:t>
      </w:r>
      <w:r w:rsidRPr="00E64574">
        <w:rPr>
          <w:sz w:val="26"/>
          <w:szCs w:val="26"/>
        </w:rPr>
        <w:t xml:space="preserve">Ч № </w:t>
      </w:r>
      <w:r>
        <w:rPr>
          <w:sz w:val="26"/>
          <w:szCs w:val="26"/>
        </w:rPr>
        <w:t>2</w:t>
      </w:r>
      <w:r w:rsidRPr="00E64574">
        <w:rPr>
          <w:sz w:val="26"/>
          <w:szCs w:val="26"/>
        </w:rPr>
        <w:t xml:space="preserve"> за пределы территории городского поселения </w:t>
      </w:r>
      <w:r>
        <w:rPr>
          <w:sz w:val="26"/>
          <w:szCs w:val="26"/>
        </w:rPr>
        <w:t>Эгвекинот</w:t>
      </w:r>
      <w:r w:rsidRPr="00E6457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осуществляется </w:t>
      </w:r>
      <w:r w:rsidRPr="00E64574">
        <w:rPr>
          <w:sz w:val="26"/>
          <w:szCs w:val="26"/>
        </w:rPr>
        <w:t>с учетом выполнения требований определённых приложением</w:t>
      </w:r>
      <w:r>
        <w:rPr>
          <w:sz w:val="26"/>
          <w:szCs w:val="26"/>
        </w:rPr>
        <w:t xml:space="preserve"> №</w:t>
      </w:r>
      <w:r w:rsidRPr="00E64574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E64574">
        <w:rPr>
          <w:sz w:val="26"/>
          <w:szCs w:val="26"/>
        </w:rPr>
        <w:t xml:space="preserve"> к Расписанию выезда.</w:t>
      </w:r>
    </w:p>
    <w:p w:rsidR="00F32ADD" w:rsidRPr="00E64574" w:rsidRDefault="00F32ADD" w:rsidP="00F32ADD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64574">
        <w:rPr>
          <w:bCs/>
          <w:sz w:val="26"/>
          <w:szCs w:val="26"/>
        </w:rPr>
        <w:t xml:space="preserve">  </w:t>
      </w:r>
      <w:r>
        <w:rPr>
          <w:sz w:val="26"/>
          <w:szCs w:val="26"/>
        </w:rPr>
        <w:t>Расчёт отделения на АЦ-40 ПСЧ №2</w:t>
      </w:r>
      <w:r w:rsidRPr="00E64574">
        <w:rPr>
          <w:sz w:val="26"/>
          <w:szCs w:val="26"/>
        </w:rPr>
        <w:t xml:space="preserve"> во главе с </w:t>
      </w:r>
      <w:r>
        <w:rPr>
          <w:sz w:val="26"/>
          <w:szCs w:val="26"/>
        </w:rPr>
        <w:t>начальником караула</w:t>
      </w:r>
      <w:r w:rsidRPr="00E64574">
        <w:rPr>
          <w:sz w:val="26"/>
          <w:szCs w:val="26"/>
        </w:rPr>
        <w:t xml:space="preserve"> выезжает</w:t>
      </w:r>
      <w:r w:rsidRPr="00E6457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границах района выезда ПСЧ №2</w:t>
      </w:r>
      <w:r w:rsidRPr="00E64574">
        <w:rPr>
          <w:sz w:val="26"/>
          <w:szCs w:val="26"/>
        </w:rPr>
        <w:t xml:space="preserve"> или в подрайон, определенный в приложении 1 к Расписанию выезда  - согласно Расписания выезда по указанию </w:t>
      </w:r>
      <w:r>
        <w:rPr>
          <w:sz w:val="26"/>
          <w:szCs w:val="26"/>
        </w:rPr>
        <w:t>РТП</w:t>
      </w:r>
      <w:r w:rsidRPr="00E64574">
        <w:rPr>
          <w:sz w:val="26"/>
          <w:szCs w:val="26"/>
        </w:rPr>
        <w:t>, либо по решению начальника ГКУ «</w:t>
      </w:r>
      <w:r>
        <w:rPr>
          <w:sz w:val="26"/>
          <w:szCs w:val="26"/>
        </w:rPr>
        <w:t>ПСЧ№2 ППС ЧАО».</w:t>
      </w:r>
    </w:p>
    <w:p w:rsidR="00F32ADD" w:rsidRPr="00E64574" w:rsidRDefault="00F32ADD" w:rsidP="00F32ADD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Дежурный караул пожарно-спасательной</w:t>
      </w:r>
      <w:r w:rsidRPr="00E64574">
        <w:rPr>
          <w:sz w:val="26"/>
          <w:szCs w:val="26"/>
        </w:rPr>
        <w:t xml:space="preserve"> части № </w:t>
      </w:r>
      <w:r>
        <w:rPr>
          <w:sz w:val="26"/>
          <w:szCs w:val="26"/>
        </w:rPr>
        <w:t>2</w:t>
      </w:r>
      <w:r w:rsidRPr="00E64574">
        <w:rPr>
          <w:sz w:val="26"/>
          <w:szCs w:val="26"/>
        </w:rPr>
        <w:t xml:space="preserve"> </w:t>
      </w:r>
      <w:r w:rsidRPr="00E64574">
        <w:rPr>
          <w:bCs/>
          <w:sz w:val="26"/>
          <w:szCs w:val="26"/>
        </w:rPr>
        <w:t>во главе</w:t>
      </w:r>
      <w:r w:rsidRPr="00E64574">
        <w:rPr>
          <w:sz w:val="26"/>
          <w:szCs w:val="26"/>
        </w:rPr>
        <w:t xml:space="preserve"> с начальником</w:t>
      </w:r>
      <w:r w:rsidRPr="00E64574">
        <w:rPr>
          <w:bCs/>
          <w:sz w:val="26"/>
          <w:szCs w:val="26"/>
        </w:rPr>
        <w:t xml:space="preserve"> дежурного караула </w:t>
      </w:r>
      <w:r w:rsidRPr="00E64574">
        <w:rPr>
          <w:sz w:val="26"/>
          <w:szCs w:val="26"/>
        </w:rPr>
        <w:t xml:space="preserve">выезжает при получении </w:t>
      </w:r>
      <w:r w:rsidRPr="00E64574">
        <w:rPr>
          <w:szCs w:val="28"/>
        </w:rPr>
        <w:t xml:space="preserve"> </w:t>
      </w:r>
      <w:r w:rsidRPr="00E64574">
        <w:rPr>
          <w:sz w:val="26"/>
          <w:szCs w:val="26"/>
        </w:rPr>
        <w:t>по любым средствам связи о признаках пожара (задымлении, запахе дыма, отблесках пламени и т.п.) на объекте, только на охраняемый объект.</w:t>
      </w:r>
    </w:p>
    <w:p w:rsidR="00F32ADD" w:rsidRPr="00E64574" w:rsidRDefault="00F32ADD" w:rsidP="00F32ADD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E64574">
        <w:rPr>
          <w:sz w:val="26"/>
          <w:szCs w:val="26"/>
        </w:rPr>
        <w:t>Расчёт отделения на АЦ-40 П</w:t>
      </w:r>
      <w:r>
        <w:rPr>
          <w:sz w:val="26"/>
          <w:szCs w:val="26"/>
        </w:rPr>
        <w:t>С</w:t>
      </w:r>
      <w:r w:rsidRPr="00E64574">
        <w:rPr>
          <w:sz w:val="26"/>
          <w:szCs w:val="26"/>
        </w:rPr>
        <w:t>Ч №</w:t>
      </w:r>
      <w:r>
        <w:rPr>
          <w:sz w:val="26"/>
          <w:szCs w:val="26"/>
        </w:rPr>
        <w:t>2</w:t>
      </w:r>
      <w:r w:rsidRPr="00E64574">
        <w:rPr>
          <w:sz w:val="26"/>
          <w:szCs w:val="26"/>
        </w:rPr>
        <w:t xml:space="preserve"> во главе с </w:t>
      </w:r>
      <w:r>
        <w:rPr>
          <w:sz w:val="26"/>
          <w:szCs w:val="26"/>
        </w:rPr>
        <w:t>начальником караула</w:t>
      </w:r>
      <w:r w:rsidRPr="00E64574">
        <w:rPr>
          <w:sz w:val="26"/>
          <w:szCs w:val="26"/>
        </w:rPr>
        <w:t xml:space="preserve"> выезжает </w:t>
      </w:r>
      <w:r>
        <w:rPr>
          <w:sz w:val="26"/>
          <w:szCs w:val="28"/>
        </w:rPr>
        <w:t>на</w:t>
      </w:r>
      <w:r w:rsidRPr="00E64574">
        <w:rPr>
          <w:sz w:val="26"/>
          <w:szCs w:val="28"/>
        </w:rPr>
        <w:t xml:space="preserve"> территорию охраняемого объекта,</w:t>
      </w:r>
      <w:r w:rsidRPr="00E64574">
        <w:rPr>
          <w:sz w:val="26"/>
          <w:szCs w:val="26"/>
        </w:rPr>
        <w:t xml:space="preserve"> в пределах территории городского поселения </w:t>
      </w:r>
      <w:r>
        <w:rPr>
          <w:sz w:val="26"/>
          <w:szCs w:val="26"/>
        </w:rPr>
        <w:t>Эгвекинот</w:t>
      </w:r>
      <w:r w:rsidRPr="00E64574">
        <w:rPr>
          <w:sz w:val="26"/>
          <w:szCs w:val="26"/>
        </w:rPr>
        <w:t>,  только по указанию начальника ГКУ «</w:t>
      </w:r>
      <w:r>
        <w:rPr>
          <w:sz w:val="26"/>
          <w:szCs w:val="26"/>
        </w:rPr>
        <w:t>ПСЧ№2 ППС ЧАО»</w:t>
      </w:r>
      <w:r w:rsidRPr="00E64574">
        <w:rPr>
          <w:sz w:val="26"/>
          <w:szCs w:val="26"/>
        </w:rPr>
        <w:t>, в соответствии с требованиями, изложенными в приложении 4 Расписания выезда.</w:t>
      </w:r>
    </w:p>
    <w:p w:rsidR="00F32ADD" w:rsidRPr="00E64574" w:rsidRDefault="00F32ADD" w:rsidP="00F32AD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Иультинского</w:t>
      </w:r>
      <w:r w:rsidRPr="00F607DC">
        <w:rPr>
          <w:sz w:val="26"/>
          <w:szCs w:val="26"/>
        </w:rPr>
        <w:t xml:space="preserve"> гарнизона пожарной охраны</w:t>
      </w:r>
      <w:r w:rsidRPr="00E64574">
        <w:rPr>
          <w:sz w:val="26"/>
          <w:szCs w:val="26"/>
        </w:rPr>
        <w:t xml:space="preserve"> или лицо, исполняющее его обязанности, выезжает:</w:t>
      </w:r>
    </w:p>
    <w:p w:rsidR="00F32ADD" w:rsidRPr="00E64574" w:rsidRDefault="00F32ADD" w:rsidP="00F32ADD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4574">
        <w:rPr>
          <w:sz w:val="26"/>
          <w:szCs w:val="26"/>
        </w:rPr>
        <w:t>на все пожары, аварии, дорожно-транспортные происшествия и места проведения аварийно-спасательных работ, где привлекаются подразделения ГКУ «</w:t>
      </w:r>
      <w:r>
        <w:rPr>
          <w:sz w:val="26"/>
          <w:szCs w:val="26"/>
        </w:rPr>
        <w:t>ПСЧ№2 ППС ЧАО»,</w:t>
      </w:r>
      <w:r w:rsidRPr="00E64574">
        <w:rPr>
          <w:sz w:val="26"/>
          <w:szCs w:val="26"/>
        </w:rPr>
        <w:t xml:space="preserve"> с учётом возможности оперативного прибытия в район выезда подразделений ГКУ «</w:t>
      </w:r>
      <w:r>
        <w:rPr>
          <w:sz w:val="26"/>
          <w:szCs w:val="26"/>
        </w:rPr>
        <w:t>ПСЧ№2 ППС ЧАО»</w:t>
      </w:r>
      <w:r w:rsidRPr="00E64574">
        <w:rPr>
          <w:sz w:val="26"/>
          <w:szCs w:val="26"/>
        </w:rPr>
        <w:t>;</w:t>
      </w:r>
    </w:p>
    <w:p w:rsidR="00F32ADD" w:rsidRPr="00E64574" w:rsidRDefault="00F32ADD" w:rsidP="00F32ADD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4574">
        <w:rPr>
          <w:sz w:val="26"/>
          <w:szCs w:val="26"/>
        </w:rPr>
        <w:t>на все сообщения о заложенных взрывных устройствах и угрозах проведения террористических актов;</w:t>
      </w:r>
    </w:p>
    <w:p w:rsidR="00F32ADD" w:rsidRPr="00E64574" w:rsidRDefault="00F32ADD" w:rsidP="00F32ADD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E64574">
        <w:rPr>
          <w:sz w:val="26"/>
          <w:szCs w:val="26"/>
        </w:rPr>
        <w:t>по распоряжению начальника территориального гарнизона пожарной охраны Чукотского автономного округа или лица его замещающего.</w:t>
      </w:r>
    </w:p>
    <w:p w:rsidR="00F32ADD" w:rsidRPr="00E64574" w:rsidRDefault="00F32ADD" w:rsidP="00F32AD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Ответственный дежурный по </w:t>
      </w:r>
      <w:r>
        <w:rPr>
          <w:sz w:val="26"/>
          <w:szCs w:val="26"/>
        </w:rPr>
        <w:t>Иультинскому</w:t>
      </w:r>
      <w:r w:rsidRPr="00F607DC">
        <w:rPr>
          <w:sz w:val="26"/>
          <w:szCs w:val="26"/>
        </w:rPr>
        <w:t xml:space="preserve"> гарнизон</w:t>
      </w:r>
      <w:r>
        <w:rPr>
          <w:sz w:val="26"/>
          <w:szCs w:val="26"/>
        </w:rPr>
        <w:t>у</w:t>
      </w:r>
      <w:r w:rsidRPr="00F607DC">
        <w:rPr>
          <w:sz w:val="26"/>
          <w:szCs w:val="26"/>
        </w:rPr>
        <w:t xml:space="preserve"> пожарной охраны</w:t>
      </w:r>
      <w:r w:rsidRPr="00E64574">
        <w:rPr>
          <w:sz w:val="26"/>
          <w:szCs w:val="26"/>
        </w:rPr>
        <w:t xml:space="preserve"> выезжает на все пожары, чрезвычайные ситуации, социально-значимые происшествия</w:t>
      </w:r>
      <w:r>
        <w:rPr>
          <w:sz w:val="26"/>
          <w:szCs w:val="26"/>
        </w:rPr>
        <w:t xml:space="preserve">, </w:t>
      </w:r>
      <w:r w:rsidRPr="00E64574">
        <w:rPr>
          <w:sz w:val="26"/>
          <w:szCs w:val="26"/>
        </w:rPr>
        <w:t xml:space="preserve">по решению начальника </w:t>
      </w:r>
      <w:r>
        <w:rPr>
          <w:sz w:val="26"/>
          <w:szCs w:val="26"/>
        </w:rPr>
        <w:t>Иультинского</w:t>
      </w:r>
      <w:r w:rsidRPr="00F607DC">
        <w:rPr>
          <w:sz w:val="26"/>
          <w:szCs w:val="26"/>
        </w:rPr>
        <w:t xml:space="preserve"> гарнизона пожарной охраны</w:t>
      </w:r>
      <w:r w:rsidRPr="00E64574">
        <w:rPr>
          <w:sz w:val="26"/>
          <w:szCs w:val="26"/>
        </w:rPr>
        <w:t>:</w:t>
      </w:r>
    </w:p>
    <w:p w:rsidR="00F32ADD" w:rsidRPr="00E64574" w:rsidRDefault="00F32ADD" w:rsidP="00F32ADD">
      <w:pPr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В городском </w:t>
      </w:r>
      <w:r>
        <w:rPr>
          <w:sz w:val="26"/>
          <w:szCs w:val="26"/>
        </w:rPr>
        <w:t>округе</w:t>
      </w:r>
      <w:r w:rsidRPr="00E64574">
        <w:rPr>
          <w:sz w:val="26"/>
          <w:szCs w:val="26"/>
        </w:rPr>
        <w:t xml:space="preserve"> </w:t>
      </w:r>
      <w:r>
        <w:rPr>
          <w:sz w:val="26"/>
          <w:szCs w:val="26"/>
        </w:rPr>
        <w:t>Эгвекинот</w:t>
      </w:r>
      <w:r w:rsidRPr="00E64574">
        <w:rPr>
          <w:sz w:val="26"/>
          <w:szCs w:val="26"/>
        </w:rPr>
        <w:t>:</w:t>
      </w:r>
    </w:p>
    <w:p w:rsidR="00F32ADD" w:rsidRPr="00E64574" w:rsidRDefault="00F32ADD" w:rsidP="00F32ADD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4574">
        <w:rPr>
          <w:sz w:val="26"/>
          <w:szCs w:val="26"/>
        </w:rPr>
        <w:t>в рабочее время по</w:t>
      </w:r>
      <w:r>
        <w:rPr>
          <w:sz w:val="26"/>
          <w:szCs w:val="26"/>
        </w:rPr>
        <w:t xml:space="preserve"> рангу «Пожар № 2» или выше, </w:t>
      </w:r>
      <w:r w:rsidRPr="00E64574">
        <w:rPr>
          <w:sz w:val="26"/>
          <w:szCs w:val="26"/>
        </w:rPr>
        <w:t>вне рабочее время по рангу «Пожар № 1» и выше;</w:t>
      </w:r>
    </w:p>
    <w:p w:rsidR="00F32ADD" w:rsidRPr="00E64574" w:rsidRDefault="00F32ADD" w:rsidP="00F32ADD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4574">
        <w:rPr>
          <w:sz w:val="26"/>
          <w:szCs w:val="26"/>
        </w:rPr>
        <w:t xml:space="preserve">при чрезвычайных ситуациях, на которые привлекаются силы и средства </w:t>
      </w:r>
      <w:r>
        <w:rPr>
          <w:sz w:val="26"/>
          <w:szCs w:val="26"/>
        </w:rPr>
        <w:t>Иультинского</w:t>
      </w:r>
      <w:r w:rsidRPr="00E64574">
        <w:rPr>
          <w:sz w:val="26"/>
          <w:szCs w:val="26"/>
        </w:rPr>
        <w:t xml:space="preserve"> гарнизона пожарной охраны;</w:t>
      </w:r>
    </w:p>
    <w:p w:rsidR="00F32ADD" w:rsidRPr="00E64574" w:rsidRDefault="00F32ADD" w:rsidP="00F32ADD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4574">
        <w:rPr>
          <w:sz w:val="26"/>
          <w:szCs w:val="26"/>
        </w:rPr>
        <w:t>при социально-значимых происшествиях.</w:t>
      </w:r>
    </w:p>
    <w:p w:rsidR="00F32ADD" w:rsidRPr="00E64574" w:rsidRDefault="00F32ADD" w:rsidP="00F32ADD">
      <w:pPr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За пределы городского </w:t>
      </w:r>
      <w:r>
        <w:rPr>
          <w:sz w:val="26"/>
          <w:szCs w:val="26"/>
        </w:rPr>
        <w:t>округа</w:t>
      </w:r>
      <w:r w:rsidRPr="00E64574">
        <w:rPr>
          <w:sz w:val="26"/>
          <w:szCs w:val="26"/>
        </w:rPr>
        <w:t xml:space="preserve"> </w:t>
      </w:r>
      <w:r>
        <w:rPr>
          <w:sz w:val="26"/>
          <w:szCs w:val="26"/>
        </w:rPr>
        <w:t>Эгвекинот</w:t>
      </w:r>
      <w:r w:rsidRPr="00E64574">
        <w:rPr>
          <w:sz w:val="26"/>
          <w:szCs w:val="26"/>
        </w:rPr>
        <w:t>:</w:t>
      </w:r>
    </w:p>
    <w:p w:rsidR="00F32ADD" w:rsidRPr="00E64574" w:rsidRDefault="00F32ADD" w:rsidP="00F32ADD">
      <w:pPr>
        <w:tabs>
          <w:tab w:val="left" w:pos="284"/>
          <w:tab w:val="left" w:leader="underscore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- </w:t>
      </w:r>
      <w:r w:rsidRPr="00E64574">
        <w:rPr>
          <w:sz w:val="26"/>
          <w:szCs w:val="26"/>
        </w:rPr>
        <w:t xml:space="preserve">при пожарах, на которые привлекаются силы и средства </w:t>
      </w:r>
      <w:r>
        <w:rPr>
          <w:sz w:val="26"/>
          <w:szCs w:val="26"/>
        </w:rPr>
        <w:t>Иультинского</w:t>
      </w:r>
      <w:r w:rsidRPr="00E64574">
        <w:rPr>
          <w:sz w:val="26"/>
          <w:szCs w:val="26"/>
        </w:rPr>
        <w:t xml:space="preserve"> гарнизона пожарной охраны по рангу «Пожар № 2»; </w:t>
      </w:r>
    </w:p>
    <w:p w:rsidR="00F32ADD" w:rsidRPr="00E64574" w:rsidRDefault="00F32ADD" w:rsidP="00F32ADD">
      <w:pPr>
        <w:tabs>
          <w:tab w:val="left" w:pos="284"/>
          <w:tab w:val="left" w:leader="underscore" w:pos="9639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4574">
        <w:rPr>
          <w:sz w:val="26"/>
          <w:szCs w:val="26"/>
        </w:rPr>
        <w:t>при чрезвычайных ситуациях, связанных с пожарами;</w:t>
      </w:r>
    </w:p>
    <w:p w:rsidR="00F32ADD" w:rsidRPr="00E64574" w:rsidRDefault="00F32ADD" w:rsidP="00F32ADD">
      <w:pPr>
        <w:tabs>
          <w:tab w:val="left" w:pos="284"/>
          <w:tab w:val="left" w:leader="underscore" w:pos="9639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4574">
        <w:rPr>
          <w:sz w:val="26"/>
          <w:szCs w:val="26"/>
        </w:rPr>
        <w:t>при социально-значимых происшествиях.</w:t>
      </w:r>
    </w:p>
    <w:p w:rsidR="00F32ADD" w:rsidRPr="003864CC" w:rsidRDefault="00F32ADD" w:rsidP="00F32AD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864CC">
        <w:rPr>
          <w:sz w:val="26"/>
          <w:szCs w:val="26"/>
        </w:rPr>
        <w:t>Выезд на место происшествия  газодымозащитной  службы  Иультинского гарнизона пожарной охраны осуществ</w:t>
      </w:r>
      <w:r>
        <w:rPr>
          <w:sz w:val="26"/>
          <w:szCs w:val="26"/>
        </w:rPr>
        <w:t>ля</w:t>
      </w:r>
      <w:r w:rsidRPr="003864CC">
        <w:rPr>
          <w:sz w:val="26"/>
          <w:szCs w:val="26"/>
        </w:rPr>
        <w:t xml:space="preserve">ть, не предоставляется возможным, по причине отсутствия базы и средств ГДЗС.  </w:t>
      </w:r>
    </w:p>
    <w:p w:rsidR="00F32ADD" w:rsidRPr="00E64574" w:rsidRDefault="00F32ADD" w:rsidP="00F32AD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Начальник </w:t>
      </w:r>
      <w:r w:rsidRPr="00E64574">
        <w:rPr>
          <w:sz w:val="26"/>
          <w:szCs w:val="24"/>
        </w:rPr>
        <w:t>нештатной</w:t>
      </w:r>
      <w:r w:rsidRPr="00E64574">
        <w:rPr>
          <w:sz w:val="26"/>
          <w:szCs w:val="26"/>
        </w:rPr>
        <w:t xml:space="preserve"> службы связи </w:t>
      </w:r>
      <w:r>
        <w:rPr>
          <w:sz w:val="26"/>
          <w:szCs w:val="26"/>
        </w:rPr>
        <w:t>Иультинского</w:t>
      </w:r>
      <w:r w:rsidRPr="00E64574">
        <w:rPr>
          <w:sz w:val="26"/>
          <w:szCs w:val="26"/>
        </w:rPr>
        <w:t xml:space="preserve"> гарнизона пожарной охраны, при поступлении информации о пожаре, на котором работают силы и средства по рангу «Пожар № 2», об аварии, чрезвычайной ситуации, выезжает на место происшествия по распоряжению начальника </w:t>
      </w:r>
      <w:r>
        <w:rPr>
          <w:sz w:val="26"/>
          <w:szCs w:val="26"/>
        </w:rPr>
        <w:t>Иультинского</w:t>
      </w:r>
      <w:r w:rsidRPr="00E64574">
        <w:rPr>
          <w:sz w:val="26"/>
          <w:szCs w:val="26"/>
        </w:rPr>
        <w:t xml:space="preserve"> гарнизона пожарной охраны.</w:t>
      </w:r>
    </w:p>
    <w:p w:rsidR="00F32ADD" w:rsidRPr="00E64574" w:rsidRDefault="00F32ADD" w:rsidP="00F32AD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Начальники </w:t>
      </w:r>
      <w:r w:rsidRPr="00E64574">
        <w:rPr>
          <w:sz w:val="26"/>
          <w:szCs w:val="24"/>
        </w:rPr>
        <w:t>пожарных</w:t>
      </w:r>
      <w:r w:rsidRPr="00E64574">
        <w:rPr>
          <w:sz w:val="26"/>
          <w:szCs w:val="26"/>
        </w:rPr>
        <w:t xml:space="preserve"> частей (или их заместители) в рабочее время выезжают с дежурным караулом своих подразделений на все случаи работы по тушению пожаров и проведения аварийно-спасательных работ, во вне рабочее время по рангу «Пожар № 1» и выше, в пределах территориальных границ своего района выезда.</w:t>
      </w:r>
    </w:p>
    <w:p w:rsidR="00F32ADD" w:rsidRPr="002D731F" w:rsidRDefault="00F32ADD" w:rsidP="00F32AD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D731F">
        <w:rPr>
          <w:sz w:val="26"/>
          <w:szCs w:val="26"/>
        </w:rPr>
        <w:t xml:space="preserve">Дознаватель отделения надзорной деятельности </w:t>
      </w:r>
      <w:r>
        <w:rPr>
          <w:sz w:val="26"/>
          <w:szCs w:val="26"/>
        </w:rPr>
        <w:t>по Иультинскому</w:t>
      </w:r>
      <w:r w:rsidRPr="002D731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у</w:t>
      </w:r>
      <w:r w:rsidRPr="002D731F">
        <w:rPr>
          <w:sz w:val="26"/>
          <w:szCs w:val="26"/>
        </w:rPr>
        <w:t xml:space="preserve">  ГУ МЧС России по Чукотскому </w:t>
      </w:r>
      <w:r>
        <w:rPr>
          <w:sz w:val="26"/>
          <w:szCs w:val="26"/>
        </w:rPr>
        <w:t>автономному округу</w:t>
      </w:r>
      <w:r w:rsidRPr="002D73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ОНД ИР) </w:t>
      </w:r>
      <w:r w:rsidRPr="002D731F">
        <w:rPr>
          <w:sz w:val="26"/>
          <w:szCs w:val="26"/>
        </w:rPr>
        <w:t>выезжает к месту пожара немедленно при получении сообщения о пожаре. Время прибытия к месту вызова осуществляется с учётом места происшествия (населенный пункт вне пункта постоянной дислокации сотрудника ОНД</w:t>
      </w:r>
      <w:r>
        <w:rPr>
          <w:sz w:val="26"/>
          <w:szCs w:val="26"/>
        </w:rPr>
        <w:t xml:space="preserve"> </w:t>
      </w:r>
      <w:r w:rsidRPr="003864CC">
        <w:rPr>
          <w:sz w:val="26"/>
          <w:szCs w:val="26"/>
        </w:rPr>
        <w:t>ИР</w:t>
      </w:r>
      <w:r w:rsidRPr="002D731F">
        <w:rPr>
          <w:sz w:val="26"/>
          <w:szCs w:val="26"/>
        </w:rPr>
        <w:t xml:space="preserve"> (места его нахождения).</w:t>
      </w:r>
      <w:r w:rsidRPr="002D731F">
        <w:rPr>
          <w:szCs w:val="28"/>
        </w:rPr>
        <w:t xml:space="preserve"> </w:t>
      </w:r>
    </w:p>
    <w:p w:rsidR="00F32ADD" w:rsidRPr="002D731F" w:rsidRDefault="00F32ADD" w:rsidP="00F32AD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D731F">
        <w:rPr>
          <w:sz w:val="26"/>
          <w:szCs w:val="26"/>
        </w:rPr>
        <w:t>Оперативный дежурный</w:t>
      </w:r>
      <w:r>
        <w:rPr>
          <w:sz w:val="26"/>
          <w:szCs w:val="26"/>
        </w:rPr>
        <w:t xml:space="preserve"> </w:t>
      </w:r>
      <w:r w:rsidRPr="002D73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 </w:t>
      </w:r>
      <w:r w:rsidRPr="002D731F">
        <w:rPr>
          <w:sz w:val="26"/>
          <w:szCs w:val="26"/>
        </w:rPr>
        <w:t xml:space="preserve">МВД России </w:t>
      </w:r>
      <w:r>
        <w:rPr>
          <w:sz w:val="26"/>
          <w:szCs w:val="26"/>
        </w:rPr>
        <w:t xml:space="preserve">по </w:t>
      </w:r>
      <w:r>
        <w:rPr>
          <w:szCs w:val="24"/>
        </w:rPr>
        <w:t xml:space="preserve">ГО </w:t>
      </w:r>
      <w:r>
        <w:rPr>
          <w:sz w:val="26"/>
          <w:szCs w:val="26"/>
        </w:rPr>
        <w:t>Эгвекинот</w:t>
      </w:r>
      <w:r w:rsidRPr="002D731F">
        <w:rPr>
          <w:szCs w:val="24"/>
        </w:rPr>
        <w:t xml:space="preserve"> </w:t>
      </w:r>
      <w:r w:rsidRPr="002D731F">
        <w:rPr>
          <w:sz w:val="26"/>
          <w:szCs w:val="26"/>
        </w:rPr>
        <w:t xml:space="preserve">при получении сигнала о пожаре от диспетчера </w:t>
      </w:r>
      <w:r>
        <w:rPr>
          <w:sz w:val="26"/>
          <w:szCs w:val="26"/>
        </w:rPr>
        <w:t>ЕДДС</w:t>
      </w:r>
      <w:r w:rsidRPr="002D731F">
        <w:rPr>
          <w:sz w:val="26"/>
          <w:szCs w:val="26"/>
        </w:rPr>
        <w:t xml:space="preserve"> (по запросу РТП), немедленно направляет на место пожара следственно-оперативную группу. </w:t>
      </w:r>
      <w:r w:rsidRPr="002D731F">
        <w:rPr>
          <w:sz w:val="26"/>
          <w:szCs w:val="24"/>
        </w:rPr>
        <w:t>Следственно</w:t>
      </w:r>
      <w:r w:rsidRPr="002D731F">
        <w:rPr>
          <w:sz w:val="26"/>
          <w:szCs w:val="26"/>
        </w:rPr>
        <w:t xml:space="preserve">-оперативная группа на месте пожара руководствуется Инструкцией о порядке взаимодействия и обмена информацией между </w:t>
      </w:r>
      <w:r>
        <w:rPr>
          <w:sz w:val="26"/>
          <w:szCs w:val="26"/>
        </w:rPr>
        <w:t xml:space="preserve">ЕДДС </w:t>
      </w:r>
      <w:r>
        <w:rPr>
          <w:szCs w:val="24"/>
        </w:rPr>
        <w:t xml:space="preserve">ГО </w:t>
      </w:r>
      <w:r>
        <w:rPr>
          <w:sz w:val="26"/>
          <w:szCs w:val="26"/>
        </w:rPr>
        <w:t>Эгвекинот</w:t>
      </w:r>
      <w:r w:rsidRPr="002D731F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Отд </w:t>
      </w:r>
      <w:r w:rsidRPr="002D731F">
        <w:rPr>
          <w:sz w:val="26"/>
          <w:szCs w:val="26"/>
        </w:rPr>
        <w:t xml:space="preserve">МВД России </w:t>
      </w:r>
      <w:r>
        <w:rPr>
          <w:sz w:val="26"/>
          <w:szCs w:val="26"/>
        </w:rPr>
        <w:t xml:space="preserve">по </w:t>
      </w:r>
      <w:r>
        <w:rPr>
          <w:szCs w:val="24"/>
        </w:rPr>
        <w:t xml:space="preserve">ГО </w:t>
      </w:r>
      <w:r>
        <w:rPr>
          <w:sz w:val="26"/>
          <w:szCs w:val="26"/>
        </w:rPr>
        <w:t>Эгвекинот.</w:t>
      </w:r>
    </w:p>
    <w:p w:rsidR="00F32ADD" w:rsidRPr="00E64574" w:rsidRDefault="00F32ADD" w:rsidP="00F32ADD">
      <w:pPr>
        <w:numPr>
          <w:ilvl w:val="0"/>
          <w:numId w:val="4"/>
        </w:num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E64574">
        <w:rPr>
          <w:sz w:val="26"/>
          <w:szCs w:val="26"/>
        </w:rPr>
        <w:t>Основные задачи, возлагаемые по направлениям деятельности:</w:t>
      </w:r>
    </w:p>
    <w:p w:rsidR="00F32ADD" w:rsidRPr="00E64574" w:rsidRDefault="00F32ADD" w:rsidP="00F32ADD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На центральный пункт пожарной связи </w:t>
      </w:r>
      <w:r>
        <w:rPr>
          <w:sz w:val="26"/>
          <w:szCs w:val="26"/>
        </w:rPr>
        <w:t>ГКУ «ПСЧ№2 ППС ЧАО»</w:t>
      </w:r>
    </w:p>
    <w:p w:rsidR="00F32ADD" w:rsidRPr="00E64574" w:rsidRDefault="00F32ADD" w:rsidP="00F32ADD">
      <w:pPr>
        <w:numPr>
          <w:ilvl w:val="2"/>
          <w:numId w:val="20"/>
        </w:numPr>
        <w:tabs>
          <w:tab w:val="left" w:pos="0"/>
          <w:tab w:val="left" w:pos="1134"/>
          <w:tab w:val="left" w:pos="1701"/>
        </w:tabs>
        <w:ind w:left="0" w:firstLine="708"/>
        <w:jc w:val="both"/>
        <w:rPr>
          <w:sz w:val="26"/>
          <w:szCs w:val="26"/>
        </w:rPr>
      </w:pPr>
      <w:r w:rsidRPr="00E64574">
        <w:rPr>
          <w:iCs/>
          <w:sz w:val="26"/>
          <w:szCs w:val="26"/>
        </w:rPr>
        <w:t>Прием сообщений</w:t>
      </w:r>
      <w:r w:rsidRPr="00E64574">
        <w:rPr>
          <w:i/>
          <w:iCs/>
          <w:sz w:val="26"/>
          <w:szCs w:val="26"/>
        </w:rPr>
        <w:t xml:space="preserve">, </w:t>
      </w:r>
      <w:r w:rsidRPr="00E64574">
        <w:rPr>
          <w:sz w:val="26"/>
          <w:szCs w:val="26"/>
        </w:rPr>
        <w:t>поступающих по телефонным линиям «01» и дру</w:t>
      </w:r>
      <w:r w:rsidRPr="00E64574">
        <w:rPr>
          <w:sz w:val="26"/>
          <w:szCs w:val="26"/>
        </w:rPr>
        <w:softHyphen/>
        <w:t>гим каналам связи о пожарах, других происшестви</w:t>
      </w:r>
      <w:r w:rsidRPr="00E64574">
        <w:rPr>
          <w:sz w:val="26"/>
          <w:szCs w:val="26"/>
        </w:rPr>
        <w:softHyphen/>
        <w:t>ях.</w:t>
      </w:r>
    </w:p>
    <w:p w:rsidR="00F32ADD" w:rsidRPr="00E02C18" w:rsidRDefault="00F32ADD" w:rsidP="00F32ADD">
      <w:pPr>
        <w:numPr>
          <w:ilvl w:val="2"/>
          <w:numId w:val="20"/>
        </w:numPr>
        <w:tabs>
          <w:tab w:val="left" w:pos="1134"/>
          <w:tab w:val="left" w:pos="1701"/>
        </w:tabs>
        <w:ind w:left="0" w:firstLine="708"/>
        <w:jc w:val="both"/>
        <w:rPr>
          <w:sz w:val="26"/>
          <w:szCs w:val="26"/>
        </w:rPr>
      </w:pPr>
      <w:r w:rsidRPr="00E02C18">
        <w:rPr>
          <w:iCs/>
          <w:color w:val="000000"/>
          <w:sz w:val="26"/>
          <w:szCs w:val="26"/>
        </w:rPr>
        <w:t>Своевременная</w:t>
      </w:r>
      <w:r w:rsidRPr="00E02C18">
        <w:rPr>
          <w:iCs/>
          <w:sz w:val="26"/>
          <w:szCs w:val="26"/>
        </w:rPr>
        <w:t xml:space="preserve"> высылка</w:t>
      </w:r>
      <w:r w:rsidRPr="00E02C18">
        <w:rPr>
          <w:i/>
          <w:iCs/>
          <w:sz w:val="26"/>
          <w:szCs w:val="26"/>
        </w:rPr>
        <w:t xml:space="preserve"> </w:t>
      </w:r>
      <w:r w:rsidRPr="00E02C18">
        <w:rPr>
          <w:sz w:val="26"/>
          <w:szCs w:val="26"/>
        </w:rPr>
        <w:t xml:space="preserve">подразделений </w:t>
      </w:r>
      <w:r>
        <w:rPr>
          <w:sz w:val="26"/>
          <w:szCs w:val="26"/>
        </w:rPr>
        <w:t>ГКУ «ПСЧ№2 ППС ЧАО»</w:t>
      </w:r>
      <w:r w:rsidRPr="00E02C18">
        <w:rPr>
          <w:sz w:val="26"/>
          <w:szCs w:val="26"/>
        </w:rPr>
        <w:t>, ответственного дежурного</w:t>
      </w:r>
      <w:r w:rsidRPr="00782531">
        <w:rPr>
          <w:sz w:val="26"/>
          <w:szCs w:val="26"/>
        </w:rPr>
        <w:t xml:space="preserve"> </w:t>
      </w:r>
      <w:r w:rsidRPr="00E64574">
        <w:rPr>
          <w:sz w:val="26"/>
          <w:szCs w:val="26"/>
        </w:rPr>
        <w:t xml:space="preserve">по </w:t>
      </w:r>
      <w:r>
        <w:rPr>
          <w:sz w:val="26"/>
          <w:szCs w:val="26"/>
        </w:rPr>
        <w:t>Иультинскому</w:t>
      </w:r>
      <w:r w:rsidRPr="00F607DC">
        <w:rPr>
          <w:sz w:val="26"/>
          <w:szCs w:val="26"/>
        </w:rPr>
        <w:t xml:space="preserve"> гарнизон</w:t>
      </w:r>
      <w:r>
        <w:rPr>
          <w:sz w:val="26"/>
          <w:szCs w:val="26"/>
        </w:rPr>
        <w:t>у</w:t>
      </w:r>
      <w:r w:rsidRPr="00F607DC">
        <w:rPr>
          <w:sz w:val="26"/>
          <w:szCs w:val="26"/>
        </w:rPr>
        <w:t xml:space="preserve"> пожарной охраны</w:t>
      </w:r>
      <w:r w:rsidRPr="00E02C18">
        <w:rPr>
          <w:sz w:val="26"/>
          <w:szCs w:val="26"/>
        </w:rPr>
        <w:t xml:space="preserve"> и руководящего состава </w:t>
      </w:r>
      <w:r>
        <w:rPr>
          <w:sz w:val="26"/>
          <w:szCs w:val="26"/>
        </w:rPr>
        <w:t xml:space="preserve">ГКУ «ПСЧ№2 ППС ЧАО», сотрудника </w:t>
      </w:r>
      <w:r w:rsidRPr="002D731F">
        <w:rPr>
          <w:sz w:val="26"/>
          <w:szCs w:val="26"/>
        </w:rPr>
        <w:t>ОНД</w:t>
      </w:r>
      <w:r>
        <w:rPr>
          <w:sz w:val="26"/>
          <w:szCs w:val="26"/>
        </w:rPr>
        <w:t xml:space="preserve"> </w:t>
      </w:r>
      <w:r w:rsidRPr="003864CC">
        <w:rPr>
          <w:sz w:val="26"/>
          <w:szCs w:val="26"/>
        </w:rPr>
        <w:t>ИР</w:t>
      </w:r>
      <w:r w:rsidRPr="00E02C18">
        <w:rPr>
          <w:sz w:val="26"/>
          <w:szCs w:val="26"/>
        </w:rPr>
        <w:t>, в соответствии с требованиями, изложенными в приложении 7 к Расписанию выезда, обеспечение оперативного контроля за их выездом, служб жизнеобеспечения и др. организаций,  осуществление оперативно-диспетчерской связи и связи опове</w:t>
      </w:r>
      <w:r w:rsidRPr="00E02C18">
        <w:rPr>
          <w:sz w:val="26"/>
          <w:szCs w:val="26"/>
        </w:rPr>
        <w:softHyphen/>
        <w:t>щения.</w:t>
      </w:r>
    </w:p>
    <w:p w:rsidR="00F32ADD" w:rsidRPr="00E64574" w:rsidRDefault="00F32ADD" w:rsidP="00F32ADD">
      <w:pPr>
        <w:numPr>
          <w:ilvl w:val="2"/>
          <w:numId w:val="20"/>
        </w:numPr>
        <w:tabs>
          <w:tab w:val="left" w:pos="0"/>
          <w:tab w:val="left" w:pos="1134"/>
          <w:tab w:val="left" w:pos="1701"/>
        </w:tabs>
        <w:ind w:left="0" w:firstLine="708"/>
        <w:jc w:val="both"/>
        <w:rPr>
          <w:sz w:val="26"/>
          <w:szCs w:val="26"/>
        </w:rPr>
      </w:pPr>
      <w:r w:rsidRPr="00E64574">
        <w:rPr>
          <w:iCs/>
          <w:color w:val="000000"/>
          <w:sz w:val="26"/>
          <w:szCs w:val="26"/>
        </w:rPr>
        <w:t>Сбор</w:t>
      </w:r>
      <w:r w:rsidRPr="00E64574">
        <w:rPr>
          <w:iCs/>
          <w:sz w:val="26"/>
          <w:szCs w:val="26"/>
        </w:rPr>
        <w:t>, обработка и своевременная передача</w:t>
      </w:r>
      <w:r w:rsidRPr="00E64574">
        <w:rPr>
          <w:i/>
          <w:iCs/>
          <w:sz w:val="26"/>
          <w:szCs w:val="26"/>
        </w:rPr>
        <w:t xml:space="preserve"> </w:t>
      </w:r>
      <w:r w:rsidRPr="00E64574">
        <w:rPr>
          <w:sz w:val="26"/>
          <w:szCs w:val="26"/>
        </w:rPr>
        <w:t xml:space="preserve">в установленном порядке </w:t>
      </w:r>
      <w:r w:rsidRPr="00E64574">
        <w:rPr>
          <w:iCs/>
          <w:sz w:val="26"/>
          <w:szCs w:val="26"/>
        </w:rPr>
        <w:t>информации,</w:t>
      </w:r>
      <w:r w:rsidRPr="00E64574">
        <w:rPr>
          <w:i/>
          <w:iCs/>
          <w:sz w:val="26"/>
          <w:szCs w:val="26"/>
        </w:rPr>
        <w:t xml:space="preserve"> </w:t>
      </w:r>
      <w:r w:rsidRPr="00E64574">
        <w:rPr>
          <w:sz w:val="26"/>
          <w:szCs w:val="26"/>
        </w:rPr>
        <w:t>поступающей с места пожара или АСР от руководителя тушения пожара (проведения АСР).</w:t>
      </w:r>
    </w:p>
    <w:p w:rsidR="00F32ADD" w:rsidRPr="00E64574" w:rsidRDefault="00F32ADD" w:rsidP="00F32ADD">
      <w:pPr>
        <w:numPr>
          <w:ilvl w:val="2"/>
          <w:numId w:val="20"/>
        </w:numPr>
        <w:tabs>
          <w:tab w:val="left" w:pos="0"/>
          <w:tab w:val="left" w:pos="1134"/>
          <w:tab w:val="left" w:pos="1701"/>
        </w:tabs>
        <w:ind w:left="0" w:firstLine="708"/>
        <w:jc w:val="both"/>
        <w:rPr>
          <w:sz w:val="26"/>
          <w:szCs w:val="26"/>
        </w:rPr>
      </w:pPr>
      <w:r w:rsidRPr="00E64574">
        <w:rPr>
          <w:sz w:val="26"/>
          <w:szCs w:val="26"/>
        </w:rPr>
        <w:lastRenderedPageBreak/>
        <w:t>Оповещение</w:t>
      </w:r>
      <w:r w:rsidRPr="00E64574">
        <w:rPr>
          <w:iCs/>
          <w:sz w:val="26"/>
          <w:szCs w:val="26"/>
        </w:rPr>
        <w:t xml:space="preserve"> и сбор к месту службы </w:t>
      </w:r>
      <w:r w:rsidRPr="00E64574">
        <w:rPr>
          <w:sz w:val="26"/>
          <w:szCs w:val="26"/>
        </w:rPr>
        <w:t xml:space="preserve">руководящего или всего личного состава подразделений </w:t>
      </w:r>
      <w:r>
        <w:rPr>
          <w:sz w:val="26"/>
          <w:szCs w:val="26"/>
        </w:rPr>
        <w:t>ГКУ «ПСЧ№2 ППС ЧАО»</w:t>
      </w:r>
      <w:r w:rsidRPr="00E64574">
        <w:rPr>
          <w:sz w:val="26"/>
          <w:szCs w:val="26"/>
        </w:rPr>
        <w:t xml:space="preserve"> - по решению начальника </w:t>
      </w:r>
      <w:r>
        <w:rPr>
          <w:sz w:val="26"/>
          <w:szCs w:val="26"/>
        </w:rPr>
        <w:t>ГКУ «ПЧ№2 ППС ЧАО»</w:t>
      </w:r>
      <w:r w:rsidRPr="00E64574">
        <w:rPr>
          <w:sz w:val="26"/>
          <w:szCs w:val="26"/>
        </w:rPr>
        <w:t xml:space="preserve">, согласно установленного порядка (схем) оповещения. </w:t>
      </w:r>
    </w:p>
    <w:p w:rsidR="00F32ADD" w:rsidRPr="00E64574" w:rsidRDefault="00F32ADD" w:rsidP="00F32ADD">
      <w:pPr>
        <w:numPr>
          <w:ilvl w:val="2"/>
          <w:numId w:val="20"/>
        </w:numPr>
        <w:tabs>
          <w:tab w:val="left" w:pos="0"/>
          <w:tab w:val="left" w:pos="1134"/>
          <w:tab w:val="left" w:pos="1701"/>
        </w:tabs>
        <w:ind w:left="0" w:firstLine="708"/>
        <w:jc w:val="both"/>
        <w:rPr>
          <w:sz w:val="26"/>
          <w:szCs w:val="26"/>
        </w:rPr>
      </w:pPr>
      <w:r w:rsidRPr="00E64574">
        <w:rPr>
          <w:iCs/>
          <w:color w:val="000000"/>
          <w:sz w:val="26"/>
          <w:szCs w:val="26"/>
        </w:rPr>
        <w:t>Сбор сведений</w:t>
      </w:r>
      <w:r w:rsidRPr="00E64574">
        <w:rPr>
          <w:i/>
          <w:iCs/>
          <w:color w:val="000000"/>
          <w:sz w:val="26"/>
          <w:szCs w:val="26"/>
        </w:rPr>
        <w:t xml:space="preserve"> </w:t>
      </w:r>
      <w:r w:rsidRPr="00E64574">
        <w:rPr>
          <w:iCs/>
          <w:color w:val="000000"/>
          <w:sz w:val="26"/>
          <w:szCs w:val="26"/>
        </w:rPr>
        <w:t>о</w:t>
      </w:r>
      <w:r w:rsidRPr="00E64574">
        <w:rPr>
          <w:i/>
          <w:iCs/>
          <w:color w:val="000000"/>
          <w:sz w:val="26"/>
          <w:szCs w:val="26"/>
        </w:rPr>
        <w:t xml:space="preserve"> </w:t>
      </w:r>
      <w:r w:rsidRPr="00E64574">
        <w:rPr>
          <w:color w:val="000000"/>
          <w:sz w:val="26"/>
          <w:szCs w:val="26"/>
        </w:rPr>
        <w:t xml:space="preserve">количестве личного состава, наличии </w:t>
      </w:r>
      <w:r>
        <w:rPr>
          <w:color w:val="000000"/>
          <w:sz w:val="26"/>
          <w:szCs w:val="26"/>
        </w:rPr>
        <w:t xml:space="preserve">в боевом расчёте и в резерве </w:t>
      </w:r>
      <w:r w:rsidRPr="00E64574">
        <w:rPr>
          <w:color w:val="000000"/>
          <w:sz w:val="26"/>
          <w:szCs w:val="26"/>
        </w:rPr>
        <w:t>пожарной техники и огнетушащих средств на дежурные сут</w:t>
      </w:r>
      <w:r w:rsidRPr="00E64574">
        <w:rPr>
          <w:color w:val="000000"/>
          <w:sz w:val="26"/>
          <w:szCs w:val="26"/>
        </w:rPr>
        <w:softHyphen/>
        <w:t xml:space="preserve">ки в подразделениях пожарной охраны </w:t>
      </w:r>
      <w:r>
        <w:rPr>
          <w:color w:val="000000"/>
          <w:sz w:val="26"/>
          <w:szCs w:val="26"/>
        </w:rPr>
        <w:t>Иультинского</w:t>
      </w:r>
      <w:r w:rsidRPr="00E64574">
        <w:rPr>
          <w:color w:val="000000"/>
          <w:sz w:val="26"/>
          <w:szCs w:val="26"/>
        </w:rPr>
        <w:t xml:space="preserve"> гарнизона.</w:t>
      </w:r>
    </w:p>
    <w:p w:rsidR="00F32ADD" w:rsidRPr="00E64574" w:rsidRDefault="00F32ADD" w:rsidP="00F32ADD">
      <w:pPr>
        <w:numPr>
          <w:ilvl w:val="2"/>
          <w:numId w:val="20"/>
        </w:numPr>
        <w:tabs>
          <w:tab w:val="left" w:pos="0"/>
          <w:tab w:val="left" w:pos="1134"/>
          <w:tab w:val="left" w:pos="1701"/>
        </w:tabs>
        <w:ind w:left="0" w:firstLine="708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П</w:t>
      </w:r>
      <w:r w:rsidRPr="00E64574">
        <w:rPr>
          <w:iCs/>
          <w:sz w:val="26"/>
          <w:szCs w:val="26"/>
        </w:rPr>
        <w:t>рием и передача распоряжений</w:t>
      </w:r>
      <w:r w:rsidRPr="00E64574">
        <w:rPr>
          <w:i/>
          <w:iCs/>
          <w:sz w:val="26"/>
          <w:szCs w:val="26"/>
        </w:rPr>
        <w:t xml:space="preserve"> </w:t>
      </w:r>
      <w:r w:rsidRPr="00E64574">
        <w:rPr>
          <w:sz w:val="26"/>
          <w:szCs w:val="26"/>
        </w:rPr>
        <w:t xml:space="preserve">руководства Главного управления МЧС России по Чукотскому автономному округу, руководства </w:t>
      </w:r>
      <w:r>
        <w:rPr>
          <w:sz w:val="26"/>
          <w:szCs w:val="26"/>
        </w:rPr>
        <w:t>ГКУ «ПСЧ№2 ППС ЧАО»</w:t>
      </w:r>
      <w:r w:rsidRPr="00E64574">
        <w:rPr>
          <w:sz w:val="26"/>
          <w:szCs w:val="26"/>
        </w:rPr>
        <w:t>, руководителя тушения пожара (проведения АСР).</w:t>
      </w:r>
    </w:p>
    <w:p w:rsidR="00F32ADD" w:rsidRPr="00E64574" w:rsidRDefault="00F32ADD" w:rsidP="00F32ADD">
      <w:pPr>
        <w:numPr>
          <w:ilvl w:val="2"/>
          <w:numId w:val="20"/>
        </w:numPr>
        <w:tabs>
          <w:tab w:val="left" w:pos="0"/>
          <w:tab w:val="left" w:pos="1134"/>
          <w:tab w:val="left" w:pos="1701"/>
        </w:tabs>
        <w:ind w:left="0" w:firstLine="708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Контроль за вв</w:t>
      </w:r>
      <w:r w:rsidRPr="00E64574">
        <w:rPr>
          <w:iCs/>
          <w:sz w:val="26"/>
          <w:szCs w:val="26"/>
        </w:rPr>
        <w:t>одом в расчет резервной пожарной техники</w:t>
      </w:r>
      <w:r w:rsidRPr="00E64574">
        <w:rPr>
          <w:i/>
          <w:iCs/>
          <w:sz w:val="26"/>
          <w:szCs w:val="26"/>
        </w:rPr>
        <w:t xml:space="preserve"> </w:t>
      </w:r>
      <w:r w:rsidRPr="00E64574">
        <w:rPr>
          <w:sz w:val="26"/>
          <w:szCs w:val="26"/>
        </w:rPr>
        <w:t xml:space="preserve">при объявлении в районе выезда подразделений </w:t>
      </w:r>
      <w:r>
        <w:rPr>
          <w:sz w:val="26"/>
          <w:szCs w:val="26"/>
        </w:rPr>
        <w:t>ГКУ «ПСЧ№2 ППС ЧАО»</w:t>
      </w:r>
      <w:r w:rsidRPr="00E64574">
        <w:rPr>
          <w:sz w:val="26"/>
          <w:szCs w:val="26"/>
        </w:rPr>
        <w:t xml:space="preserve"> пожаров рангов «Пожар № 2», при по</w:t>
      </w:r>
      <w:r w:rsidRPr="00E64574">
        <w:rPr>
          <w:sz w:val="26"/>
          <w:szCs w:val="26"/>
        </w:rPr>
        <w:softHyphen/>
        <w:t>лучении распоряжения от ру</w:t>
      </w:r>
      <w:r w:rsidRPr="00E64574">
        <w:rPr>
          <w:sz w:val="26"/>
          <w:szCs w:val="26"/>
        </w:rPr>
        <w:softHyphen/>
        <w:t>ководителя тушения пожара (проведения АСР), ответственного  дежур</w:t>
      </w:r>
      <w:r w:rsidRPr="00E64574">
        <w:rPr>
          <w:sz w:val="26"/>
          <w:szCs w:val="26"/>
        </w:rPr>
        <w:softHyphen/>
        <w:t xml:space="preserve">ного по </w:t>
      </w:r>
      <w:r>
        <w:rPr>
          <w:sz w:val="26"/>
          <w:szCs w:val="26"/>
        </w:rPr>
        <w:t>Иультинскому</w:t>
      </w:r>
      <w:r w:rsidRPr="00F607DC">
        <w:rPr>
          <w:sz w:val="26"/>
          <w:szCs w:val="26"/>
        </w:rPr>
        <w:t xml:space="preserve"> гарнизон</w:t>
      </w:r>
      <w:r>
        <w:rPr>
          <w:sz w:val="26"/>
          <w:szCs w:val="26"/>
        </w:rPr>
        <w:t>у</w:t>
      </w:r>
      <w:r w:rsidRPr="00F607DC">
        <w:rPr>
          <w:sz w:val="26"/>
          <w:szCs w:val="26"/>
        </w:rPr>
        <w:t xml:space="preserve"> пожарной охраны</w:t>
      </w:r>
      <w:r w:rsidRPr="00E64574">
        <w:rPr>
          <w:sz w:val="26"/>
          <w:szCs w:val="26"/>
        </w:rPr>
        <w:t xml:space="preserve">, начальника </w:t>
      </w:r>
      <w:r>
        <w:rPr>
          <w:sz w:val="26"/>
          <w:szCs w:val="26"/>
        </w:rPr>
        <w:t>Иультинского</w:t>
      </w:r>
      <w:r w:rsidRPr="00F607DC">
        <w:rPr>
          <w:sz w:val="26"/>
          <w:szCs w:val="26"/>
        </w:rPr>
        <w:t xml:space="preserve"> гарнизон</w:t>
      </w:r>
      <w:r>
        <w:rPr>
          <w:sz w:val="26"/>
          <w:szCs w:val="26"/>
        </w:rPr>
        <w:t>а</w:t>
      </w:r>
      <w:r w:rsidRPr="00F607DC">
        <w:rPr>
          <w:sz w:val="26"/>
          <w:szCs w:val="26"/>
        </w:rPr>
        <w:t xml:space="preserve"> пожарной охраны</w:t>
      </w:r>
      <w:r w:rsidRPr="00E64574">
        <w:rPr>
          <w:sz w:val="26"/>
          <w:szCs w:val="26"/>
        </w:rPr>
        <w:t>.</w:t>
      </w:r>
    </w:p>
    <w:p w:rsidR="00F32ADD" w:rsidRPr="00E64574" w:rsidRDefault="00F32ADD" w:rsidP="00F32ADD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E64574">
        <w:rPr>
          <w:sz w:val="26"/>
          <w:szCs w:val="26"/>
        </w:rPr>
        <w:t>Полномочия</w:t>
      </w:r>
      <w:r w:rsidRPr="00E64574">
        <w:rPr>
          <w:bCs/>
          <w:sz w:val="26"/>
          <w:szCs w:val="26"/>
        </w:rPr>
        <w:t xml:space="preserve"> должностных лиц </w:t>
      </w:r>
      <w:r>
        <w:rPr>
          <w:bCs/>
          <w:sz w:val="26"/>
          <w:szCs w:val="26"/>
        </w:rPr>
        <w:t xml:space="preserve">подразделений </w:t>
      </w:r>
      <w:r>
        <w:rPr>
          <w:sz w:val="26"/>
          <w:szCs w:val="26"/>
        </w:rPr>
        <w:t>ГКУ «ПСЧ№2 ППС ЧАО»</w:t>
      </w:r>
      <w:r w:rsidRPr="00E64574">
        <w:rPr>
          <w:sz w:val="26"/>
          <w:szCs w:val="26"/>
        </w:rPr>
        <w:t xml:space="preserve"> </w:t>
      </w:r>
      <w:r w:rsidRPr="00E64574">
        <w:rPr>
          <w:bCs/>
          <w:sz w:val="26"/>
          <w:szCs w:val="26"/>
        </w:rPr>
        <w:t>при тушении пожара (проведении АСР) и других происшествиях:</w:t>
      </w:r>
    </w:p>
    <w:p w:rsidR="00F32ADD" w:rsidRPr="00E64574" w:rsidRDefault="00F32ADD" w:rsidP="00F32ADD">
      <w:pPr>
        <w:numPr>
          <w:ilvl w:val="1"/>
          <w:numId w:val="20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E64574">
        <w:rPr>
          <w:sz w:val="26"/>
          <w:szCs w:val="26"/>
        </w:rPr>
        <w:t>Начальник дежурного караула, при выезде на пожар и АСР в свой район выезда, имеет право решать вопрос о необходимости выезда других пожарных автомобилей, находящихся в расчете пожарной части, в том числе специальных пожарных автомобилей, находящихся в расчете</w:t>
      </w:r>
      <w:r>
        <w:rPr>
          <w:sz w:val="26"/>
          <w:szCs w:val="26"/>
        </w:rPr>
        <w:t xml:space="preserve"> и об укомплектовании их личным составом</w:t>
      </w:r>
      <w:r w:rsidRPr="00E64574">
        <w:rPr>
          <w:sz w:val="26"/>
          <w:szCs w:val="26"/>
        </w:rPr>
        <w:t xml:space="preserve">. О принятом решении на высылку начальник дежурного караула через диспетчера </w:t>
      </w:r>
      <w:r>
        <w:rPr>
          <w:sz w:val="26"/>
          <w:szCs w:val="26"/>
        </w:rPr>
        <w:t>ЕДДС</w:t>
      </w:r>
      <w:r w:rsidRPr="00E64574">
        <w:rPr>
          <w:sz w:val="26"/>
          <w:szCs w:val="26"/>
        </w:rPr>
        <w:t xml:space="preserve"> обязан доложить непосредственному руководству.</w:t>
      </w:r>
    </w:p>
    <w:p w:rsidR="00F32ADD" w:rsidRPr="00E64574" w:rsidRDefault="00F32ADD" w:rsidP="00F32ADD">
      <w:pPr>
        <w:numPr>
          <w:ilvl w:val="1"/>
          <w:numId w:val="20"/>
        </w:numPr>
        <w:tabs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Руководитель </w:t>
      </w:r>
      <w:r w:rsidRPr="00E64574">
        <w:rPr>
          <w:iCs/>
          <w:sz w:val="26"/>
          <w:szCs w:val="26"/>
        </w:rPr>
        <w:t>тушения пожара (проведения АСР) –</w:t>
      </w:r>
      <w:r w:rsidRPr="00E64574">
        <w:rPr>
          <w:i/>
          <w:iCs/>
          <w:sz w:val="26"/>
          <w:szCs w:val="26"/>
        </w:rPr>
        <w:t xml:space="preserve"> </w:t>
      </w:r>
      <w:r w:rsidRPr="00E64574">
        <w:rPr>
          <w:iCs/>
          <w:sz w:val="26"/>
          <w:szCs w:val="26"/>
        </w:rPr>
        <w:t>имеет право</w:t>
      </w:r>
      <w:r w:rsidRPr="00E64574">
        <w:rPr>
          <w:i/>
          <w:iCs/>
          <w:sz w:val="26"/>
          <w:szCs w:val="26"/>
        </w:rPr>
        <w:t xml:space="preserve"> </w:t>
      </w:r>
      <w:r w:rsidRPr="00E64574">
        <w:rPr>
          <w:sz w:val="26"/>
          <w:szCs w:val="26"/>
        </w:rPr>
        <w:t>вызывать на пожары (АСР) необходимое количество сил и средств.</w:t>
      </w:r>
    </w:p>
    <w:p w:rsidR="00F32ADD" w:rsidRPr="00E64574" w:rsidRDefault="00F32ADD" w:rsidP="00F32ADD">
      <w:pPr>
        <w:numPr>
          <w:ilvl w:val="1"/>
          <w:numId w:val="20"/>
        </w:numPr>
        <w:tabs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старших оперативно-должностных лиц противопожарной службы</w:t>
      </w:r>
      <w:r>
        <w:rPr>
          <w:sz w:val="26"/>
          <w:szCs w:val="26"/>
        </w:rPr>
        <w:t>.</w:t>
      </w:r>
    </w:p>
    <w:p w:rsidR="00F32ADD" w:rsidRPr="00E64574" w:rsidRDefault="00F32ADD" w:rsidP="00F32ADD">
      <w:pPr>
        <w:rPr>
          <w:sz w:val="26"/>
          <w:szCs w:val="26"/>
        </w:rPr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7A6603" w:rsidRDefault="007A6603" w:rsidP="005B15D7">
      <w:pPr>
        <w:tabs>
          <w:tab w:val="left" w:pos="3119"/>
        </w:tabs>
      </w:pPr>
    </w:p>
    <w:p w:rsidR="005B15D7" w:rsidRDefault="005B15D7" w:rsidP="005B15D7">
      <w:pPr>
        <w:tabs>
          <w:tab w:val="left" w:pos="3119"/>
        </w:tabs>
      </w:pPr>
    </w:p>
    <w:p w:rsidR="007A6603" w:rsidRPr="00C27A9D" w:rsidRDefault="007A6603" w:rsidP="007A6603">
      <w:pPr>
        <w:jc w:val="right"/>
      </w:pPr>
      <w:r w:rsidRPr="00C27A9D">
        <w:t xml:space="preserve">Приложение № </w:t>
      </w:r>
      <w:r>
        <w:t>4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lastRenderedPageBreak/>
        <w:t xml:space="preserve">к Расписанию выезда сил и средств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подразделений пожарной охраны,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>гарнизонов пожарной охраны для тушения пожаров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и проведения аварийно-спасательных работ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на территории ГО Эгвекинот</w:t>
      </w:r>
    </w:p>
    <w:p w:rsidR="007A6603" w:rsidRDefault="007A6603" w:rsidP="007A6603">
      <w:pPr>
        <w:tabs>
          <w:tab w:val="left" w:leader="underscore" w:pos="9639"/>
        </w:tabs>
        <w:jc w:val="right"/>
        <w:rPr>
          <w:sz w:val="26"/>
          <w:szCs w:val="24"/>
        </w:rPr>
      </w:pPr>
      <w:r w:rsidRPr="00C27A9D">
        <w:t xml:space="preserve">  Чукотского автономного округа</w:t>
      </w:r>
    </w:p>
    <w:p w:rsidR="005B15D7" w:rsidRDefault="005B15D7" w:rsidP="007A6603">
      <w:pPr>
        <w:tabs>
          <w:tab w:val="left" w:pos="3119"/>
        </w:tabs>
        <w:jc w:val="right"/>
      </w:pPr>
    </w:p>
    <w:p w:rsidR="005B15D7" w:rsidRDefault="005B15D7" w:rsidP="005B15D7">
      <w:pPr>
        <w:tabs>
          <w:tab w:val="left" w:leader="underscore" w:pos="9639"/>
        </w:tabs>
        <w:jc w:val="center"/>
        <w:rPr>
          <w:szCs w:val="24"/>
        </w:rPr>
      </w:pPr>
    </w:p>
    <w:p w:rsidR="005B15D7" w:rsidRDefault="005B15D7" w:rsidP="005B15D7">
      <w:pPr>
        <w:tabs>
          <w:tab w:val="left" w:leader="underscore" w:pos="9639"/>
        </w:tabs>
        <w:jc w:val="center"/>
        <w:rPr>
          <w:szCs w:val="24"/>
        </w:rPr>
      </w:pPr>
    </w:p>
    <w:p w:rsidR="005B15D7" w:rsidRPr="00B8387E" w:rsidRDefault="005B15D7" w:rsidP="005B15D7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8387E">
        <w:rPr>
          <w:sz w:val="26"/>
          <w:szCs w:val="26"/>
        </w:rPr>
        <w:t xml:space="preserve">ПОРЯДОК </w:t>
      </w:r>
    </w:p>
    <w:p w:rsidR="005B15D7" w:rsidRPr="00B8387E" w:rsidRDefault="005B15D7" w:rsidP="005B15D7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8387E">
        <w:rPr>
          <w:sz w:val="26"/>
          <w:szCs w:val="26"/>
        </w:rPr>
        <w:t>привлечения к тушению пожаров и проведению аварийно-спасательных работ технических средств, приспособленных для тушения пожаров</w:t>
      </w:r>
    </w:p>
    <w:p w:rsidR="005B15D7" w:rsidRPr="00B8387E" w:rsidRDefault="005B15D7" w:rsidP="005B15D7">
      <w:pPr>
        <w:tabs>
          <w:tab w:val="left" w:leader="underscore" w:pos="9639"/>
        </w:tabs>
        <w:jc w:val="center"/>
        <w:rPr>
          <w:b/>
          <w:sz w:val="26"/>
          <w:szCs w:val="26"/>
        </w:rPr>
      </w:pPr>
    </w:p>
    <w:p w:rsidR="005B15D7" w:rsidRPr="00F54EFB" w:rsidRDefault="005B15D7" w:rsidP="005B15D7">
      <w:pPr>
        <w:numPr>
          <w:ilvl w:val="0"/>
          <w:numId w:val="6"/>
        </w:numPr>
        <w:tabs>
          <w:tab w:val="clear" w:pos="720"/>
          <w:tab w:val="num" w:pos="284"/>
          <w:tab w:val="left" w:leader="underscore" w:pos="9639"/>
        </w:tabs>
        <w:ind w:left="284" w:hanging="284"/>
        <w:jc w:val="both"/>
        <w:rPr>
          <w:b/>
          <w:sz w:val="26"/>
          <w:szCs w:val="26"/>
        </w:rPr>
      </w:pPr>
      <w:r w:rsidRPr="00B8387E">
        <w:rPr>
          <w:sz w:val="26"/>
          <w:szCs w:val="26"/>
        </w:rPr>
        <w:t xml:space="preserve">Предприятия и организации расположенные на территории </w:t>
      </w:r>
      <w:r>
        <w:rPr>
          <w:szCs w:val="24"/>
        </w:rPr>
        <w:t>ГО Эгвекинот</w:t>
      </w:r>
      <w:r w:rsidRPr="00B8387E">
        <w:rPr>
          <w:sz w:val="26"/>
          <w:szCs w:val="26"/>
        </w:rPr>
        <w:t>, выделя</w:t>
      </w:r>
      <w:r>
        <w:rPr>
          <w:sz w:val="26"/>
          <w:szCs w:val="26"/>
        </w:rPr>
        <w:t>ющие</w:t>
      </w:r>
      <w:r w:rsidRPr="00B8387E">
        <w:rPr>
          <w:sz w:val="26"/>
          <w:szCs w:val="26"/>
        </w:rPr>
        <w:t xml:space="preserve"> в целях пожаротушения и проведению аварийно-спасательных работ приспособленную и вспомогательную технику в соответствии с действующим Расписанием выезда, запроса диспетчера </w:t>
      </w:r>
      <w:r>
        <w:rPr>
          <w:sz w:val="26"/>
          <w:szCs w:val="26"/>
        </w:rPr>
        <w:t>ЕДДС</w:t>
      </w:r>
      <w:r w:rsidRPr="00B838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 Эгвекинот </w:t>
      </w:r>
      <w:r w:rsidRPr="00B8387E">
        <w:rPr>
          <w:sz w:val="26"/>
          <w:szCs w:val="26"/>
        </w:rPr>
        <w:t xml:space="preserve">по вызову </w:t>
      </w:r>
      <w:r>
        <w:rPr>
          <w:sz w:val="26"/>
          <w:szCs w:val="26"/>
        </w:rPr>
        <w:t xml:space="preserve">пожара ранга </w:t>
      </w:r>
      <w:r w:rsidRPr="00B8387E">
        <w:rPr>
          <w:sz w:val="26"/>
          <w:szCs w:val="26"/>
        </w:rPr>
        <w:t>№ 2, а также по распоряжению руководителя тушения пожара (РТП).</w:t>
      </w:r>
    </w:p>
    <w:p w:rsidR="005B15D7" w:rsidRPr="00B8387E" w:rsidRDefault="005B15D7" w:rsidP="005B15D7">
      <w:pPr>
        <w:tabs>
          <w:tab w:val="left" w:leader="underscore" w:pos="9639"/>
        </w:tabs>
        <w:ind w:left="284"/>
        <w:jc w:val="both"/>
        <w:rPr>
          <w:b/>
          <w:sz w:val="26"/>
          <w:szCs w:val="26"/>
        </w:rPr>
      </w:pPr>
    </w:p>
    <w:p w:rsidR="005B15D7" w:rsidRPr="00DD06FA" w:rsidRDefault="005B15D7" w:rsidP="005B15D7">
      <w:pPr>
        <w:tabs>
          <w:tab w:val="left" w:leader="underscore" w:pos="9639"/>
        </w:tabs>
        <w:jc w:val="center"/>
        <w:rPr>
          <w:b/>
          <w:color w:val="FF0000"/>
          <w:sz w:val="12"/>
          <w:szCs w:val="24"/>
        </w:rPr>
      </w:pP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102"/>
        <w:gridCol w:w="2623"/>
        <w:gridCol w:w="1050"/>
        <w:gridCol w:w="961"/>
        <w:gridCol w:w="1733"/>
      </w:tblGrid>
      <w:tr w:rsidR="005B15D7" w:rsidTr="00C27A9D">
        <w:trPr>
          <w:trHeight w:val="55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D7" w:rsidRDefault="005B15D7" w:rsidP="00C27A9D">
            <w:pPr>
              <w:jc w:val="center"/>
            </w:pPr>
            <w:r>
              <w:t>№ п/п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D7" w:rsidRDefault="005B15D7" w:rsidP="00C27A9D">
            <w:pPr>
              <w:jc w:val="center"/>
            </w:pPr>
            <w:r>
              <w:t>Наименование предприятий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D7" w:rsidRDefault="005B15D7" w:rsidP="00C27A9D">
            <w:pPr>
              <w:jc w:val="center"/>
            </w:pPr>
            <w:r>
              <w:t>Поставляемая техника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D7" w:rsidRDefault="005B15D7" w:rsidP="00C27A9D">
            <w:pPr>
              <w:jc w:val="center"/>
            </w:pPr>
            <w:r>
              <w:t>Кол-во</w:t>
            </w:r>
          </w:p>
          <w:p w:rsidR="005B15D7" w:rsidRDefault="005B15D7" w:rsidP="00C27A9D">
            <w:pPr>
              <w:jc w:val="center"/>
            </w:pPr>
            <w:r>
              <w:t>техники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D7" w:rsidRDefault="005B15D7" w:rsidP="00C27A9D">
            <w:pPr>
              <w:jc w:val="center"/>
            </w:pPr>
            <w:r>
              <w:t>Кол-во</w:t>
            </w:r>
          </w:p>
          <w:p w:rsidR="005B15D7" w:rsidRDefault="005B15D7" w:rsidP="00C27A9D">
            <w:pPr>
              <w:jc w:val="center"/>
            </w:pPr>
            <w:r>
              <w:t>чел-к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D7" w:rsidRDefault="005B15D7" w:rsidP="00C27A9D">
            <w:pPr>
              <w:jc w:val="center"/>
            </w:pPr>
            <w:r>
              <w:t>№ телефона</w:t>
            </w:r>
          </w:p>
        </w:tc>
      </w:tr>
      <w:tr w:rsidR="005B15D7" w:rsidTr="00C27A9D">
        <w:trPr>
          <w:trHeight w:val="82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7" w:rsidRDefault="005B15D7" w:rsidP="005B15D7">
            <w:pPr>
              <w:numPr>
                <w:ilvl w:val="0"/>
                <w:numId w:val="7"/>
              </w:numPr>
              <w:spacing w:after="200" w:line="276" w:lineRule="auto"/>
              <w:ind w:left="226" w:hanging="113"/>
              <w:jc w:val="center"/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7" w:rsidRDefault="005B15D7" w:rsidP="00C27A9D">
            <w:r>
              <w:t>МУП ЖКХ «Иультинское» ГО Эгвекинот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7" w:rsidRDefault="005B15D7" w:rsidP="00C27A9D">
            <w:r>
              <w:t xml:space="preserve">К-700М </w:t>
            </w:r>
          </w:p>
          <w:p w:rsidR="005B15D7" w:rsidRDefault="005B15D7" w:rsidP="00C27A9D">
            <w:r>
              <w:t>АГП-1804 (ЗИЛ-130)</w:t>
            </w:r>
          </w:p>
          <w:p w:rsidR="005B15D7" w:rsidRDefault="005B15D7" w:rsidP="00C27A9D">
            <w:r>
              <w:t>Бульдозер Б-170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7" w:rsidRDefault="005B15D7" w:rsidP="00C27A9D">
            <w:pPr>
              <w:jc w:val="center"/>
            </w:pPr>
            <w:r>
              <w:t>1</w:t>
            </w:r>
          </w:p>
          <w:p w:rsidR="005B15D7" w:rsidRDefault="005B15D7" w:rsidP="00C27A9D">
            <w:pPr>
              <w:jc w:val="center"/>
            </w:pPr>
            <w:r>
              <w:t>1</w:t>
            </w:r>
          </w:p>
          <w:p w:rsidR="005B15D7" w:rsidRDefault="005B15D7" w:rsidP="00C27A9D">
            <w:pPr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D7" w:rsidRDefault="005B15D7" w:rsidP="00C27A9D">
            <w:pPr>
              <w:jc w:val="center"/>
            </w:pPr>
            <w: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D7" w:rsidRDefault="005B15D7" w:rsidP="00C27A9D">
            <w:pPr>
              <w:jc w:val="center"/>
            </w:pPr>
            <w:r>
              <w:t>Начальник</w:t>
            </w:r>
          </w:p>
          <w:p w:rsidR="005B15D7" w:rsidRDefault="005B15D7" w:rsidP="00C27A9D">
            <w:pPr>
              <w:jc w:val="center"/>
            </w:pPr>
            <w:r>
              <w:t>2-27-12</w:t>
            </w:r>
          </w:p>
        </w:tc>
      </w:tr>
      <w:tr w:rsidR="005B15D7" w:rsidTr="00C27A9D">
        <w:trPr>
          <w:trHeight w:val="8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7" w:rsidRDefault="005B15D7" w:rsidP="005B15D7">
            <w:pPr>
              <w:numPr>
                <w:ilvl w:val="0"/>
                <w:numId w:val="7"/>
              </w:numPr>
              <w:spacing w:after="200" w:line="276" w:lineRule="auto"/>
              <w:ind w:left="226" w:hanging="113"/>
              <w:jc w:val="center"/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7" w:rsidRDefault="005B15D7" w:rsidP="00C27A9D">
            <w:r>
              <w:t>Государственное</w:t>
            </w:r>
          </w:p>
          <w:p w:rsidR="005B15D7" w:rsidRDefault="005B15D7" w:rsidP="00C27A9D">
            <w:r>
              <w:t>предприятие  ИДРСУ,</w:t>
            </w:r>
          </w:p>
          <w:p w:rsidR="005B15D7" w:rsidRDefault="005B15D7" w:rsidP="00C27A9D">
            <w:r>
              <w:t>ГО Эгвекинот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7" w:rsidRDefault="005B15D7" w:rsidP="00C27A9D">
            <w:r>
              <w:t>Трактор (К-700)</w:t>
            </w:r>
          </w:p>
          <w:p w:rsidR="005B15D7" w:rsidRDefault="005B15D7" w:rsidP="00C27A9D">
            <w:r>
              <w:t>Бульдозер (Т-130М)</w:t>
            </w:r>
          </w:p>
          <w:p w:rsidR="005B15D7" w:rsidRDefault="005B15D7" w:rsidP="00C27A9D">
            <w:r>
              <w:rPr>
                <w:sz w:val="20"/>
              </w:rPr>
              <w:t>АВ – УРАЛ 44202-0311-31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D7" w:rsidRDefault="005B15D7" w:rsidP="00C27A9D">
            <w:pPr>
              <w:jc w:val="center"/>
            </w:pPr>
            <w:r>
              <w:t>1</w:t>
            </w:r>
          </w:p>
          <w:p w:rsidR="005B15D7" w:rsidRDefault="005B15D7" w:rsidP="00C27A9D">
            <w:pPr>
              <w:jc w:val="center"/>
            </w:pPr>
            <w:r>
              <w:t>1</w:t>
            </w:r>
          </w:p>
          <w:p w:rsidR="005B15D7" w:rsidRDefault="005B15D7" w:rsidP="00C27A9D">
            <w:pPr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D7" w:rsidRDefault="005B15D7" w:rsidP="00C27A9D">
            <w:pPr>
              <w:jc w:val="center"/>
            </w:pPr>
            <w: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D7" w:rsidRDefault="005B15D7" w:rsidP="00C27A9D">
            <w:pPr>
              <w:jc w:val="center"/>
            </w:pPr>
            <w:r>
              <w:t xml:space="preserve">Начальник </w:t>
            </w:r>
          </w:p>
          <w:p w:rsidR="005B15D7" w:rsidRDefault="005B15D7" w:rsidP="00C27A9D">
            <w:pPr>
              <w:jc w:val="center"/>
            </w:pPr>
            <w:r>
              <w:t>2-24-85</w:t>
            </w:r>
          </w:p>
        </w:tc>
      </w:tr>
      <w:tr w:rsidR="005B15D7" w:rsidTr="00C27A9D">
        <w:trPr>
          <w:trHeight w:val="6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7" w:rsidRDefault="005B15D7" w:rsidP="005B15D7">
            <w:pPr>
              <w:numPr>
                <w:ilvl w:val="0"/>
                <w:numId w:val="7"/>
              </w:numPr>
              <w:spacing w:after="200" w:line="276" w:lineRule="auto"/>
              <w:ind w:left="226" w:hanging="113"/>
              <w:jc w:val="center"/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7" w:rsidRPr="00C645C0" w:rsidRDefault="005B15D7" w:rsidP="00C27A9D">
            <w:pPr>
              <w:rPr>
                <w:color w:val="000000"/>
              </w:rPr>
            </w:pPr>
            <w:r w:rsidRPr="00C645C0">
              <w:rPr>
                <w:color w:val="000000"/>
              </w:rPr>
              <w:t xml:space="preserve">ВПО ГПАСОП </w:t>
            </w:r>
          </w:p>
          <w:p w:rsidR="005B15D7" w:rsidRPr="00C645C0" w:rsidRDefault="005B15D7" w:rsidP="00C27A9D">
            <w:r w:rsidRPr="00C645C0">
              <w:rPr>
                <w:color w:val="000000"/>
              </w:rPr>
              <w:t>аэропорт «Залив Креста»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7" w:rsidRDefault="005B15D7" w:rsidP="00C27A9D">
            <w:pPr>
              <w:rPr>
                <w:sz w:val="20"/>
              </w:rPr>
            </w:pPr>
            <w:r w:rsidRPr="000728D2">
              <w:t>АЦ-40</w:t>
            </w:r>
            <w:r>
              <w:t xml:space="preserve"> </w:t>
            </w:r>
            <w:r w:rsidRPr="00657789">
              <w:rPr>
                <w:sz w:val="20"/>
              </w:rPr>
              <w:t>(УРАЛ 5557)</w:t>
            </w:r>
          </w:p>
          <w:p w:rsidR="005B15D7" w:rsidRDefault="005B15D7" w:rsidP="00C27A9D">
            <w:r>
              <w:rPr>
                <w:sz w:val="20"/>
              </w:rPr>
              <w:t>АА-8-60 (КАМАЗ-43118)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D7" w:rsidRDefault="005B15D7" w:rsidP="00C27A9D">
            <w:pPr>
              <w:jc w:val="center"/>
            </w:pPr>
            <w:r>
              <w:t>1</w:t>
            </w:r>
          </w:p>
          <w:p w:rsidR="005B15D7" w:rsidRDefault="005B15D7" w:rsidP="00C27A9D">
            <w:pPr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D7" w:rsidRDefault="005B15D7" w:rsidP="00C27A9D">
            <w:pPr>
              <w:jc w:val="center"/>
            </w:pPr>
            <w: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D7" w:rsidRDefault="005B15D7" w:rsidP="00C27A9D">
            <w:pPr>
              <w:jc w:val="center"/>
            </w:pPr>
            <w:r>
              <w:t>Диспетчер</w:t>
            </w:r>
          </w:p>
          <w:p w:rsidR="005B15D7" w:rsidRDefault="005B15D7" w:rsidP="00C27A9D">
            <w:pPr>
              <w:jc w:val="center"/>
            </w:pPr>
            <w:r>
              <w:t>2-33-07</w:t>
            </w:r>
          </w:p>
        </w:tc>
      </w:tr>
    </w:tbl>
    <w:p w:rsidR="005B15D7" w:rsidRDefault="005B15D7" w:rsidP="005B15D7"/>
    <w:p w:rsidR="00C304F7" w:rsidRDefault="001905C7" w:rsidP="005B15D7">
      <w:pPr>
        <w:suppressAutoHyphens/>
        <w:ind w:left="-142" w:firstLine="142"/>
        <w:jc w:val="both"/>
        <w:rPr>
          <w:szCs w:val="24"/>
        </w:rPr>
      </w:pPr>
      <w:r w:rsidRPr="00FE724F">
        <w:rPr>
          <w:szCs w:val="24"/>
        </w:rPr>
        <w:t xml:space="preserve">                            </w:t>
      </w:r>
      <w:r w:rsidR="005B15D7">
        <w:rPr>
          <w:szCs w:val="24"/>
        </w:rPr>
        <w:t xml:space="preserve">               </w:t>
      </w: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7A6603" w:rsidRDefault="007A6603" w:rsidP="005B15D7">
      <w:pPr>
        <w:suppressAutoHyphens/>
        <w:ind w:left="-142" w:firstLine="142"/>
        <w:jc w:val="both"/>
        <w:rPr>
          <w:szCs w:val="24"/>
        </w:rPr>
      </w:pPr>
    </w:p>
    <w:p w:rsidR="007A6603" w:rsidRDefault="007A6603" w:rsidP="005B15D7">
      <w:pPr>
        <w:suppressAutoHyphens/>
        <w:ind w:left="-142" w:firstLine="142"/>
        <w:jc w:val="both"/>
        <w:rPr>
          <w:szCs w:val="24"/>
        </w:rPr>
      </w:pPr>
    </w:p>
    <w:p w:rsidR="007A6603" w:rsidRDefault="007A6603" w:rsidP="005B15D7">
      <w:pPr>
        <w:suppressAutoHyphens/>
        <w:ind w:left="-142" w:firstLine="142"/>
        <w:jc w:val="both"/>
        <w:rPr>
          <w:szCs w:val="24"/>
        </w:rPr>
      </w:pPr>
    </w:p>
    <w:p w:rsidR="007A6603" w:rsidRDefault="007A6603" w:rsidP="005B15D7">
      <w:pPr>
        <w:suppressAutoHyphens/>
        <w:ind w:left="-142" w:firstLine="142"/>
        <w:jc w:val="both"/>
        <w:rPr>
          <w:szCs w:val="24"/>
        </w:rPr>
      </w:pPr>
    </w:p>
    <w:p w:rsidR="007A6603" w:rsidRDefault="007A6603" w:rsidP="005B15D7">
      <w:pPr>
        <w:suppressAutoHyphens/>
        <w:ind w:left="-142" w:firstLine="142"/>
        <w:jc w:val="both"/>
        <w:rPr>
          <w:szCs w:val="24"/>
        </w:rPr>
      </w:pPr>
    </w:p>
    <w:p w:rsidR="007A6603" w:rsidRDefault="007A6603" w:rsidP="005B15D7">
      <w:pPr>
        <w:suppressAutoHyphens/>
        <w:ind w:left="-142" w:firstLine="142"/>
        <w:jc w:val="both"/>
        <w:rPr>
          <w:szCs w:val="24"/>
        </w:rPr>
      </w:pPr>
    </w:p>
    <w:p w:rsidR="007A6603" w:rsidRDefault="007A6603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7A6603" w:rsidRPr="00C27A9D" w:rsidRDefault="007A6603" w:rsidP="007A6603">
      <w:pPr>
        <w:jc w:val="right"/>
      </w:pPr>
      <w:r w:rsidRPr="00C27A9D">
        <w:t xml:space="preserve">Приложение № </w:t>
      </w:r>
      <w:r>
        <w:t>5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lastRenderedPageBreak/>
        <w:t xml:space="preserve">к Расписанию выезда сил и средств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подразделений пожарной охраны,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>гарнизонов пожарной охраны для тушения пожаров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и проведения аварийно-спасательных работ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на территории ГО Эгвекинот</w:t>
      </w:r>
    </w:p>
    <w:p w:rsidR="007A6603" w:rsidRDefault="007A6603" w:rsidP="007A6603">
      <w:pPr>
        <w:tabs>
          <w:tab w:val="left" w:leader="underscore" w:pos="9639"/>
        </w:tabs>
        <w:jc w:val="right"/>
        <w:rPr>
          <w:sz w:val="26"/>
          <w:szCs w:val="24"/>
        </w:rPr>
      </w:pPr>
      <w:r w:rsidRPr="00C27A9D">
        <w:t xml:space="preserve">  Чукотского автономного округа</w:t>
      </w:r>
    </w:p>
    <w:p w:rsidR="005B15D7" w:rsidRDefault="005B15D7" w:rsidP="007A6603">
      <w:pPr>
        <w:suppressAutoHyphens/>
        <w:ind w:left="-142" w:firstLine="142"/>
        <w:jc w:val="right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5B15D7" w:rsidRDefault="005B15D7" w:rsidP="005B15D7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5B15D7" w:rsidRPr="00B103BC" w:rsidRDefault="005B15D7" w:rsidP="005B15D7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103BC">
        <w:rPr>
          <w:sz w:val="26"/>
          <w:szCs w:val="26"/>
        </w:rPr>
        <w:t>ПОРЯДОК</w:t>
      </w:r>
    </w:p>
    <w:p w:rsidR="005B15D7" w:rsidRPr="00B103BC" w:rsidRDefault="005B15D7" w:rsidP="005B15D7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103BC">
        <w:rPr>
          <w:sz w:val="26"/>
          <w:szCs w:val="26"/>
        </w:rPr>
        <w:t xml:space="preserve">выезда объектовых подразделений </w:t>
      </w:r>
      <w:r>
        <w:rPr>
          <w:sz w:val="26"/>
          <w:szCs w:val="26"/>
        </w:rPr>
        <w:t>П</w:t>
      </w:r>
      <w:r w:rsidRPr="00B103BC">
        <w:rPr>
          <w:sz w:val="26"/>
          <w:szCs w:val="26"/>
        </w:rPr>
        <w:t>ПС и подразделений иных видов пожарной охраны для тушения пожаров и проведения аварийно-спасательных работ за пределы территории охраняемого объекта (организации)</w:t>
      </w:r>
    </w:p>
    <w:p w:rsidR="005B15D7" w:rsidRDefault="005B15D7" w:rsidP="005B15D7">
      <w:pPr>
        <w:tabs>
          <w:tab w:val="left" w:leader="underscore" w:pos="9639"/>
        </w:tabs>
        <w:jc w:val="center"/>
        <w:rPr>
          <w:b/>
          <w:szCs w:val="24"/>
        </w:rPr>
      </w:pPr>
    </w:p>
    <w:p w:rsidR="005B15D7" w:rsidRDefault="005B15D7" w:rsidP="005B15D7">
      <w:pPr>
        <w:tabs>
          <w:tab w:val="left" w:leader="underscore" w:pos="9639"/>
        </w:tabs>
        <w:jc w:val="center"/>
        <w:rPr>
          <w:b/>
          <w:szCs w:val="24"/>
        </w:rPr>
      </w:pPr>
    </w:p>
    <w:p w:rsidR="005B15D7" w:rsidRPr="00B103BC" w:rsidRDefault="005B15D7" w:rsidP="005B15D7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27FC2">
        <w:rPr>
          <w:rFonts w:ascii="Times New Roman" w:hAnsi="Times New Roman"/>
          <w:sz w:val="26"/>
          <w:szCs w:val="24"/>
        </w:rPr>
        <w:t>Объектовые</w:t>
      </w:r>
      <w:r>
        <w:rPr>
          <w:rFonts w:ascii="Times New Roman" w:hAnsi="Times New Roman"/>
          <w:sz w:val="26"/>
          <w:szCs w:val="24"/>
        </w:rPr>
        <w:t>,</w:t>
      </w:r>
      <w:r w:rsidRPr="00A27FC2">
        <w:rPr>
          <w:rFonts w:ascii="Times New Roman" w:hAnsi="Times New Roman"/>
          <w:sz w:val="26"/>
          <w:szCs w:val="24"/>
        </w:rPr>
        <w:t xml:space="preserve"> ведомственные</w:t>
      </w:r>
      <w:r>
        <w:rPr>
          <w:rFonts w:ascii="Times New Roman" w:hAnsi="Times New Roman"/>
          <w:sz w:val="26"/>
          <w:szCs w:val="24"/>
        </w:rPr>
        <w:t xml:space="preserve">, </w:t>
      </w:r>
      <w:r w:rsidRPr="00B103BC">
        <w:rPr>
          <w:rFonts w:ascii="Times New Roman" w:hAnsi="Times New Roman"/>
          <w:sz w:val="26"/>
          <w:szCs w:val="26"/>
        </w:rPr>
        <w:t xml:space="preserve">добровольные подразделения пожарной охраны выезжают на пожары за пределы охраняемого предприятия в соответствии с  Расписанием выезда </w:t>
      </w:r>
      <w:r w:rsidRPr="00B103BC">
        <w:rPr>
          <w:rFonts w:ascii="Times New Roman" w:hAnsi="Times New Roman" w:cs="Times New Roman"/>
          <w:bCs/>
          <w:sz w:val="26"/>
          <w:szCs w:val="26"/>
        </w:rPr>
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</w:r>
      <w:r w:rsidRPr="00B103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 </w:t>
      </w:r>
      <w:r w:rsidRPr="00D07E2F">
        <w:rPr>
          <w:rFonts w:ascii="Times New Roman" w:hAnsi="Times New Roman"/>
          <w:sz w:val="26"/>
          <w:szCs w:val="26"/>
        </w:rPr>
        <w:t>Эгвекинот</w:t>
      </w:r>
      <w:r w:rsidRPr="00B103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03BC">
        <w:rPr>
          <w:rFonts w:ascii="Times New Roman" w:hAnsi="Times New Roman" w:cs="Times New Roman"/>
          <w:sz w:val="26"/>
          <w:szCs w:val="26"/>
        </w:rPr>
        <w:t>Чукотского автономного округа</w:t>
      </w:r>
      <w:r w:rsidRPr="00B103BC">
        <w:rPr>
          <w:rFonts w:ascii="Times New Roman" w:hAnsi="Times New Roman"/>
          <w:sz w:val="26"/>
          <w:szCs w:val="26"/>
        </w:rPr>
        <w:t xml:space="preserve">. </w:t>
      </w:r>
    </w:p>
    <w:p w:rsidR="005B15D7" w:rsidRPr="00A07042" w:rsidRDefault="005B15D7" w:rsidP="005B15D7">
      <w:pPr>
        <w:numPr>
          <w:ilvl w:val="0"/>
          <w:numId w:val="8"/>
        </w:numPr>
        <w:tabs>
          <w:tab w:val="clear" w:pos="360"/>
          <w:tab w:val="num" w:pos="1080"/>
          <w:tab w:val="left" w:leader="underscore" w:pos="9639"/>
        </w:tabs>
        <w:ind w:left="0" w:firstLine="680"/>
        <w:jc w:val="both"/>
        <w:rPr>
          <w:sz w:val="26"/>
          <w:szCs w:val="26"/>
        </w:rPr>
      </w:pPr>
      <w:r w:rsidRPr="00012971">
        <w:rPr>
          <w:sz w:val="26"/>
          <w:szCs w:val="24"/>
        </w:rPr>
        <w:t>Привлечение</w:t>
      </w:r>
      <w:r w:rsidRPr="00A07042">
        <w:rPr>
          <w:sz w:val="26"/>
          <w:szCs w:val="26"/>
        </w:rPr>
        <w:t xml:space="preserve"> сил и средств дежурного караула </w:t>
      </w:r>
      <w:r>
        <w:rPr>
          <w:sz w:val="26"/>
          <w:szCs w:val="26"/>
        </w:rPr>
        <w:t>ГКУ «ПСЧ №2 ППС ЧАО»</w:t>
      </w:r>
      <w:r w:rsidRPr="00A07042">
        <w:rPr>
          <w:sz w:val="26"/>
          <w:szCs w:val="26"/>
        </w:rPr>
        <w:t xml:space="preserve"> на тушение пожара за пределы населенного пункта места постоянной дислокации (</w:t>
      </w:r>
      <w:r>
        <w:rPr>
          <w:sz w:val="26"/>
          <w:szCs w:val="26"/>
        </w:rPr>
        <w:t>п. Эгвекинот</w:t>
      </w:r>
      <w:r w:rsidRPr="00A07042">
        <w:rPr>
          <w:sz w:val="26"/>
          <w:szCs w:val="26"/>
        </w:rPr>
        <w:t xml:space="preserve">), осуществляется после проведения  сбора личного состава части свободного от несения службы и введения в расчет резервной техники.   </w:t>
      </w:r>
    </w:p>
    <w:p w:rsidR="005B15D7" w:rsidRPr="00614459" w:rsidRDefault="005B15D7" w:rsidP="005B15D7">
      <w:pPr>
        <w:numPr>
          <w:ilvl w:val="0"/>
          <w:numId w:val="8"/>
        </w:numPr>
        <w:tabs>
          <w:tab w:val="clear" w:pos="360"/>
          <w:tab w:val="num" w:pos="1080"/>
          <w:tab w:val="left" w:leader="underscore" w:pos="9639"/>
        </w:tabs>
        <w:ind w:left="0" w:firstLine="680"/>
        <w:jc w:val="both"/>
        <w:rPr>
          <w:sz w:val="26"/>
          <w:szCs w:val="24"/>
        </w:rPr>
      </w:pPr>
      <w:r w:rsidRPr="00614459">
        <w:rPr>
          <w:sz w:val="26"/>
          <w:szCs w:val="24"/>
        </w:rPr>
        <w:t>Привлечение</w:t>
      </w:r>
      <w:r w:rsidRPr="00614459">
        <w:rPr>
          <w:sz w:val="26"/>
          <w:szCs w:val="26"/>
        </w:rPr>
        <w:t xml:space="preserve"> сил и средств дежурного караула объектового подразделения ВПО ПАСОП аэропорт «Залив Креста», осуществляется в соответствии с Расписанием выезда по номеру вызова № 1-бис, №2 по указанию начальника Иультинского  гарнизона пожарной охраны, при предварительном согласовании с руководством </w:t>
      </w:r>
      <w:r w:rsidRPr="00D9275D">
        <w:rPr>
          <w:sz w:val="26"/>
          <w:szCs w:val="26"/>
        </w:rPr>
        <w:t>ФГУП филиал</w:t>
      </w:r>
      <w:r>
        <w:rPr>
          <w:sz w:val="26"/>
          <w:szCs w:val="26"/>
        </w:rPr>
        <w:t>а</w:t>
      </w:r>
      <w:r w:rsidRPr="00D9275D">
        <w:rPr>
          <w:sz w:val="26"/>
          <w:szCs w:val="26"/>
        </w:rPr>
        <w:t xml:space="preserve"> аэропорт «Залив Креста»</w:t>
      </w:r>
      <w:r>
        <w:rPr>
          <w:sz w:val="26"/>
          <w:szCs w:val="26"/>
        </w:rPr>
        <w:t>.</w:t>
      </w:r>
    </w:p>
    <w:p w:rsidR="005B15D7" w:rsidRPr="00614459" w:rsidRDefault="005B15D7" w:rsidP="005B15D7">
      <w:pPr>
        <w:numPr>
          <w:ilvl w:val="0"/>
          <w:numId w:val="8"/>
        </w:numPr>
        <w:tabs>
          <w:tab w:val="clear" w:pos="360"/>
          <w:tab w:val="num" w:pos="1080"/>
          <w:tab w:val="left" w:leader="underscore" w:pos="9639"/>
        </w:tabs>
        <w:ind w:left="0" w:firstLine="680"/>
        <w:jc w:val="both"/>
        <w:rPr>
          <w:sz w:val="26"/>
          <w:szCs w:val="24"/>
        </w:rPr>
      </w:pPr>
      <w:r>
        <w:rPr>
          <w:sz w:val="26"/>
          <w:szCs w:val="26"/>
        </w:rPr>
        <w:t xml:space="preserve"> </w:t>
      </w:r>
      <w:r w:rsidRPr="00614459">
        <w:rPr>
          <w:sz w:val="26"/>
          <w:szCs w:val="24"/>
        </w:rPr>
        <w:t xml:space="preserve">Привлечение сил и средств объектовых добровольных пожарных команд Муниципального Унитарного предприятия жилищно-коммунального хозяйства «Иультинское» </w:t>
      </w:r>
      <w:r w:rsidRPr="00614459">
        <w:rPr>
          <w:sz w:val="26"/>
          <w:szCs w:val="26"/>
        </w:rPr>
        <w:t>для участия в тушении  пожаров  и  проведении   аварийно-спасательных работ</w:t>
      </w:r>
      <w:r w:rsidRPr="00614459">
        <w:rPr>
          <w:sz w:val="26"/>
          <w:szCs w:val="24"/>
        </w:rPr>
        <w:t xml:space="preserve">, осуществляется при предварительном согласовании с руководителем </w:t>
      </w:r>
      <w:r>
        <w:rPr>
          <w:sz w:val="26"/>
          <w:szCs w:val="24"/>
        </w:rPr>
        <w:t xml:space="preserve"> </w:t>
      </w:r>
      <w:r w:rsidRPr="00614459">
        <w:rPr>
          <w:sz w:val="26"/>
          <w:szCs w:val="24"/>
        </w:rPr>
        <w:t xml:space="preserve">МУП ЖКХ </w:t>
      </w:r>
      <w:r>
        <w:rPr>
          <w:sz w:val="26"/>
          <w:szCs w:val="24"/>
        </w:rPr>
        <w:t xml:space="preserve"> </w:t>
      </w:r>
      <w:r w:rsidRPr="00614459">
        <w:rPr>
          <w:sz w:val="26"/>
          <w:szCs w:val="24"/>
        </w:rPr>
        <w:t>«Иультинское».</w:t>
      </w:r>
    </w:p>
    <w:p w:rsidR="005B15D7" w:rsidRDefault="005B15D7" w:rsidP="005B15D7">
      <w:pPr>
        <w:suppressAutoHyphens/>
        <w:ind w:left="-142" w:firstLine="142"/>
        <w:jc w:val="both"/>
        <w:rPr>
          <w:szCs w:val="24"/>
        </w:rPr>
      </w:pPr>
    </w:p>
    <w:p w:rsidR="00672920" w:rsidRDefault="00672920" w:rsidP="005B15D7">
      <w:pPr>
        <w:suppressAutoHyphens/>
        <w:ind w:left="-142" w:firstLine="142"/>
        <w:jc w:val="both"/>
        <w:rPr>
          <w:szCs w:val="24"/>
        </w:rPr>
      </w:pPr>
    </w:p>
    <w:p w:rsidR="00672920" w:rsidRDefault="00672920" w:rsidP="005B15D7">
      <w:pPr>
        <w:suppressAutoHyphens/>
        <w:ind w:left="-142" w:firstLine="142"/>
        <w:jc w:val="both"/>
        <w:rPr>
          <w:szCs w:val="24"/>
        </w:rPr>
      </w:pPr>
    </w:p>
    <w:p w:rsidR="00672920" w:rsidRDefault="00672920" w:rsidP="005B15D7">
      <w:pPr>
        <w:suppressAutoHyphens/>
        <w:ind w:left="-142" w:firstLine="142"/>
        <w:jc w:val="both"/>
        <w:rPr>
          <w:szCs w:val="24"/>
        </w:rPr>
      </w:pPr>
    </w:p>
    <w:p w:rsidR="00672920" w:rsidRDefault="00672920" w:rsidP="005B15D7">
      <w:pPr>
        <w:suppressAutoHyphens/>
        <w:ind w:left="-142" w:firstLine="142"/>
        <w:jc w:val="both"/>
        <w:rPr>
          <w:szCs w:val="24"/>
        </w:rPr>
      </w:pPr>
    </w:p>
    <w:p w:rsidR="00672920" w:rsidRDefault="00672920" w:rsidP="005B15D7">
      <w:pPr>
        <w:suppressAutoHyphens/>
        <w:ind w:left="-142" w:firstLine="142"/>
        <w:jc w:val="both"/>
        <w:rPr>
          <w:szCs w:val="24"/>
        </w:rPr>
      </w:pPr>
    </w:p>
    <w:p w:rsidR="00672920" w:rsidRDefault="00672920" w:rsidP="005B15D7">
      <w:pPr>
        <w:suppressAutoHyphens/>
        <w:ind w:left="-142" w:firstLine="142"/>
        <w:jc w:val="both"/>
        <w:rPr>
          <w:szCs w:val="24"/>
        </w:rPr>
      </w:pPr>
    </w:p>
    <w:p w:rsidR="00672920" w:rsidRDefault="00672920" w:rsidP="005B15D7">
      <w:pPr>
        <w:suppressAutoHyphens/>
        <w:ind w:left="-142" w:firstLine="142"/>
        <w:jc w:val="both"/>
        <w:rPr>
          <w:szCs w:val="24"/>
        </w:rPr>
      </w:pPr>
    </w:p>
    <w:p w:rsidR="00672920" w:rsidRDefault="00672920" w:rsidP="005B15D7">
      <w:pPr>
        <w:suppressAutoHyphens/>
        <w:ind w:left="-142" w:firstLine="142"/>
        <w:jc w:val="both"/>
        <w:rPr>
          <w:szCs w:val="24"/>
        </w:rPr>
      </w:pPr>
    </w:p>
    <w:p w:rsidR="00672920" w:rsidRDefault="00672920" w:rsidP="005B15D7">
      <w:pPr>
        <w:suppressAutoHyphens/>
        <w:ind w:left="-142" w:firstLine="142"/>
        <w:jc w:val="both"/>
        <w:rPr>
          <w:szCs w:val="24"/>
        </w:rPr>
      </w:pPr>
    </w:p>
    <w:p w:rsidR="00672920" w:rsidRDefault="00672920" w:rsidP="005B15D7">
      <w:pPr>
        <w:suppressAutoHyphens/>
        <w:ind w:left="-142" w:firstLine="142"/>
        <w:jc w:val="both"/>
        <w:rPr>
          <w:szCs w:val="24"/>
        </w:rPr>
      </w:pPr>
    </w:p>
    <w:p w:rsidR="00672920" w:rsidRDefault="00672920" w:rsidP="005B15D7">
      <w:pPr>
        <w:suppressAutoHyphens/>
        <w:ind w:left="-142" w:firstLine="142"/>
        <w:jc w:val="both"/>
        <w:rPr>
          <w:szCs w:val="24"/>
        </w:rPr>
      </w:pPr>
    </w:p>
    <w:p w:rsidR="00672920" w:rsidRDefault="00672920" w:rsidP="005B15D7">
      <w:pPr>
        <w:suppressAutoHyphens/>
        <w:ind w:left="-142" w:firstLine="142"/>
        <w:jc w:val="both"/>
        <w:rPr>
          <w:szCs w:val="24"/>
        </w:rPr>
      </w:pPr>
    </w:p>
    <w:p w:rsidR="00672920" w:rsidRDefault="00672920" w:rsidP="005B15D7">
      <w:pPr>
        <w:suppressAutoHyphens/>
        <w:ind w:left="-142" w:firstLine="142"/>
        <w:jc w:val="both"/>
        <w:rPr>
          <w:szCs w:val="24"/>
        </w:rPr>
      </w:pPr>
    </w:p>
    <w:p w:rsidR="00672920" w:rsidRDefault="00672920" w:rsidP="005B15D7">
      <w:pPr>
        <w:suppressAutoHyphens/>
        <w:ind w:left="-142" w:firstLine="142"/>
        <w:jc w:val="both"/>
        <w:rPr>
          <w:szCs w:val="24"/>
        </w:rPr>
      </w:pPr>
    </w:p>
    <w:p w:rsidR="007A6603" w:rsidRDefault="007A6603" w:rsidP="005B15D7">
      <w:pPr>
        <w:suppressAutoHyphens/>
        <w:ind w:left="-142" w:firstLine="142"/>
        <w:jc w:val="both"/>
        <w:rPr>
          <w:szCs w:val="24"/>
        </w:rPr>
      </w:pPr>
    </w:p>
    <w:p w:rsidR="007A6603" w:rsidRDefault="007A6603" w:rsidP="005B15D7">
      <w:pPr>
        <w:suppressAutoHyphens/>
        <w:ind w:left="-142" w:firstLine="142"/>
        <w:jc w:val="both"/>
        <w:rPr>
          <w:szCs w:val="24"/>
        </w:rPr>
      </w:pPr>
    </w:p>
    <w:p w:rsidR="007A6603" w:rsidRDefault="007A6603" w:rsidP="005B15D7">
      <w:pPr>
        <w:suppressAutoHyphens/>
        <w:ind w:left="-142" w:firstLine="142"/>
        <w:jc w:val="both"/>
        <w:rPr>
          <w:szCs w:val="24"/>
        </w:rPr>
      </w:pPr>
    </w:p>
    <w:p w:rsidR="007A6603" w:rsidRPr="00C27A9D" w:rsidRDefault="007A6603" w:rsidP="007A6603">
      <w:pPr>
        <w:jc w:val="right"/>
      </w:pPr>
      <w:r w:rsidRPr="00C27A9D">
        <w:t xml:space="preserve">Приложение № </w:t>
      </w:r>
      <w:r>
        <w:t>6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lastRenderedPageBreak/>
        <w:t xml:space="preserve">к Расписанию выезда сил и средств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подразделений пожарной охраны,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>гарнизонов пожарной охраны для тушения пожаров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и проведения аварийно-спасательных работ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на территории ГО Эгвекинот</w:t>
      </w:r>
    </w:p>
    <w:p w:rsidR="007A6603" w:rsidRDefault="007A6603" w:rsidP="007A6603">
      <w:pPr>
        <w:tabs>
          <w:tab w:val="left" w:leader="underscore" w:pos="9639"/>
        </w:tabs>
        <w:jc w:val="right"/>
        <w:rPr>
          <w:sz w:val="26"/>
          <w:szCs w:val="24"/>
        </w:rPr>
      </w:pPr>
      <w:r w:rsidRPr="00C27A9D">
        <w:t xml:space="preserve">  Чукотского автономного округа</w:t>
      </w:r>
    </w:p>
    <w:p w:rsidR="00672920" w:rsidRDefault="00672920" w:rsidP="007A6603">
      <w:pPr>
        <w:suppressAutoHyphens/>
        <w:ind w:left="-142" w:firstLine="142"/>
        <w:jc w:val="right"/>
        <w:rPr>
          <w:szCs w:val="24"/>
        </w:rPr>
      </w:pPr>
    </w:p>
    <w:p w:rsidR="00672920" w:rsidRDefault="00672920" w:rsidP="007A6603">
      <w:pPr>
        <w:tabs>
          <w:tab w:val="left" w:leader="underscore" w:pos="9639"/>
        </w:tabs>
        <w:jc w:val="right"/>
        <w:rPr>
          <w:sz w:val="26"/>
          <w:szCs w:val="24"/>
        </w:rPr>
      </w:pPr>
    </w:p>
    <w:p w:rsidR="00672920" w:rsidRPr="00D0531E" w:rsidRDefault="00672920" w:rsidP="00672920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D0531E">
        <w:rPr>
          <w:sz w:val="26"/>
          <w:szCs w:val="26"/>
        </w:rPr>
        <w:t>ПОРЯДОК</w:t>
      </w:r>
    </w:p>
    <w:p w:rsidR="00672920" w:rsidRDefault="00672920" w:rsidP="00672920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D0531E">
        <w:rPr>
          <w:sz w:val="26"/>
          <w:szCs w:val="26"/>
        </w:rPr>
        <w:t xml:space="preserve">использования резервной пожарной и аварийно-спасательной техники, </w:t>
      </w:r>
    </w:p>
    <w:p w:rsidR="00672920" w:rsidRDefault="00672920" w:rsidP="00672920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D0531E">
        <w:rPr>
          <w:sz w:val="26"/>
          <w:szCs w:val="26"/>
        </w:rPr>
        <w:t xml:space="preserve">а также сбора личного состава, свободного от несения службы, </w:t>
      </w:r>
    </w:p>
    <w:p w:rsidR="00672920" w:rsidRPr="00D0531E" w:rsidRDefault="00672920" w:rsidP="00672920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D0531E">
        <w:rPr>
          <w:sz w:val="26"/>
          <w:szCs w:val="26"/>
        </w:rPr>
        <w:t>при объявлении повышенного номера (ранга) пожара</w:t>
      </w:r>
    </w:p>
    <w:p w:rsidR="00672920" w:rsidRPr="00951F86" w:rsidRDefault="00672920" w:rsidP="00672920">
      <w:pPr>
        <w:tabs>
          <w:tab w:val="left" w:leader="underscore" w:pos="9639"/>
        </w:tabs>
        <w:rPr>
          <w:b/>
          <w:szCs w:val="24"/>
        </w:rPr>
      </w:pPr>
      <w:r w:rsidRPr="00951F86">
        <w:rPr>
          <w:sz w:val="20"/>
        </w:rPr>
        <w:t xml:space="preserve"> </w:t>
      </w:r>
    </w:p>
    <w:p w:rsidR="00672920" w:rsidRPr="00951F86" w:rsidRDefault="00672920" w:rsidP="00672920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ind w:left="0" w:firstLine="680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Начальник  ГКУ «</w:t>
      </w:r>
      <w:r>
        <w:rPr>
          <w:sz w:val="26"/>
          <w:szCs w:val="26"/>
        </w:rPr>
        <w:t>ПСЧ №2 ППС ЧАО</w:t>
      </w:r>
      <w:r w:rsidRPr="00951F86">
        <w:rPr>
          <w:sz w:val="26"/>
          <w:szCs w:val="26"/>
        </w:rPr>
        <w:t xml:space="preserve">» и </w:t>
      </w:r>
      <w:r>
        <w:rPr>
          <w:sz w:val="26"/>
          <w:szCs w:val="26"/>
        </w:rPr>
        <w:t>его</w:t>
      </w:r>
      <w:r w:rsidRPr="00951F86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ь</w:t>
      </w:r>
      <w:r w:rsidRPr="00951F86">
        <w:rPr>
          <w:sz w:val="26"/>
          <w:szCs w:val="26"/>
        </w:rPr>
        <w:t xml:space="preserve"> имеют право вывести из расчета основную технику с заменой её резервной техникой в следующих случаях:</w:t>
      </w:r>
    </w:p>
    <w:p w:rsidR="00672920" w:rsidRPr="00951F86" w:rsidRDefault="00672920" w:rsidP="00672920">
      <w:pPr>
        <w:numPr>
          <w:ilvl w:val="0"/>
          <w:numId w:val="21"/>
        </w:numPr>
        <w:tabs>
          <w:tab w:val="left" w:pos="0"/>
          <w:tab w:val="left" w:pos="284"/>
          <w:tab w:val="left" w:pos="567"/>
          <w:tab w:val="left" w:pos="1276"/>
        </w:tabs>
        <w:spacing w:before="120"/>
        <w:ind w:left="1633" w:hanging="357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выхода из строя основн</w:t>
      </w:r>
      <w:r>
        <w:rPr>
          <w:sz w:val="26"/>
          <w:szCs w:val="26"/>
        </w:rPr>
        <w:t>ого</w:t>
      </w:r>
      <w:r w:rsidRPr="00951F86">
        <w:rPr>
          <w:sz w:val="26"/>
          <w:szCs w:val="26"/>
        </w:rPr>
        <w:t xml:space="preserve"> пожарн</w:t>
      </w:r>
      <w:r>
        <w:rPr>
          <w:sz w:val="26"/>
          <w:szCs w:val="26"/>
        </w:rPr>
        <w:t>ого</w:t>
      </w:r>
      <w:r w:rsidRPr="00951F86">
        <w:rPr>
          <w:sz w:val="26"/>
          <w:szCs w:val="26"/>
        </w:rPr>
        <w:t xml:space="preserve"> автомобил</w:t>
      </w:r>
      <w:r>
        <w:rPr>
          <w:sz w:val="26"/>
          <w:szCs w:val="26"/>
        </w:rPr>
        <w:t>я</w:t>
      </w:r>
      <w:r w:rsidRPr="00951F86">
        <w:rPr>
          <w:sz w:val="26"/>
          <w:szCs w:val="26"/>
        </w:rPr>
        <w:t xml:space="preserve"> и </w:t>
      </w:r>
      <w:r>
        <w:rPr>
          <w:sz w:val="26"/>
          <w:szCs w:val="26"/>
        </w:rPr>
        <w:t>при отсутствии</w:t>
      </w:r>
      <w:r w:rsidRPr="00951F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951F86">
        <w:rPr>
          <w:sz w:val="26"/>
          <w:szCs w:val="26"/>
        </w:rPr>
        <w:t>возможности немедленно устранить неисправность;</w:t>
      </w:r>
    </w:p>
    <w:p w:rsidR="00672920" w:rsidRPr="00951F86" w:rsidRDefault="00672920" w:rsidP="00672920">
      <w:pPr>
        <w:numPr>
          <w:ilvl w:val="0"/>
          <w:numId w:val="21"/>
        </w:numPr>
        <w:tabs>
          <w:tab w:val="left" w:pos="0"/>
          <w:tab w:val="left" w:pos="284"/>
          <w:tab w:val="left" w:pos="567"/>
          <w:tab w:val="left" w:pos="1276"/>
        </w:tabs>
        <w:spacing w:before="120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проведение текущего ремонта;</w:t>
      </w:r>
    </w:p>
    <w:p w:rsidR="00672920" w:rsidRDefault="00672920" w:rsidP="00672920">
      <w:pPr>
        <w:numPr>
          <w:ilvl w:val="0"/>
          <w:numId w:val="21"/>
        </w:numPr>
        <w:tabs>
          <w:tab w:val="left" w:pos="0"/>
          <w:tab w:val="left" w:pos="284"/>
          <w:tab w:val="left" w:pos="567"/>
          <w:tab w:val="left" w:pos="1276"/>
        </w:tabs>
        <w:spacing w:before="120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проведение технического обслуживания пожарной техники.</w:t>
      </w:r>
    </w:p>
    <w:p w:rsidR="00672920" w:rsidRPr="007C075F" w:rsidRDefault="00672920" w:rsidP="00672920">
      <w:pPr>
        <w:tabs>
          <w:tab w:val="left" w:pos="0"/>
          <w:tab w:val="left" w:pos="284"/>
          <w:tab w:val="left" w:pos="567"/>
          <w:tab w:val="left" w:pos="1276"/>
        </w:tabs>
        <w:spacing w:before="120"/>
        <w:ind w:left="1636"/>
        <w:jc w:val="both"/>
        <w:rPr>
          <w:sz w:val="16"/>
          <w:szCs w:val="16"/>
        </w:rPr>
      </w:pPr>
    </w:p>
    <w:p w:rsidR="00672920" w:rsidRPr="00951F86" w:rsidRDefault="00672920" w:rsidP="00672920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ind w:left="0" w:firstLine="680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Основанием сбора личного состава, свободного от несения службы, являются:</w:t>
      </w:r>
    </w:p>
    <w:p w:rsidR="00672920" w:rsidRPr="00951F86" w:rsidRDefault="00672920" w:rsidP="00672920">
      <w:pPr>
        <w:numPr>
          <w:ilvl w:val="0"/>
          <w:numId w:val="22"/>
        </w:numPr>
        <w:tabs>
          <w:tab w:val="left" w:pos="0"/>
          <w:tab w:val="left" w:pos="284"/>
          <w:tab w:val="left" w:pos="567"/>
          <w:tab w:val="left" w:pos="1276"/>
        </w:tabs>
        <w:spacing w:before="120"/>
        <w:ind w:left="1701" w:hanging="425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крупн</w:t>
      </w:r>
      <w:r>
        <w:rPr>
          <w:sz w:val="26"/>
          <w:szCs w:val="26"/>
        </w:rPr>
        <w:t>ый</w:t>
      </w:r>
      <w:r w:rsidRPr="00951F86">
        <w:rPr>
          <w:sz w:val="26"/>
          <w:szCs w:val="26"/>
        </w:rPr>
        <w:t xml:space="preserve"> пожар;</w:t>
      </w:r>
    </w:p>
    <w:p w:rsidR="00672920" w:rsidRPr="00951F86" w:rsidRDefault="00672920" w:rsidP="00672920">
      <w:pPr>
        <w:numPr>
          <w:ilvl w:val="0"/>
          <w:numId w:val="22"/>
        </w:numPr>
        <w:tabs>
          <w:tab w:val="left" w:pos="0"/>
          <w:tab w:val="left" w:pos="284"/>
          <w:tab w:val="left" w:pos="567"/>
          <w:tab w:val="left" w:pos="1276"/>
        </w:tabs>
        <w:spacing w:before="120"/>
        <w:ind w:left="1701" w:hanging="425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недостаток основных сил и средств;</w:t>
      </w:r>
    </w:p>
    <w:p w:rsidR="00672920" w:rsidRPr="00951F86" w:rsidRDefault="00672920" w:rsidP="00672920">
      <w:pPr>
        <w:numPr>
          <w:ilvl w:val="0"/>
          <w:numId w:val="22"/>
        </w:numPr>
        <w:tabs>
          <w:tab w:val="left" w:pos="0"/>
          <w:tab w:val="left" w:pos="284"/>
          <w:tab w:val="left" w:pos="567"/>
          <w:tab w:val="left" w:pos="1276"/>
        </w:tabs>
        <w:spacing w:before="120"/>
        <w:ind w:left="1701" w:hanging="425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объявление повышенного номера (ранга) пожара;</w:t>
      </w:r>
    </w:p>
    <w:p w:rsidR="00672920" w:rsidRPr="00951F86" w:rsidRDefault="00672920" w:rsidP="00672920">
      <w:pPr>
        <w:numPr>
          <w:ilvl w:val="0"/>
          <w:numId w:val="22"/>
        </w:numPr>
        <w:tabs>
          <w:tab w:val="left" w:pos="0"/>
          <w:tab w:val="left" w:pos="284"/>
          <w:tab w:val="left" w:pos="567"/>
          <w:tab w:val="left" w:pos="1276"/>
        </w:tabs>
        <w:spacing w:before="120"/>
        <w:ind w:left="1701" w:hanging="425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усиленный вариант несения службы;</w:t>
      </w:r>
    </w:p>
    <w:p w:rsidR="00672920" w:rsidRPr="00951F86" w:rsidRDefault="00672920" w:rsidP="00672920">
      <w:pPr>
        <w:numPr>
          <w:ilvl w:val="0"/>
          <w:numId w:val="22"/>
        </w:numPr>
        <w:tabs>
          <w:tab w:val="left" w:pos="0"/>
          <w:tab w:val="left" w:pos="284"/>
          <w:tab w:val="left" w:pos="567"/>
          <w:tab w:val="left" w:pos="1276"/>
        </w:tabs>
        <w:spacing w:before="120"/>
        <w:ind w:left="1701" w:hanging="425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возникновение действия по сигналам гражданской обороны;</w:t>
      </w:r>
    </w:p>
    <w:p w:rsidR="00672920" w:rsidRDefault="00672920" w:rsidP="00672920">
      <w:pPr>
        <w:numPr>
          <w:ilvl w:val="0"/>
          <w:numId w:val="22"/>
        </w:numPr>
        <w:tabs>
          <w:tab w:val="left" w:pos="0"/>
          <w:tab w:val="left" w:pos="284"/>
          <w:tab w:val="left" w:pos="567"/>
          <w:tab w:val="left" w:pos="1276"/>
        </w:tabs>
        <w:spacing w:before="120"/>
        <w:ind w:left="1701" w:hanging="425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в</w:t>
      </w:r>
      <w:r>
        <w:rPr>
          <w:sz w:val="26"/>
          <w:szCs w:val="26"/>
        </w:rPr>
        <w:t xml:space="preserve">озникновение на территории </w:t>
      </w:r>
      <w:r w:rsidR="008007BB">
        <w:rPr>
          <w:sz w:val="26"/>
          <w:szCs w:val="26"/>
        </w:rPr>
        <w:t xml:space="preserve">ГО </w:t>
      </w:r>
      <w:r w:rsidRPr="00320470">
        <w:rPr>
          <w:sz w:val="26"/>
          <w:szCs w:val="26"/>
        </w:rPr>
        <w:t>Эгвекинот</w:t>
      </w:r>
      <w:r w:rsidRPr="00951F86">
        <w:rPr>
          <w:sz w:val="26"/>
          <w:szCs w:val="26"/>
        </w:rPr>
        <w:t xml:space="preserve"> чрезвычайных ситуаций</w:t>
      </w:r>
      <w:r>
        <w:rPr>
          <w:sz w:val="26"/>
          <w:szCs w:val="26"/>
        </w:rPr>
        <w:t>;</w:t>
      </w:r>
    </w:p>
    <w:p w:rsidR="00672920" w:rsidRDefault="00672920" w:rsidP="00672920">
      <w:pPr>
        <w:numPr>
          <w:ilvl w:val="0"/>
          <w:numId w:val="22"/>
        </w:numPr>
        <w:tabs>
          <w:tab w:val="left" w:pos="0"/>
          <w:tab w:val="left" w:pos="284"/>
          <w:tab w:val="left" w:pos="567"/>
          <w:tab w:val="left" w:pos="1276"/>
        </w:tabs>
        <w:spacing w:before="120"/>
        <w:ind w:left="1701" w:hanging="425"/>
        <w:jc w:val="both"/>
        <w:rPr>
          <w:sz w:val="26"/>
          <w:szCs w:val="26"/>
        </w:rPr>
      </w:pPr>
      <w:r w:rsidRPr="00571206">
        <w:rPr>
          <w:sz w:val="26"/>
          <w:szCs w:val="26"/>
        </w:rPr>
        <w:t>действие особого противопожарного режима.</w:t>
      </w:r>
    </w:p>
    <w:p w:rsidR="00672920" w:rsidRPr="00571206" w:rsidRDefault="00672920" w:rsidP="00672920">
      <w:pPr>
        <w:tabs>
          <w:tab w:val="left" w:pos="0"/>
          <w:tab w:val="left" w:pos="284"/>
          <w:tab w:val="left" w:pos="567"/>
          <w:tab w:val="left" w:pos="1276"/>
        </w:tabs>
        <w:spacing w:before="120"/>
        <w:ind w:left="1701"/>
        <w:jc w:val="both"/>
        <w:rPr>
          <w:sz w:val="26"/>
          <w:szCs w:val="26"/>
        </w:rPr>
      </w:pPr>
    </w:p>
    <w:p w:rsidR="00672920" w:rsidRDefault="00672920" w:rsidP="00672920">
      <w:pPr>
        <w:tabs>
          <w:tab w:val="left" w:pos="0"/>
          <w:tab w:val="left" w:pos="284"/>
          <w:tab w:val="left" w:pos="567"/>
          <w:tab w:val="left" w:pos="1276"/>
        </w:tabs>
        <w:ind w:firstLine="680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В случаях, не терпящих отлагательства, решение  о сборе личного состава принимает старшее должностное лицо</w:t>
      </w:r>
      <w:r>
        <w:rPr>
          <w:sz w:val="26"/>
          <w:szCs w:val="26"/>
        </w:rPr>
        <w:t>,</w:t>
      </w:r>
      <w:r w:rsidRPr="00951F86">
        <w:rPr>
          <w:sz w:val="26"/>
          <w:szCs w:val="26"/>
        </w:rPr>
        <w:t xml:space="preserve"> прибывшее на пожар,  через </w:t>
      </w:r>
      <w:r>
        <w:rPr>
          <w:sz w:val="26"/>
          <w:szCs w:val="26"/>
        </w:rPr>
        <w:t xml:space="preserve">дежурного </w:t>
      </w:r>
      <w:r w:rsidRPr="00951F86">
        <w:rPr>
          <w:sz w:val="26"/>
          <w:szCs w:val="26"/>
        </w:rPr>
        <w:t xml:space="preserve">диспетчера </w:t>
      </w:r>
      <w:r>
        <w:rPr>
          <w:sz w:val="26"/>
          <w:szCs w:val="24"/>
        </w:rPr>
        <w:t xml:space="preserve">ЕДДС </w:t>
      </w:r>
      <w:r>
        <w:rPr>
          <w:sz w:val="26"/>
          <w:szCs w:val="26"/>
        </w:rPr>
        <w:t xml:space="preserve">ГО </w:t>
      </w:r>
      <w:r w:rsidRPr="00320470">
        <w:rPr>
          <w:sz w:val="26"/>
          <w:szCs w:val="26"/>
        </w:rPr>
        <w:t>Эгвекинот</w:t>
      </w:r>
      <w:r w:rsidRPr="00951F86">
        <w:rPr>
          <w:sz w:val="26"/>
          <w:szCs w:val="26"/>
        </w:rPr>
        <w:t>.</w:t>
      </w:r>
    </w:p>
    <w:p w:rsidR="00672920" w:rsidRDefault="00672920" w:rsidP="00672920">
      <w:pPr>
        <w:tabs>
          <w:tab w:val="left" w:pos="0"/>
          <w:tab w:val="left" w:pos="284"/>
          <w:tab w:val="left" w:pos="567"/>
          <w:tab w:val="left" w:pos="1276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Дежурный диспетчер ЕДДС ГО </w:t>
      </w:r>
      <w:r w:rsidRPr="00320470">
        <w:rPr>
          <w:sz w:val="26"/>
          <w:szCs w:val="26"/>
        </w:rPr>
        <w:t>Эгвекинот</w:t>
      </w:r>
      <w:r>
        <w:rPr>
          <w:sz w:val="26"/>
          <w:szCs w:val="26"/>
        </w:rPr>
        <w:t xml:space="preserve"> осуществляет порядок оповещения и сбора личного состава подразделений в соответствии с план-схемой оповещения и сбора личного состава при пожарах, проведении АСР и чрезвычайных ситуациях на обслуживаемой территории Иультинского гарнизона.</w:t>
      </w:r>
    </w:p>
    <w:p w:rsidR="00672920" w:rsidRPr="007C075F" w:rsidRDefault="00672920" w:rsidP="00672920">
      <w:pPr>
        <w:tabs>
          <w:tab w:val="left" w:pos="0"/>
          <w:tab w:val="left" w:pos="284"/>
          <w:tab w:val="left" w:pos="567"/>
          <w:tab w:val="left" w:pos="1276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Оповещенный личный состав незамедлительно прибывает в подразделение по месту </w:t>
      </w:r>
      <w:r w:rsidRPr="00DD3385">
        <w:rPr>
          <w:sz w:val="26"/>
          <w:szCs w:val="26"/>
        </w:rPr>
        <w:t xml:space="preserve">дислокации с дальнейшим получением команды (распоряжения) старшего должностного лица по оперативному убытию (выезду) к месту пожара </w:t>
      </w:r>
      <w:r w:rsidRPr="00DD3385">
        <w:rPr>
          <w:bCs/>
          <w:sz w:val="26"/>
          <w:szCs w:val="26"/>
        </w:rPr>
        <w:t>и (или) проведения аварийно-спасательных работ</w:t>
      </w:r>
      <w:r>
        <w:rPr>
          <w:bCs/>
          <w:sz w:val="26"/>
          <w:szCs w:val="26"/>
        </w:rPr>
        <w:t>.</w:t>
      </w:r>
    </w:p>
    <w:p w:rsidR="00836A2D" w:rsidRDefault="00836A2D" w:rsidP="00836A2D">
      <w:pPr>
        <w:tabs>
          <w:tab w:val="left" w:leader="underscore" w:pos="9639"/>
        </w:tabs>
        <w:jc w:val="both"/>
      </w:pPr>
    </w:p>
    <w:p w:rsidR="007A6603" w:rsidRDefault="007A6603" w:rsidP="00836A2D">
      <w:pPr>
        <w:tabs>
          <w:tab w:val="left" w:leader="underscore" w:pos="9639"/>
        </w:tabs>
        <w:jc w:val="both"/>
      </w:pPr>
    </w:p>
    <w:p w:rsidR="007A6603" w:rsidRDefault="007A6603" w:rsidP="00836A2D">
      <w:pPr>
        <w:tabs>
          <w:tab w:val="left" w:leader="underscore" w:pos="9639"/>
        </w:tabs>
        <w:jc w:val="both"/>
      </w:pPr>
    </w:p>
    <w:p w:rsidR="007A6603" w:rsidRDefault="007A6603" w:rsidP="00836A2D">
      <w:pPr>
        <w:tabs>
          <w:tab w:val="left" w:leader="underscore" w:pos="9639"/>
        </w:tabs>
        <w:jc w:val="both"/>
      </w:pPr>
    </w:p>
    <w:p w:rsidR="007A6603" w:rsidRDefault="007A6603" w:rsidP="007A6603">
      <w:pPr>
        <w:tabs>
          <w:tab w:val="left" w:leader="underscore" w:pos="9639"/>
        </w:tabs>
        <w:jc w:val="right"/>
      </w:pPr>
    </w:p>
    <w:p w:rsidR="007A6603" w:rsidRPr="00C27A9D" w:rsidRDefault="007A6603" w:rsidP="007A6603">
      <w:pPr>
        <w:jc w:val="right"/>
      </w:pPr>
      <w:r w:rsidRPr="00C27A9D">
        <w:t xml:space="preserve">Приложение № </w:t>
      </w:r>
      <w:r>
        <w:t>7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lastRenderedPageBreak/>
        <w:t xml:space="preserve">к Расписанию выезда сил и средств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подразделений пожарной охраны,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>гарнизонов пожарной охраны для тушения пожаров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и проведения аварийно-спасательных работ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на территории ГО Эгвекинот</w:t>
      </w:r>
    </w:p>
    <w:p w:rsidR="007A6603" w:rsidRDefault="007A6603" w:rsidP="007A6603">
      <w:pPr>
        <w:tabs>
          <w:tab w:val="left" w:leader="underscore" w:pos="9639"/>
        </w:tabs>
        <w:jc w:val="right"/>
        <w:rPr>
          <w:sz w:val="26"/>
          <w:szCs w:val="24"/>
        </w:rPr>
      </w:pPr>
      <w:r w:rsidRPr="00C27A9D">
        <w:t xml:space="preserve">  Чукотского автономного округа</w:t>
      </w:r>
    </w:p>
    <w:p w:rsidR="007A6603" w:rsidRDefault="007A6603" w:rsidP="007A6603">
      <w:pPr>
        <w:tabs>
          <w:tab w:val="left" w:leader="underscore" w:pos="9639"/>
        </w:tabs>
        <w:jc w:val="right"/>
      </w:pPr>
    </w:p>
    <w:p w:rsidR="00836A2D" w:rsidRPr="00836A2D" w:rsidRDefault="00836A2D" w:rsidP="00836A2D">
      <w:pPr>
        <w:tabs>
          <w:tab w:val="left" w:leader="underscore" w:pos="9639"/>
        </w:tabs>
        <w:jc w:val="both"/>
        <w:rPr>
          <w:szCs w:val="24"/>
        </w:rPr>
      </w:pPr>
    </w:p>
    <w:p w:rsidR="00836A2D" w:rsidRPr="00836A2D" w:rsidRDefault="00836A2D" w:rsidP="00836A2D">
      <w:pPr>
        <w:tabs>
          <w:tab w:val="left" w:leader="underscore" w:pos="9639"/>
        </w:tabs>
        <w:ind w:firstLine="680"/>
        <w:jc w:val="center"/>
        <w:rPr>
          <w:szCs w:val="24"/>
        </w:rPr>
      </w:pPr>
      <w:r w:rsidRPr="00836A2D">
        <w:rPr>
          <w:szCs w:val="24"/>
        </w:rPr>
        <w:t>ИНСТРУКЦИИ</w:t>
      </w:r>
    </w:p>
    <w:p w:rsidR="00836A2D" w:rsidRPr="00836A2D" w:rsidRDefault="00836A2D" w:rsidP="00836A2D">
      <w:pPr>
        <w:tabs>
          <w:tab w:val="left" w:leader="underscore" w:pos="9639"/>
        </w:tabs>
        <w:jc w:val="center"/>
        <w:rPr>
          <w:szCs w:val="24"/>
        </w:rPr>
      </w:pPr>
      <w:r w:rsidRPr="00836A2D">
        <w:rPr>
          <w:szCs w:val="24"/>
        </w:rPr>
        <w:t xml:space="preserve">по взаимодействию с аварийно-спасательными, </w:t>
      </w:r>
    </w:p>
    <w:p w:rsidR="00836A2D" w:rsidRPr="00836A2D" w:rsidRDefault="00836A2D" w:rsidP="00836A2D">
      <w:pPr>
        <w:tabs>
          <w:tab w:val="left" w:leader="underscore" w:pos="9639"/>
        </w:tabs>
        <w:jc w:val="center"/>
        <w:rPr>
          <w:szCs w:val="24"/>
        </w:rPr>
      </w:pPr>
      <w:r w:rsidRPr="00836A2D">
        <w:rPr>
          <w:szCs w:val="24"/>
        </w:rPr>
        <w:t>аварийно-восстановительными службами и службами жизнеобеспечения</w:t>
      </w:r>
    </w:p>
    <w:p w:rsidR="00836A2D" w:rsidRPr="00836A2D" w:rsidRDefault="00836A2D" w:rsidP="00836A2D">
      <w:pPr>
        <w:pStyle w:val="2"/>
        <w:numPr>
          <w:ilvl w:val="0"/>
          <w:numId w:val="12"/>
        </w:numPr>
        <w:tabs>
          <w:tab w:val="left" w:pos="900"/>
          <w:tab w:val="left" w:pos="1440"/>
        </w:tabs>
        <w:snapToGrid w:val="0"/>
        <w:spacing w:before="240" w:after="120"/>
        <w:ind w:right="533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36A2D">
        <w:rPr>
          <w:rFonts w:ascii="Times New Roman" w:hAnsi="Times New Roman" w:cs="Times New Roman"/>
          <w:color w:val="auto"/>
          <w:sz w:val="24"/>
          <w:szCs w:val="24"/>
          <w:u w:val="single"/>
        </w:rPr>
        <w:t>Взаимодействие ЕДДС (единая дежурная диспетчерская служба) ГО Эгвекинот с ЦДС (центральная диспетчерская служба) МУП ЖКХ «Иультинское».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>В целях оперативного реагирования и эффективной ликвидации  пожаров, проведения на месте пожара аварийно-спасательных и других неотложных работ вышеупомянутые службы обязаны: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  <w:u w:val="single"/>
        </w:rPr>
      </w:pP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rPr>
          <w:b/>
          <w:szCs w:val="24"/>
          <w:u w:val="single"/>
        </w:rPr>
      </w:pPr>
      <w:r w:rsidRPr="00836A2D">
        <w:rPr>
          <w:b/>
          <w:szCs w:val="24"/>
          <w:u w:val="single"/>
        </w:rPr>
        <w:t>ЕДДС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>В случае необходимости  использования пожарных гидрантов для обеспечения работ на пожаре, диспетчер ЕДДС сообщает диспетчеру ЦДС о производстве забора воды из водопроводной сети.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 xml:space="preserve">При необходимости повышения давления в водопроводной сети сообщает об этом диспетчеру ЦДС. 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  <w:u w:val="single"/>
        </w:rPr>
      </w:pP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b/>
          <w:szCs w:val="24"/>
          <w:u w:val="single"/>
        </w:rPr>
      </w:pPr>
      <w:r w:rsidRPr="00836A2D">
        <w:rPr>
          <w:b/>
          <w:szCs w:val="24"/>
          <w:u w:val="single"/>
        </w:rPr>
        <w:t>МУП ЖКХ «Иультинское»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>По требованию диспетчера ЕДДС, диспетчер ЖКХ осуществляет повышение давления в водопроводной сети на указанном участке не менее 4,0 атм.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 xml:space="preserve">Своевременно информировать диспетчера  ЕДДС о прекращении подачи воды, в связи с выходом из строя отдельных участков водопровода, или в связи с проведением плановых ремонтных работ. 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 xml:space="preserve">По требованию пожарной охраны производить ремонтные работы пожарных гидрантов и установку указателей пожарных гидрантов в соответствии с актами. </w:t>
      </w:r>
    </w:p>
    <w:p w:rsidR="00836A2D" w:rsidRPr="00836A2D" w:rsidRDefault="00836A2D" w:rsidP="00836A2D">
      <w:pPr>
        <w:pStyle w:val="2"/>
        <w:numPr>
          <w:ilvl w:val="0"/>
          <w:numId w:val="12"/>
        </w:numPr>
        <w:tabs>
          <w:tab w:val="left" w:pos="900"/>
          <w:tab w:val="left" w:pos="1440"/>
        </w:tabs>
        <w:snapToGrid w:val="0"/>
        <w:spacing w:before="240" w:after="120"/>
        <w:ind w:right="533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36A2D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Взаимодействие ЕДДС ГО Эгвекинот с оперативно-дежурной  службой  Отд МВД России по ГО Эгвекинот. 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>В целях оперативного реагирования и эффективной ликвидации  пожаров, вышеупомянутые службы обязаны:</w:t>
      </w:r>
    </w:p>
    <w:p w:rsidR="00836A2D" w:rsidRPr="00836A2D" w:rsidRDefault="00836A2D" w:rsidP="00836A2D">
      <w:pPr>
        <w:tabs>
          <w:tab w:val="left" w:pos="284"/>
          <w:tab w:val="left" w:pos="851"/>
        </w:tabs>
        <w:jc w:val="both"/>
        <w:rPr>
          <w:szCs w:val="24"/>
        </w:rPr>
      </w:pPr>
      <w:r w:rsidRPr="00836A2D">
        <w:rPr>
          <w:szCs w:val="24"/>
        </w:rPr>
        <w:tab/>
      </w:r>
      <w:r w:rsidRPr="00836A2D">
        <w:rPr>
          <w:szCs w:val="24"/>
        </w:rPr>
        <w:tab/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rPr>
          <w:b/>
          <w:szCs w:val="24"/>
          <w:u w:val="single"/>
        </w:rPr>
      </w:pPr>
      <w:r w:rsidRPr="00836A2D">
        <w:rPr>
          <w:b/>
          <w:szCs w:val="24"/>
          <w:u w:val="single"/>
        </w:rPr>
        <w:t>ЕДДС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 xml:space="preserve">В случае поступления на ЕДДС сообщения о пожаре, диспетчер ЕДДС немедленно направляет подразделения пожарной охраны к месту вызова, при этом ставит в известность руководителя следственно-оперативной группы (СОГ). 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 xml:space="preserve">Диспетчер  ЕДДС  запрашивает СОГ по телефону через дежурную часть </w:t>
      </w:r>
      <w:r w:rsidRPr="00836A2D">
        <w:rPr>
          <w:szCs w:val="24"/>
          <w:u w:val="single"/>
        </w:rPr>
        <w:t>ОтдМВД МВД России по ГО Эгвекинот</w:t>
      </w:r>
      <w:r w:rsidRPr="00836A2D">
        <w:rPr>
          <w:szCs w:val="24"/>
        </w:rPr>
        <w:t xml:space="preserve"> - «02»; дополнительный : 2-27-58;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 xml:space="preserve">Диспетчер ЕДДС получив сообщения о происшествиях, которые относятся к сфере ответственности следственно-оперативных групп, незамедлительно передаёт полученную информацию оперативному дежурному </w:t>
      </w:r>
      <w:r w:rsidRPr="00836A2D">
        <w:rPr>
          <w:szCs w:val="24"/>
          <w:u w:val="single"/>
        </w:rPr>
        <w:t>Отд МВД России по ГО Эгвекинот</w:t>
      </w:r>
      <w:r w:rsidRPr="00836A2D">
        <w:rPr>
          <w:szCs w:val="24"/>
        </w:rPr>
        <w:t xml:space="preserve">. 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  <w:u w:val="single"/>
        </w:rPr>
      </w:pP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b/>
          <w:szCs w:val="24"/>
          <w:u w:val="single"/>
        </w:rPr>
        <w:t>Отд МВД России по ГО Эгвекинот</w:t>
      </w:r>
      <w:r w:rsidRPr="00836A2D">
        <w:rPr>
          <w:szCs w:val="24"/>
        </w:rPr>
        <w:t xml:space="preserve"> 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 xml:space="preserve">При получении оперативным дежурным </w:t>
      </w:r>
      <w:r w:rsidRPr="00836A2D">
        <w:rPr>
          <w:szCs w:val="24"/>
          <w:u w:val="single"/>
        </w:rPr>
        <w:t>Отд МВД России по ГО Эгвекинот</w:t>
      </w:r>
      <w:r w:rsidRPr="00836A2D">
        <w:rPr>
          <w:szCs w:val="24"/>
        </w:rPr>
        <w:t xml:space="preserve"> сообщения о пожарах, стихийных бедствиях, авариях на объектах населенного пункта и района, пострадавших от пожаров, без  промедления информировать диспетчера ЕДДС </w:t>
      </w:r>
      <w:r w:rsidRPr="008007BB">
        <w:rPr>
          <w:szCs w:val="24"/>
        </w:rPr>
        <w:t>ГО Эгвекинот</w:t>
      </w:r>
      <w:r w:rsidRPr="00836A2D">
        <w:rPr>
          <w:szCs w:val="24"/>
        </w:rPr>
        <w:t xml:space="preserve"> по телефонам - «01»;</w:t>
      </w:r>
    </w:p>
    <w:p w:rsidR="00836A2D" w:rsidRPr="00836A2D" w:rsidRDefault="00836A2D" w:rsidP="00836A2D">
      <w:pPr>
        <w:tabs>
          <w:tab w:val="left" w:pos="284"/>
          <w:tab w:val="left" w:pos="851"/>
        </w:tabs>
        <w:jc w:val="both"/>
        <w:rPr>
          <w:szCs w:val="24"/>
        </w:rPr>
      </w:pPr>
      <w:r w:rsidRPr="00836A2D">
        <w:rPr>
          <w:szCs w:val="24"/>
        </w:rPr>
        <w:lastRenderedPageBreak/>
        <w:t>2-20-01;</w:t>
      </w:r>
    </w:p>
    <w:p w:rsidR="00836A2D" w:rsidRPr="00836A2D" w:rsidRDefault="00836A2D" w:rsidP="00836A2D">
      <w:pPr>
        <w:tabs>
          <w:tab w:val="left" w:pos="567"/>
          <w:tab w:val="left" w:pos="851"/>
        </w:tabs>
        <w:jc w:val="both"/>
        <w:rPr>
          <w:szCs w:val="24"/>
        </w:rPr>
      </w:pPr>
      <w:r w:rsidRPr="00836A2D">
        <w:rPr>
          <w:szCs w:val="24"/>
        </w:rPr>
        <w:tab/>
        <w:t xml:space="preserve">Руководитель СОГ и руководитель тушения пожара (РТП) согласовывают свои  действия и местонахождение в целях максимальной эффективности сотрудничества при тушении пожара.  </w:t>
      </w:r>
    </w:p>
    <w:p w:rsidR="00836A2D" w:rsidRPr="00836A2D" w:rsidRDefault="00836A2D" w:rsidP="00836A2D">
      <w:pPr>
        <w:pStyle w:val="2"/>
        <w:numPr>
          <w:ilvl w:val="0"/>
          <w:numId w:val="12"/>
        </w:numPr>
        <w:tabs>
          <w:tab w:val="left" w:pos="900"/>
          <w:tab w:val="left" w:pos="1440"/>
        </w:tabs>
        <w:snapToGrid w:val="0"/>
        <w:spacing w:before="240" w:after="120"/>
        <w:ind w:right="533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36A2D">
        <w:rPr>
          <w:rFonts w:ascii="Times New Roman" w:hAnsi="Times New Roman" w:cs="Times New Roman"/>
          <w:color w:val="auto"/>
          <w:sz w:val="24"/>
          <w:szCs w:val="24"/>
          <w:u w:val="single"/>
        </w:rPr>
        <w:t>Взаимодействие ЕДДС ГО Эгвекинот с главным щитом управления  (ГЩУ) ОАО Энергетики и электрификации  «Чукотэнерго»  Эгвекинотской ГРЭС.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>В целях соблюдения правил электробезопасности во время ликвидации пожаров и  исключения случаев поражения электротоком участников тушения пожаров, вышеупомянутые службы обязаны: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  <w:u w:val="single"/>
        </w:rPr>
      </w:pP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b/>
          <w:szCs w:val="24"/>
          <w:u w:val="single"/>
        </w:rPr>
      </w:pPr>
      <w:r w:rsidRPr="00836A2D">
        <w:rPr>
          <w:b/>
          <w:szCs w:val="24"/>
          <w:u w:val="single"/>
        </w:rPr>
        <w:t>ЕДДС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 xml:space="preserve">При необходимости производства  отключений токоведущих частей линий или установок, диспетчер ЕДДС по телефону 57-2-22 через диспетчера ГЩУ сообщает о пожаре и вызывает дежурную бригаду, в случае занятости номера, производит вызов бригады по телефону 57-1-31. 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>По окончании тушения пожара, при отсутствии на месте тушения дежурной бригады,  диспетчер ЕДДС сообщает диспетчеру ГЩУ  об окончании тушения пожара и возможности включения отключенных потребителей.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  <w:u w:val="single"/>
        </w:rPr>
      </w:pP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b/>
          <w:szCs w:val="24"/>
          <w:u w:val="single"/>
        </w:rPr>
      </w:pPr>
      <w:r w:rsidRPr="00836A2D">
        <w:rPr>
          <w:b/>
          <w:szCs w:val="24"/>
          <w:u w:val="single"/>
        </w:rPr>
        <w:t xml:space="preserve">ГЩУ Эгвекинотской ГРЭС  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  <w:u w:val="single"/>
        </w:rPr>
      </w:pPr>
      <w:r w:rsidRPr="00836A2D">
        <w:rPr>
          <w:szCs w:val="24"/>
        </w:rPr>
        <w:t>Диспетчер ГЩУ должен немедленно направить к месту пожара дежурную бригаду электриков и сообщить диспетчеру ЕДДС  время выезда.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>По прибытии к месту пожара (аварии) старший дежурной бригады обязан:</w:t>
      </w:r>
      <w:r w:rsidRPr="00836A2D">
        <w:rPr>
          <w:szCs w:val="24"/>
        </w:rPr>
        <w:tab/>
      </w:r>
    </w:p>
    <w:p w:rsidR="00836A2D" w:rsidRPr="00836A2D" w:rsidRDefault="00836A2D" w:rsidP="00836A2D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Cs w:val="24"/>
        </w:rPr>
      </w:pPr>
      <w:r w:rsidRPr="00836A2D">
        <w:rPr>
          <w:szCs w:val="24"/>
        </w:rPr>
        <w:t>доложить руководителю тушения пожара (РТП) или начальнику оперативного штаба (НШ) о прибытии;</w:t>
      </w:r>
      <w:r w:rsidRPr="00836A2D">
        <w:rPr>
          <w:szCs w:val="24"/>
        </w:rPr>
        <w:tab/>
      </w:r>
    </w:p>
    <w:p w:rsidR="00836A2D" w:rsidRPr="00836A2D" w:rsidRDefault="00836A2D" w:rsidP="00836A2D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Cs w:val="24"/>
        </w:rPr>
      </w:pPr>
      <w:r w:rsidRPr="00836A2D">
        <w:rPr>
          <w:szCs w:val="24"/>
        </w:rPr>
        <w:t xml:space="preserve">получить задание и сообщить РТП или НШ о необходимых мерах по снятию напряжения; </w:t>
      </w:r>
    </w:p>
    <w:p w:rsidR="00836A2D" w:rsidRPr="00836A2D" w:rsidRDefault="00836A2D" w:rsidP="00836A2D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Cs w:val="24"/>
        </w:rPr>
      </w:pPr>
      <w:r w:rsidRPr="00836A2D">
        <w:rPr>
          <w:szCs w:val="24"/>
        </w:rPr>
        <w:t>производить снятие напряжения по указанию РТП или НШ с последующим сообщением диспетчеру ГЩУ и РТП.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>Старший дежурной бригады имеет право давать рекомендации РТП или НШ по расстановке сил и средств во избежание попадания личного состава пожарной охраны в места, где электрооборудование или токоведущие части находятся под напряжением. Просить помощи в содействии у РТП или НШ по решению вопроса о снятии напряжения в труднодоступных местах. Устное сообщение дежурной бригады является разрешением для производства тушения пожара вблизи и на отключенных частях и установках.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>Во время тушения пожара бригада и РТП согласовывают свои  действия и местонахождение в целях максимальной эффективности сотрудничества при тушении пожара.  Отъезд дежурной бригады  с места пожара во время тушения согласовывается с РТП.</w:t>
      </w:r>
    </w:p>
    <w:p w:rsidR="00836A2D" w:rsidRPr="00836A2D" w:rsidRDefault="00836A2D" w:rsidP="00836A2D">
      <w:pPr>
        <w:pStyle w:val="2"/>
        <w:tabs>
          <w:tab w:val="left" w:pos="900"/>
        </w:tabs>
        <w:spacing w:before="240" w:after="120"/>
        <w:ind w:left="360" w:right="533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36A2D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Pr="00836A2D">
        <w:rPr>
          <w:rFonts w:ascii="Times New Roman" w:hAnsi="Times New Roman" w:cs="Times New Roman"/>
          <w:color w:val="auto"/>
          <w:sz w:val="24"/>
          <w:szCs w:val="24"/>
          <w:u w:val="single"/>
        </w:rPr>
        <w:t>Взаимодействие ЕДДС ГО Эгвекинот с отделением скорой медицинской помощи (СМП) ГБУЗ «ММЦ» г.о.Эгвекинот.</w:t>
      </w:r>
    </w:p>
    <w:p w:rsidR="00836A2D" w:rsidRPr="00836A2D" w:rsidRDefault="00836A2D" w:rsidP="00836A2D">
      <w:pPr>
        <w:tabs>
          <w:tab w:val="left" w:pos="284"/>
          <w:tab w:val="left" w:pos="851"/>
        </w:tabs>
        <w:jc w:val="both"/>
        <w:rPr>
          <w:szCs w:val="24"/>
        </w:rPr>
      </w:pPr>
      <w:r w:rsidRPr="00836A2D">
        <w:rPr>
          <w:szCs w:val="24"/>
        </w:rPr>
        <w:tab/>
        <w:t>В целях успешной ликвидации пожаров и оказанию медицинской помощи, пострадавшим в результате пожара или чрезвычайных ситуациях на территории п. Эгвекинот  вышеупомянутые службы обязаны: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  <w:u w:val="single"/>
        </w:rPr>
      </w:pP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b/>
          <w:szCs w:val="24"/>
          <w:u w:val="single"/>
        </w:rPr>
      </w:pPr>
      <w:r w:rsidRPr="00836A2D">
        <w:rPr>
          <w:b/>
          <w:szCs w:val="24"/>
          <w:u w:val="single"/>
        </w:rPr>
        <w:t>ЕДДС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>При получении сведений о наличии пострадавших диспетчер ЕДДС по телефонам - «03»; 2-25-64 вызывает  дежурную бригаду СМП к месту пожара или аварии  для принятия экстренных мер по предотвращению ЧС или смягчению ее последствий.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>При  получении сообщения о пожарах на объектах с массовым пребыванием людей диспетчер ЕДДС немедленно направляет подразделения пожа</w:t>
      </w:r>
      <w:r w:rsidR="008007BB">
        <w:rPr>
          <w:szCs w:val="24"/>
        </w:rPr>
        <w:t>рной охраны, согласно Расписанию</w:t>
      </w:r>
      <w:r w:rsidRPr="00836A2D">
        <w:rPr>
          <w:szCs w:val="24"/>
        </w:rPr>
        <w:t xml:space="preserve"> выезда, совместно с дежурной бригадой СМП.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  <w:u w:val="single"/>
        </w:rPr>
      </w:pPr>
    </w:p>
    <w:p w:rsidR="00836A2D" w:rsidRPr="00836A2D" w:rsidRDefault="00836A2D" w:rsidP="00836A2D">
      <w:pPr>
        <w:pStyle w:val="2"/>
        <w:tabs>
          <w:tab w:val="left" w:pos="900"/>
        </w:tabs>
        <w:spacing w:before="240" w:after="120"/>
        <w:ind w:left="360" w:right="533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836A2D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lastRenderedPageBreak/>
        <w:t>(СМП) ГБУЗ «ММЦ» г.о. Эгвекинот.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>Диспетчер службы скорой помощи по запросу  диспетчера ЕДДС направляет к месту пожара (аварии) бригаду скорой медицинской помощи.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>По прибытию к месту пожара (аварии) старший бригады скорой помощи обязан:</w:t>
      </w:r>
    </w:p>
    <w:p w:rsidR="00836A2D" w:rsidRPr="00836A2D" w:rsidRDefault="00836A2D" w:rsidP="00836A2D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Cs w:val="24"/>
        </w:rPr>
      </w:pPr>
      <w:r w:rsidRPr="00836A2D">
        <w:rPr>
          <w:szCs w:val="24"/>
        </w:rPr>
        <w:t xml:space="preserve">доложить о своем прибытии руководителю тушения пожара или начальнику оперативного штаба; </w:t>
      </w:r>
    </w:p>
    <w:p w:rsidR="00836A2D" w:rsidRPr="00836A2D" w:rsidRDefault="00836A2D" w:rsidP="00836A2D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Cs w:val="24"/>
        </w:rPr>
      </w:pPr>
      <w:r w:rsidRPr="00836A2D">
        <w:rPr>
          <w:szCs w:val="24"/>
        </w:rPr>
        <w:t xml:space="preserve">выяснить у руководителя тушения пожара или начальника оперативного штаба обстановку по количеству пострадавших и жертв; </w:t>
      </w:r>
    </w:p>
    <w:p w:rsidR="00836A2D" w:rsidRPr="00836A2D" w:rsidRDefault="00836A2D" w:rsidP="00836A2D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Cs w:val="24"/>
        </w:rPr>
      </w:pPr>
      <w:r w:rsidRPr="00836A2D">
        <w:rPr>
          <w:szCs w:val="24"/>
        </w:rPr>
        <w:t xml:space="preserve">определить потребность в работниках скорой помощи и при необходимости вызвать дополнительные бригады; </w:t>
      </w:r>
    </w:p>
    <w:p w:rsidR="00836A2D" w:rsidRPr="00836A2D" w:rsidRDefault="00836A2D" w:rsidP="00836A2D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Cs w:val="24"/>
        </w:rPr>
      </w:pPr>
      <w:r w:rsidRPr="00836A2D">
        <w:rPr>
          <w:szCs w:val="24"/>
        </w:rPr>
        <w:t>произвести инструктаж работников бригады.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>Отъезд бригады с места пожара (аварии), когда в ней нет необходимости,  осуществляется с разрешения руководителя тушения пожара или начальника оперативного штаба.</w:t>
      </w:r>
    </w:p>
    <w:p w:rsidR="00836A2D" w:rsidRP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>В случае обнаружения пожара бригадой СМП, находящейся на выезде, сообщить диспетчеру ЕДДС по телефонам  «01»;  2-20-01  (или по радиосвязи).</w:t>
      </w:r>
    </w:p>
    <w:p w:rsidR="00836A2D" w:rsidRDefault="00836A2D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  <w:r w:rsidRPr="00836A2D">
        <w:rPr>
          <w:szCs w:val="24"/>
        </w:rPr>
        <w:t>Информировать диспетчера ЕДДС о поступивших в приемный покой лицах пострадавших от термических ожогов.</w:t>
      </w: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7A6603" w:rsidRDefault="007A6603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7A6603" w:rsidRDefault="007A6603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7A6603" w:rsidRDefault="007A6603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7A6603" w:rsidRDefault="007A6603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7A6603" w:rsidRDefault="007A6603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7A6603" w:rsidRDefault="007A6603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7A6603" w:rsidRDefault="007A6603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7A6603" w:rsidRDefault="007A6603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7A6603" w:rsidRDefault="007A6603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7A6603" w:rsidRDefault="007A6603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7A6603" w:rsidRDefault="007A6603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7A6603" w:rsidRDefault="007A6603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BD6818" w:rsidRDefault="00BD6818" w:rsidP="00836A2D">
      <w:pPr>
        <w:tabs>
          <w:tab w:val="left" w:pos="284"/>
          <w:tab w:val="left" w:pos="851"/>
        </w:tabs>
        <w:ind w:firstLine="567"/>
        <w:jc w:val="both"/>
        <w:rPr>
          <w:szCs w:val="24"/>
        </w:rPr>
      </w:pPr>
    </w:p>
    <w:p w:rsidR="007A6603" w:rsidRPr="00C27A9D" w:rsidRDefault="007A6603" w:rsidP="007A6603">
      <w:pPr>
        <w:jc w:val="right"/>
      </w:pPr>
      <w:r w:rsidRPr="00C27A9D">
        <w:t xml:space="preserve">Приложение № </w:t>
      </w:r>
      <w:r>
        <w:t>8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к Расписанию выезда сил и средств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подразделений пожарной охраны,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>гарнизонов пожарной охраны для тушения пожаров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lastRenderedPageBreak/>
        <w:t xml:space="preserve"> и проведения аварийно-спасательных работ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на территории ГО Эгвекинот</w:t>
      </w:r>
    </w:p>
    <w:p w:rsidR="007A6603" w:rsidRDefault="007A6603" w:rsidP="007A6603">
      <w:pPr>
        <w:tabs>
          <w:tab w:val="left" w:leader="underscore" w:pos="9639"/>
        </w:tabs>
        <w:jc w:val="right"/>
        <w:rPr>
          <w:sz w:val="26"/>
          <w:szCs w:val="24"/>
        </w:rPr>
      </w:pPr>
      <w:r w:rsidRPr="00C27A9D">
        <w:t xml:space="preserve">  Чукотского автономного округа</w:t>
      </w:r>
    </w:p>
    <w:p w:rsidR="00BD6818" w:rsidRDefault="00BD6818" w:rsidP="00BD6818">
      <w:pPr>
        <w:tabs>
          <w:tab w:val="left" w:leader="underscore" w:pos="9639"/>
        </w:tabs>
      </w:pPr>
    </w:p>
    <w:p w:rsidR="007A6603" w:rsidRPr="00CB6802" w:rsidRDefault="007A6603" w:rsidP="00BD6818">
      <w:pPr>
        <w:tabs>
          <w:tab w:val="left" w:leader="underscore" w:pos="9639"/>
        </w:tabs>
      </w:pPr>
    </w:p>
    <w:p w:rsidR="00BD6818" w:rsidRPr="00F50F5B" w:rsidRDefault="00BD6818" w:rsidP="00BD6818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F50F5B">
        <w:rPr>
          <w:sz w:val="26"/>
          <w:szCs w:val="26"/>
        </w:rPr>
        <w:t xml:space="preserve">ИНСТРУКЦИЯ </w:t>
      </w:r>
    </w:p>
    <w:p w:rsidR="00BD6818" w:rsidRPr="00F50F5B" w:rsidRDefault="00BD6818" w:rsidP="00BD6818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F50F5B">
        <w:rPr>
          <w:sz w:val="26"/>
          <w:szCs w:val="26"/>
        </w:rPr>
        <w:t xml:space="preserve">по действиям сотрудников (работников) дежурно-диспетчерских служб </w:t>
      </w:r>
    </w:p>
    <w:p w:rsidR="00BD6818" w:rsidRPr="00642A46" w:rsidRDefault="00BD6818" w:rsidP="00BD6818">
      <w:pPr>
        <w:tabs>
          <w:tab w:val="left" w:leader="underscore" w:pos="9639"/>
        </w:tabs>
        <w:jc w:val="center"/>
        <w:rPr>
          <w:sz w:val="26"/>
          <w:szCs w:val="24"/>
        </w:rPr>
      </w:pPr>
      <w:r w:rsidRPr="00F50F5B">
        <w:rPr>
          <w:sz w:val="26"/>
          <w:szCs w:val="26"/>
        </w:rPr>
        <w:t>при получении сообщений, не связанных с пожарами</w:t>
      </w:r>
      <w:r>
        <w:rPr>
          <w:sz w:val="26"/>
          <w:szCs w:val="26"/>
        </w:rPr>
        <w:t>.</w:t>
      </w:r>
    </w:p>
    <w:p w:rsidR="00BD6818" w:rsidRPr="00642A46" w:rsidRDefault="00BD6818" w:rsidP="00BD6818">
      <w:pPr>
        <w:tabs>
          <w:tab w:val="left" w:leader="underscore" w:pos="9639"/>
        </w:tabs>
        <w:jc w:val="center"/>
        <w:rPr>
          <w:b/>
          <w:sz w:val="26"/>
          <w:szCs w:val="24"/>
        </w:rPr>
      </w:pPr>
    </w:p>
    <w:p w:rsidR="00BD6818" w:rsidRDefault="00BD6818" w:rsidP="00BD68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FBE">
        <w:rPr>
          <w:rFonts w:ascii="Times New Roman" w:hAnsi="Times New Roman" w:cs="Times New Roman"/>
          <w:sz w:val="26"/>
          <w:szCs w:val="26"/>
        </w:rPr>
        <w:t xml:space="preserve">   </w:t>
      </w:r>
      <w:r w:rsidRPr="00BF7FBE">
        <w:rPr>
          <w:rFonts w:ascii="Times New Roman" w:hAnsi="Times New Roman" w:cs="Times New Roman"/>
          <w:color w:val="000000"/>
          <w:sz w:val="26"/>
          <w:szCs w:val="26"/>
        </w:rPr>
        <w:t xml:space="preserve">К сообщениям, не связанным с пожарами, относятся: </w:t>
      </w:r>
    </w:p>
    <w:p w:rsidR="00BD6818" w:rsidRDefault="00BD6818" w:rsidP="00BD68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FBE">
        <w:rPr>
          <w:rFonts w:ascii="Times New Roman" w:hAnsi="Times New Roman" w:cs="Times New Roman"/>
          <w:color w:val="000000"/>
          <w:sz w:val="26"/>
          <w:szCs w:val="26"/>
        </w:rPr>
        <w:t>- сообщения об авариях на водопроводе, коллекторно-канализационном хозяйстве города, представляющих опасность за</w:t>
      </w:r>
      <w:r>
        <w:rPr>
          <w:rFonts w:ascii="Times New Roman" w:hAnsi="Times New Roman" w:cs="Times New Roman"/>
          <w:color w:val="000000"/>
          <w:sz w:val="26"/>
          <w:szCs w:val="26"/>
        </w:rPr>
        <w:t>топления чего-либо, сообщения об</w:t>
      </w:r>
      <w:r w:rsidRPr="00BF7FBE">
        <w:rPr>
          <w:rFonts w:ascii="Times New Roman" w:hAnsi="Times New Roman" w:cs="Times New Roman"/>
          <w:color w:val="000000"/>
          <w:sz w:val="26"/>
          <w:szCs w:val="26"/>
        </w:rPr>
        <w:t xml:space="preserve"> авариях на </w:t>
      </w:r>
      <w:r w:rsidRPr="000742E4">
        <w:rPr>
          <w:rFonts w:ascii="Times New Roman" w:hAnsi="Times New Roman" w:cs="Times New Roman"/>
          <w:sz w:val="26"/>
          <w:szCs w:val="26"/>
        </w:rPr>
        <w:t>авиационном</w:t>
      </w:r>
      <w:r w:rsidRPr="00BF7FBE">
        <w:rPr>
          <w:rFonts w:ascii="Times New Roman" w:hAnsi="Times New Roman" w:cs="Times New Roman"/>
          <w:color w:val="000000"/>
          <w:sz w:val="26"/>
          <w:szCs w:val="26"/>
        </w:rPr>
        <w:t>, автомобильном</w:t>
      </w:r>
      <w:r>
        <w:rPr>
          <w:rFonts w:ascii="Times New Roman" w:hAnsi="Times New Roman" w:cs="Times New Roman"/>
          <w:color w:val="000000"/>
          <w:sz w:val="26"/>
          <w:szCs w:val="26"/>
        </w:rPr>
        <w:t>, морском</w:t>
      </w:r>
      <w:r w:rsidRPr="00BF7FBE">
        <w:rPr>
          <w:rFonts w:ascii="Times New Roman" w:hAnsi="Times New Roman" w:cs="Times New Roman"/>
          <w:color w:val="000000"/>
          <w:sz w:val="26"/>
          <w:szCs w:val="26"/>
        </w:rPr>
        <w:t xml:space="preserve"> транспорте, если последствия последних представляют и способствуют возникновению пожара или имеются человеческие жертвы;</w:t>
      </w:r>
    </w:p>
    <w:p w:rsidR="00BD6818" w:rsidRDefault="00BD6818" w:rsidP="00BD68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FBE">
        <w:rPr>
          <w:rFonts w:ascii="Times New Roman" w:hAnsi="Times New Roman" w:cs="Times New Roman"/>
          <w:color w:val="000000"/>
          <w:sz w:val="26"/>
          <w:szCs w:val="26"/>
        </w:rPr>
        <w:t>- сообщения об угрозе обрушения зданий, сооружений и т.д.</w:t>
      </w:r>
    </w:p>
    <w:p w:rsidR="00BD6818" w:rsidRDefault="00BD6818" w:rsidP="00BD68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D6818" w:rsidRDefault="00BD6818" w:rsidP="00BD6818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Оповещаются оперативно-должностные лица Иультинского гарнизона пожарной охраны и в</w:t>
      </w:r>
      <w:r w:rsidRPr="00642A46">
        <w:rPr>
          <w:rFonts w:ascii="Times New Roman" w:hAnsi="Times New Roman" w:cs="Times New Roman"/>
          <w:sz w:val="26"/>
          <w:szCs w:val="26"/>
        </w:rPr>
        <w:t xml:space="preserve">ысылается пожарная техника на аварийно-спасательные работы, аварийные посадки </w:t>
      </w:r>
      <w:r>
        <w:rPr>
          <w:rFonts w:ascii="Times New Roman" w:hAnsi="Times New Roman" w:cs="Times New Roman"/>
          <w:sz w:val="26"/>
          <w:szCs w:val="26"/>
        </w:rPr>
        <w:t>воздушных судов</w:t>
      </w:r>
      <w:r w:rsidRPr="00D20772">
        <w:rPr>
          <w:rFonts w:ascii="Times New Roman" w:hAnsi="Times New Roman" w:cs="Times New Roman"/>
          <w:sz w:val="26"/>
          <w:szCs w:val="26"/>
        </w:rPr>
        <w:t xml:space="preserve"> в аэропорту «</w:t>
      </w:r>
      <w:r>
        <w:rPr>
          <w:rFonts w:ascii="Times New Roman" w:hAnsi="Times New Roman" w:cs="Times New Roman"/>
          <w:sz w:val="26"/>
          <w:szCs w:val="26"/>
        </w:rPr>
        <w:t>Залив Креста</w:t>
      </w:r>
      <w:r w:rsidRPr="00642A46">
        <w:rPr>
          <w:rFonts w:ascii="Times New Roman" w:hAnsi="Times New Roman" w:cs="Times New Roman"/>
          <w:sz w:val="26"/>
          <w:szCs w:val="26"/>
        </w:rPr>
        <w:t>», на спасание людей в случаях, не связанных с пожарами, а также в случаях угрозы взрыва или пожара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7412">
        <w:rPr>
          <w:rFonts w:ascii="Times New Roman" w:hAnsi="Times New Roman"/>
          <w:sz w:val="26"/>
          <w:szCs w:val="26"/>
        </w:rPr>
        <w:t>для выполнения специальных задач и видов работ с учётом особенности объектов</w:t>
      </w:r>
      <w:r>
        <w:rPr>
          <w:rFonts w:ascii="Times New Roman" w:hAnsi="Times New Roman"/>
          <w:sz w:val="26"/>
          <w:szCs w:val="26"/>
        </w:rPr>
        <w:t>,</w:t>
      </w:r>
      <w:r w:rsidRPr="00C67412">
        <w:rPr>
          <w:rFonts w:ascii="Times New Roman" w:hAnsi="Times New Roman"/>
          <w:sz w:val="26"/>
          <w:szCs w:val="26"/>
        </w:rPr>
        <w:t xml:space="preserve"> </w:t>
      </w:r>
      <w:r w:rsidRPr="003E512A">
        <w:rPr>
          <w:rFonts w:ascii="Times New Roman" w:hAnsi="Times New Roman" w:cs="Times New Roman"/>
          <w:sz w:val="26"/>
          <w:szCs w:val="26"/>
        </w:rPr>
        <w:t>согласно требований</w:t>
      </w:r>
      <w:r>
        <w:rPr>
          <w:rFonts w:ascii="Times New Roman" w:hAnsi="Times New Roman" w:cs="Times New Roman"/>
          <w:sz w:val="26"/>
          <w:szCs w:val="26"/>
        </w:rPr>
        <w:t xml:space="preserve"> изложенных в </w:t>
      </w:r>
      <w:r w:rsidRPr="00DD1617">
        <w:rPr>
          <w:rFonts w:ascii="Times New Roman" w:hAnsi="Times New Roman" w:cs="Times New Roman"/>
          <w:sz w:val="26"/>
          <w:szCs w:val="26"/>
        </w:rPr>
        <w:t xml:space="preserve">приложении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E51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 соответствии с </w:t>
      </w:r>
      <w:r w:rsidRPr="003E512A">
        <w:rPr>
          <w:rFonts w:ascii="Times New Roman" w:hAnsi="Times New Roman" w:cs="Times New Roman"/>
          <w:sz w:val="26"/>
          <w:szCs w:val="26"/>
        </w:rPr>
        <w:t>Расписани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E512A">
        <w:rPr>
          <w:rFonts w:ascii="Times New Roman" w:hAnsi="Times New Roman" w:cs="Times New Roman"/>
          <w:sz w:val="26"/>
          <w:szCs w:val="26"/>
        </w:rPr>
        <w:t xml:space="preserve"> выезд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</w:t>
      </w:r>
      <w:r w:rsidRPr="00C67412">
        <w:rPr>
          <w:rFonts w:ascii="Times New Roman" w:hAnsi="Times New Roman"/>
          <w:sz w:val="26"/>
          <w:szCs w:val="26"/>
        </w:rPr>
        <w:t xml:space="preserve"> исходя из характера поступающих заявок, результатов опроса заявителя (ей) и (или) информации с места по прибытию первого подразделения пожарной охраны.</w:t>
      </w:r>
    </w:p>
    <w:p w:rsidR="00BD6818" w:rsidRPr="00642A46" w:rsidRDefault="00BD6818" w:rsidP="00BD68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818" w:rsidRDefault="00BD6818" w:rsidP="00BD6818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Осуществляется выезд о</w:t>
      </w:r>
      <w:r w:rsidRPr="00AB1993">
        <w:rPr>
          <w:rFonts w:ascii="Times New Roman" w:hAnsi="Times New Roman"/>
          <w:sz w:val="26"/>
          <w:szCs w:val="26"/>
        </w:rPr>
        <w:t>дно</w:t>
      </w:r>
      <w:r>
        <w:rPr>
          <w:rFonts w:ascii="Times New Roman" w:hAnsi="Times New Roman"/>
          <w:sz w:val="26"/>
          <w:szCs w:val="26"/>
        </w:rPr>
        <w:t>го</w:t>
      </w:r>
      <w:r w:rsidRPr="00642A46">
        <w:rPr>
          <w:rFonts w:ascii="Times New Roman" w:hAnsi="Times New Roman" w:cs="Times New Roman"/>
          <w:sz w:val="26"/>
          <w:szCs w:val="26"/>
        </w:rPr>
        <w:t xml:space="preserve"> отделение на АЦ-40 во главе с начальником дежурной смены (караула, командиром отделения) – на тушение костров, </w:t>
      </w:r>
      <w:r w:rsidRPr="000E69D8">
        <w:rPr>
          <w:rFonts w:ascii="Times New Roman" w:hAnsi="Times New Roman" w:cs="Times New Roman"/>
          <w:sz w:val="26"/>
          <w:szCs w:val="26"/>
        </w:rPr>
        <w:t>мусора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42A46">
        <w:rPr>
          <w:rFonts w:ascii="Times New Roman" w:hAnsi="Times New Roman" w:cs="Times New Roman"/>
          <w:sz w:val="26"/>
          <w:szCs w:val="26"/>
        </w:rPr>
        <w:t xml:space="preserve"> </w:t>
      </w:r>
      <w:r w:rsidRPr="000E69D8">
        <w:rPr>
          <w:rFonts w:ascii="Times New Roman" w:hAnsi="Times New Roman" w:cs="Times New Roman"/>
          <w:sz w:val="26"/>
          <w:szCs w:val="26"/>
        </w:rPr>
        <w:t>травы, кустарника, свалок, отдельно стоящих бытовок, киосков, палаток и автомобилей, а так же, если объект пожара неизвестен и нет информации об угрозе людям, взрыва и др.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42A46">
        <w:rPr>
          <w:rFonts w:ascii="Times New Roman" w:hAnsi="Times New Roman" w:cs="Times New Roman"/>
          <w:sz w:val="26"/>
          <w:szCs w:val="26"/>
        </w:rPr>
        <w:t xml:space="preserve"> для составления акта о пожаре или на проверку места ранее потушенного пожара.</w:t>
      </w:r>
    </w:p>
    <w:p w:rsidR="00BD6818" w:rsidRDefault="00BD6818" w:rsidP="00BD6818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6818" w:rsidRDefault="00BD6818" w:rsidP="00BD6818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Оповещается ответственный</w:t>
      </w:r>
      <w:r w:rsidRPr="003422E1">
        <w:rPr>
          <w:rFonts w:ascii="Times New Roman" w:hAnsi="Times New Roman"/>
          <w:sz w:val="26"/>
          <w:szCs w:val="26"/>
        </w:rPr>
        <w:t xml:space="preserve"> дежурны</w:t>
      </w:r>
      <w:r>
        <w:rPr>
          <w:rFonts w:ascii="Times New Roman" w:hAnsi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Иультинскому</w:t>
      </w:r>
      <w:r w:rsidRPr="00F607DC">
        <w:rPr>
          <w:rFonts w:ascii="Times New Roman" w:hAnsi="Times New Roman"/>
          <w:sz w:val="26"/>
          <w:szCs w:val="26"/>
        </w:rPr>
        <w:t xml:space="preserve"> гарнизон</w:t>
      </w:r>
      <w:r>
        <w:rPr>
          <w:rFonts w:ascii="Times New Roman" w:hAnsi="Times New Roman"/>
          <w:sz w:val="26"/>
          <w:szCs w:val="26"/>
        </w:rPr>
        <w:t>у</w:t>
      </w:r>
      <w:r w:rsidRPr="00F607DC">
        <w:rPr>
          <w:rFonts w:ascii="Times New Roman" w:hAnsi="Times New Roman"/>
          <w:sz w:val="26"/>
          <w:szCs w:val="26"/>
        </w:rPr>
        <w:t xml:space="preserve"> пожарной охраны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соответствии с ежемесячным графиком, </w:t>
      </w:r>
      <w:r w:rsidRPr="003E512A">
        <w:rPr>
          <w:rFonts w:ascii="Times New Roman" w:hAnsi="Times New Roman" w:cs="Times New Roman"/>
          <w:sz w:val="26"/>
          <w:szCs w:val="26"/>
        </w:rPr>
        <w:t xml:space="preserve">согласно требований </w:t>
      </w:r>
      <w:r>
        <w:rPr>
          <w:rFonts w:ascii="Times New Roman" w:hAnsi="Times New Roman" w:cs="Times New Roman"/>
          <w:sz w:val="26"/>
          <w:szCs w:val="26"/>
        </w:rPr>
        <w:t xml:space="preserve">изложенных в </w:t>
      </w:r>
      <w:r w:rsidRPr="003E512A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и №</w:t>
      </w:r>
      <w:r w:rsidRPr="003E51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E512A">
        <w:rPr>
          <w:rFonts w:ascii="Times New Roman" w:hAnsi="Times New Roman" w:cs="Times New Roman"/>
          <w:sz w:val="26"/>
          <w:szCs w:val="26"/>
        </w:rPr>
        <w:t xml:space="preserve"> к Расписанию выезд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BD6818" w:rsidRPr="00F5547C" w:rsidRDefault="00BD6818" w:rsidP="00BD681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6818" w:rsidRDefault="00BD6818" w:rsidP="00BD6818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B4D">
        <w:rPr>
          <w:rFonts w:ascii="Times New Roman" w:hAnsi="Times New Roman" w:cs="Times New Roman"/>
          <w:sz w:val="26"/>
          <w:szCs w:val="26"/>
        </w:rPr>
        <w:t>Выехавшие подразделения для ликвидации аварий или других чрезвычайных ситуаций поступают в распоряжение руководителя ликвидации аварии и убывают в подразделение с его разрешения.</w:t>
      </w:r>
    </w:p>
    <w:p w:rsidR="00BD6818" w:rsidRPr="00484B4D" w:rsidRDefault="00BD6818" w:rsidP="00BD681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6818" w:rsidRPr="00E64574" w:rsidRDefault="00BD6818" w:rsidP="00BD6818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Оперативная информация по обстановке доводится д</w:t>
      </w:r>
      <w:r w:rsidRPr="00484B4D">
        <w:rPr>
          <w:rFonts w:ascii="Times New Roman" w:hAnsi="Times New Roman"/>
          <w:sz w:val="26"/>
          <w:szCs w:val="26"/>
        </w:rPr>
        <w:t>ознавател</w:t>
      </w:r>
      <w:r>
        <w:rPr>
          <w:rFonts w:ascii="Times New Roman" w:hAnsi="Times New Roman"/>
          <w:sz w:val="26"/>
          <w:szCs w:val="26"/>
        </w:rPr>
        <w:t>ю</w:t>
      </w:r>
      <w:r w:rsidRPr="00484B4D">
        <w:rPr>
          <w:rFonts w:ascii="Times New Roman" w:hAnsi="Times New Roman"/>
          <w:sz w:val="26"/>
          <w:szCs w:val="26"/>
        </w:rPr>
        <w:t xml:space="preserve"> отделения</w:t>
      </w:r>
      <w:r w:rsidRPr="002D731F">
        <w:rPr>
          <w:rFonts w:ascii="Times New Roman" w:hAnsi="Times New Roman"/>
          <w:sz w:val="26"/>
          <w:szCs w:val="26"/>
        </w:rPr>
        <w:t xml:space="preserve"> надзорной деятельности </w:t>
      </w:r>
      <w:r>
        <w:rPr>
          <w:rFonts w:ascii="Times New Roman" w:hAnsi="Times New Roman"/>
          <w:sz w:val="26"/>
          <w:szCs w:val="26"/>
        </w:rPr>
        <w:t xml:space="preserve">по ГО </w:t>
      </w:r>
      <w:r w:rsidRPr="00FC4292">
        <w:rPr>
          <w:rFonts w:ascii="Times New Roman" w:hAnsi="Times New Roman"/>
          <w:sz w:val="26"/>
          <w:szCs w:val="26"/>
        </w:rPr>
        <w:t>Эгвекинот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2D731F">
        <w:rPr>
          <w:rFonts w:ascii="Times New Roman" w:hAnsi="Times New Roman"/>
          <w:sz w:val="26"/>
          <w:szCs w:val="26"/>
        </w:rPr>
        <w:t>ГУ МЧС России по Чукотскому АО</w:t>
      </w:r>
      <w:r>
        <w:rPr>
          <w:rFonts w:ascii="Times New Roman" w:hAnsi="Times New Roman"/>
          <w:sz w:val="26"/>
          <w:szCs w:val="26"/>
        </w:rPr>
        <w:t xml:space="preserve"> (или лицу его замещающее).</w:t>
      </w:r>
    </w:p>
    <w:p w:rsidR="00BD6818" w:rsidRDefault="00BD6818" w:rsidP="00BD6818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>П</w:t>
      </w:r>
      <w:r w:rsidRPr="00141C26">
        <w:rPr>
          <w:rFonts w:ascii="Times New Roman" w:hAnsi="Times New Roman"/>
          <w:sz w:val="26"/>
          <w:szCs w:val="26"/>
        </w:rPr>
        <w:t>ри</w:t>
      </w:r>
      <w:r w:rsidRPr="00141C26">
        <w:rPr>
          <w:rFonts w:ascii="Times New Roman" w:hAnsi="Times New Roman" w:cs="Times New Roman"/>
          <w:sz w:val="26"/>
          <w:szCs w:val="24"/>
        </w:rPr>
        <w:t xml:space="preserve"> </w:t>
      </w:r>
      <w:r w:rsidRPr="00C67412">
        <w:rPr>
          <w:rFonts w:ascii="Times New Roman" w:hAnsi="Times New Roman"/>
          <w:sz w:val="26"/>
          <w:szCs w:val="26"/>
        </w:rPr>
        <w:t>объявлении</w:t>
      </w:r>
      <w:r w:rsidRPr="00141C26">
        <w:rPr>
          <w:rFonts w:ascii="Times New Roman" w:hAnsi="Times New Roman" w:cs="Times New Roman"/>
          <w:sz w:val="26"/>
          <w:szCs w:val="24"/>
        </w:rPr>
        <w:t xml:space="preserve"> в районе выезда одного из </w:t>
      </w:r>
      <w:r>
        <w:rPr>
          <w:rFonts w:ascii="Times New Roman" w:hAnsi="Times New Roman" w:cs="Times New Roman"/>
          <w:sz w:val="26"/>
          <w:szCs w:val="24"/>
        </w:rPr>
        <w:t>подразделений пожарной охраны пожара рангов «Пожар №1-бис или №</w:t>
      </w:r>
      <w:r w:rsidRPr="00141C26">
        <w:rPr>
          <w:rFonts w:ascii="Times New Roman" w:hAnsi="Times New Roman" w:cs="Times New Roman"/>
          <w:sz w:val="26"/>
          <w:szCs w:val="24"/>
        </w:rPr>
        <w:t xml:space="preserve">2» и возникновении в этом же районе или в районах выезда </w:t>
      </w:r>
      <w:r>
        <w:rPr>
          <w:rFonts w:ascii="Times New Roman" w:hAnsi="Times New Roman" w:cs="Times New Roman"/>
          <w:sz w:val="26"/>
          <w:szCs w:val="24"/>
        </w:rPr>
        <w:t>подразделений пожарной охраны, непосредственно граничащих с этим подразделением пожарной охраны, другого пожара ранга «Пожар № 2» – на указанный пожар высылаются силы и средства из ближайшего  подразделения пожарной охраны, а также силы и средства Иультинского гарнизона пожарной охраны в соответствии с Расписанием выезда.</w:t>
      </w:r>
    </w:p>
    <w:p w:rsidR="00BD6818" w:rsidRDefault="00BD6818" w:rsidP="00BD6818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6"/>
          <w:szCs w:val="24"/>
        </w:rPr>
      </w:pPr>
    </w:p>
    <w:p w:rsidR="00BD6818" w:rsidRDefault="00BD6818" w:rsidP="00BD6818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83">
        <w:rPr>
          <w:rFonts w:ascii="Times New Roman" w:hAnsi="Times New Roman" w:cs="Times New Roman"/>
          <w:sz w:val="26"/>
          <w:szCs w:val="26"/>
        </w:rPr>
        <w:lastRenderedPageBreak/>
        <w:t xml:space="preserve">При получении сообщения о дорожно-транспортном происшествии (далее – ДТП),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C3483">
        <w:rPr>
          <w:rFonts w:ascii="Times New Roman" w:hAnsi="Times New Roman" w:cs="Times New Roman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C3483">
        <w:rPr>
          <w:rFonts w:ascii="Times New Roman" w:hAnsi="Times New Roman" w:cs="Times New Roman"/>
          <w:sz w:val="26"/>
          <w:szCs w:val="26"/>
        </w:rPr>
        <w:t xml:space="preserve"> ДТП </w:t>
      </w:r>
      <w:r>
        <w:rPr>
          <w:rFonts w:ascii="Times New Roman" w:hAnsi="Times New Roman" w:cs="Times New Roman"/>
          <w:sz w:val="26"/>
          <w:szCs w:val="26"/>
        </w:rPr>
        <w:t xml:space="preserve">высылается </w:t>
      </w:r>
      <w:r w:rsidRPr="005C3483">
        <w:rPr>
          <w:rFonts w:ascii="Times New Roman" w:hAnsi="Times New Roman" w:cs="Times New Roman"/>
          <w:sz w:val="26"/>
          <w:szCs w:val="26"/>
        </w:rPr>
        <w:t>отделение на основном пожарном автомобиле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C3483">
        <w:rPr>
          <w:rFonts w:ascii="Times New Roman" w:hAnsi="Times New Roman" w:cs="Times New Roman"/>
          <w:sz w:val="26"/>
          <w:szCs w:val="26"/>
        </w:rPr>
        <w:t xml:space="preserve"> оснащенном аварийно-спасательным инструментом.</w:t>
      </w:r>
    </w:p>
    <w:p w:rsidR="00BD6818" w:rsidRDefault="00BD6818" w:rsidP="00BD681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6818" w:rsidRDefault="00BD6818" w:rsidP="00BD6818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052">
        <w:rPr>
          <w:rFonts w:ascii="Times New Roman" w:hAnsi="Times New Roman" w:cs="Times New Roman"/>
          <w:sz w:val="26"/>
          <w:szCs w:val="26"/>
        </w:rPr>
        <w:t xml:space="preserve">В других случаях </w:t>
      </w:r>
      <w:r>
        <w:rPr>
          <w:rFonts w:ascii="Times New Roman" w:hAnsi="Times New Roman" w:cs="Times New Roman"/>
          <w:sz w:val="26"/>
          <w:szCs w:val="26"/>
        </w:rPr>
        <w:t xml:space="preserve">силы и средства подразделений пожарной охраны Иультинского гарнизона пожарной охраны высылаются </w:t>
      </w:r>
      <w:r w:rsidRPr="004A7052">
        <w:rPr>
          <w:rFonts w:ascii="Times New Roman" w:hAnsi="Times New Roman" w:cs="Times New Roman"/>
          <w:sz w:val="26"/>
          <w:szCs w:val="26"/>
        </w:rPr>
        <w:t>по запросу руководителя тушения пожара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A7052">
        <w:rPr>
          <w:rFonts w:ascii="Times New Roman" w:hAnsi="Times New Roman" w:cs="Times New Roman"/>
          <w:sz w:val="26"/>
          <w:szCs w:val="26"/>
        </w:rPr>
        <w:t>решению</w:t>
      </w:r>
      <w:r w:rsidRPr="007278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ответственного дежурного по </w:t>
      </w:r>
      <w:r>
        <w:rPr>
          <w:rFonts w:ascii="Times New Roman" w:hAnsi="Times New Roman"/>
          <w:sz w:val="26"/>
          <w:szCs w:val="26"/>
        </w:rPr>
        <w:t>Иультинскому</w:t>
      </w:r>
      <w:r w:rsidRPr="00F607DC">
        <w:rPr>
          <w:rFonts w:ascii="Times New Roman" w:hAnsi="Times New Roman"/>
          <w:sz w:val="26"/>
          <w:szCs w:val="26"/>
        </w:rPr>
        <w:t xml:space="preserve"> гарнизон</w:t>
      </w:r>
      <w:r>
        <w:rPr>
          <w:rFonts w:ascii="Times New Roman" w:hAnsi="Times New Roman"/>
          <w:sz w:val="26"/>
          <w:szCs w:val="26"/>
        </w:rPr>
        <w:t>у</w:t>
      </w:r>
      <w:r w:rsidRPr="00F607DC">
        <w:rPr>
          <w:rFonts w:ascii="Times New Roman" w:hAnsi="Times New Roman"/>
          <w:sz w:val="26"/>
          <w:szCs w:val="26"/>
        </w:rPr>
        <w:t xml:space="preserve"> пожарной охраны</w:t>
      </w:r>
      <w:r>
        <w:rPr>
          <w:rFonts w:ascii="Times New Roman" w:hAnsi="Times New Roman" w:cs="Times New Roman"/>
          <w:sz w:val="26"/>
          <w:szCs w:val="26"/>
        </w:rPr>
        <w:t xml:space="preserve"> или начальника </w:t>
      </w:r>
      <w:r w:rsidRPr="00F607DC">
        <w:rPr>
          <w:rFonts w:ascii="Times New Roman" w:hAnsi="Times New Roman"/>
          <w:sz w:val="26"/>
          <w:szCs w:val="26"/>
        </w:rPr>
        <w:t>гарнизон</w:t>
      </w:r>
      <w:r>
        <w:rPr>
          <w:rFonts w:ascii="Times New Roman" w:hAnsi="Times New Roman"/>
          <w:sz w:val="26"/>
          <w:szCs w:val="26"/>
        </w:rPr>
        <w:t>а</w:t>
      </w:r>
      <w:r w:rsidRPr="00F607DC">
        <w:rPr>
          <w:rFonts w:ascii="Times New Roman" w:hAnsi="Times New Roman"/>
          <w:sz w:val="26"/>
          <w:szCs w:val="26"/>
        </w:rPr>
        <w:t xml:space="preserve"> пожарной охраны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6818" w:rsidRDefault="00BD6818" w:rsidP="00BD681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6818" w:rsidRDefault="00BD6818" w:rsidP="00BD6818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83">
        <w:rPr>
          <w:rFonts w:ascii="Times New Roman" w:hAnsi="Times New Roman" w:cs="Times New Roman"/>
          <w:sz w:val="26"/>
          <w:szCs w:val="26"/>
        </w:rPr>
        <w:t>Дежурный</w:t>
      </w:r>
      <w:r w:rsidRPr="005C3483">
        <w:rPr>
          <w:rFonts w:ascii="Times New Roman" w:hAnsi="Times New Roman" w:cs="Times New Roman"/>
          <w:sz w:val="26"/>
          <w:szCs w:val="24"/>
        </w:rPr>
        <w:t xml:space="preserve"> диспетчер,</w:t>
      </w:r>
      <w:r w:rsidRPr="005C3483">
        <w:rPr>
          <w:rFonts w:ascii="Times New Roman" w:hAnsi="Times New Roman" w:cs="Times New Roman"/>
          <w:sz w:val="26"/>
          <w:szCs w:val="26"/>
        </w:rPr>
        <w:t xml:space="preserve"> при получении </w:t>
      </w:r>
      <w:r w:rsidRPr="005C3483">
        <w:rPr>
          <w:rFonts w:ascii="Times New Roman" w:hAnsi="Times New Roman" w:cs="Times New Roman"/>
          <w:sz w:val="26"/>
          <w:szCs w:val="24"/>
        </w:rPr>
        <w:t>от заявителей сообщений</w:t>
      </w:r>
      <w:r w:rsidRPr="005C3483">
        <w:rPr>
          <w:rFonts w:ascii="Times New Roman" w:hAnsi="Times New Roman" w:cs="Times New Roman"/>
          <w:sz w:val="26"/>
          <w:szCs w:val="26"/>
        </w:rPr>
        <w:t xml:space="preserve"> о происшествиях, чрезвычайных ситуациях, авариях </w:t>
      </w:r>
      <w:r w:rsidRPr="005C3483">
        <w:rPr>
          <w:rFonts w:ascii="Times New Roman" w:hAnsi="Times New Roman" w:cs="Times New Roman"/>
          <w:sz w:val="26"/>
          <w:szCs w:val="24"/>
        </w:rPr>
        <w:t>не связанных с пожарами</w:t>
      </w:r>
      <w:r w:rsidRPr="005C3483">
        <w:rPr>
          <w:rFonts w:ascii="Times New Roman" w:hAnsi="Times New Roman" w:cs="Times New Roman"/>
          <w:sz w:val="26"/>
          <w:szCs w:val="26"/>
        </w:rPr>
        <w:t>,</w:t>
      </w:r>
      <w:r w:rsidRPr="005C3483">
        <w:rPr>
          <w:rFonts w:ascii="Times New Roman" w:hAnsi="Times New Roman" w:cs="Times New Roman"/>
          <w:sz w:val="26"/>
          <w:szCs w:val="24"/>
        </w:rPr>
        <w:t xml:space="preserve"> должен немедленно переадресовать эти сообщения по имеющимся средствам связи</w:t>
      </w:r>
      <w:r w:rsidRPr="005C3483">
        <w:rPr>
          <w:rFonts w:ascii="Times New Roman" w:hAnsi="Times New Roman" w:cs="Times New Roman"/>
          <w:sz w:val="26"/>
          <w:szCs w:val="26"/>
        </w:rPr>
        <w:t xml:space="preserve">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5C3483">
        <w:rPr>
          <w:rFonts w:ascii="Times New Roman" w:hAnsi="Times New Roman" w:cs="Times New Roman"/>
          <w:sz w:val="26"/>
          <w:szCs w:val="26"/>
        </w:rPr>
        <w:t>ствующую дежурно-диспетчерск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C3483">
        <w:rPr>
          <w:rFonts w:ascii="Times New Roman" w:hAnsi="Times New Roman" w:cs="Times New Roman"/>
          <w:sz w:val="26"/>
          <w:szCs w:val="26"/>
        </w:rPr>
        <w:t xml:space="preserve">ю службу экстренных оперативных служб, а также в единую дежурно-диспетчерскую службу </w:t>
      </w:r>
      <w:r>
        <w:rPr>
          <w:rFonts w:ascii="Times New Roman" w:hAnsi="Times New Roman"/>
          <w:sz w:val="26"/>
          <w:szCs w:val="26"/>
        </w:rPr>
        <w:t xml:space="preserve">ГО </w:t>
      </w:r>
      <w:r w:rsidRPr="00FC4292">
        <w:rPr>
          <w:rFonts w:ascii="Times New Roman" w:hAnsi="Times New Roman"/>
          <w:sz w:val="26"/>
          <w:szCs w:val="26"/>
        </w:rPr>
        <w:t>Эгвекинот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3483">
        <w:rPr>
          <w:rFonts w:ascii="Times New Roman" w:hAnsi="Times New Roman" w:cs="Times New Roman"/>
        </w:rPr>
        <w:t xml:space="preserve"> </w:t>
      </w:r>
      <w:r w:rsidRPr="005C3483">
        <w:rPr>
          <w:rFonts w:ascii="Times New Roman" w:hAnsi="Times New Roman" w:cs="Times New Roman"/>
          <w:sz w:val="26"/>
          <w:szCs w:val="26"/>
        </w:rPr>
        <w:t>для принятия соответствующих решений.</w:t>
      </w:r>
    </w:p>
    <w:p w:rsidR="00BD6818" w:rsidRDefault="00BD6818" w:rsidP="00BD681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D6818" w:rsidRPr="00C6216D" w:rsidRDefault="00BD6818" w:rsidP="00BD6818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C6216D">
        <w:rPr>
          <w:sz w:val="26"/>
          <w:szCs w:val="26"/>
        </w:rPr>
        <w:t xml:space="preserve">Алгоритмы действий должностных лиц оперативной дежурной смены </w:t>
      </w:r>
      <w:r>
        <w:rPr>
          <w:sz w:val="26"/>
          <w:szCs w:val="26"/>
        </w:rPr>
        <w:t xml:space="preserve">ЕДДС </w:t>
      </w:r>
      <w:r w:rsidR="008007BB">
        <w:rPr>
          <w:sz w:val="26"/>
          <w:szCs w:val="26"/>
        </w:rPr>
        <w:t xml:space="preserve">ГО </w:t>
      </w:r>
      <w:r w:rsidRPr="00FC4292">
        <w:rPr>
          <w:sz w:val="26"/>
          <w:szCs w:val="26"/>
        </w:rPr>
        <w:t>Эгвекинот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Чукотского</w:t>
      </w:r>
      <w:r w:rsidRPr="00C6216D">
        <w:rPr>
          <w:bCs/>
          <w:sz w:val="26"/>
          <w:szCs w:val="26"/>
        </w:rPr>
        <w:t xml:space="preserve"> автономно</w:t>
      </w:r>
      <w:r>
        <w:rPr>
          <w:bCs/>
          <w:sz w:val="26"/>
          <w:szCs w:val="26"/>
        </w:rPr>
        <w:t>го</w:t>
      </w:r>
      <w:r w:rsidRPr="00C6216D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а</w:t>
      </w:r>
      <w:r w:rsidRPr="00C6216D">
        <w:rPr>
          <w:bCs/>
          <w:sz w:val="26"/>
          <w:szCs w:val="26"/>
        </w:rPr>
        <w:t>»</w:t>
      </w:r>
      <w:r w:rsidRPr="00C6216D">
        <w:rPr>
          <w:sz w:val="26"/>
          <w:szCs w:val="26"/>
        </w:rPr>
        <w:t xml:space="preserve"> при введении режима </w:t>
      </w:r>
      <w:r>
        <w:rPr>
          <w:sz w:val="26"/>
          <w:szCs w:val="26"/>
        </w:rPr>
        <w:t>«</w:t>
      </w:r>
      <w:r w:rsidRPr="00C6216D">
        <w:rPr>
          <w:sz w:val="26"/>
          <w:szCs w:val="26"/>
        </w:rPr>
        <w:t>ПОВЫШЕННОЙ ГОТОВНОСТИ</w:t>
      </w:r>
      <w:r>
        <w:rPr>
          <w:sz w:val="26"/>
          <w:szCs w:val="26"/>
        </w:rPr>
        <w:t>»</w:t>
      </w:r>
      <w:r w:rsidRPr="00C6216D">
        <w:rPr>
          <w:sz w:val="26"/>
          <w:szCs w:val="26"/>
        </w:rPr>
        <w:t xml:space="preserve"> (режима </w:t>
      </w:r>
      <w:r>
        <w:rPr>
          <w:sz w:val="26"/>
          <w:szCs w:val="26"/>
        </w:rPr>
        <w:t>«</w:t>
      </w:r>
      <w:r w:rsidRPr="00C6216D">
        <w:rPr>
          <w:sz w:val="26"/>
          <w:szCs w:val="26"/>
        </w:rPr>
        <w:t>ЧРЕЗВЫЧАЙНОЙ СИТУАЦИИ</w:t>
      </w:r>
      <w:r>
        <w:rPr>
          <w:sz w:val="26"/>
          <w:szCs w:val="26"/>
        </w:rPr>
        <w:t>»</w:t>
      </w:r>
      <w:r w:rsidRPr="00C6216D">
        <w:rPr>
          <w:sz w:val="26"/>
          <w:szCs w:val="26"/>
        </w:rPr>
        <w:t>) заложены в документацию соответствующих рабочих мест.</w:t>
      </w:r>
    </w:p>
    <w:p w:rsidR="00BD6818" w:rsidRPr="00C6216D" w:rsidRDefault="00BD6818" w:rsidP="00BD6818">
      <w:pPr>
        <w:rPr>
          <w:sz w:val="26"/>
          <w:szCs w:val="26"/>
        </w:rPr>
      </w:pPr>
    </w:p>
    <w:p w:rsidR="00672920" w:rsidRDefault="0067292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Pr="00C27A9D" w:rsidRDefault="007A6603" w:rsidP="007A6603">
      <w:pPr>
        <w:jc w:val="right"/>
      </w:pPr>
      <w:r w:rsidRPr="00C27A9D">
        <w:t xml:space="preserve">Приложение № </w:t>
      </w:r>
      <w:r>
        <w:t>9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к Расписанию выезда сил и средств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подразделений пожарной охраны,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>гарнизонов пожарной охраны для тушения пожаров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lastRenderedPageBreak/>
        <w:t xml:space="preserve"> и проведения аварийно-спасательных работ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на территории ГО Эгвекинот</w:t>
      </w:r>
    </w:p>
    <w:p w:rsidR="00AC5ED0" w:rsidRDefault="007A6603" w:rsidP="007A6603">
      <w:pPr>
        <w:jc w:val="right"/>
        <w:rPr>
          <w:szCs w:val="24"/>
        </w:rPr>
      </w:pPr>
      <w:r w:rsidRPr="00C27A9D">
        <w:t xml:space="preserve">  Чукотского автономного округа</w:t>
      </w: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AC5ED0">
      <w:pPr>
        <w:tabs>
          <w:tab w:val="left" w:leader="underscore" w:pos="9639"/>
        </w:tabs>
        <w:jc w:val="center"/>
        <w:rPr>
          <w:szCs w:val="24"/>
        </w:rPr>
      </w:pPr>
    </w:p>
    <w:p w:rsidR="00AC5ED0" w:rsidRDefault="00AC5ED0" w:rsidP="00AC5ED0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AC5ED0" w:rsidRPr="00081CAE" w:rsidRDefault="00AC5ED0" w:rsidP="00AC5ED0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081CAE">
        <w:rPr>
          <w:sz w:val="26"/>
          <w:szCs w:val="26"/>
        </w:rPr>
        <w:t>ПЕРЕЧЕНЬ</w:t>
      </w:r>
    </w:p>
    <w:p w:rsidR="00AC5ED0" w:rsidRPr="00081CAE" w:rsidRDefault="00AC5ED0" w:rsidP="00AC5ED0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081CAE">
        <w:rPr>
          <w:sz w:val="26"/>
          <w:szCs w:val="26"/>
        </w:rPr>
        <w:t>организаций, на которые при получении первого сообщения о пожаре направляются силы и средства пожарной охраны и аварийно-спасательных формирований по повышенному номеру (рангу) пожара</w:t>
      </w:r>
    </w:p>
    <w:p w:rsidR="00AC5ED0" w:rsidRPr="004231E9" w:rsidRDefault="00AC5ED0" w:rsidP="00AC5ED0">
      <w:pPr>
        <w:rPr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8"/>
        <w:gridCol w:w="2693"/>
        <w:gridCol w:w="1134"/>
      </w:tblGrid>
      <w:tr w:rsidR="00AC5ED0" w:rsidRPr="00827305" w:rsidTr="00C27A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047375" w:rsidRDefault="00AC5ED0" w:rsidP="00C27A9D">
            <w:pPr>
              <w:jc w:val="center"/>
            </w:pPr>
            <w:r w:rsidRPr="00047375">
              <w:t>№ 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047375" w:rsidRDefault="00AC5ED0" w:rsidP="00C27A9D">
            <w:pPr>
              <w:jc w:val="center"/>
            </w:pPr>
            <w:r w:rsidRPr="00047375"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047375" w:rsidRDefault="00AC5ED0" w:rsidP="00C27A9D">
            <w:pPr>
              <w:jc w:val="center"/>
            </w:pPr>
            <w:r w:rsidRPr="00047375"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047375" w:rsidRDefault="00AC5ED0" w:rsidP="00C27A9D">
            <w:pPr>
              <w:jc w:val="center"/>
            </w:pPr>
            <w:r w:rsidRPr="00047375">
              <w:t>Телефон</w:t>
            </w:r>
          </w:p>
        </w:tc>
      </w:tr>
      <w:tr w:rsidR="00AC5ED0" w:rsidRPr="00827305" w:rsidTr="00C27A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047375" w:rsidRDefault="00AC5ED0" w:rsidP="00AC5ED0">
            <w:pPr>
              <w:numPr>
                <w:ilvl w:val="0"/>
                <w:numId w:val="15"/>
              </w:numPr>
              <w:ind w:left="114" w:hanging="57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r>
              <w:t xml:space="preserve">Склад ГСМ  ЗАО «Чукотская торговая компания»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pPr>
              <w:tabs>
                <w:tab w:val="left" w:pos="2160"/>
              </w:tabs>
              <w:jc w:val="center"/>
            </w:pPr>
            <w:r w:rsidRPr="00CE1CCB">
              <w:t>Нефтебаза</w:t>
            </w:r>
          </w:p>
          <w:p w:rsidR="00AC5ED0" w:rsidRPr="00047375" w:rsidRDefault="00AC5ED0" w:rsidP="00C27A9D">
            <w:pPr>
              <w:jc w:val="center"/>
            </w:pPr>
            <w:r w:rsidRPr="00CE1CCB">
              <w:t xml:space="preserve"> </w:t>
            </w:r>
            <w:r>
              <w:t>п.</w:t>
            </w:r>
            <w:r w:rsidRPr="00CE1CCB">
              <w:t xml:space="preserve"> Эгвекинот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Default="00AC5ED0" w:rsidP="00C27A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2-33-23</w:t>
            </w:r>
          </w:p>
          <w:p w:rsidR="00AC5ED0" w:rsidRPr="00047375" w:rsidRDefault="00AC5ED0" w:rsidP="00C27A9D">
            <w:pPr>
              <w:jc w:val="center"/>
            </w:pPr>
            <w:r>
              <w:rPr>
                <w:sz w:val="20"/>
              </w:rPr>
              <w:t>2-25-65</w:t>
            </w:r>
          </w:p>
        </w:tc>
      </w:tr>
      <w:tr w:rsidR="00AC5ED0" w:rsidRPr="00827305" w:rsidTr="00C27A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047375" w:rsidRDefault="00AC5ED0" w:rsidP="00AC5ED0">
            <w:pPr>
              <w:numPr>
                <w:ilvl w:val="0"/>
                <w:numId w:val="15"/>
              </w:numPr>
              <w:ind w:left="114" w:hanging="57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D0" w:rsidRDefault="00AC5ED0" w:rsidP="00C27A9D">
            <w:r w:rsidRPr="00CE1CCB">
              <w:t xml:space="preserve">Муниципальное бюджетное общеобразовательное учреждение «средняя  общеобразовательная  школа  </w:t>
            </w:r>
          </w:p>
          <w:p w:rsidR="00AC5ED0" w:rsidRPr="00CE1CCB" w:rsidRDefault="00AC5ED0" w:rsidP="00C27A9D">
            <w:r>
              <w:t>ГО</w:t>
            </w:r>
            <w:r w:rsidRPr="00CE1CCB">
              <w:t xml:space="preserve"> Эгвекинот»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pPr>
              <w:tabs>
                <w:tab w:val="left" w:pos="2160"/>
              </w:tabs>
              <w:jc w:val="center"/>
            </w:pPr>
            <w:r>
              <w:t>п.</w:t>
            </w:r>
            <w:r w:rsidRPr="00CE1CCB">
              <w:t xml:space="preserve"> Эгвекинот, </w:t>
            </w:r>
          </w:p>
          <w:p w:rsidR="00AC5ED0" w:rsidRPr="00047375" w:rsidRDefault="00AC5ED0" w:rsidP="00C27A9D">
            <w:pPr>
              <w:jc w:val="center"/>
            </w:pPr>
            <w:r w:rsidRPr="00CE1CCB">
              <w:t>ул. Комсомольская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047375" w:rsidRDefault="00AC5ED0" w:rsidP="00C27A9D">
            <w:pPr>
              <w:jc w:val="center"/>
            </w:pPr>
            <w:r>
              <w:t>2-20-79</w:t>
            </w:r>
          </w:p>
        </w:tc>
      </w:tr>
      <w:tr w:rsidR="00AC5ED0" w:rsidRPr="00827305" w:rsidTr="00C27A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047375" w:rsidRDefault="00AC5ED0" w:rsidP="00AC5ED0">
            <w:pPr>
              <w:numPr>
                <w:ilvl w:val="0"/>
                <w:numId w:val="15"/>
              </w:numPr>
              <w:ind w:left="114" w:hanging="57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pPr>
              <w:tabs>
                <w:tab w:val="left" w:pos="2160"/>
              </w:tabs>
              <w:jc w:val="both"/>
            </w:pPr>
            <w:r w:rsidRPr="00CE1CCB">
              <w:t xml:space="preserve">Муниципальное бюджетное дошкольное образовательное учреждение  «Детский сад «Аленушка» </w:t>
            </w:r>
            <w:r>
              <w:t xml:space="preserve">ГО </w:t>
            </w:r>
            <w:r w:rsidRPr="00CE1CCB">
              <w:t>Эгвекинот»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pPr>
              <w:tabs>
                <w:tab w:val="left" w:pos="2160"/>
              </w:tabs>
              <w:jc w:val="center"/>
            </w:pPr>
            <w:r>
              <w:t>п.</w:t>
            </w:r>
            <w:r w:rsidRPr="00CE1CCB">
              <w:t xml:space="preserve"> Эгвекинот, </w:t>
            </w:r>
          </w:p>
          <w:p w:rsidR="00AC5ED0" w:rsidRPr="00CE1CCB" w:rsidRDefault="00AC5ED0" w:rsidP="00C27A9D">
            <w:pPr>
              <w:jc w:val="center"/>
            </w:pPr>
            <w:r w:rsidRPr="00CE1CCB">
              <w:t>ул. Попова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Default="00AC5ED0" w:rsidP="00C27A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2-25-23</w:t>
            </w:r>
          </w:p>
          <w:p w:rsidR="00AC5ED0" w:rsidRPr="00CE1CCB" w:rsidRDefault="00AC5ED0" w:rsidP="00C27A9D">
            <w:pPr>
              <w:jc w:val="center"/>
            </w:pPr>
            <w:r>
              <w:rPr>
                <w:sz w:val="20"/>
              </w:rPr>
              <w:t>2-27-53</w:t>
            </w:r>
          </w:p>
        </w:tc>
      </w:tr>
      <w:tr w:rsidR="00AC5ED0" w:rsidRPr="00827305" w:rsidTr="00C27A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047375" w:rsidRDefault="00AC5ED0" w:rsidP="00AC5ED0">
            <w:pPr>
              <w:numPr>
                <w:ilvl w:val="0"/>
                <w:numId w:val="15"/>
              </w:numPr>
              <w:ind w:left="114" w:hanging="57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pPr>
              <w:tabs>
                <w:tab w:val="left" w:pos="2160"/>
              </w:tabs>
              <w:jc w:val="both"/>
            </w:pPr>
            <w:r w:rsidRPr="00CE1CCB">
              <w:t>Муниципальное    бюджетное  учреждение   культуры</w:t>
            </w:r>
          </w:p>
          <w:p w:rsidR="00AC5ED0" w:rsidRPr="00CE1CCB" w:rsidRDefault="00AC5ED0" w:rsidP="00C27A9D">
            <w:pPr>
              <w:tabs>
                <w:tab w:val="left" w:pos="2160"/>
              </w:tabs>
              <w:jc w:val="both"/>
            </w:pPr>
            <w:r w:rsidRPr="00CE1CCB">
              <w:t>«</w:t>
            </w:r>
            <w:r>
              <w:t>Ц</w:t>
            </w:r>
            <w:r w:rsidRPr="00CE1CCB">
              <w:t xml:space="preserve">ентр  досуга  и  народного  </w:t>
            </w:r>
            <w:r>
              <w:t>творчества</w:t>
            </w:r>
            <w:r w:rsidRPr="00CE1CCB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pPr>
              <w:tabs>
                <w:tab w:val="left" w:pos="2160"/>
              </w:tabs>
              <w:jc w:val="center"/>
            </w:pPr>
            <w:r>
              <w:t>п.</w:t>
            </w:r>
            <w:r w:rsidRPr="00CE1CCB">
              <w:t xml:space="preserve"> Эгвекинот, </w:t>
            </w:r>
          </w:p>
          <w:p w:rsidR="00AC5ED0" w:rsidRPr="00CE1CCB" w:rsidRDefault="00AC5ED0" w:rsidP="00C27A9D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ул. Советская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pPr>
              <w:jc w:val="center"/>
            </w:pPr>
            <w:r>
              <w:rPr>
                <w:sz w:val="20"/>
              </w:rPr>
              <w:t>2-26-53</w:t>
            </w:r>
          </w:p>
        </w:tc>
      </w:tr>
      <w:tr w:rsidR="00AC5ED0" w:rsidRPr="00827305" w:rsidTr="00C27A9D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047375" w:rsidRDefault="00AC5ED0" w:rsidP="00AC5ED0">
            <w:pPr>
              <w:numPr>
                <w:ilvl w:val="0"/>
                <w:numId w:val="15"/>
              </w:numPr>
              <w:ind w:left="114" w:hanging="57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pPr>
              <w:tabs>
                <w:tab w:val="left" w:pos="2160"/>
              </w:tabs>
              <w:jc w:val="both"/>
            </w:pPr>
            <w:r w:rsidRPr="00CE1CCB">
              <w:t xml:space="preserve">Администрация </w:t>
            </w:r>
            <w:r>
              <w:t>ГО</w:t>
            </w:r>
            <w:r w:rsidRPr="005800F1">
              <w:t xml:space="preserve"> Эгвекинот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pPr>
              <w:tabs>
                <w:tab w:val="left" w:pos="2160"/>
              </w:tabs>
              <w:jc w:val="center"/>
            </w:pPr>
            <w:r w:rsidRPr="00CE1CCB">
              <w:t xml:space="preserve">п. Эгвекинот, </w:t>
            </w:r>
          </w:p>
          <w:p w:rsidR="00AC5ED0" w:rsidRPr="00CE1CCB" w:rsidRDefault="00AC5ED0" w:rsidP="00C27A9D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ул. Ленина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D0" w:rsidRDefault="00AC5ED0" w:rsidP="00C27A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2-31-14</w:t>
            </w:r>
          </w:p>
          <w:p w:rsidR="00AC5ED0" w:rsidRPr="00CE1CCB" w:rsidRDefault="00AC5ED0" w:rsidP="00C27A9D">
            <w:pPr>
              <w:jc w:val="center"/>
            </w:pPr>
            <w:r>
              <w:rPr>
                <w:sz w:val="20"/>
              </w:rPr>
              <w:t>2-29-32</w:t>
            </w:r>
          </w:p>
        </w:tc>
      </w:tr>
      <w:tr w:rsidR="00AC5ED0" w:rsidRPr="00827305" w:rsidTr="00C27A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047375" w:rsidRDefault="00AC5ED0" w:rsidP="00AC5ED0">
            <w:pPr>
              <w:numPr>
                <w:ilvl w:val="0"/>
                <w:numId w:val="15"/>
              </w:numPr>
              <w:ind w:left="114" w:hanging="57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pPr>
              <w:tabs>
                <w:tab w:val="left" w:pos="2160"/>
              </w:tabs>
              <w:jc w:val="both"/>
            </w:pPr>
            <w:r w:rsidRPr="00CE1CCB">
              <w:t>Государственное бюджетное образовательное учреждение начального профессионального образования Чукотского автономного округа «</w:t>
            </w:r>
            <w:r>
              <w:t xml:space="preserve">Чукотский </w:t>
            </w:r>
            <w:r w:rsidRPr="00CE1CCB">
              <w:t>Полярный техникум  п.Эгвекинот»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pPr>
              <w:tabs>
                <w:tab w:val="left" w:pos="2160"/>
              </w:tabs>
              <w:jc w:val="center"/>
            </w:pPr>
            <w:r>
              <w:t>п.</w:t>
            </w:r>
            <w:r w:rsidRPr="00CE1CCB">
              <w:t xml:space="preserve"> Эгвекинот,</w:t>
            </w:r>
          </w:p>
          <w:p w:rsidR="00AC5ED0" w:rsidRPr="00CE1CCB" w:rsidRDefault="00AC5ED0" w:rsidP="00C27A9D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ул. Рынтыргина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Default="00AC5ED0" w:rsidP="00C27A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2-27-94</w:t>
            </w:r>
          </w:p>
          <w:p w:rsidR="00AC5ED0" w:rsidRPr="00CE1CCB" w:rsidRDefault="00AC5ED0" w:rsidP="00C27A9D">
            <w:pPr>
              <w:jc w:val="center"/>
            </w:pPr>
            <w:r>
              <w:rPr>
                <w:sz w:val="20"/>
              </w:rPr>
              <w:t>2-22-98</w:t>
            </w:r>
          </w:p>
        </w:tc>
      </w:tr>
      <w:tr w:rsidR="00AC5ED0" w:rsidRPr="00827305" w:rsidTr="00C27A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047375" w:rsidRDefault="00AC5ED0" w:rsidP="00AC5ED0">
            <w:pPr>
              <w:numPr>
                <w:ilvl w:val="0"/>
                <w:numId w:val="15"/>
              </w:numPr>
              <w:ind w:left="114" w:hanging="57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pPr>
              <w:tabs>
                <w:tab w:val="left" w:pos="2160"/>
              </w:tabs>
            </w:pPr>
            <w:r w:rsidRPr="00CE1CCB">
              <w:t>Филиал Открытого Акционерного Общества энергетики и электрофикации «Чукотэнерго» Эгвекинотская гидроэлектростанция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Default="00AC5ED0" w:rsidP="00C27A9D">
            <w:pPr>
              <w:tabs>
                <w:tab w:val="left" w:pos="2160"/>
              </w:tabs>
              <w:jc w:val="center"/>
            </w:pPr>
            <w:r>
              <w:t xml:space="preserve">ГО  </w:t>
            </w:r>
            <w:r w:rsidRPr="005800F1">
              <w:t>Эгвекинот</w:t>
            </w:r>
            <w:r w:rsidRPr="00CE1CCB">
              <w:t xml:space="preserve">, </w:t>
            </w:r>
          </w:p>
          <w:p w:rsidR="00AC5ED0" w:rsidRPr="00CE1CCB" w:rsidRDefault="00AC5ED0" w:rsidP="00C27A9D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п.Озерный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Default="00AC5ED0" w:rsidP="00C27A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57-130</w:t>
            </w:r>
          </w:p>
          <w:p w:rsidR="00AC5ED0" w:rsidRPr="00CE1CCB" w:rsidRDefault="00AC5ED0" w:rsidP="00C27A9D">
            <w:pPr>
              <w:jc w:val="center"/>
            </w:pPr>
            <w:r>
              <w:rPr>
                <w:sz w:val="20"/>
              </w:rPr>
              <w:t>57-131</w:t>
            </w:r>
          </w:p>
        </w:tc>
      </w:tr>
      <w:tr w:rsidR="00AC5ED0" w:rsidRPr="00827305" w:rsidTr="00C27A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047375" w:rsidRDefault="00AC5ED0" w:rsidP="00AC5ED0">
            <w:pPr>
              <w:numPr>
                <w:ilvl w:val="0"/>
                <w:numId w:val="15"/>
              </w:numPr>
              <w:ind w:left="114" w:hanging="57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565B90" w:rsidRDefault="00AC5ED0" w:rsidP="00C27A9D">
            <w:pPr>
              <w:tabs>
                <w:tab w:val="left" w:pos="2160"/>
              </w:tabs>
            </w:pPr>
            <w:r w:rsidRPr="00565B90">
              <w:t>Федеральное казенное  предприятие «Аэропорты Чукотки» филиал аэропорт  «Залив Креста»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D0" w:rsidRPr="00CE1CCB" w:rsidRDefault="00AC5ED0" w:rsidP="00C27A9D">
            <w:pPr>
              <w:tabs>
                <w:tab w:val="left" w:pos="2160"/>
              </w:tabs>
              <w:jc w:val="center"/>
            </w:pPr>
            <w:r>
              <w:t>ГО</w:t>
            </w:r>
            <w:r w:rsidRPr="00CE1CCB">
              <w:t xml:space="preserve"> Эгвекинот, </w:t>
            </w:r>
          </w:p>
          <w:p w:rsidR="00AC5ED0" w:rsidRPr="00CE1CCB" w:rsidRDefault="00AC5ED0" w:rsidP="00C27A9D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ул. Авиационная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Default="00AC5ED0" w:rsidP="00C27A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2-33-06</w:t>
            </w:r>
          </w:p>
          <w:p w:rsidR="00AC5ED0" w:rsidRPr="00CE1CCB" w:rsidRDefault="00AC5ED0" w:rsidP="00C27A9D">
            <w:pPr>
              <w:jc w:val="center"/>
            </w:pPr>
            <w:r>
              <w:rPr>
                <w:sz w:val="20"/>
              </w:rPr>
              <w:t>2-30-01</w:t>
            </w:r>
          </w:p>
        </w:tc>
      </w:tr>
      <w:tr w:rsidR="00AC5ED0" w:rsidRPr="00827305" w:rsidTr="00C27A9D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047375" w:rsidRDefault="00AC5ED0" w:rsidP="00AC5ED0">
            <w:pPr>
              <w:numPr>
                <w:ilvl w:val="0"/>
                <w:numId w:val="15"/>
              </w:numPr>
              <w:ind w:left="114" w:hanging="57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D0" w:rsidRPr="00CE1CCB" w:rsidRDefault="00AC5ED0" w:rsidP="00C27A9D">
            <w:pPr>
              <w:tabs>
                <w:tab w:val="left" w:pos="2160"/>
              </w:tabs>
            </w:pPr>
            <w:r w:rsidRPr="00CE1CCB">
              <w:t>Открытое Акционерное Общество «Морской порт  Эгвекинот»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D0" w:rsidRPr="00CE1CCB" w:rsidRDefault="00AC5ED0" w:rsidP="00C27A9D">
            <w:pPr>
              <w:tabs>
                <w:tab w:val="left" w:pos="2160"/>
              </w:tabs>
              <w:jc w:val="center"/>
            </w:pPr>
            <w:r>
              <w:t xml:space="preserve">п. </w:t>
            </w:r>
            <w:r w:rsidRPr="00CE1CCB">
              <w:t xml:space="preserve">Эгвекинот, </w:t>
            </w:r>
          </w:p>
          <w:p w:rsidR="00AC5ED0" w:rsidRPr="00CE1CCB" w:rsidRDefault="00AC5ED0" w:rsidP="00C27A9D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ул. Портовая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pPr>
              <w:jc w:val="center"/>
            </w:pPr>
            <w:r>
              <w:rPr>
                <w:sz w:val="20"/>
              </w:rPr>
              <w:t>2-22-72</w:t>
            </w:r>
          </w:p>
        </w:tc>
      </w:tr>
      <w:tr w:rsidR="00AC5ED0" w:rsidRPr="00827305" w:rsidTr="00C27A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047375" w:rsidRDefault="00AC5ED0" w:rsidP="00AC5ED0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pPr>
              <w:tabs>
                <w:tab w:val="left" w:pos="2160"/>
              </w:tabs>
            </w:pPr>
            <w:r w:rsidRPr="00CE1CCB">
              <w:t>Государственное бюджетное учреждение здравоохранения «</w:t>
            </w:r>
            <w:r>
              <w:t>Межрайонный медицинский центр</w:t>
            </w:r>
            <w:r w:rsidRPr="00CE1CCB">
              <w:t>»</w:t>
            </w:r>
            <w:r>
              <w:t xml:space="preserve"> ГО Эгвекинот</w:t>
            </w:r>
            <w:r w:rsidRPr="00CE1CCB"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pPr>
              <w:tabs>
                <w:tab w:val="left" w:pos="2160"/>
              </w:tabs>
              <w:jc w:val="center"/>
            </w:pPr>
            <w:r>
              <w:t>п.</w:t>
            </w:r>
            <w:r w:rsidRPr="00CE1CCB">
              <w:t xml:space="preserve"> Эгвекинот,</w:t>
            </w:r>
          </w:p>
          <w:p w:rsidR="00AC5ED0" w:rsidRPr="00CE1CCB" w:rsidRDefault="00AC5ED0" w:rsidP="00C27A9D">
            <w:pPr>
              <w:tabs>
                <w:tab w:val="left" w:pos="2160"/>
              </w:tabs>
              <w:jc w:val="center"/>
            </w:pPr>
            <w:r w:rsidRPr="00CE1CCB">
              <w:t xml:space="preserve">ул. </w:t>
            </w:r>
            <w:r>
              <w:t>Рынтыргина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Default="00AC5ED0" w:rsidP="00C27A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2-30-00</w:t>
            </w:r>
          </w:p>
          <w:p w:rsidR="00AC5ED0" w:rsidRPr="00CE1CCB" w:rsidRDefault="00AC5ED0" w:rsidP="00C27A9D">
            <w:pPr>
              <w:jc w:val="center"/>
            </w:pPr>
            <w:r>
              <w:rPr>
                <w:sz w:val="20"/>
              </w:rPr>
              <w:t>2-28-16</w:t>
            </w:r>
          </w:p>
        </w:tc>
      </w:tr>
      <w:tr w:rsidR="00AC5ED0" w:rsidRPr="00827305" w:rsidTr="00C27A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047375" w:rsidRDefault="00AC5ED0" w:rsidP="00AC5ED0">
            <w:pPr>
              <w:numPr>
                <w:ilvl w:val="0"/>
                <w:numId w:val="15"/>
              </w:numPr>
              <w:ind w:left="114" w:hanging="57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pPr>
              <w:tabs>
                <w:tab w:val="left" w:pos="2160"/>
              </w:tabs>
            </w:pPr>
            <w:r>
              <w:t>Коррекционная школа-интернат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Pr="00CE1CCB" w:rsidRDefault="00AC5ED0" w:rsidP="00C27A9D">
            <w:pPr>
              <w:tabs>
                <w:tab w:val="left" w:pos="2160"/>
              </w:tabs>
              <w:jc w:val="center"/>
            </w:pPr>
            <w:r w:rsidRPr="00CE1CCB">
              <w:t xml:space="preserve">п. </w:t>
            </w:r>
            <w:r>
              <w:t>Озерный</w:t>
            </w:r>
            <w:r w:rsidRPr="00CE1CCB">
              <w:t>,</w:t>
            </w:r>
          </w:p>
          <w:p w:rsidR="00AC5ED0" w:rsidRPr="00CE1CCB" w:rsidRDefault="00AC5ED0" w:rsidP="00C27A9D">
            <w:pPr>
              <w:tabs>
                <w:tab w:val="left" w:pos="2160"/>
              </w:tabs>
              <w:jc w:val="center"/>
            </w:pPr>
            <w:r w:rsidRPr="00CE1CCB">
              <w:t xml:space="preserve">ул. </w:t>
            </w:r>
            <w:r>
              <w:t>Полярная 6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D0" w:rsidRDefault="00AC5ED0" w:rsidP="00C27A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57-161</w:t>
            </w:r>
          </w:p>
          <w:p w:rsidR="00AC5ED0" w:rsidRPr="00CE1CCB" w:rsidRDefault="00AC5ED0" w:rsidP="00C27A9D">
            <w:pPr>
              <w:jc w:val="center"/>
            </w:pPr>
            <w:r>
              <w:rPr>
                <w:sz w:val="20"/>
              </w:rPr>
              <w:t>57-128</w:t>
            </w:r>
          </w:p>
        </w:tc>
      </w:tr>
    </w:tbl>
    <w:p w:rsidR="00AC5ED0" w:rsidRDefault="00AC5ED0" w:rsidP="00AC5ED0"/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AC5ED0" w:rsidRDefault="00AC5ED0" w:rsidP="00672920">
      <w:pPr>
        <w:rPr>
          <w:szCs w:val="24"/>
        </w:rPr>
      </w:pPr>
    </w:p>
    <w:p w:rsidR="00097899" w:rsidRDefault="00097899" w:rsidP="00097899"/>
    <w:p w:rsidR="007A6603" w:rsidRPr="00C27A9D" w:rsidRDefault="007A6603" w:rsidP="007A6603">
      <w:pPr>
        <w:jc w:val="right"/>
      </w:pPr>
      <w:r w:rsidRPr="00C27A9D">
        <w:t xml:space="preserve">Приложение № </w:t>
      </w:r>
      <w:r>
        <w:t>10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к Расписанию выезда сил и средств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подразделений пожарной охраны,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>гарнизонов пожарной охраны для тушения пожаров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и проведения аварийно-спасательных работ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lastRenderedPageBreak/>
        <w:t xml:space="preserve"> на территории ГО Эгвекинот</w:t>
      </w:r>
    </w:p>
    <w:p w:rsidR="007A6603" w:rsidRDefault="007A6603" w:rsidP="007A6603">
      <w:pPr>
        <w:jc w:val="right"/>
        <w:rPr>
          <w:szCs w:val="24"/>
        </w:rPr>
      </w:pPr>
      <w:r w:rsidRPr="00C27A9D">
        <w:t xml:space="preserve">  Чукотского автономного округа</w:t>
      </w:r>
    </w:p>
    <w:p w:rsidR="00097899" w:rsidRPr="0091009B" w:rsidRDefault="00097899" w:rsidP="00097899">
      <w:pPr>
        <w:tabs>
          <w:tab w:val="left" w:leader="underscore" w:pos="9639"/>
        </w:tabs>
        <w:jc w:val="center"/>
        <w:rPr>
          <w:sz w:val="36"/>
          <w:szCs w:val="24"/>
        </w:rPr>
      </w:pPr>
    </w:p>
    <w:p w:rsidR="00097899" w:rsidRPr="001178AE" w:rsidRDefault="00097899" w:rsidP="00097899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1178AE">
        <w:rPr>
          <w:sz w:val="26"/>
          <w:szCs w:val="26"/>
        </w:rPr>
        <w:t xml:space="preserve">СВЕДЕНИЯ </w:t>
      </w:r>
    </w:p>
    <w:p w:rsidR="00097899" w:rsidRPr="008E3CB7" w:rsidRDefault="00097899" w:rsidP="00097899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1178AE">
        <w:rPr>
          <w:sz w:val="26"/>
          <w:szCs w:val="26"/>
        </w:rPr>
        <w:t xml:space="preserve">о </w:t>
      </w:r>
      <w:r w:rsidRPr="008E3CB7">
        <w:rPr>
          <w:sz w:val="26"/>
          <w:szCs w:val="26"/>
        </w:rPr>
        <w:t>специальных пожарных автомобилях и вспомогательной технике, высылаемой для тушения пожаров в соответствии с особенностями объекта</w:t>
      </w:r>
    </w:p>
    <w:p w:rsidR="00097899" w:rsidRPr="008E3CB7" w:rsidRDefault="00097899" w:rsidP="00097899">
      <w:pPr>
        <w:tabs>
          <w:tab w:val="left" w:leader="underscore" w:pos="9639"/>
        </w:tabs>
        <w:jc w:val="center"/>
        <w:rPr>
          <w:b/>
          <w:sz w:val="26"/>
          <w:szCs w:val="26"/>
        </w:rPr>
      </w:pPr>
    </w:p>
    <w:p w:rsidR="00097899" w:rsidRPr="008E3CB7" w:rsidRDefault="00097899" w:rsidP="00097899">
      <w:pPr>
        <w:numPr>
          <w:ilvl w:val="0"/>
          <w:numId w:val="6"/>
        </w:numPr>
        <w:tabs>
          <w:tab w:val="clear" w:pos="720"/>
          <w:tab w:val="num" w:pos="284"/>
          <w:tab w:val="num" w:pos="360"/>
          <w:tab w:val="left" w:leader="underscore" w:pos="9639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3CB7">
        <w:rPr>
          <w:sz w:val="26"/>
          <w:szCs w:val="26"/>
        </w:rPr>
        <w:t xml:space="preserve">Пожарный автомобиль </w:t>
      </w:r>
      <w:r>
        <w:rPr>
          <w:sz w:val="26"/>
          <w:szCs w:val="26"/>
        </w:rPr>
        <w:t>автоцистерна АЦ-40 (УРАЛ-5557)</w:t>
      </w:r>
    </w:p>
    <w:p w:rsidR="00097899" w:rsidRPr="008E3CB7" w:rsidRDefault="00097899" w:rsidP="00097899">
      <w:pPr>
        <w:tabs>
          <w:tab w:val="left" w:leader="underscore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E3CB7">
        <w:rPr>
          <w:sz w:val="26"/>
          <w:szCs w:val="26"/>
        </w:rPr>
        <w:t xml:space="preserve">Предназначен для доставки к месту пожара (аварии, катастрофы) </w:t>
      </w:r>
      <w:r>
        <w:rPr>
          <w:sz w:val="26"/>
          <w:szCs w:val="26"/>
        </w:rPr>
        <w:t>личного состава, средств связи,</w:t>
      </w:r>
      <w:r w:rsidRPr="008E3CB7">
        <w:rPr>
          <w:sz w:val="26"/>
          <w:szCs w:val="26"/>
        </w:rPr>
        <w:t xml:space="preserve"> специального оборудования</w:t>
      </w:r>
      <w:r>
        <w:rPr>
          <w:sz w:val="26"/>
          <w:szCs w:val="26"/>
        </w:rPr>
        <w:t>, инструмента, воды и пены для тушения пожаров и проведения аварийно-спасательных работ</w:t>
      </w:r>
      <w:r w:rsidRPr="008E3CB7">
        <w:rPr>
          <w:sz w:val="26"/>
          <w:szCs w:val="26"/>
        </w:rPr>
        <w:t xml:space="preserve">; </w:t>
      </w:r>
    </w:p>
    <w:p w:rsidR="00097899" w:rsidRDefault="00097899" w:rsidP="00097899">
      <w:pPr>
        <w:tabs>
          <w:tab w:val="left" w:leader="underscore" w:pos="9639"/>
        </w:tabs>
        <w:jc w:val="both"/>
        <w:rPr>
          <w:bCs/>
          <w:sz w:val="26"/>
          <w:szCs w:val="26"/>
        </w:rPr>
      </w:pPr>
      <w:r w:rsidRPr="008E3CB7">
        <w:rPr>
          <w:sz w:val="26"/>
          <w:szCs w:val="26"/>
        </w:rPr>
        <w:t xml:space="preserve">Привлечение </w:t>
      </w:r>
      <w:r>
        <w:rPr>
          <w:sz w:val="26"/>
          <w:szCs w:val="26"/>
        </w:rPr>
        <w:t>АЦ-40 (УРАЛ-5557)</w:t>
      </w:r>
      <w:r w:rsidRPr="008E3CB7">
        <w:rPr>
          <w:sz w:val="26"/>
          <w:szCs w:val="26"/>
        </w:rPr>
        <w:t xml:space="preserve"> для тушения пожара </w:t>
      </w:r>
      <w:r w:rsidRPr="008E3CB7">
        <w:rPr>
          <w:bCs/>
          <w:sz w:val="26"/>
          <w:szCs w:val="26"/>
        </w:rPr>
        <w:t>и проведения аварийно-спасательных работ осуществляется в соответствии с Расписанием выезда или по распоряжению РТП</w:t>
      </w:r>
      <w:r>
        <w:rPr>
          <w:bCs/>
          <w:sz w:val="26"/>
          <w:szCs w:val="26"/>
        </w:rPr>
        <w:t>.</w:t>
      </w:r>
    </w:p>
    <w:p w:rsidR="00097899" w:rsidRPr="008E3CB7" w:rsidRDefault="00097899" w:rsidP="00097899">
      <w:pPr>
        <w:numPr>
          <w:ilvl w:val="0"/>
          <w:numId w:val="6"/>
        </w:numPr>
        <w:tabs>
          <w:tab w:val="clear" w:pos="720"/>
          <w:tab w:val="num" w:pos="284"/>
          <w:tab w:val="num" w:pos="360"/>
          <w:tab w:val="left" w:leader="underscore" w:pos="9639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3CB7">
        <w:rPr>
          <w:sz w:val="26"/>
          <w:szCs w:val="26"/>
        </w:rPr>
        <w:t xml:space="preserve">Пожарный автомобиль </w:t>
      </w:r>
      <w:r>
        <w:rPr>
          <w:sz w:val="26"/>
          <w:szCs w:val="26"/>
        </w:rPr>
        <w:t>автоцистерна АА-8-60 (КАМАЗ-43118)</w:t>
      </w:r>
    </w:p>
    <w:p w:rsidR="00097899" w:rsidRPr="008E3CB7" w:rsidRDefault="00097899" w:rsidP="00097899">
      <w:pPr>
        <w:tabs>
          <w:tab w:val="left" w:leader="underscore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E3CB7">
        <w:rPr>
          <w:sz w:val="26"/>
          <w:szCs w:val="26"/>
        </w:rPr>
        <w:t xml:space="preserve">Предназначен для доставки к месту пожара (аварии, катастрофы) </w:t>
      </w:r>
      <w:r>
        <w:rPr>
          <w:sz w:val="26"/>
          <w:szCs w:val="26"/>
        </w:rPr>
        <w:t>личного состава, средств связи,</w:t>
      </w:r>
      <w:r w:rsidRPr="008E3CB7">
        <w:rPr>
          <w:sz w:val="26"/>
          <w:szCs w:val="26"/>
        </w:rPr>
        <w:t xml:space="preserve"> специального оборудования</w:t>
      </w:r>
      <w:r>
        <w:rPr>
          <w:sz w:val="26"/>
          <w:szCs w:val="26"/>
        </w:rPr>
        <w:t>, инструмента, воды и пены для тушения пожаров и проведения аварийно-спасательных работ</w:t>
      </w:r>
      <w:r w:rsidRPr="008E3CB7">
        <w:rPr>
          <w:sz w:val="26"/>
          <w:szCs w:val="26"/>
        </w:rPr>
        <w:t xml:space="preserve">; </w:t>
      </w:r>
    </w:p>
    <w:p w:rsidR="00097899" w:rsidRPr="008E3CB7" w:rsidRDefault="00097899" w:rsidP="00097899">
      <w:pPr>
        <w:tabs>
          <w:tab w:val="left" w:leader="underscore" w:pos="9639"/>
        </w:tabs>
        <w:jc w:val="both"/>
        <w:rPr>
          <w:sz w:val="26"/>
          <w:szCs w:val="26"/>
        </w:rPr>
      </w:pPr>
      <w:r w:rsidRPr="008E3CB7">
        <w:rPr>
          <w:sz w:val="26"/>
          <w:szCs w:val="26"/>
        </w:rPr>
        <w:t xml:space="preserve">Привлечение </w:t>
      </w:r>
      <w:r>
        <w:rPr>
          <w:sz w:val="26"/>
          <w:szCs w:val="26"/>
        </w:rPr>
        <w:t>АА-8-60 (КАМАЗ-43118)</w:t>
      </w:r>
      <w:r w:rsidRPr="008E3CB7">
        <w:rPr>
          <w:sz w:val="26"/>
          <w:szCs w:val="26"/>
        </w:rPr>
        <w:t xml:space="preserve"> для тушения пожара </w:t>
      </w:r>
      <w:r w:rsidRPr="008E3CB7">
        <w:rPr>
          <w:bCs/>
          <w:sz w:val="26"/>
          <w:szCs w:val="26"/>
        </w:rPr>
        <w:t>и проведения аварийно-спасательных работ осуществляется в соответствии с Расписанием выезда или по распоряжению РТП</w:t>
      </w:r>
      <w:r>
        <w:rPr>
          <w:bCs/>
          <w:sz w:val="26"/>
          <w:szCs w:val="26"/>
        </w:rPr>
        <w:t>.</w:t>
      </w:r>
    </w:p>
    <w:p w:rsidR="00097899" w:rsidRPr="008E3CB7" w:rsidRDefault="00097899" w:rsidP="00097899">
      <w:pPr>
        <w:numPr>
          <w:ilvl w:val="0"/>
          <w:numId w:val="6"/>
        </w:numPr>
        <w:tabs>
          <w:tab w:val="clear" w:pos="720"/>
          <w:tab w:val="num" w:pos="284"/>
          <w:tab w:val="num" w:pos="360"/>
          <w:tab w:val="left" w:leader="underscore" w:pos="9639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3CB7">
        <w:rPr>
          <w:sz w:val="26"/>
          <w:szCs w:val="26"/>
        </w:rPr>
        <w:t>Автоколенчатый подъемник АКП-</w:t>
      </w:r>
      <w:r>
        <w:rPr>
          <w:sz w:val="26"/>
          <w:szCs w:val="26"/>
        </w:rPr>
        <w:t xml:space="preserve">1804  </w:t>
      </w:r>
      <w:r w:rsidRPr="008E3CB7">
        <w:rPr>
          <w:sz w:val="26"/>
          <w:szCs w:val="26"/>
        </w:rPr>
        <w:t>(</w:t>
      </w:r>
      <w:r>
        <w:rPr>
          <w:sz w:val="26"/>
          <w:szCs w:val="26"/>
        </w:rPr>
        <w:t>зил-130</w:t>
      </w:r>
      <w:r w:rsidRPr="008E3CB7">
        <w:rPr>
          <w:sz w:val="26"/>
          <w:szCs w:val="26"/>
        </w:rPr>
        <w:t>).</w:t>
      </w:r>
    </w:p>
    <w:p w:rsidR="00097899" w:rsidRPr="008E3CB7" w:rsidRDefault="00097899" w:rsidP="00097899">
      <w:pPr>
        <w:pStyle w:val="6"/>
        <w:ind w:firstLine="680"/>
        <w:jc w:val="both"/>
        <w:rPr>
          <w:rFonts w:ascii="Times New Roman" w:hAnsi="Times New Roman"/>
          <w:b/>
          <w:bCs/>
          <w:sz w:val="26"/>
          <w:szCs w:val="26"/>
        </w:rPr>
      </w:pPr>
      <w:r w:rsidRPr="008E3CB7">
        <w:rPr>
          <w:rFonts w:ascii="Times New Roman" w:hAnsi="Times New Roman"/>
          <w:b/>
          <w:bCs/>
          <w:sz w:val="26"/>
          <w:szCs w:val="26"/>
        </w:rPr>
        <w:t>Предназначен для доставки расчета к месту пожара и выполнения следующих работ на пожаре:</w:t>
      </w:r>
    </w:p>
    <w:p w:rsidR="00097899" w:rsidRPr="008E3CB7" w:rsidRDefault="00097899" w:rsidP="00097899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- подъема пожарных в верхние этажи здания для организации эвакуации людей или тушения пожара;</w:t>
      </w:r>
    </w:p>
    <w:p w:rsidR="00097899" w:rsidRPr="008E3CB7" w:rsidRDefault="00097899" w:rsidP="00097899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- эвакуации людей в случае невозможности использования стационарных эвакуационных путей или других средств;</w:t>
      </w:r>
    </w:p>
    <w:p w:rsidR="00097899" w:rsidRPr="008E3CB7" w:rsidRDefault="00097899" w:rsidP="00097899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 xml:space="preserve">- подачи огнетушащих веществ на высоту; </w:t>
      </w:r>
    </w:p>
    <w:p w:rsidR="00097899" w:rsidRPr="008E3CB7" w:rsidRDefault="00097899" w:rsidP="00097899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- как наблюдательный пункт при штабе пожаротушения;</w:t>
      </w:r>
    </w:p>
    <w:p w:rsidR="00097899" w:rsidRPr="008E3CB7" w:rsidRDefault="00097899" w:rsidP="00097899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- для закрепления прожекторов и освещения места пожара;</w:t>
      </w:r>
    </w:p>
    <w:p w:rsidR="00097899" w:rsidRPr="008E3CB7" w:rsidRDefault="00097899" w:rsidP="00097899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- для подъема и перемещения грузов при разборке конструкций.</w:t>
      </w:r>
    </w:p>
    <w:p w:rsidR="00097899" w:rsidRPr="008E3CB7" w:rsidRDefault="00097899" w:rsidP="00097899">
      <w:pPr>
        <w:tabs>
          <w:tab w:val="left" w:leader="underscore" w:pos="9639"/>
        </w:tabs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Привлекается:</w:t>
      </w:r>
    </w:p>
    <w:p w:rsidR="00097899" w:rsidRPr="008E3CB7" w:rsidRDefault="00097899" w:rsidP="00097899">
      <w:pPr>
        <w:tabs>
          <w:tab w:val="left" w:leader="underscore" w:pos="9639"/>
        </w:tabs>
        <w:ind w:left="360"/>
        <w:rPr>
          <w:color w:val="000000"/>
          <w:sz w:val="26"/>
          <w:szCs w:val="26"/>
        </w:rPr>
      </w:pPr>
      <w:r w:rsidRPr="008E3CB7">
        <w:rPr>
          <w:color w:val="000000"/>
          <w:sz w:val="26"/>
          <w:szCs w:val="26"/>
        </w:rPr>
        <w:t>- по вызову  согласно Расписания выезда;</w:t>
      </w:r>
    </w:p>
    <w:p w:rsidR="00097899" w:rsidRDefault="00097899" w:rsidP="00097899">
      <w:pPr>
        <w:tabs>
          <w:tab w:val="left" w:leader="underscore" w:pos="9639"/>
        </w:tabs>
        <w:ind w:left="360"/>
        <w:rPr>
          <w:sz w:val="26"/>
          <w:szCs w:val="26"/>
        </w:rPr>
      </w:pPr>
      <w:r w:rsidRPr="008E3CB7">
        <w:rPr>
          <w:color w:val="000000"/>
          <w:sz w:val="26"/>
          <w:szCs w:val="26"/>
        </w:rPr>
        <w:t xml:space="preserve">- на здания этажностью 3 этажа и выше; </w:t>
      </w:r>
      <w:r w:rsidRPr="008E3CB7">
        <w:rPr>
          <w:color w:val="000000"/>
          <w:sz w:val="26"/>
          <w:szCs w:val="26"/>
        </w:rPr>
        <w:br/>
        <w:t xml:space="preserve">- в подрайон выезда по повышенному номеру на культурно-зрелищные учреждения и учреждения с массовым пребыванием людей; </w:t>
      </w:r>
      <w:r w:rsidRPr="008E3CB7">
        <w:rPr>
          <w:color w:val="000000"/>
          <w:sz w:val="26"/>
          <w:szCs w:val="26"/>
        </w:rPr>
        <w:br/>
        <w:t xml:space="preserve">- по распоряжению РТП; </w:t>
      </w:r>
    </w:p>
    <w:p w:rsidR="00097899" w:rsidRDefault="00097899" w:rsidP="00097899">
      <w:pPr>
        <w:shd w:val="clear" w:color="auto" w:fill="FFFFFF"/>
        <w:tabs>
          <w:tab w:val="left" w:leader="underscore" w:pos="9639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</w:t>
      </w:r>
      <w:r w:rsidRPr="008E3CB7">
        <w:rPr>
          <w:sz w:val="26"/>
          <w:szCs w:val="26"/>
        </w:rPr>
        <w:t>пециальн</w:t>
      </w:r>
      <w:r>
        <w:rPr>
          <w:sz w:val="26"/>
          <w:szCs w:val="26"/>
        </w:rPr>
        <w:t>ые</w:t>
      </w:r>
      <w:r w:rsidRPr="008E3CB7">
        <w:rPr>
          <w:sz w:val="26"/>
          <w:szCs w:val="26"/>
        </w:rPr>
        <w:t xml:space="preserve"> пожарн</w:t>
      </w:r>
      <w:r>
        <w:rPr>
          <w:sz w:val="26"/>
          <w:szCs w:val="26"/>
        </w:rPr>
        <w:t xml:space="preserve">ые </w:t>
      </w:r>
      <w:r w:rsidRPr="008E3CB7">
        <w:rPr>
          <w:sz w:val="26"/>
          <w:szCs w:val="26"/>
        </w:rPr>
        <w:t>автомобил</w:t>
      </w:r>
      <w:r>
        <w:rPr>
          <w:sz w:val="26"/>
          <w:szCs w:val="26"/>
        </w:rPr>
        <w:t>и</w:t>
      </w:r>
      <w:r w:rsidRPr="008E3CB7">
        <w:rPr>
          <w:sz w:val="26"/>
          <w:szCs w:val="26"/>
        </w:rPr>
        <w:t xml:space="preserve"> </w:t>
      </w:r>
      <w:r w:rsidRPr="00A425D7">
        <w:rPr>
          <w:sz w:val="26"/>
          <w:szCs w:val="26"/>
        </w:rPr>
        <w:t>направляются к месту пожара и проведению аварийно-спасательных работ по решению руководителя тушения пожара на основании обстановки, складывающейся на пожаре, прогноза ее развития, оценки тактических возможностей подразделений гарнизона пожарной охраны</w:t>
      </w:r>
      <w:r>
        <w:rPr>
          <w:sz w:val="26"/>
          <w:szCs w:val="26"/>
        </w:rPr>
        <w:t>.</w:t>
      </w:r>
    </w:p>
    <w:p w:rsidR="00097899" w:rsidRDefault="00097899" w:rsidP="00097899">
      <w:pPr>
        <w:shd w:val="clear" w:color="auto" w:fill="FFFFFF"/>
        <w:tabs>
          <w:tab w:val="left" w:leader="underscore" w:pos="9639"/>
        </w:tabs>
        <w:ind w:firstLine="284"/>
        <w:jc w:val="both"/>
        <w:rPr>
          <w:sz w:val="26"/>
          <w:szCs w:val="26"/>
        </w:rPr>
      </w:pPr>
    </w:p>
    <w:p w:rsidR="007A6603" w:rsidRDefault="007A6603" w:rsidP="00097899">
      <w:pPr>
        <w:shd w:val="clear" w:color="auto" w:fill="FFFFFF"/>
        <w:tabs>
          <w:tab w:val="left" w:leader="underscore" w:pos="9639"/>
        </w:tabs>
        <w:ind w:firstLine="284"/>
        <w:jc w:val="both"/>
        <w:rPr>
          <w:sz w:val="26"/>
          <w:szCs w:val="26"/>
        </w:rPr>
      </w:pPr>
    </w:p>
    <w:p w:rsidR="007A6603" w:rsidRDefault="007A6603" w:rsidP="00097899">
      <w:pPr>
        <w:shd w:val="clear" w:color="auto" w:fill="FFFFFF"/>
        <w:tabs>
          <w:tab w:val="left" w:leader="underscore" w:pos="9639"/>
        </w:tabs>
        <w:ind w:firstLine="284"/>
        <w:jc w:val="both"/>
        <w:rPr>
          <w:sz w:val="26"/>
          <w:szCs w:val="26"/>
        </w:rPr>
      </w:pPr>
    </w:p>
    <w:p w:rsidR="007A6603" w:rsidRDefault="007A6603" w:rsidP="00097899">
      <w:pPr>
        <w:shd w:val="clear" w:color="auto" w:fill="FFFFFF"/>
        <w:tabs>
          <w:tab w:val="left" w:leader="underscore" w:pos="9639"/>
        </w:tabs>
        <w:ind w:firstLine="284"/>
        <w:jc w:val="both"/>
        <w:rPr>
          <w:sz w:val="26"/>
          <w:szCs w:val="26"/>
        </w:rPr>
      </w:pPr>
    </w:p>
    <w:p w:rsidR="007A6603" w:rsidRPr="00C27A9D" w:rsidRDefault="007A6603" w:rsidP="007A6603">
      <w:pPr>
        <w:jc w:val="right"/>
      </w:pPr>
      <w:r w:rsidRPr="00C27A9D">
        <w:t xml:space="preserve">Приложение № </w:t>
      </w:r>
      <w:r>
        <w:t>11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к Расписанию выезда сил и средств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подразделений пожарной охраны,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>гарнизонов пожарной охраны для тушения пожаров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и проведения аварийно-спасательных работ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lastRenderedPageBreak/>
        <w:t xml:space="preserve"> на территории ГО Эгвекинот</w:t>
      </w:r>
    </w:p>
    <w:p w:rsidR="007A6603" w:rsidRDefault="007A6603" w:rsidP="007A6603">
      <w:pPr>
        <w:jc w:val="right"/>
        <w:rPr>
          <w:szCs w:val="24"/>
        </w:rPr>
      </w:pPr>
      <w:r w:rsidRPr="00C27A9D">
        <w:t xml:space="preserve">  Чукотского автономного округа</w:t>
      </w:r>
    </w:p>
    <w:p w:rsidR="007A6603" w:rsidRDefault="007A6603" w:rsidP="007A6603">
      <w:pPr>
        <w:shd w:val="clear" w:color="auto" w:fill="FFFFFF"/>
        <w:tabs>
          <w:tab w:val="left" w:leader="underscore" w:pos="9639"/>
        </w:tabs>
        <w:ind w:firstLine="284"/>
        <w:jc w:val="right"/>
        <w:rPr>
          <w:sz w:val="26"/>
          <w:szCs w:val="26"/>
        </w:rPr>
      </w:pPr>
    </w:p>
    <w:p w:rsidR="000740E8" w:rsidRDefault="000740E8" w:rsidP="000740E8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0740E8" w:rsidRPr="00D554ED" w:rsidRDefault="000740E8" w:rsidP="000740E8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D554ED">
        <w:rPr>
          <w:sz w:val="26"/>
          <w:szCs w:val="26"/>
        </w:rPr>
        <w:t xml:space="preserve">СПИСОК </w:t>
      </w:r>
    </w:p>
    <w:p w:rsidR="000740E8" w:rsidRDefault="000740E8" w:rsidP="000740E8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D554ED">
        <w:rPr>
          <w:sz w:val="26"/>
          <w:szCs w:val="26"/>
        </w:rPr>
        <w:t xml:space="preserve">объектов, входящих в специальный перечень, перечень объектов, </w:t>
      </w:r>
    </w:p>
    <w:p w:rsidR="000740E8" w:rsidRDefault="000740E8" w:rsidP="000740E8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D554ED">
        <w:rPr>
          <w:sz w:val="26"/>
          <w:szCs w:val="26"/>
        </w:rPr>
        <w:t>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</w:t>
      </w:r>
      <w:r>
        <w:rPr>
          <w:sz w:val="26"/>
          <w:szCs w:val="26"/>
        </w:rPr>
        <w:t>.</w:t>
      </w:r>
    </w:p>
    <w:p w:rsidR="000740E8" w:rsidRPr="00D554ED" w:rsidRDefault="000740E8" w:rsidP="000740E8">
      <w:pPr>
        <w:tabs>
          <w:tab w:val="left" w:leader="underscore" w:pos="9639"/>
        </w:tabs>
        <w:jc w:val="center"/>
        <w:rPr>
          <w:sz w:val="26"/>
          <w:szCs w:val="26"/>
        </w:rPr>
      </w:pPr>
    </w:p>
    <w:p w:rsidR="000740E8" w:rsidRPr="00480AD3" w:rsidRDefault="000740E8" w:rsidP="000740E8">
      <w:pPr>
        <w:tabs>
          <w:tab w:val="left" w:leader="underscore" w:pos="963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ГО Эгвекинот расположен один </w:t>
      </w:r>
      <w:r w:rsidRPr="00D554ED">
        <w:rPr>
          <w:sz w:val="26"/>
          <w:szCs w:val="26"/>
        </w:rPr>
        <w:t>объект, входящи</w:t>
      </w:r>
      <w:r>
        <w:rPr>
          <w:sz w:val="26"/>
          <w:szCs w:val="26"/>
        </w:rPr>
        <w:t>й</w:t>
      </w:r>
      <w:r w:rsidRPr="00D554ED">
        <w:rPr>
          <w:sz w:val="26"/>
          <w:szCs w:val="26"/>
        </w:rPr>
        <w:t xml:space="preserve"> в специальный перечень, перечень объектов, критически важных для национальной безопасности страны, других особо важных пожароопасных объектов</w:t>
      </w:r>
      <w:r>
        <w:rPr>
          <w:sz w:val="26"/>
          <w:szCs w:val="26"/>
        </w:rPr>
        <w:t xml:space="preserve"> – </w:t>
      </w:r>
      <w:r w:rsidRPr="00D554ED">
        <w:rPr>
          <w:sz w:val="26"/>
          <w:szCs w:val="26"/>
        </w:rPr>
        <w:t>Филиал ОАО «</w:t>
      </w:r>
      <w:r>
        <w:rPr>
          <w:sz w:val="26"/>
          <w:szCs w:val="26"/>
        </w:rPr>
        <w:t>Чукотэнерго</w:t>
      </w:r>
      <w:r w:rsidRPr="00D554ED">
        <w:rPr>
          <w:sz w:val="26"/>
          <w:szCs w:val="26"/>
        </w:rPr>
        <w:t>»</w:t>
      </w:r>
      <w:r w:rsidRPr="00480A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Эгвекинотская ГРЭС, который </w:t>
      </w:r>
      <w:r w:rsidRPr="00480AD3">
        <w:rPr>
          <w:sz w:val="26"/>
          <w:szCs w:val="26"/>
        </w:rPr>
        <w:t xml:space="preserve"> находится в </w:t>
      </w:r>
      <w:r>
        <w:rPr>
          <w:sz w:val="26"/>
          <w:szCs w:val="26"/>
        </w:rPr>
        <w:t>13</w:t>
      </w:r>
      <w:r w:rsidRPr="00480AD3">
        <w:rPr>
          <w:sz w:val="26"/>
          <w:szCs w:val="26"/>
        </w:rPr>
        <w:t xml:space="preserve"> км от </w:t>
      </w:r>
      <w:r>
        <w:rPr>
          <w:sz w:val="26"/>
          <w:szCs w:val="26"/>
        </w:rPr>
        <w:t xml:space="preserve">г.о.Эгвекинот. </w:t>
      </w:r>
      <w:r w:rsidRPr="00480AD3">
        <w:rPr>
          <w:sz w:val="26"/>
          <w:szCs w:val="26"/>
        </w:rPr>
        <w:t xml:space="preserve">Основные и вспомогательные производственные здания </w:t>
      </w:r>
      <w:r>
        <w:rPr>
          <w:sz w:val="26"/>
          <w:szCs w:val="26"/>
        </w:rPr>
        <w:t>Эгвекинотской ГРЭС</w:t>
      </w:r>
      <w:r w:rsidRPr="00480AD3">
        <w:rPr>
          <w:sz w:val="26"/>
          <w:szCs w:val="26"/>
        </w:rPr>
        <w:t xml:space="preserve"> размещены на </w:t>
      </w:r>
      <w:r>
        <w:rPr>
          <w:sz w:val="26"/>
          <w:szCs w:val="26"/>
        </w:rPr>
        <w:t>территории</w:t>
      </w:r>
      <w:r w:rsidRPr="00480AD3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173804 кв.м</w:t>
      </w:r>
      <w:r w:rsidRPr="00480AD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площадь и протяженность границ объекта является режимной зоной. На территории объекта расположены: главный корпус электростанции, котлотурбинный цех с топливоподачей (угольный склад, эстакада), электроцех, бассейн, механический участок, ремонтно-строительный цех, медпункт, склад ГСМ, транспортный участок и другие технологические сооружения. Численность сотрудников ЭГРЭС составляет 204 человека, из них на критических участках объекта работают 64 человека.  </w:t>
      </w:r>
      <w:r w:rsidRPr="00480AD3">
        <w:rPr>
          <w:sz w:val="26"/>
          <w:szCs w:val="26"/>
        </w:rPr>
        <w:t xml:space="preserve">Для тушения пожаров и проведения аварийно-спасательных работ на объектах </w:t>
      </w:r>
      <w:r>
        <w:rPr>
          <w:sz w:val="26"/>
          <w:szCs w:val="26"/>
        </w:rPr>
        <w:t>Эгвекинотской ГРЭС</w:t>
      </w:r>
      <w:r w:rsidRPr="00480AD3">
        <w:rPr>
          <w:sz w:val="26"/>
          <w:szCs w:val="26"/>
        </w:rPr>
        <w:t xml:space="preserve"> необходимо привлечение сил и средств подразделений пожарной охраны по повышенным номерам (рангам) вызова.</w:t>
      </w:r>
    </w:p>
    <w:p w:rsidR="000740E8" w:rsidRDefault="000740E8" w:rsidP="000740E8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480AD3">
        <w:rPr>
          <w:sz w:val="26"/>
          <w:szCs w:val="26"/>
        </w:rPr>
        <w:t xml:space="preserve">Перечень объектов </w:t>
      </w:r>
      <w:r>
        <w:rPr>
          <w:sz w:val="26"/>
          <w:szCs w:val="26"/>
        </w:rPr>
        <w:t>Эгвекинотской ГРЭС</w:t>
      </w:r>
      <w:r w:rsidRPr="00480AD3">
        <w:rPr>
          <w:sz w:val="26"/>
          <w:szCs w:val="26"/>
        </w:rPr>
        <w:t>, на которые предусмотрен автоматический вызов №</w:t>
      </w:r>
      <w:r>
        <w:rPr>
          <w:sz w:val="26"/>
          <w:szCs w:val="26"/>
        </w:rPr>
        <w:t xml:space="preserve"> 2</w:t>
      </w:r>
      <w:r w:rsidRPr="00480AD3">
        <w:rPr>
          <w:sz w:val="26"/>
          <w:szCs w:val="26"/>
        </w:rPr>
        <w:t>:</w:t>
      </w:r>
    </w:p>
    <w:p w:rsidR="000740E8" w:rsidRPr="00480AD3" w:rsidRDefault="000740E8" w:rsidP="000740E8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0740E8" w:rsidRPr="00480AD3" w:rsidRDefault="000740E8" w:rsidP="000740E8">
      <w:pPr>
        <w:numPr>
          <w:ilvl w:val="0"/>
          <w:numId w:val="16"/>
        </w:numPr>
        <w:tabs>
          <w:tab w:val="left" w:pos="284"/>
          <w:tab w:val="left" w:pos="851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Склад хранения ГСМ</w:t>
      </w:r>
      <w:r w:rsidRPr="00480AD3">
        <w:rPr>
          <w:sz w:val="26"/>
          <w:szCs w:val="26"/>
        </w:rPr>
        <w:t>;</w:t>
      </w:r>
    </w:p>
    <w:p w:rsidR="000740E8" w:rsidRPr="0093732E" w:rsidRDefault="000740E8" w:rsidP="000740E8">
      <w:pPr>
        <w:numPr>
          <w:ilvl w:val="0"/>
          <w:numId w:val="16"/>
        </w:numPr>
        <w:tabs>
          <w:tab w:val="left" w:pos="284"/>
          <w:tab w:val="left" w:pos="851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Котлотурбинный цех</w:t>
      </w:r>
      <w:r w:rsidRPr="0093732E">
        <w:rPr>
          <w:sz w:val="26"/>
          <w:szCs w:val="26"/>
        </w:rPr>
        <w:t>;</w:t>
      </w:r>
    </w:p>
    <w:p w:rsidR="000740E8" w:rsidRPr="0093732E" w:rsidRDefault="000740E8" w:rsidP="000740E8">
      <w:pPr>
        <w:numPr>
          <w:ilvl w:val="0"/>
          <w:numId w:val="16"/>
        </w:numPr>
        <w:tabs>
          <w:tab w:val="left" w:pos="284"/>
          <w:tab w:val="left" w:pos="851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Эстакада топливоподачи</w:t>
      </w:r>
      <w:r w:rsidRPr="0093732E">
        <w:rPr>
          <w:sz w:val="26"/>
          <w:szCs w:val="26"/>
        </w:rPr>
        <w:t>;</w:t>
      </w:r>
    </w:p>
    <w:p w:rsidR="000740E8" w:rsidRPr="00015E97" w:rsidRDefault="000740E8" w:rsidP="000740E8">
      <w:pPr>
        <w:tabs>
          <w:tab w:val="left" w:pos="284"/>
          <w:tab w:val="left" w:pos="851"/>
        </w:tabs>
        <w:jc w:val="both"/>
        <w:rPr>
          <w:sz w:val="26"/>
          <w:szCs w:val="26"/>
        </w:rPr>
      </w:pPr>
      <w:r>
        <w:rPr>
          <w:color w:val="FF0000"/>
          <w:sz w:val="28"/>
          <w:szCs w:val="26"/>
        </w:rPr>
        <w:tab/>
      </w:r>
    </w:p>
    <w:p w:rsidR="000740E8" w:rsidRPr="00015E97" w:rsidRDefault="000740E8" w:rsidP="000740E8">
      <w:pPr>
        <w:rPr>
          <w:sz w:val="26"/>
          <w:szCs w:val="26"/>
        </w:rPr>
      </w:pPr>
    </w:p>
    <w:p w:rsidR="00097899" w:rsidRPr="00A425D7" w:rsidRDefault="00097899" w:rsidP="00097899">
      <w:pPr>
        <w:shd w:val="clear" w:color="auto" w:fill="FFFFFF"/>
        <w:tabs>
          <w:tab w:val="left" w:leader="underscore" w:pos="9639"/>
        </w:tabs>
        <w:ind w:firstLine="284"/>
        <w:jc w:val="both"/>
        <w:rPr>
          <w:sz w:val="26"/>
          <w:szCs w:val="26"/>
        </w:rPr>
      </w:pPr>
    </w:p>
    <w:p w:rsidR="00AC5ED0" w:rsidRDefault="00AC5ED0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7A6603" w:rsidRPr="00C27A9D" w:rsidRDefault="007A6603" w:rsidP="007A6603">
      <w:pPr>
        <w:jc w:val="right"/>
      </w:pPr>
      <w:r w:rsidRPr="00C27A9D">
        <w:t xml:space="preserve">Приложение № </w:t>
      </w:r>
      <w:r>
        <w:t>12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к Расписанию выезда сил и средств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подразделений пожарной охраны,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>гарнизонов пожарной охраны для тушения пожаров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и проведения аварийно-спасательных работ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lastRenderedPageBreak/>
        <w:t xml:space="preserve"> на территории ГО Эгвекинот</w:t>
      </w:r>
    </w:p>
    <w:p w:rsidR="007A6603" w:rsidRDefault="007A6603" w:rsidP="007A6603">
      <w:pPr>
        <w:jc w:val="right"/>
        <w:rPr>
          <w:szCs w:val="24"/>
        </w:rPr>
      </w:pPr>
      <w:r w:rsidRPr="00C27A9D">
        <w:t xml:space="preserve">  Чукотского автономного округа</w:t>
      </w:r>
    </w:p>
    <w:p w:rsidR="000740E8" w:rsidRDefault="000740E8" w:rsidP="000740E8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0740E8" w:rsidRPr="006D03A1" w:rsidRDefault="000740E8" w:rsidP="000740E8">
      <w:pPr>
        <w:tabs>
          <w:tab w:val="left" w:leader="underscore" w:pos="9639"/>
        </w:tabs>
        <w:jc w:val="center"/>
        <w:rPr>
          <w:szCs w:val="24"/>
        </w:rPr>
      </w:pPr>
      <w:r w:rsidRPr="006D03A1">
        <w:rPr>
          <w:szCs w:val="24"/>
        </w:rPr>
        <w:t>СПИСОК</w:t>
      </w:r>
    </w:p>
    <w:p w:rsidR="000740E8" w:rsidRPr="006D03A1" w:rsidRDefault="000740E8" w:rsidP="000740E8">
      <w:pPr>
        <w:tabs>
          <w:tab w:val="left" w:leader="underscore" w:pos="9639"/>
        </w:tabs>
        <w:jc w:val="center"/>
        <w:rPr>
          <w:szCs w:val="24"/>
        </w:rPr>
      </w:pPr>
      <w:r w:rsidRPr="006D03A1">
        <w:rPr>
          <w:szCs w:val="24"/>
        </w:rPr>
        <w:t>объектов с массовым и ночным пребыванием людей</w:t>
      </w:r>
    </w:p>
    <w:p w:rsidR="000740E8" w:rsidRPr="006D03A1" w:rsidRDefault="000740E8" w:rsidP="000740E8">
      <w:pPr>
        <w:tabs>
          <w:tab w:val="left" w:leader="underscore" w:pos="9639"/>
        </w:tabs>
        <w:jc w:val="center"/>
        <w:rPr>
          <w:b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5073"/>
        <w:gridCol w:w="2178"/>
        <w:gridCol w:w="1688"/>
      </w:tblGrid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№ п/п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Наименование учреждения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Юридический  адрес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Контактный телефон</w:t>
            </w:r>
          </w:p>
        </w:tc>
      </w:tr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0740E8">
            <w:pPr>
              <w:numPr>
                <w:ilvl w:val="0"/>
                <w:numId w:val="17"/>
              </w:numPr>
              <w:ind w:left="340" w:hanging="170"/>
              <w:rPr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6D03A1">
              <w:rPr>
                <w:szCs w:val="24"/>
              </w:rPr>
              <w:t>Муниципальное бюджетное образовательное учреждение «Центральная библиотечная система  г.о. Эгвекинот»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 xml:space="preserve">п. Эгвекинот, </w:t>
            </w:r>
          </w:p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ул. Прокунина 12/1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2-22-01</w:t>
            </w:r>
          </w:p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2-24-46</w:t>
            </w:r>
          </w:p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8-914-081-32-97</w:t>
            </w:r>
          </w:p>
        </w:tc>
      </w:tr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0740E8">
            <w:pPr>
              <w:numPr>
                <w:ilvl w:val="0"/>
                <w:numId w:val="17"/>
              </w:numPr>
              <w:ind w:left="340" w:hanging="170"/>
              <w:rPr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6D03A1">
              <w:rPr>
                <w:szCs w:val="24"/>
              </w:rPr>
              <w:t>Муниципальное    бюджетное  учреждение   культуры</w:t>
            </w:r>
          </w:p>
          <w:p w:rsidR="000740E8" w:rsidRPr="006D03A1" w:rsidRDefault="000740E8" w:rsidP="00C27A9D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6D03A1">
              <w:rPr>
                <w:szCs w:val="24"/>
              </w:rPr>
              <w:t xml:space="preserve"> «Центр  досуга  и  народного  творчества»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 xml:space="preserve">п. Эгвекинот, </w:t>
            </w:r>
          </w:p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ул. Советская 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2-26-53</w:t>
            </w:r>
          </w:p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2-32-13</w:t>
            </w:r>
          </w:p>
        </w:tc>
      </w:tr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0740E8">
            <w:pPr>
              <w:numPr>
                <w:ilvl w:val="0"/>
                <w:numId w:val="17"/>
              </w:numPr>
              <w:ind w:left="340" w:hanging="170"/>
              <w:rPr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6D03A1">
              <w:rPr>
                <w:szCs w:val="24"/>
              </w:rPr>
              <w:t>Администрация Иультинского муниципального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 xml:space="preserve">п. Эгвекинот, </w:t>
            </w:r>
          </w:p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ул. Ленина 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2-31-14</w:t>
            </w:r>
          </w:p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2-29-32</w:t>
            </w:r>
          </w:p>
        </w:tc>
      </w:tr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0740E8">
            <w:pPr>
              <w:numPr>
                <w:ilvl w:val="0"/>
                <w:numId w:val="17"/>
              </w:numPr>
              <w:ind w:left="340" w:hanging="170"/>
              <w:rPr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6D03A1">
              <w:rPr>
                <w:szCs w:val="24"/>
              </w:rPr>
              <w:t>Муниципальное бюджетное дошкольное образовательное учреждение  «Детский сад «Аленушка» г.о. Эгвекинот»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 xml:space="preserve">п. Эгвекинот, </w:t>
            </w:r>
          </w:p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ул. Попова 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2-25-23</w:t>
            </w:r>
          </w:p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2-27-53</w:t>
            </w:r>
          </w:p>
        </w:tc>
      </w:tr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0740E8">
            <w:pPr>
              <w:numPr>
                <w:ilvl w:val="0"/>
                <w:numId w:val="17"/>
              </w:numPr>
              <w:ind w:left="340" w:hanging="170"/>
              <w:rPr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6D03A1">
              <w:rPr>
                <w:szCs w:val="24"/>
              </w:rPr>
              <w:t>Муниципальное автономное образовательное учреждение дополнительного образования детей  «Центр дополнительного образования детей г.о. Эгвекинот»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 xml:space="preserve">п. Эгвекинот, </w:t>
            </w:r>
          </w:p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ул. Прокунина 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2-21-64</w:t>
            </w:r>
          </w:p>
        </w:tc>
      </w:tr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0740E8">
            <w:pPr>
              <w:numPr>
                <w:ilvl w:val="0"/>
                <w:numId w:val="17"/>
              </w:numPr>
              <w:ind w:left="340" w:hanging="170"/>
              <w:rPr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6D03A1">
              <w:rPr>
                <w:szCs w:val="24"/>
              </w:rPr>
              <w:t>Муниципальное автономное образовательное учреждение дополнительного   образования   детей  «Иультинская   районная    детская   школа   исскуств»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п. Эгвекинот,</w:t>
            </w:r>
          </w:p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ул. Прокунина 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2-21-30</w:t>
            </w:r>
          </w:p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2-26-40</w:t>
            </w:r>
          </w:p>
        </w:tc>
      </w:tr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0740E8">
            <w:pPr>
              <w:numPr>
                <w:ilvl w:val="0"/>
                <w:numId w:val="17"/>
              </w:numPr>
              <w:ind w:left="340" w:hanging="170"/>
              <w:rPr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6D03A1">
              <w:rPr>
                <w:szCs w:val="24"/>
              </w:rPr>
              <w:t xml:space="preserve">Муниципальное бюджетное общеобразовательное учреждение «средняя  общеобразовательная  школа  п. Эгвекинот»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п. Эгвекинот,</w:t>
            </w:r>
          </w:p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ул. Комсомольская 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2-20-79</w:t>
            </w:r>
          </w:p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2-20-14</w:t>
            </w:r>
          </w:p>
        </w:tc>
      </w:tr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0740E8">
            <w:pPr>
              <w:numPr>
                <w:ilvl w:val="0"/>
                <w:numId w:val="17"/>
              </w:numPr>
              <w:ind w:left="340" w:hanging="170"/>
              <w:rPr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6D03A1">
              <w:rPr>
                <w:szCs w:val="24"/>
              </w:rPr>
              <w:t>Государственное бюджетное образовательное учреждение начального профессионального образования Чукотского автономного округа «Чукотский Полярный техникум  п. Эгвекинот»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п. Эгвекинот,</w:t>
            </w:r>
          </w:p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ул. Рынтыргина 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2-27-94</w:t>
            </w:r>
          </w:p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2-22-98</w:t>
            </w:r>
          </w:p>
        </w:tc>
      </w:tr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0740E8">
            <w:pPr>
              <w:numPr>
                <w:ilvl w:val="0"/>
                <w:numId w:val="17"/>
              </w:numPr>
              <w:ind w:left="340" w:hanging="170"/>
              <w:rPr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rPr>
                <w:szCs w:val="24"/>
              </w:rPr>
            </w:pPr>
            <w:r w:rsidRPr="006D03A1">
              <w:rPr>
                <w:szCs w:val="24"/>
              </w:rPr>
              <w:t>Муниципальное бюджетное образовательное учреждение дополнительного образования детей  «Центр дополнительного образования детей г.о. Эгвекинот» (горнолыжная база «Снежинка»)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п. Эгвекинот,</w:t>
            </w:r>
          </w:p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ул. Комсомольская 12а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2-21-64</w:t>
            </w:r>
          </w:p>
        </w:tc>
      </w:tr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0740E8">
            <w:pPr>
              <w:numPr>
                <w:ilvl w:val="0"/>
                <w:numId w:val="17"/>
              </w:numPr>
              <w:ind w:left="340" w:hanging="170"/>
              <w:rPr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both"/>
              <w:rPr>
                <w:szCs w:val="24"/>
              </w:rPr>
            </w:pPr>
            <w:r w:rsidRPr="006D03A1">
              <w:rPr>
                <w:szCs w:val="24"/>
              </w:rPr>
              <w:t>Муниципальное    бюджетное  учреждение   культуры «Краеведческий музей  г.о. Эгвекинот»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 xml:space="preserve">п. Эгвекинот, </w:t>
            </w:r>
          </w:p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ул. Ленина 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2-23-98</w:t>
            </w:r>
          </w:p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2-27-91</w:t>
            </w:r>
          </w:p>
        </w:tc>
      </w:tr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0740E8">
            <w:pPr>
              <w:numPr>
                <w:ilvl w:val="0"/>
                <w:numId w:val="17"/>
              </w:numPr>
              <w:ind w:left="340" w:hanging="170"/>
              <w:rPr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rPr>
                <w:szCs w:val="24"/>
              </w:rPr>
            </w:pPr>
            <w:r w:rsidRPr="006D03A1">
              <w:rPr>
                <w:szCs w:val="24"/>
              </w:rPr>
              <w:t>Филиал Открытого Акционерного Общества энергетики и электрофикации «Чукотэнерго» Эгвекинотская ГРЭС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ГО  Эгвекинот, п.Озерный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57-130</w:t>
            </w:r>
          </w:p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57-222</w:t>
            </w:r>
          </w:p>
        </w:tc>
      </w:tr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0740E8">
            <w:pPr>
              <w:numPr>
                <w:ilvl w:val="0"/>
                <w:numId w:val="17"/>
              </w:numPr>
              <w:ind w:left="340" w:hanging="170"/>
              <w:rPr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rPr>
                <w:szCs w:val="24"/>
              </w:rPr>
            </w:pPr>
            <w:r w:rsidRPr="006D03A1">
              <w:rPr>
                <w:szCs w:val="24"/>
              </w:rPr>
              <w:t>Федеральное казенное предприятие «Аэропорты Чукотки»  филиал аэропорт  «Залив Креста»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п. Эгвекинот,</w:t>
            </w:r>
          </w:p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ул. Авиационная 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2-33-77</w:t>
            </w:r>
          </w:p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2-30-01</w:t>
            </w:r>
          </w:p>
        </w:tc>
      </w:tr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0740E8">
            <w:pPr>
              <w:numPr>
                <w:ilvl w:val="0"/>
                <w:numId w:val="17"/>
              </w:numPr>
              <w:ind w:left="340" w:hanging="170"/>
              <w:rPr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rPr>
                <w:szCs w:val="24"/>
              </w:rPr>
            </w:pPr>
            <w:r w:rsidRPr="006D03A1">
              <w:rPr>
                <w:szCs w:val="24"/>
              </w:rPr>
              <w:t>Открытое Акционерное Общество «Морской порт  Эгвекинот»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 xml:space="preserve">п. Эгвекинот, </w:t>
            </w:r>
          </w:p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ул. Портовая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2-22-72</w:t>
            </w:r>
          </w:p>
        </w:tc>
      </w:tr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0740E8">
            <w:pPr>
              <w:numPr>
                <w:ilvl w:val="0"/>
                <w:numId w:val="17"/>
              </w:numPr>
              <w:ind w:left="340" w:hanging="170"/>
              <w:rPr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rPr>
                <w:szCs w:val="24"/>
              </w:rPr>
            </w:pPr>
            <w:r w:rsidRPr="006D03A1">
              <w:rPr>
                <w:szCs w:val="24"/>
              </w:rPr>
              <w:t xml:space="preserve">Склад ГСМ Закрытого Акционерного Общества «Чукотская торговая компания»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Нефтебаза</w:t>
            </w:r>
          </w:p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п. Эгвекинот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2-26-61</w:t>
            </w:r>
          </w:p>
          <w:p w:rsidR="000740E8" w:rsidRPr="006D03A1" w:rsidRDefault="000740E8" w:rsidP="00C27A9D">
            <w:pPr>
              <w:jc w:val="center"/>
              <w:rPr>
                <w:color w:val="FF0000"/>
                <w:szCs w:val="24"/>
              </w:rPr>
            </w:pPr>
            <w:r w:rsidRPr="006D03A1">
              <w:rPr>
                <w:szCs w:val="24"/>
              </w:rPr>
              <w:t>2-25-65</w:t>
            </w:r>
          </w:p>
        </w:tc>
      </w:tr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0740E8">
            <w:pPr>
              <w:numPr>
                <w:ilvl w:val="0"/>
                <w:numId w:val="17"/>
              </w:numPr>
              <w:ind w:left="340" w:hanging="170"/>
              <w:rPr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rPr>
                <w:szCs w:val="24"/>
              </w:rPr>
            </w:pPr>
            <w:r w:rsidRPr="006D03A1">
              <w:rPr>
                <w:szCs w:val="24"/>
              </w:rPr>
              <w:t xml:space="preserve">Государственное бюджетное учреждение </w:t>
            </w:r>
            <w:r w:rsidRPr="006D03A1">
              <w:rPr>
                <w:szCs w:val="24"/>
              </w:rPr>
              <w:lastRenderedPageBreak/>
              <w:t xml:space="preserve">здравоохранения «Межрайонный медицинский центр» ГО Эгвекинот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lastRenderedPageBreak/>
              <w:t>п. Эгвекинот,</w:t>
            </w:r>
          </w:p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lastRenderedPageBreak/>
              <w:t>ул. Ленина 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lastRenderedPageBreak/>
              <w:t>«03»</w:t>
            </w:r>
          </w:p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lastRenderedPageBreak/>
              <w:t>8-924-669-01-03</w:t>
            </w:r>
          </w:p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2-30-00</w:t>
            </w:r>
          </w:p>
        </w:tc>
      </w:tr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0740E8">
            <w:pPr>
              <w:numPr>
                <w:ilvl w:val="0"/>
                <w:numId w:val="17"/>
              </w:numPr>
              <w:ind w:left="340" w:hanging="170"/>
              <w:rPr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rPr>
                <w:szCs w:val="24"/>
              </w:rPr>
            </w:pPr>
            <w:r w:rsidRPr="006D03A1">
              <w:rPr>
                <w:szCs w:val="24"/>
              </w:rPr>
              <w:t>Муниципальное автономное учреждение физической культуры и спорта «Физкультурно-оздоровительный комплекс  ГО Эгвекинот»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 xml:space="preserve">п. Эгвекинот, </w:t>
            </w:r>
          </w:p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ул. Портовая 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2-28-18</w:t>
            </w:r>
          </w:p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2-29-21</w:t>
            </w:r>
          </w:p>
        </w:tc>
      </w:tr>
      <w:tr w:rsidR="000740E8" w:rsidRPr="006D03A1" w:rsidTr="00C27A9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0740E8">
            <w:pPr>
              <w:numPr>
                <w:ilvl w:val="0"/>
                <w:numId w:val="17"/>
              </w:numPr>
              <w:ind w:left="340" w:hanging="170"/>
              <w:rPr>
                <w:szCs w:val="24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rPr>
                <w:szCs w:val="24"/>
              </w:rPr>
            </w:pPr>
            <w:r w:rsidRPr="006D03A1">
              <w:rPr>
                <w:szCs w:val="24"/>
              </w:rPr>
              <w:t>Коррекционная школа - интернат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п. Озерный</w:t>
            </w:r>
          </w:p>
          <w:p w:rsidR="000740E8" w:rsidRPr="006D03A1" w:rsidRDefault="000740E8" w:rsidP="00C27A9D">
            <w:pPr>
              <w:tabs>
                <w:tab w:val="left" w:pos="2160"/>
              </w:tabs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ул. Полярная 6 «а»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57-161</w:t>
            </w:r>
          </w:p>
          <w:p w:rsidR="000740E8" w:rsidRPr="006D03A1" w:rsidRDefault="000740E8" w:rsidP="00C27A9D">
            <w:pPr>
              <w:jc w:val="center"/>
              <w:rPr>
                <w:szCs w:val="24"/>
              </w:rPr>
            </w:pPr>
            <w:r w:rsidRPr="006D03A1">
              <w:rPr>
                <w:szCs w:val="24"/>
              </w:rPr>
              <w:t>57-128</w:t>
            </w:r>
          </w:p>
        </w:tc>
      </w:tr>
    </w:tbl>
    <w:p w:rsidR="000740E8" w:rsidRPr="008F2D7F" w:rsidRDefault="000740E8" w:rsidP="000740E8">
      <w:pPr>
        <w:tabs>
          <w:tab w:val="left" w:leader="underscore" w:pos="9639"/>
        </w:tabs>
        <w:rPr>
          <w:b/>
          <w:sz w:val="20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0740E8" w:rsidRDefault="000740E8" w:rsidP="00672920">
      <w:pPr>
        <w:rPr>
          <w:szCs w:val="24"/>
        </w:rPr>
      </w:pPr>
    </w:p>
    <w:p w:rsidR="007A6603" w:rsidRPr="00C27A9D" w:rsidRDefault="007A6603" w:rsidP="007A6603">
      <w:pPr>
        <w:jc w:val="right"/>
      </w:pPr>
      <w:r w:rsidRPr="00C27A9D">
        <w:t xml:space="preserve">Приложение № </w:t>
      </w:r>
      <w:r>
        <w:t>13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к Расписанию выезда сил и средств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подразделений пожарной охраны,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>гарнизонов пожарной охраны для тушения пожаров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и проведения аварийно-спасательных работ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lastRenderedPageBreak/>
        <w:t xml:space="preserve"> на территории ГО Эгвекинот</w:t>
      </w:r>
    </w:p>
    <w:p w:rsidR="007A6603" w:rsidRDefault="007A6603" w:rsidP="007A6603">
      <w:pPr>
        <w:jc w:val="right"/>
        <w:rPr>
          <w:szCs w:val="24"/>
        </w:rPr>
      </w:pPr>
      <w:r w:rsidRPr="00C27A9D">
        <w:t xml:space="preserve">  Чукотского автономного округа</w:t>
      </w:r>
    </w:p>
    <w:p w:rsidR="007E7EC4" w:rsidRDefault="007E7EC4" w:rsidP="007A6603">
      <w:pPr>
        <w:tabs>
          <w:tab w:val="left" w:leader="underscore" w:pos="9639"/>
        </w:tabs>
        <w:jc w:val="right"/>
        <w:rPr>
          <w:b/>
        </w:rPr>
      </w:pPr>
    </w:p>
    <w:p w:rsidR="007E7EC4" w:rsidRDefault="007E7EC4" w:rsidP="007E7EC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7E7EC4" w:rsidRDefault="007E7EC4" w:rsidP="007E7EC4">
      <w:pPr>
        <w:tabs>
          <w:tab w:val="left" w:leader="underscore" w:pos="9639"/>
        </w:tabs>
      </w:pPr>
    </w:p>
    <w:p w:rsidR="007E7EC4" w:rsidRPr="00CE2E94" w:rsidRDefault="007E7EC4" w:rsidP="007E7EC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CE2E94">
        <w:rPr>
          <w:sz w:val="26"/>
          <w:szCs w:val="26"/>
        </w:rPr>
        <w:t>СПИСОК</w:t>
      </w:r>
    </w:p>
    <w:p w:rsidR="007E7EC4" w:rsidRPr="00CE2E94" w:rsidRDefault="007E7EC4" w:rsidP="007E7EC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CE2E94">
        <w:rPr>
          <w:sz w:val="26"/>
          <w:szCs w:val="26"/>
        </w:rPr>
        <w:t>улиц, объектов, населенных пунктов и участков территории, недостаточно обеспеченных источниками наружного противопожарного водоснабжения</w:t>
      </w:r>
    </w:p>
    <w:p w:rsidR="007E7EC4" w:rsidRDefault="007E7EC4" w:rsidP="007E7EC4">
      <w:pPr>
        <w:tabs>
          <w:tab w:val="left" w:leader="underscore" w:pos="9639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8896"/>
      </w:tblGrid>
      <w:tr w:rsidR="007E7EC4" w:rsidTr="00C27A9D">
        <w:trPr>
          <w:trHeight w:val="4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C4" w:rsidRDefault="007E7EC4" w:rsidP="00C27A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7E7EC4" w:rsidRDefault="007E7EC4" w:rsidP="00C27A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EC4" w:rsidRDefault="007E7EC4" w:rsidP="00C27A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 участка</w:t>
            </w:r>
          </w:p>
        </w:tc>
      </w:tr>
      <w:tr w:rsidR="007E7EC4" w:rsidTr="00C27A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C4" w:rsidRDefault="007E7EC4" w:rsidP="007E7EC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C4" w:rsidRPr="00CE2E94" w:rsidRDefault="007E7EC4" w:rsidP="00C27A9D">
            <w:pPr>
              <w:spacing w:before="120" w:after="120"/>
              <w:rPr>
                <w:sz w:val="26"/>
                <w:szCs w:val="26"/>
              </w:rPr>
            </w:pPr>
            <w:r w:rsidRPr="00CE2E94">
              <w:rPr>
                <w:sz w:val="26"/>
                <w:szCs w:val="26"/>
              </w:rPr>
              <w:t xml:space="preserve">Район частного сектора: </w:t>
            </w:r>
            <w:r>
              <w:rPr>
                <w:sz w:val="26"/>
                <w:szCs w:val="26"/>
              </w:rPr>
              <w:t>тепличные строения на окраине п. Эгвекинот</w:t>
            </w:r>
          </w:p>
        </w:tc>
      </w:tr>
      <w:tr w:rsidR="007E7EC4" w:rsidTr="00C27A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C4" w:rsidRDefault="007E7EC4" w:rsidP="007E7EC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C4" w:rsidRPr="00CE2E94" w:rsidRDefault="007E7EC4" w:rsidP="00C27A9D">
            <w:pPr>
              <w:spacing w:before="120" w:after="120"/>
              <w:rPr>
                <w:sz w:val="26"/>
                <w:szCs w:val="26"/>
              </w:rPr>
            </w:pPr>
            <w:r w:rsidRPr="00CE2E94">
              <w:rPr>
                <w:sz w:val="26"/>
                <w:szCs w:val="26"/>
              </w:rPr>
              <w:t xml:space="preserve">Район частного сектора: </w:t>
            </w:r>
            <w:r>
              <w:rPr>
                <w:sz w:val="26"/>
                <w:szCs w:val="26"/>
              </w:rPr>
              <w:t>тепличные строения на окраине Эгвекинот-1</w:t>
            </w:r>
          </w:p>
        </w:tc>
      </w:tr>
      <w:tr w:rsidR="007E7EC4" w:rsidTr="00C27A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C4" w:rsidRDefault="007E7EC4" w:rsidP="007E7EC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C4" w:rsidRPr="00CE2E94" w:rsidRDefault="007E7EC4" w:rsidP="00C27A9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Ванкарэм</w:t>
            </w:r>
          </w:p>
        </w:tc>
      </w:tr>
      <w:tr w:rsidR="007E7EC4" w:rsidTr="00C27A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C4" w:rsidRDefault="007E7EC4" w:rsidP="007E7EC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C4" w:rsidRPr="00CE2E94" w:rsidRDefault="007E7EC4" w:rsidP="00C27A9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Нутэпэльмен</w:t>
            </w:r>
          </w:p>
        </w:tc>
      </w:tr>
      <w:tr w:rsidR="007E7EC4" w:rsidTr="00C27A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C4" w:rsidRDefault="007E7EC4" w:rsidP="007E7EC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C4" w:rsidRPr="00CE2E94" w:rsidRDefault="007E7EC4" w:rsidP="00C27A9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Конэргино</w:t>
            </w:r>
          </w:p>
        </w:tc>
      </w:tr>
      <w:tr w:rsidR="007E7EC4" w:rsidTr="00C27A9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C4" w:rsidRDefault="007E7EC4" w:rsidP="007E7EC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C4" w:rsidRPr="00CE2E94" w:rsidRDefault="007E7EC4" w:rsidP="00C27A9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Уэлькаль</w:t>
            </w:r>
          </w:p>
        </w:tc>
      </w:tr>
    </w:tbl>
    <w:p w:rsidR="007E7EC4" w:rsidRDefault="007E7EC4" w:rsidP="007E7EC4"/>
    <w:p w:rsidR="000740E8" w:rsidRDefault="000740E8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Pr="00C27A9D" w:rsidRDefault="007A6603" w:rsidP="007A6603">
      <w:pPr>
        <w:jc w:val="right"/>
      </w:pPr>
      <w:r w:rsidRPr="00C27A9D">
        <w:t xml:space="preserve">Приложение № </w:t>
      </w:r>
      <w:r>
        <w:t>14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к Расписанию выезда сил и средств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подразделений пожарной охраны,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>гарнизонов пожарной охраны для тушения пожаров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и проведения аварийно-спасательных работ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lastRenderedPageBreak/>
        <w:t xml:space="preserve"> на территории ГО Эгвекинот</w:t>
      </w:r>
    </w:p>
    <w:p w:rsidR="007E7EC4" w:rsidRDefault="007A6603" w:rsidP="007A6603">
      <w:pPr>
        <w:jc w:val="right"/>
        <w:rPr>
          <w:szCs w:val="24"/>
        </w:rPr>
      </w:pPr>
      <w:r w:rsidRPr="00C27A9D">
        <w:t xml:space="preserve">  Чукотского автономного округа</w:t>
      </w:r>
    </w:p>
    <w:p w:rsidR="007E7EC4" w:rsidRPr="00CB6802" w:rsidRDefault="007E7EC4" w:rsidP="007A6603">
      <w:pPr>
        <w:tabs>
          <w:tab w:val="left" w:leader="underscore" w:pos="9639"/>
        </w:tabs>
        <w:jc w:val="right"/>
      </w:pPr>
    </w:p>
    <w:p w:rsidR="007E7EC4" w:rsidRPr="00CB6802" w:rsidRDefault="007E7EC4" w:rsidP="007E7EC4">
      <w:pPr>
        <w:tabs>
          <w:tab w:val="left" w:leader="underscore" w:pos="9639"/>
        </w:tabs>
      </w:pPr>
    </w:p>
    <w:p w:rsidR="007E7EC4" w:rsidRPr="00973BF0" w:rsidRDefault="007E7EC4" w:rsidP="007E7EC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973BF0">
        <w:rPr>
          <w:sz w:val="26"/>
          <w:szCs w:val="26"/>
        </w:rPr>
        <w:t xml:space="preserve">ПОРЯДОК </w:t>
      </w:r>
    </w:p>
    <w:p w:rsidR="007E7EC4" w:rsidRPr="00973BF0" w:rsidRDefault="007E7EC4" w:rsidP="007E7EC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973BF0">
        <w:rPr>
          <w:sz w:val="26"/>
          <w:szCs w:val="26"/>
        </w:rPr>
        <w:t xml:space="preserve">определения руководителя тушения пожара в организациях, </w:t>
      </w:r>
    </w:p>
    <w:p w:rsidR="007E7EC4" w:rsidRPr="00973BF0" w:rsidRDefault="007E7EC4" w:rsidP="007E7EC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973BF0">
        <w:rPr>
          <w:sz w:val="26"/>
          <w:szCs w:val="26"/>
        </w:rPr>
        <w:t xml:space="preserve">охраняемых объектовыми и специальными подразделениями </w:t>
      </w:r>
      <w:r>
        <w:rPr>
          <w:sz w:val="26"/>
          <w:szCs w:val="26"/>
        </w:rPr>
        <w:t>П</w:t>
      </w:r>
      <w:r w:rsidRPr="00973BF0">
        <w:rPr>
          <w:sz w:val="26"/>
          <w:szCs w:val="26"/>
        </w:rPr>
        <w:t>ПС</w:t>
      </w:r>
    </w:p>
    <w:p w:rsidR="007E7EC4" w:rsidRPr="00973BF0" w:rsidRDefault="007E7EC4" w:rsidP="007E7EC4">
      <w:pPr>
        <w:tabs>
          <w:tab w:val="left" w:leader="underscore" w:pos="9639"/>
        </w:tabs>
        <w:jc w:val="center"/>
        <w:rPr>
          <w:b/>
          <w:sz w:val="26"/>
          <w:szCs w:val="26"/>
        </w:rPr>
      </w:pPr>
    </w:p>
    <w:p w:rsidR="007E7EC4" w:rsidRPr="00973BF0" w:rsidRDefault="007E7EC4" w:rsidP="007E7EC4">
      <w:pPr>
        <w:tabs>
          <w:tab w:val="left" w:leader="underscore" w:pos="9639"/>
        </w:tabs>
        <w:jc w:val="center"/>
        <w:rPr>
          <w:b/>
          <w:sz w:val="26"/>
          <w:szCs w:val="26"/>
        </w:rPr>
      </w:pPr>
    </w:p>
    <w:p w:rsidR="007E7EC4" w:rsidRPr="00973BF0" w:rsidRDefault="007E7EC4" w:rsidP="007E7EC4">
      <w:pPr>
        <w:pStyle w:val="ab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3BF0">
        <w:rPr>
          <w:rFonts w:ascii="Times New Roman" w:hAnsi="Times New Roman"/>
          <w:sz w:val="26"/>
          <w:szCs w:val="26"/>
        </w:rPr>
        <w:t>Организация тушения пожаров на объектах Филиала ОАО «</w:t>
      </w:r>
      <w:r>
        <w:rPr>
          <w:rFonts w:ascii="Times New Roman" w:hAnsi="Times New Roman"/>
          <w:sz w:val="26"/>
          <w:szCs w:val="26"/>
        </w:rPr>
        <w:t>Чукотэнерго» Эгвекинотская ГРЭС</w:t>
      </w:r>
      <w:r w:rsidRPr="00973BF0">
        <w:rPr>
          <w:rFonts w:ascii="Times New Roman" w:hAnsi="Times New Roman"/>
          <w:sz w:val="26"/>
          <w:szCs w:val="26"/>
        </w:rPr>
        <w:t xml:space="preserve"> и руководство тушением пожара до прибытия дежурного караула </w:t>
      </w:r>
      <w:r>
        <w:rPr>
          <w:rFonts w:ascii="Times New Roman" w:hAnsi="Times New Roman"/>
          <w:sz w:val="26"/>
          <w:szCs w:val="26"/>
        </w:rPr>
        <w:t>ГКУ «ПСЧ№2 ППС ЧАО»</w:t>
      </w:r>
      <w:r w:rsidRPr="00973BF0">
        <w:rPr>
          <w:rFonts w:ascii="Times New Roman" w:hAnsi="Times New Roman"/>
          <w:sz w:val="26"/>
          <w:szCs w:val="26"/>
        </w:rPr>
        <w:t xml:space="preserve"> определены «Планом тушения пожаров на </w:t>
      </w:r>
      <w:r>
        <w:rPr>
          <w:rFonts w:ascii="Times New Roman" w:hAnsi="Times New Roman"/>
          <w:sz w:val="26"/>
          <w:szCs w:val="26"/>
        </w:rPr>
        <w:t>Эгвекинотской ГРЭС</w:t>
      </w:r>
      <w:r w:rsidRPr="00973BF0">
        <w:rPr>
          <w:rFonts w:ascii="Times New Roman" w:hAnsi="Times New Roman"/>
          <w:sz w:val="26"/>
          <w:szCs w:val="26"/>
        </w:rPr>
        <w:t xml:space="preserve">». </w:t>
      </w:r>
    </w:p>
    <w:p w:rsidR="007E7EC4" w:rsidRPr="00973BF0" w:rsidRDefault="007E7EC4" w:rsidP="007E7EC4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73BF0">
        <w:rPr>
          <w:sz w:val="26"/>
          <w:szCs w:val="26"/>
        </w:rPr>
        <w:t>При возникновении пожара на объектах Филиала ОАО «</w:t>
      </w:r>
      <w:r>
        <w:rPr>
          <w:sz w:val="26"/>
          <w:szCs w:val="26"/>
        </w:rPr>
        <w:t>Чукотэнерго» Эгвекинотской ГРЭС</w:t>
      </w:r>
      <w:r w:rsidRPr="00973BF0">
        <w:rPr>
          <w:sz w:val="26"/>
          <w:szCs w:val="26"/>
        </w:rPr>
        <w:t xml:space="preserve"> до прибытия дежурного караула </w:t>
      </w:r>
      <w:r>
        <w:rPr>
          <w:sz w:val="26"/>
          <w:szCs w:val="26"/>
        </w:rPr>
        <w:t>ГКУ «ПСЧ№2 ППС ЧАО»</w:t>
      </w:r>
      <w:r w:rsidRPr="00973BF0">
        <w:rPr>
          <w:sz w:val="26"/>
          <w:szCs w:val="26"/>
        </w:rPr>
        <w:t xml:space="preserve"> руководителем тушения пожара (далее - РТП) является начальник смены станции (далее - НСС), НСС обязан осуществлять общее руководство по тушению пожара.</w:t>
      </w:r>
    </w:p>
    <w:p w:rsidR="007E7EC4" w:rsidRPr="00973BF0" w:rsidRDefault="007E7EC4" w:rsidP="007E7EC4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73BF0">
        <w:rPr>
          <w:sz w:val="26"/>
          <w:szCs w:val="26"/>
        </w:rPr>
        <w:t>По прибытию деж</w:t>
      </w:r>
      <w:r>
        <w:rPr>
          <w:sz w:val="26"/>
          <w:szCs w:val="26"/>
        </w:rPr>
        <w:t>урного караула ПСЧ №2</w:t>
      </w:r>
      <w:r w:rsidRPr="00973BF0">
        <w:rPr>
          <w:sz w:val="26"/>
          <w:szCs w:val="26"/>
        </w:rPr>
        <w:t xml:space="preserve"> обязанности РТП переходят к старшему должностному лицу </w:t>
      </w:r>
      <w:r>
        <w:rPr>
          <w:sz w:val="26"/>
          <w:szCs w:val="26"/>
        </w:rPr>
        <w:t>ГКУ «</w:t>
      </w:r>
      <w:r w:rsidRPr="00973BF0">
        <w:rPr>
          <w:sz w:val="26"/>
          <w:szCs w:val="26"/>
        </w:rPr>
        <w:t>П</w:t>
      </w:r>
      <w:r>
        <w:rPr>
          <w:sz w:val="26"/>
          <w:szCs w:val="26"/>
        </w:rPr>
        <w:t>С</w:t>
      </w:r>
      <w:r w:rsidRPr="00973BF0">
        <w:rPr>
          <w:sz w:val="26"/>
          <w:szCs w:val="26"/>
        </w:rPr>
        <w:t>Ч №</w:t>
      </w:r>
      <w:r>
        <w:rPr>
          <w:sz w:val="26"/>
          <w:szCs w:val="26"/>
        </w:rPr>
        <w:t>2 ППС ЧАО»</w:t>
      </w:r>
      <w:r w:rsidRPr="00973BF0">
        <w:rPr>
          <w:sz w:val="26"/>
          <w:szCs w:val="26"/>
        </w:rPr>
        <w:t>.</w:t>
      </w:r>
    </w:p>
    <w:p w:rsidR="007E7EC4" w:rsidRPr="00973BF0" w:rsidRDefault="007E7EC4" w:rsidP="007E7EC4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A6603" w:rsidRDefault="007A6603" w:rsidP="007A6603">
      <w:pPr>
        <w:jc w:val="right"/>
      </w:pPr>
    </w:p>
    <w:p w:rsidR="007A6603" w:rsidRDefault="007A6603" w:rsidP="007A6603">
      <w:pPr>
        <w:jc w:val="right"/>
      </w:pPr>
    </w:p>
    <w:p w:rsidR="007A6603" w:rsidRDefault="007A6603" w:rsidP="007A6603">
      <w:pPr>
        <w:jc w:val="right"/>
      </w:pPr>
    </w:p>
    <w:p w:rsidR="007A6603" w:rsidRDefault="007A6603" w:rsidP="007A6603">
      <w:pPr>
        <w:jc w:val="right"/>
      </w:pPr>
    </w:p>
    <w:p w:rsidR="007A6603" w:rsidRDefault="007A6603" w:rsidP="007A6603">
      <w:pPr>
        <w:jc w:val="right"/>
      </w:pPr>
    </w:p>
    <w:p w:rsidR="007A6603" w:rsidRDefault="007A6603" w:rsidP="007A6603">
      <w:pPr>
        <w:jc w:val="right"/>
      </w:pPr>
    </w:p>
    <w:p w:rsidR="007A6603" w:rsidRPr="00C27A9D" w:rsidRDefault="007A6603" w:rsidP="007A6603">
      <w:pPr>
        <w:jc w:val="right"/>
      </w:pPr>
      <w:r w:rsidRPr="00C27A9D">
        <w:t xml:space="preserve">Приложение № </w:t>
      </w:r>
      <w:r>
        <w:t>15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к Расписанию выезда сил и средств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подразделений пожарной охраны,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>гарнизонов пожарной охраны для тушения пожаров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и проведения аварийно-спасательных работ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lastRenderedPageBreak/>
        <w:t xml:space="preserve"> на территории ГО Эгвекинот</w:t>
      </w:r>
    </w:p>
    <w:p w:rsidR="007E7EC4" w:rsidRDefault="007A6603" w:rsidP="007A6603">
      <w:pPr>
        <w:jc w:val="right"/>
        <w:rPr>
          <w:szCs w:val="24"/>
        </w:rPr>
      </w:pPr>
      <w:r w:rsidRPr="00C27A9D">
        <w:t xml:space="preserve">  Чукотского автономного округа</w:t>
      </w:r>
    </w:p>
    <w:p w:rsidR="007E7EC4" w:rsidRDefault="007E7EC4" w:rsidP="00672920">
      <w:pPr>
        <w:rPr>
          <w:szCs w:val="24"/>
        </w:rPr>
      </w:pPr>
    </w:p>
    <w:p w:rsidR="007E7EC4" w:rsidRPr="00CB6802" w:rsidRDefault="007E7EC4" w:rsidP="007E7EC4">
      <w:pPr>
        <w:tabs>
          <w:tab w:val="left" w:leader="underscore" w:pos="9639"/>
        </w:tabs>
      </w:pPr>
    </w:p>
    <w:p w:rsidR="007E7EC4" w:rsidRPr="00B56F44" w:rsidRDefault="007E7EC4" w:rsidP="007E7EC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56F44">
        <w:rPr>
          <w:sz w:val="26"/>
          <w:szCs w:val="26"/>
        </w:rPr>
        <w:t xml:space="preserve">ПОРЯДОК </w:t>
      </w:r>
    </w:p>
    <w:p w:rsidR="007E7EC4" w:rsidRDefault="007E7EC4" w:rsidP="007E7EC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56F44">
        <w:rPr>
          <w:sz w:val="26"/>
          <w:szCs w:val="26"/>
        </w:rPr>
        <w:t xml:space="preserve">незамедлительного убытия с места вызова объектовых, специальных </w:t>
      </w:r>
    </w:p>
    <w:p w:rsidR="007E7EC4" w:rsidRDefault="007E7EC4" w:rsidP="007E7EC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56F44">
        <w:rPr>
          <w:sz w:val="26"/>
          <w:szCs w:val="26"/>
        </w:rPr>
        <w:t xml:space="preserve">и договорных подразделений </w:t>
      </w:r>
      <w:r>
        <w:rPr>
          <w:sz w:val="26"/>
          <w:szCs w:val="26"/>
        </w:rPr>
        <w:t>П</w:t>
      </w:r>
      <w:r w:rsidRPr="00B56F44">
        <w:rPr>
          <w:sz w:val="26"/>
          <w:szCs w:val="26"/>
        </w:rPr>
        <w:t xml:space="preserve">ПС, осуществляющих тушение пожара и проведение аварийно-спасательных работ в своем подрайоне (районе) выезда, </w:t>
      </w:r>
    </w:p>
    <w:p w:rsidR="007E7EC4" w:rsidRDefault="007E7EC4" w:rsidP="007E7EC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56F44">
        <w:rPr>
          <w:sz w:val="26"/>
          <w:szCs w:val="26"/>
        </w:rPr>
        <w:t xml:space="preserve">а также в случае привлечения их по повышенному номеру (рангу) пожара </w:t>
      </w:r>
    </w:p>
    <w:p w:rsidR="007E7EC4" w:rsidRDefault="007E7EC4" w:rsidP="007E7EC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56F44">
        <w:rPr>
          <w:sz w:val="26"/>
          <w:szCs w:val="26"/>
        </w:rPr>
        <w:t xml:space="preserve">в район выезда другой части, при возникновении пожара или чрезвычайной ситуации в ЗАТО, в охраняемой организации, а также при сосредоточении </w:t>
      </w:r>
    </w:p>
    <w:p w:rsidR="007E7EC4" w:rsidRDefault="007E7EC4" w:rsidP="007E7EC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56F44">
        <w:rPr>
          <w:sz w:val="26"/>
          <w:szCs w:val="26"/>
        </w:rPr>
        <w:t xml:space="preserve">на месте пожара и проведения аварийно-спасательных работ необходимого количества сил и средств гарнизона пожарной охраны, или объявлении </w:t>
      </w:r>
    </w:p>
    <w:p w:rsidR="007E7EC4" w:rsidRPr="00B56F44" w:rsidRDefault="007E7EC4" w:rsidP="007E7EC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56F44">
        <w:rPr>
          <w:sz w:val="26"/>
          <w:szCs w:val="26"/>
        </w:rPr>
        <w:t>ликвидации пожара, окончания проведения аварийно-спасательных работ.</w:t>
      </w:r>
    </w:p>
    <w:p w:rsidR="007E7EC4" w:rsidRPr="00B56F44" w:rsidRDefault="007E7EC4" w:rsidP="007E7EC4">
      <w:pPr>
        <w:tabs>
          <w:tab w:val="left" w:leader="underscore" w:pos="9639"/>
        </w:tabs>
        <w:jc w:val="center"/>
        <w:rPr>
          <w:sz w:val="26"/>
          <w:szCs w:val="26"/>
        </w:rPr>
      </w:pPr>
    </w:p>
    <w:p w:rsidR="007E7EC4" w:rsidRPr="00B56F44" w:rsidRDefault="007E7EC4" w:rsidP="007E7EC4">
      <w:pPr>
        <w:tabs>
          <w:tab w:val="left" w:leader="underscore" w:pos="9639"/>
        </w:tabs>
        <w:jc w:val="center"/>
        <w:rPr>
          <w:b/>
          <w:sz w:val="26"/>
          <w:szCs w:val="26"/>
        </w:rPr>
      </w:pPr>
    </w:p>
    <w:p w:rsidR="007E7EC4" w:rsidRPr="00B56F44" w:rsidRDefault="007E7EC4" w:rsidP="007E7EC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56F44">
        <w:rPr>
          <w:rFonts w:ascii="Times New Roman" w:hAnsi="Times New Roman" w:cs="Times New Roman"/>
          <w:sz w:val="26"/>
          <w:szCs w:val="26"/>
        </w:rPr>
        <w:t xml:space="preserve">В случае привлечения пожарной техники с </w:t>
      </w:r>
      <w:r>
        <w:rPr>
          <w:rFonts w:ascii="Times New Roman" w:hAnsi="Times New Roman" w:cs="Times New Roman"/>
          <w:sz w:val="26"/>
          <w:szCs w:val="26"/>
        </w:rPr>
        <w:t xml:space="preserve">ВПО ПАСОП аэропорта «Залив Креста», </w:t>
      </w:r>
      <w:r w:rsidRPr="00B56F44">
        <w:rPr>
          <w:rFonts w:ascii="Times New Roman" w:hAnsi="Times New Roman" w:cs="Times New Roman"/>
          <w:sz w:val="26"/>
          <w:szCs w:val="26"/>
        </w:rPr>
        <w:t xml:space="preserve"> согласно Расписания выезда в подрайон </w:t>
      </w:r>
      <w:r>
        <w:rPr>
          <w:rFonts w:ascii="Times New Roman" w:hAnsi="Times New Roman" w:cs="Times New Roman"/>
          <w:sz w:val="26"/>
          <w:szCs w:val="26"/>
        </w:rPr>
        <w:t>ГКУ «ПСЧ№2 ППС ЧАО»</w:t>
      </w:r>
      <w:r w:rsidRPr="00B56F44">
        <w:rPr>
          <w:rFonts w:ascii="Times New Roman" w:hAnsi="Times New Roman" w:cs="Times New Roman"/>
          <w:sz w:val="26"/>
          <w:szCs w:val="26"/>
        </w:rPr>
        <w:t xml:space="preserve"> с целью тушения пожара и </w:t>
      </w:r>
      <w:r w:rsidRPr="00B56F44">
        <w:rPr>
          <w:rFonts w:ascii="Times New Roman" w:hAnsi="Times New Roman" w:cs="Times New Roman"/>
          <w:bCs/>
          <w:sz w:val="26"/>
          <w:szCs w:val="26"/>
        </w:rPr>
        <w:t>проведения аварийно-спасательных работ</w:t>
      </w:r>
      <w:r>
        <w:rPr>
          <w:rFonts w:ascii="Times New Roman" w:hAnsi="Times New Roman" w:cs="Times New Roman"/>
          <w:bCs/>
          <w:sz w:val="26"/>
          <w:szCs w:val="26"/>
        </w:rPr>
        <w:t>, силы и средства привлекаемого подразделения поступают в распоряжение руководителя тушения пожара.</w:t>
      </w:r>
    </w:p>
    <w:p w:rsidR="007E7EC4" w:rsidRPr="00076010" w:rsidRDefault="007E7EC4" w:rsidP="007E7EC4">
      <w:pPr>
        <w:pStyle w:val="2"/>
        <w:tabs>
          <w:tab w:val="left" w:pos="720"/>
        </w:tabs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Cs w:val="24"/>
        </w:rPr>
      </w:pPr>
      <w:r w:rsidRPr="00076010">
        <w:rPr>
          <w:rFonts w:ascii="Times New Roman" w:hAnsi="Times New Roman"/>
          <w:b w:val="0"/>
          <w:bCs w:val="0"/>
          <w:color w:val="auto"/>
          <w:szCs w:val="24"/>
        </w:rPr>
        <w:t xml:space="preserve">После ликвидации пожара и (или) окончания проведения </w:t>
      </w:r>
      <w:r w:rsidRPr="00076010">
        <w:rPr>
          <w:rFonts w:ascii="Times New Roman" w:hAnsi="Times New Roman"/>
          <w:b w:val="0"/>
          <w:bCs w:val="0"/>
          <w:color w:val="auto"/>
        </w:rPr>
        <w:t>аварийно-спасательных работ</w:t>
      </w:r>
      <w:r w:rsidRPr="00076010">
        <w:rPr>
          <w:rFonts w:ascii="Times New Roman" w:hAnsi="Times New Roman"/>
          <w:b w:val="0"/>
          <w:bCs w:val="0"/>
          <w:color w:val="auto"/>
          <w:szCs w:val="24"/>
        </w:rPr>
        <w:t xml:space="preserve"> осуществляется сбор и возвращение сил и средств подразделения к месту постоянного расположения</w:t>
      </w:r>
      <w:r w:rsidRPr="00076010">
        <w:rPr>
          <w:rFonts w:ascii="Times New Roman" w:hAnsi="Times New Roman"/>
          <w:b w:val="0"/>
          <w:color w:val="auto"/>
        </w:rPr>
        <w:t xml:space="preserve"> к месту постоянного расположения</w:t>
      </w:r>
      <w:r w:rsidRPr="00076010">
        <w:rPr>
          <w:rFonts w:ascii="Times New Roman" w:hAnsi="Times New Roman"/>
          <w:b w:val="0"/>
          <w:bCs w:val="0"/>
          <w:color w:val="auto"/>
          <w:szCs w:val="24"/>
        </w:rPr>
        <w:t xml:space="preserve">  представляют собой действия по возвращению.</w:t>
      </w:r>
    </w:p>
    <w:p w:rsidR="007E7EC4" w:rsidRPr="00B56F44" w:rsidRDefault="007E7EC4" w:rsidP="007E7EC4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6"/>
        </w:rPr>
      </w:pPr>
      <w:r w:rsidRPr="00B56F44">
        <w:rPr>
          <w:rFonts w:ascii="Times New Roman" w:hAnsi="Times New Roman"/>
          <w:sz w:val="26"/>
        </w:rPr>
        <w:t xml:space="preserve">Перед возвращением проводятся следующие мероприятия: </w:t>
      </w:r>
    </w:p>
    <w:p w:rsidR="007E7EC4" w:rsidRPr="00B56F44" w:rsidRDefault="007E7EC4" w:rsidP="007E7EC4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6"/>
        </w:rPr>
      </w:pPr>
      <w:r w:rsidRPr="00B56F44">
        <w:rPr>
          <w:rFonts w:ascii="Times New Roman" w:hAnsi="Times New Roman"/>
          <w:sz w:val="26"/>
        </w:rPr>
        <w:t>проверка наличия личного состава подразделения, принимавшего участие в тушении пожара</w:t>
      </w:r>
      <w:r w:rsidRPr="00B56F4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56F44">
        <w:rPr>
          <w:rFonts w:ascii="Times New Roman" w:hAnsi="Times New Roman"/>
          <w:sz w:val="26"/>
          <w:szCs w:val="26"/>
        </w:rPr>
        <w:t>и проведении АСР</w:t>
      </w:r>
      <w:r w:rsidRPr="00B56F44">
        <w:rPr>
          <w:rFonts w:ascii="Times New Roman" w:hAnsi="Times New Roman"/>
          <w:sz w:val="26"/>
        </w:rPr>
        <w:t>;</w:t>
      </w:r>
    </w:p>
    <w:p w:rsidR="007E7EC4" w:rsidRPr="00B56F44" w:rsidRDefault="007E7EC4" w:rsidP="007E7EC4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6"/>
        </w:rPr>
      </w:pPr>
      <w:r w:rsidRPr="00B56F44">
        <w:rPr>
          <w:rFonts w:ascii="Times New Roman" w:hAnsi="Times New Roman"/>
          <w:sz w:val="26"/>
        </w:rPr>
        <w:t xml:space="preserve">сбор и проверка комплектности </w:t>
      </w:r>
      <w:r w:rsidRPr="00B56F44">
        <w:rPr>
          <w:rFonts w:ascii="Times New Roman" w:hAnsi="Times New Roman"/>
          <w:sz w:val="26"/>
          <w:szCs w:val="26"/>
        </w:rPr>
        <w:t>пожарного инструмента и оборудования</w:t>
      </w:r>
      <w:r w:rsidRPr="00B56F44">
        <w:rPr>
          <w:rFonts w:ascii="Times New Roman" w:hAnsi="Times New Roman"/>
          <w:sz w:val="26"/>
        </w:rPr>
        <w:t>;</w:t>
      </w:r>
    </w:p>
    <w:p w:rsidR="007E7EC4" w:rsidRPr="00B56F44" w:rsidRDefault="007E7EC4" w:rsidP="007E7EC4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6"/>
        </w:rPr>
      </w:pPr>
      <w:r w:rsidRPr="00B56F44">
        <w:rPr>
          <w:rFonts w:ascii="Times New Roman" w:hAnsi="Times New Roman"/>
          <w:sz w:val="26"/>
        </w:rPr>
        <w:t xml:space="preserve">размещение и крепление </w:t>
      </w:r>
      <w:r w:rsidRPr="00B56F44">
        <w:rPr>
          <w:rFonts w:ascii="Times New Roman" w:hAnsi="Times New Roman"/>
          <w:sz w:val="26"/>
          <w:szCs w:val="26"/>
        </w:rPr>
        <w:t>пожарного инструмента и оборудования</w:t>
      </w:r>
      <w:r w:rsidRPr="00B56F44">
        <w:rPr>
          <w:rFonts w:ascii="Times New Roman" w:hAnsi="Times New Roman"/>
          <w:sz w:val="26"/>
        </w:rPr>
        <w:t xml:space="preserve"> на пожарных автомобилях;</w:t>
      </w:r>
    </w:p>
    <w:p w:rsidR="007E7EC4" w:rsidRPr="00B56F44" w:rsidRDefault="007E7EC4" w:rsidP="007E7EC4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6"/>
        </w:rPr>
      </w:pPr>
      <w:r w:rsidRPr="00B56F44">
        <w:rPr>
          <w:rFonts w:ascii="Times New Roman" w:hAnsi="Times New Roman"/>
          <w:sz w:val="26"/>
        </w:rPr>
        <w:t>закрытие крышек колодцев пожарных гидрантов, открытых личным составом подразделений во время тушения пожара</w:t>
      </w:r>
      <w:r w:rsidRPr="00B56F4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56F44">
        <w:rPr>
          <w:rFonts w:ascii="Times New Roman" w:hAnsi="Times New Roman"/>
          <w:sz w:val="26"/>
          <w:szCs w:val="26"/>
        </w:rPr>
        <w:t>и проведения АСР</w:t>
      </w:r>
      <w:r w:rsidRPr="00B56F44">
        <w:rPr>
          <w:rFonts w:ascii="Times New Roman" w:hAnsi="Times New Roman"/>
          <w:sz w:val="26"/>
        </w:rPr>
        <w:t xml:space="preserve">. </w:t>
      </w:r>
    </w:p>
    <w:p w:rsidR="007E7EC4" w:rsidRPr="00B56F44" w:rsidRDefault="007E7EC4" w:rsidP="007E7EC4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6"/>
        </w:rPr>
      </w:pPr>
      <w:r w:rsidRPr="00B56F44">
        <w:rPr>
          <w:rFonts w:ascii="Times New Roman" w:hAnsi="Times New Roman"/>
          <w:sz w:val="26"/>
        </w:rPr>
        <w:t>О завершении сбора сил и средств подразделения на месте пожара и их готовности к возвращению начальник караула, командир отделения докладывает руководителю тушения пожара, после чего руководитель тушения пожара о готовности к возвращению сообщает диспетчеру. Возвращение осуществляется только после указания руководителя тушения пожара.</w:t>
      </w:r>
    </w:p>
    <w:p w:rsidR="007E7EC4" w:rsidRDefault="007E7EC4" w:rsidP="007E7EC4">
      <w:pPr>
        <w:ind w:firstLine="709"/>
        <w:jc w:val="both"/>
        <w:rPr>
          <w:sz w:val="26"/>
        </w:rPr>
      </w:pPr>
      <w:r w:rsidRPr="00B56F44">
        <w:rPr>
          <w:sz w:val="26"/>
        </w:rPr>
        <w:t>Возвращение проводится с заправленными водой автоцистернами, по кратчайшему маршруту, при поддержании постоянной связи с диспетч</w:t>
      </w:r>
      <w:r w:rsidRPr="00CE3D81">
        <w:rPr>
          <w:sz w:val="26"/>
        </w:rPr>
        <w:t>ером.</w:t>
      </w:r>
    </w:p>
    <w:p w:rsidR="007E7EC4" w:rsidRDefault="007E7EC4" w:rsidP="007E7EC4">
      <w:pPr>
        <w:ind w:firstLine="709"/>
        <w:jc w:val="both"/>
        <w:rPr>
          <w:sz w:val="26"/>
          <w:szCs w:val="26"/>
        </w:rPr>
      </w:pPr>
      <w:r w:rsidRPr="00E2039B">
        <w:rPr>
          <w:sz w:val="26"/>
          <w:szCs w:val="26"/>
        </w:rPr>
        <w:t xml:space="preserve">При одновременном возникновении на территории, охраняемой </w:t>
      </w:r>
      <w:r>
        <w:rPr>
          <w:sz w:val="26"/>
          <w:szCs w:val="26"/>
        </w:rPr>
        <w:t>Иультинским</w:t>
      </w:r>
      <w:r w:rsidRPr="00E2039B">
        <w:rPr>
          <w:sz w:val="26"/>
          <w:szCs w:val="26"/>
        </w:rPr>
        <w:t xml:space="preserve"> гарнизоном пожарной охраны, двух и более крупных пожаров вопросы организации управления, тушения пожаров и проведения аварийно-спасательных работ решаются руководством Главного управления.</w:t>
      </w:r>
    </w:p>
    <w:p w:rsidR="007E7EC4" w:rsidRPr="00E2039B" w:rsidRDefault="007E7EC4" w:rsidP="007E7E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B56F44">
        <w:rPr>
          <w:sz w:val="26"/>
          <w:szCs w:val="26"/>
        </w:rPr>
        <w:t>езамедлительно</w:t>
      </w:r>
      <w:r>
        <w:rPr>
          <w:sz w:val="26"/>
          <w:szCs w:val="26"/>
        </w:rPr>
        <w:t>е</w:t>
      </w:r>
      <w:r w:rsidRPr="00B56F44">
        <w:rPr>
          <w:sz w:val="26"/>
          <w:szCs w:val="26"/>
        </w:rPr>
        <w:t xml:space="preserve"> убыти</w:t>
      </w:r>
      <w:r>
        <w:rPr>
          <w:sz w:val="26"/>
          <w:szCs w:val="26"/>
        </w:rPr>
        <w:t>е сил и средств ВПО ПАСОП аэропорта «Залив Креста» с места вызова,</w:t>
      </w:r>
      <w:r w:rsidRPr="00E2039B">
        <w:rPr>
          <w:sz w:val="26"/>
          <w:szCs w:val="26"/>
        </w:rPr>
        <w:t xml:space="preserve"> </w:t>
      </w:r>
      <w:r w:rsidRPr="00B56F44">
        <w:rPr>
          <w:sz w:val="26"/>
          <w:szCs w:val="26"/>
        </w:rPr>
        <w:t xml:space="preserve">а также в случае привлечения их по повышенному номеру (рангу) пожара в район выезда </w:t>
      </w:r>
      <w:r>
        <w:rPr>
          <w:sz w:val="26"/>
          <w:szCs w:val="26"/>
        </w:rPr>
        <w:t xml:space="preserve">ГКУ «ПСЧ№2 ППС ЧАО», осуществляется после </w:t>
      </w:r>
      <w:r w:rsidRPr="00E2039B">
        <w:rPr>
          <w:sz w:val="26"/>
          <w:szCs w:val="26"/>
        </w:rPr>
        <w:t xml:space="preserve">перегруппировки </w:t>
      </w:r>
      <w:r>
        <w:rPr>
          <w:sz w:val="26"/>
          <w:szCs w:val="26"/>
        </w:rPr>
        <w:t xml:space="preserve">и достаточном количестве </w:t>
      </w:r>
      <w:r w:rsidRPr="00E2039B">
        <w:rPr>
          <w:sz w:val="26"/>
          <w:szCs w:val="26"/>
        </w:rPr>
        <w:t xml:space="preserve">сил и средств привлекаемых к тушению </w:t>
      </w:r>
      <w:r w:rsidRPr="00E2039B">
        <w:rPr>
          <w:sz w:val="26"/>
          <w:szCs w:val="26"/>
        </w:rPr>
        <w:lastRenderedPageBreak/>
        <w:t xml:space="preserve">пожара и </w:t>
      </w:r>
      <w:r w:rsidRPr="00E2039B">
        <w:rPr>
          <w:bCs/>
          <w:sz w:val="26"/>
          <w:szCs w:val="26"/>
        </w:rPr>
        <w:t xml:space="preserve">проведения аварийно-спасательных работ по распоряжению начальника </w:t>
      </w:r>
      <w:r>
        <w:rPr>
          <w:bCs/>
          <w:sz w:val="26"/>
          <w:szCs w:val="26"/>
        </w:rPr>
        <w:t>Иультинского</w:t>
      </w:r>
      <w:r w:rsidRPr="00E2039B">
        <w:rPr>
          <w:bCs/>
          <w:sz w:val="26"/>
          <w:szCs w:val="26"/>
        </w:rPr>
        <w:t xml:space="preserve"> гарнизона пожарной охраны</w:t>
      </w:r>
      <w:r>
        <w:rPr>
          <w:bCs/>
          <w:sz w:val="26"/>
          <w:szCs w:val="26"/>
        </w:rPr>
        <w:t xml:space="preserve"> и в соответствии с Расписанием выезда</w:t>
      </w:r>
      <w:r w:rsidRPr="00E2039B">
        <w:rPr>
          <w:bCs/>
          <w:sz w:val="26"/>
          <w:szCs w:val="26"/>
        </w:rPr>
        <w:t xml:space="preserve">. </w:t>
      </w:r>
    </w:p>
    <w:p w:rsidR="007E7EC4" w:rsidRPr="00E2039B" w:rsidRDefault="007E7EC4" w:rsidP="007E7EC4">
      <w:pPr>
        <w:ind w:firstLine="709"/>
        <w:jc w:val="both"/>
        <w:rPr>
          <w:sz w:val="26"/>
          <w:szCs w:val="26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E7EC4" w:rsidRDefault="007E7EC4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Default="007A6603" w:rsidP="00672920">
      <w:pPr>
        <w:rPr>
          <w:szCs w:val="24"/>
        </w:rPr>
      </w:pPr>
    </w:p>
    <w:p w:rsidR="007A6603" w:rsidRPr="00C27A9D" w:rsidRDefault="007A6603" w:rsidP="007A6603">
      <w:pPr>
        <w:jc w:val="right"/>
      </w:pPr>
      <w:r w:rsidRPr="00C27A9D">
        <w:t xml:space="preserve">Приложение № </w:t>
      </w:r>
      <w:r>
        <w:t>1</w:t>
      </w:r>
      <w:r w:rsidR="00121C55">
        <w:t>6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к Расписанию выезда сил и средств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подразделений пожарной охраны, 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>гарнизонов пожарной охраны для тушения пожаров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t xml:space="preserve"> и проведения аварийно-спасательных работ</w:t>
      </w:r>
    </w:p>
    <w:p w:rsidR="007A6603" w:rsidRDefault="007A6603" w:rsidP="007A6603">
      <w:pPr>
        <w:tabs>
          <w:tab w:val="left" w:leader="underscore" w:pos="9639"/>
        </w:tabs>
        <w:jc w:val="right"/>
      </w:pPr>
      <w:r w:rsidRPr="00C27A9D">
        <w:lastRenderedPageBreak/>
        <w:t xml:space="preserve"> на территории ГО Эгвекинот</w:t>
      </w:r>
    </w:p>
    <w:p w:rsidR="007A6603" w:rsidRDefault="007A6603" w:rsidP="007A6603">
      <w:pPr>
        <w:jc w:val="right"/>
        <w:rPr>
          <w:szCs w:val="24"/>
        </w:rPr>
      </w:pPr>
      <w:r w:rsidRPr="00C27A9D">
        <w:t xml:space="preserve">  Чукотского автономного округа</w:t>
      </w:r>
    </w:p>
    <w:p w:rsidR="007E7EC4" w:rsidRDefault="007E7EC4" w:rsidP="007A6603">
      <w:pPr>
        <w:jc w:val="right"/>
        <w:rPr>
          <w:szCs w:val="24"/>
        </w:rPr>
      </w:pPr>
    </w:p>
    <w:p w:rsidR="007E7EC4" w:rsidRDefault="007E7EC4" w:rsidP="007E7EC4">
      <w:pPr>
        <w:tabs>
          <w:tab w:val="left" w:leader="underscore" w:pos="9639"/>
        </w:tabs>
        <w:rPr>
          <w:sz w:val="26"/>
          <w:szCs w:val="24"/>
        </w:rPr>
      </w:pPr>
    </w:p>
    <w:p w:rsidR="007E7EC4" w:rsidRDefault="007E7EC4" w:rsidP="007E7EC4">
      <w:pPr>
        <w:jc w:val="center"/>
        <w:rPr>
          <w:sz w:val="26"/>
          <w:szCs w:val="26"/>
        </w:rPr>
      </w:pPr>
      <w:r w:rsidRPr="00620076">
        <w:rPr>
          <w:sz w:val="26"/>
          <w:szCs w:val="26"/>
        </w:rPr>
        <w:t>Лист согласования</w:t>
      </w:r>
    </w:p>
    <w:p w:rsidR="007E7EC4" w:rsidRPr="00620076" w:rsidRDefault="007E7EC4" w:rsidP="007E7EC4">
      <w:pPr>
        <w:jc w:val="center"/>
        <w:rPr>
          <w:sz w:val="26"/>
          <w:szCs w:val="26"/>
        </w:rPr>
      </w:pPr>
    </w:p>
    <w:tbl>
      <w:tblPr>
        <w:tblW w:w="5319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7415"/>
        <w:gridCol w:w="2988"/>
      </w:tblGrid>
      <w:tr w:rsidR="007E7EC4" w:rsidRPr="006A4251" w:rsidTr="00C27A9D">
        <w:trPr>
          <w:trHeight w:val="688"/>
        </w:trPr>
        <w:tc>
          <w:tcPr>
            <w:tcW w:w="3564" w:type="pct"/>
          </w:tcPr>
          <w:p w:rsidR="007E7EC4" w:rsidRPr="000925C3" w:rsidRDefault="007E7EC4" w:rsidP="00C27A9D">
            <w:pPr>
              <w:rPr>
                <w:szCs w:val="24"/>
              </w:rPr>
            </w:pPr>
          </w:p>
          <w:p w:rsidR="007E7EC4" w:rsidRDefault="007E7EC4" w:rsidP="00C27A9D">
            <w:pPr>
              <w:rPr>
                <w:szCs w:val="24"/>
              </w:rPr>
            </w:pPr>
            <w:r w:rsidRPr="000925C3">
              <w:rPr>
                <w:szCs w:val="24"/>
              </w:rPr>
              <w:t xml:space="preserve">Глава Администрации </w:t>
            </w:r>
            <w:r w:rsidRPr="00E07E00">
              <w:rPr>
                <w:szCs w:val="24"/>
              </w:rPr>
              <w:t>г.о. Эгвекинот</w:t>
            </w:r>
            <w:r>
              <w:rPr>
                <w:szCs w:val="24"/>
              </w:rPr>
              <w:t xml:space="preserve"> </w:t>
            </w:r>
          </w:p>
          <w:p w:rsidR="007E7EC4" w:rsidRPr="000925C3" w:rsidRDefault="007E7EC4" w:rsidP="00C27A9D">
            <w:pPr>
              <w:rPr>
                <w:szCs w:val="24"/>
              </w:rPr>
            </w:pPr>
            <w:r w:rsidRPr="000925C3">
              <w:rPr>
                <w:szCs w:val="24"/>
              </w:rPr>
              <w:t>Чукотского автономного округа</w:t>
            </w: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Pr="000925C3" w:rsidRDefault="007E7EC4" w:rsidP="00C27A9D">
            <w:pPr>
              <w:rPr>
                <w:szCs w:val="24"/>
              </w:rPr>
            </w:pPr>
          </w:p>
          <w:p w:rsidR="007E7EC4" w:rsidRPr="000925C3" w:rsidRDefault="007E7EC4" w:rsidP="00C27A9D">
            <w:pPr>
              <w:rPr>
                <w:szCs w:val="24"/>
              </w:rPr>
            </w:pPr>
            <w:r w:rsidRPr="000925C3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>ГУ</w:t>
            </w:r>
            <w:r w:rsidRPr="000925C3">
              <w:rPr>
                <w:szCs w:val="24"/>
              </w:rPr>
              <w:t xml:space="preserve"> МЧС России</w:t>
            </w:r>
          </w:p>
          <w:p w:rsidR="007E7EC4" w:rsidRPr="000925C3" w:rsidRDefault="007E7EC4" w:rsidP="00C27A9D">
            <w:pPr>
              <w:rPr>
                <w:szCs w:val="24"/>
              </w:rPr>
            </w:pPr>
            <w:r w:rsidRPr="000925C3">
              <w:rPr>
                <w:szCs w:val="24"/>
              </w:rPr>
              <w:t>по Чукотскому автономному округу</w:t>
            </w:r>
          </w:p>
          <w:p w:rsidR="007E7EC4" w:rsidRPr="000925C3" w:rsidRDefault="007E7EC4" w:rsidP="00C27A9D">
            <w:pPr>
              <w:rPr>
                <w:szCs w:val="24"/>
              </w:rPr>
            </w:pPr>
            <w:r>
              <w:rPr>
                <w:szCs w:val="24"/>
              </w:rPr>
              <w:t>под</w:t>
            </w:r>
            <w:r w:rsidRPr="000925C3">
              <w:rPr>
                <w:szCs w:val="24"/>
              </w:rPr>
              <w:t>полковник внутренней службы</w:t>
            </w: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Pr="000925C3" w:rsidRDefault="007E7EC4" w:rsidP="00C27A9D">
            <w:pPr>
              <w:rPr>
                <w:szCs w:val="24"/>
              </w:rPr>
            </w:pPr>
          </w:p>
        </w:tc>
        <w:tc>
          <w:tcPr>
            <w:tcW w:w="1436" w:type="pct"/>
          </w:tcPr>
          <w:p w:rsidR="007E7EC4" w:rsidRPr="000925C3" w:rsidRDefault="007E7EC4" w:rsidP="00C27A9D">
            <w:pPr>
              <w:rPr>
                <w:szCs w:val="24"/>
              </w:rPr>
            </w:pPr>
          </w:p>
          <w:p w:rsidR="007E7EC4" w:rsidRPr="000925C3" w:rsidRDefault="007E7EC4" w:rsidP="00C27A9D">
            <w:pPr>
              <w:rPr>
                <w:szCs w:val="24"/>
              </w:rPr>
            </w:pPr>
          </w:p>
          <w:p w:rsidR="007E7EC4" w:rsidRPr="000925C3" w:rsidRDefault="007E7EC4" w:rsidP="00C27A9D">
            <w:pPr>
              <w:rPr>
                <w:szCs w:val="24"/>
              </w:rPr>
            </w:pPr>
            <w:r>
              <w:rPr>
                <w:szCs w:val="24"/>
              </w:rPr>
              <w:t>Р.В.</w:t>
            </w:r>
            <w:r w:rsidR="007A6603">
              <w:rPr>
                <w:szCs w:val="24"/>
              </w:rPr>
              <w:t xml:space="preserve"> </w:t>
            </w:r>
            <w:r>
              <w:rPr>
                <w:szCs w:val="24"/>
              </w:rPr>
              <w:t>Коркишко</w:t>
            </w:r>
          </w:p>
          <w:p w:rsidR="007E7EC4" w:rsidRPr="000925C3" w:rsidRDefault="007E7EC4" w:rsidP="00C27A9D">
            <w:pPr>
              <w:rPr>
                <w:szCs w:val="24"/>
              </w:rPr>
            </w:pP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Pr="000925C3" w:rsidRDefault="007E7EC4" w:rsidP="00C27A9D">
            <w:pPr>
              <w:rPr>
                <w:szCs w:val="24"/>
              </w:rPr>
            </w:pPr>
          </w:p>
          <w:p w:rsidR="007E7EC4" w:rsidRPr="000925C3" w:rsidRDefault="007E7EC4" w:rsidP="00C27A9D">
            <w:pPr>
              <w:rPr>
                <w:szCs w:val="24"/>
              </w:rPr>
            </w:pPr>
            <w:r>
              <w:rPr>
                <w:szCs w:val="24"/>
              </w:rPr>
              <w:t>Р.В.Назаров</w:t>
            </w:r>
          </w:p>
        </w:tc>
      </w:tr>
      <w:tr w:rsidR="007E7EC4" w:rsidRPr="006A4251" w:rsidTr="00C27A9D">
        <w:trPr>
          <w:trHeight w:val="703"/>
        </w:trPr>
        <w:tc>
          <w:tcPr>
            <w:tcW w:w="3564" w:type="pct"/>
          </w:tcPr>
          <w:p w:rsidR="007E7EC4" w:rsidRDefault="007E7EC4" w:rsidP="00C27A9D">
            <w:pPr>
              <w:rPr>
                <w:szCs w:val="24"/>
              </w:rPr>
            </w:pPr>
            <w:r w:rsidRPr="00230396">
              <w:rPr>
                <w:szCs w:val="24"/>
              </w:rPr>
              <w:t>Начальник ГКУ «УГЗ и ППС ЧАО»</w:t>
            </w: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Default="007E7EC4" w:rsidP="00C27A9D">
            <w:pPr>
              <w:rPr>
                <w:szCs w:val="24"/>
              </w:rPr>
            </w:pPr>
            <w:r>
              <w:rPr>
                <w:szCs w:val="24"/>
              </w:rPr>
              <w:t xml:space="preserve">Начальник Отд МВД  России по </w:t>
            </w:r>
          </w:p>
          <w:p w:rsidR="007E7EC4" w:rsidRDefault="007E7EC4" w:rsidP="00C27A9D">
            <w:pPr>
              <w:rPr>
                <w:szCs w:val="24"/>
              </w:rPr>
            </w:pPr>
            <w:r w:rsidRPr="00E07E00">
              <w:rPr>
                <w:szCs w:val="24"/>
              </w:rPr>
              <w:t>г.о. Эгвекинот</w:t>
            </w:r>
            <w:r>
              <w:rPr>
                <w:szCs w:val="24"/>
              </w:rPr>
              <w:t xml:space="preserve"> </w:t>
            </w:r>
          </w:p>
          <w:p w:rsidR="007E7EC4" w:rsidRPr="00194239" w:rsidRDefault="007E7EC4" w:rsidP="00C27A9D">
            <w:pPr>
              <w:rPr>
                <w:szCs w:val="24"/>
                <w:u w:val="single"/>
              </w:rPr>
            </w:pPr>
            <w:r>
              <w:rPr>
                <w:szCs w:val="24"/>
              </w:rPr>
              <w:t>подполковник полиции</w:t>
            </w:r>
            <w:r>
              <w:rPr>
                <w:szCs w:val="24"/>
                <w:u w:val="single"/>
              </w:rPr>
              <w:t xml:space="preserve">      </w:t>
            </w: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Pr="00230396" w:rsidRDefault="007E7EC4" w:rsidP="00C27A9D">
            <w:pPr>
              <w:rPr>
                <w:szCs w:val="24"/>
              </w:rPr>
            </w:pPr>
          </w:p>
        </w:tc>
        <w:tc>
          <w:tcPr>
            <w:tcW w:w="1436" w:type="pct"/>
          </w:tcPr>
          <w:p w:rsidR="007E7EC4" w:rsidRDefault="007E7EC4" w:rsidP="00C27A9D">
            <w:pPr>
              <w:rPr>
                <w:szCs w:val="24"/>
              </w:rPr>
            </w:pPr>
            <w:r>
              <w:rPr>
                <w:szCs w:val="24"/>
              </w:rPr>
              <w:t>В.В.Бочкарев</w:t>
            </w: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Pr="00EE17E8" w:rsidRDefault="007E7EC4" w:rsidP="00C27A9D">
            <w:pPr>
              <w:rPr>
                <w:szCs w:val="24"/>
              </w:rPr>
            </w:pPr>
            <w:r>
              <w:rPr>
                <w:szCs w:val="24"/>
              </w:rPr>
              <w:t>В.П.Крашенинников</w:t>
            </w:r>
          </w:p>
          <w:p w:rsidR="007E7EC4" w:rsidRPr="006A4251" w:rsidRDefault="007E7EC4" w:rsidP="00C27A9D">
            <w:pPr>
              <w:ind w:left="-211" w:hanging="1"/>
              <w:rPr>
                <w:szCs w:val="24"/>
              </w:rPr>
            </w:pPr>
          </w:p>
        </w:tc>
      </w:tr>
      <w:tr w:rsidR="007E7EC4" w:rsidRPr="006A4251" w:rsidTr="00C27A9D">
        <w:trPr>
          <w:trHeight w:val="967"/>
        </w:trPr>
        <w:tc>
          <w:tcPr>
            <w:tcW w:w="3564" w:type="pct"/>
          </w:tcPr>
          <w:p w:rsidR="007E7EC4" w:rsidRPr="00230396" w:rsidRDefault="007E7EC4" w:rsidP="00C27A9D">
            <w:pPr>
              <w:jc w:val="both"/>
              <w:rPr>
                <w:szCs w:val="24"/>
              </w:rPr>
            </w:pPr>
            <w:r w:rsidRPr="00230396">
              <w:rPr>
                <w:szCs w:val="24"/>
              </w:rPr>
              <w:t xml:space="preserve">Начальник ФКП «Аэропорты Чукотки» </w:t>
            </w:r>
          </w:p>
          <w:p w:rsidR="007E7EC4" w:rsidRPr="00620076" w:rsidRDefault="007E7EC4" w:rsidP="00C27A9D">
            <w:pPr>
              <w:jc w:val="both"/>
              <w:rPr>
                <w:szCs w:val="24"/>
              </w:rPr>
            </w:pPr>
            <w:r w:rsidRPr="00230396">
              <w:rPr>
                <w:szCs w:val="24"/>
              </w:rPr>
              <w:t>филиал аэропорт «Залив Креста»</w:t>
            </w: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Pr="00230396" w:rsidRDefault="007E7EC4" w:rsidP="00C27A9D">
            <w:pPr>
              <w:rPr>
                <w:szCs w:val="24"/>
              </w:rPr>
            </w:pPr>
          </w:p>
        </w:tc>
        <w:tc>
          <w:tcPr>
            <w:tcW w:w="1436" w:type="pct"/>
          </w:tcPr>
          <w:p w:rsidR="007E7EC4" w:rsidRPr="006A4251" w:rsidRDefault="007E7EC4" w:rsidP="00C27A9D">
            <w:pPr>
              <w:rPr>
                <w:szCs w:val="24"/>
              </w:rPr>
            </w:pPr>
          </w:p>
          <w:p w:rsidR="007E7EC4" w:rsidRDefault="007E7EC4" w:rsidP="00C27A9D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А.Г.</w:t>
            </w:r>
            <w:r w:rsidR="007A6603">
              <w:rPr>
                <w:szCs w:val="24"/>
              </w:rPr>
              <w:t xml:space="preserve"> </w:t>
            </w:r>
            <w:r>
              <w:rPr>
                <w:szCs w:val="24"/>
              </w:rPr>
              <w:t>Кокорин</w:t>
            </w:r>
            <w:r w:rsidRPr="00E626DF">
              <w:rPr>
                <w:sz w:val="28"/>
                <w:szCs w:val="28"/>
              </w:rPr>
              <w:t xml:space="preserve"> </w:t>
            </w:r>
          </w:p>
          <w:p w:rsidR="007E7EC4" w:rsidRDefault="007E7EC4" w:rsidP="00C27A9D">
            <w:pPr>
              <w:rPr>
                <w:sz w:val="28"/>
                <w:szCs w:val="28"/>
              </w:rPr>
            </w:pPr>
          </w:p>
          <w:p w:rsidR="007E7EC4" w:rsidRPr="00E626DF" w:rsidRDefault="007E7EC4" w:rsidP="00C27A9D">
            <w:pPr>
              <w:rPr>
                <w:sz w:val="28"/>
                <w:szCs w:val="28"/>
              </w:rPr>
            </w:pPr>
          </w:p>
        </w:tc>
      </w:tr>
      <w:tr w:rsidR="007E7EC4" w:rsidRPr="006A4251" w:rsidTr="00C27A9D">
        <w:trPr>
          <w:trHeight w:val="750"/>
        </w:trPr>
        <w:tc>
          <w:tcPr>
            <w:tcW w:w="3564" w:type="pct"/>
          </w:tcPr>
          <w:p w:rsidR="007E7EC4" w:rsidRPr="00230396" w:rsidRDefault="007E7EC4" w:rsidP="00C27A9D">
            <w:pPr>
              <w:rPr>
                <w:szCs w:val="24"/>
              </w:rPr>
            </w:pPr>
            <w:r w:rsidRPr="00230396">
              <w:rPr>
                <w:szCs w:val="24"/>
              </w:rPr>
              <w:t xml:space="preserve">Директор филиала ОАО «Чукотэнерго» </w:t>
            </w:r>
          </w:p>
          <w:p w:rsidR="007E7EC4" w:rsidRPr="00230396" w:rsidRDefault="007E7EC4" w:rsidP="00C27A9D">
            <w:pPr>
              <w:rPr>
                <w:szCs w:val="24"/>
              </w:rPr>
            </w:pPr>
            <w:r w:rsidRPr="00230396">
              <w:rPr>
                <w:szCs w:val="24"/>
              </w:rPr>
              <w:t>Эгвекинотская  ГРЭС</w:t>
            </w: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Pr="00230396" w:rsidRDefault="007E7EC4" w:rsidP="00C27A9D">
            <w:pPr>
              <w:rPr>
                <w:szCs w:val="24"/>
              </w:rPr>
            </w:pPr>
          </w:p>
        </w:tc>
        <w:tc>
          <w:tcPr>
            <w:tcW w:w="1436" w:type="pct"/>
          </w:tcPr>
          <w:p w:rsidR="007E7EC4" w:rsidRPr="006A4251" w:rsidRDefault="007E7EC4" w:rsidP="00C27A9D">
            <w:pPr>
              <w:ind w:right="-44"/>
              <w:rPr>
                <w:szCs w:val="24"/>
              </w:rPr>
            </w:pPr>
          </w:p>
          <w:p w:rsidR="007E7EC4" w:rsidRPr="00E626DF" w:rsidRDefault="007E7EC4" w:rsidP="00C27A9D">
            <w:pPr>
              <w:ind w:right="-44"/>
              <w:rPr>
                <w:sz w:val="28"/>
                <w:szCs w:val="28"/>
              </w:rPr>
            </w:pPr>
            <w:r>
              <w:rPr>
                <w:szCs w:val="24"/>
              </w:rPr>
              <w:t>В.В.Тутаев</w:t>
            </w:r>
            <w:r w:rsidRPr="00E626DF">
              <w:rPr>
                <w:sz w:val="28"/>
                <w:szCs w:val="28"/>
              </w:rPr>
              <w:t xml:space="preserve"> </w:t>
            </w:r>
          </w:p>
        </w:tc>
      </w:tr>
      <w:tr w:rsidR="007E7EC4" w:rsidRPr="006A4251" w:rsidTr="00C27A9D">
        <w:trPr>
          <w:trHeight w:val="702"/>
        </w:trPr>
        <w:tc>
          <w:tcPr>
            <w:tcW w:w="3564" w:type="pct"/>
          </w:tcPr>
          <w:p w:rsidR="007E7EC4" w:rsidRPr="00230396" w:rsidRDefault="007E7EC4" w:rsidP="00C27A9D">
            <w:pPr>
              <w:jc w:val="both"/>
              <w:rPr>
                <w:szCs w:val="24"/>
              </w:rPr>
            </w:pPr>
            <w:r w:rsidRPr="00230396">
              <w:rPr>
                <w:szCs w:val="24"/>
              </w:rPr>
              <w:t xml:space="preserve">Главный врач ГБУЗ «ММЦ» </w:t>
            </w:r>
          </w:p>
          <w:p w:rsidR="007E7EC4" w:rsidRPr="00230396" w:rsidRDefault="007E7EC4" w:rsidP="00C27A9D">
            <w:pPr>
              <w:jc w:val="both"/>
              <w:rPr>
                <w:szCs w:val="24"/>
              </w:rPr>
            </w:pPr>
            <w:r w:rsidRPr="00230396">
              <w:rPr>
                <w:szCs w:val="24"/>
              </w:rPr>
              <w:t>п.</w:t>
            </w:r>
            <w:r w:rsidR="007A6603">
              <w:rPr>
                <w:szCs w:val="24"/>
              </w:rPr>
              <w:t xml:space="preserve"> </w:t>
            </w:r>
            <w:r w:rsidRPr="00230396">
              <w:rPr>
                <w:szCs w:val="24"/>
              </w:rPr>
              <w:t>Эгвекинот</w:t>
            </w:r>
          </w:p>
          <w:p w:rsidR="007E7EC4" w:rsidRPr="00230396" w:rsidRDefault="007E7EC4" w:rsidP="00C27A9D">
            <w:pPr>
              <w:jc w:val="both"/>
              <w:rPr>
                <w:szCs w:val="24"/>
              </w:rPr>
            </w:pP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Default="007E7EC4" w:rsidP="00C27A9D">
            <w:pPr>
              <w:rPr>
                <w:szCs w:val="24"/>
              </w:rPr>
            </w:pPr>
            <w:r w:rsidRPr="00230396">
              <w:rPr>
                <w:szCs w:val="24"/>
              </w:rPr>
              <w:t>Директор   ООО   «ИДРСП»</w:t>
            </w: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Default="007E7EC4" w:rsidP="00C27A9D">
            <w:pPr>
              <w:rPr>
                <w:szCs w:val="24"/>
              </w:rPr>
            </w:pPr>
            <w:r>
              <w:rPr>
                <w:szCs w:val="24"/>
              </w:rPr>
              <w:t>Директор МУП ЖКХ</w:t>
            </w:r>
          </w:p>
          <w:p w:rsidR="007E7EC4" w:rsidRDefault="007E7EC4" w:rsidP="00C27A9D">
            <w:pPr>
              <w:rPr>
                <w:szCs w:val="24"/>
              </w:rPr>
            </w:pPr>
            <w:r>
              <w:rPr>
                <w:szCs w:val="24"/>
              </w:rPr>
              <w:t>«Иультинское»</w:t>
            </w:r>
          </w:p>
          <w:p w:rsidR="007E7EC4" w:rsidRPr="00230396" w:rsidRDefault="007E7EC4" w:rsidP="00C27A9D">
            <w:pPr>
              <w:rPr>
                <w:szCs w:val="24"/>
              </w:rPr>
            </w:pPr>
          </w:p>
        </w:tc>
        <w:tc>
          <w:tcPr>
            <w:tcW w:w="1436" w:type="pct"/>
          </w:tcPr>
          <w:p w:rsidR="007E7EC4" w:rsidRPr="006A4251" w:rsidRDefault="007E7EC4" w:rsidP="00C27A9D">
            <w:pPr>
              <w:rPr>
                <w:szCs w:val="24"/>
              </w:rPr>
            </w:pPr>
          </w:p>
          <w:p w:rsidR="007E7EC4" w:rsidRDefault="007E7EC4" w:rsidP="00C27A9D">
            <w:pPr>
              <w:rPr>
                <w:szCs w:val="24"/>
              </w:rPr>
            </w:pPr>
            <w:r>
              <w:rPr>
                <w:szCs w:val="24"/>
              </w:rPr>
              <w:t>В.М.</w:t>
            </w:r>
            <w:r w:rsidR="007A6603">
              <w:rPr>
                <w:szCs w:val="24"/>
              </w:rPr>
              <w:t xml:space="preserve"> </w:t>
            </w:r>
            <w:r>
              <w:rPr>
                <w:szCs w:val="24"/>
              </w:rPr>
              <w:t>Чмырь</w:t>
            </w: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Default="007E7EC4" w:rsidP="00C27A9D">
            <w:pPr>
              <w:rPr>
                <w:szCs w:val="24"/>
              </w:rPr>
            </w:pPr>
            <w:r>
              <w:rPr>
                <w:szCs w:val="24"/>
              </w:rPr>
              <w:t>Т.М.Горелов</w:t>
            </w:r>
          </w:p>
          <w:p w:rsidR="007E7EC4" w:rsidRPr="00E626DF" w:rsidRDefault="007E7EC4" w:rsidP="00C27A9D">
            <w:pPr>
              <w:jc w:val="both"/>
              <w:rPr>
                <w:sz w:val="28"/>
                <w:szCs w:val="28"/>
              </w:rPr>
            </w:pPr>
          </w:p>
          <w:p w:rsidR="007E7EC4" w:rsidRDefault="007E7EC4" w:rsidP="00C27A9D">
            <w:pPr>
              <w:rPr>
                <w:szCs w:val="24"/>
              </w:rPr>
            </w:pPr>
          </w:p>
          <w:p w:rsidR="007E7EC4" w:rsidRDefault="007E7EC4" w:rsidP="00C27A9D">
            <w:pPr>
              <w:jc w:val="both"/>
              <w:rPr>
                <w:szCs w:val="24"/>
              </w:rPr>
            </w:pPr>
          </w:p>
          <w:p w:rsidR="007E7EC4" w:rsidRDefault="007E7EC4" w:rsidP="00C27A9D">
            <w:pPr>
              <w:jc w:val="both"/>
              <w:rPr>
                <w:szCs w:val="24"/>
              </w:rPr>
            </w:pPr>
          </w:p>
          <w:p w:rsidR="007E7EC4" w:rsidRPr="006A4251" w:rsidRDefault="007E7EC4" w:rsidP="007E7EC4">
            <w:pPr>
              <w:rPr>
                <w:szCs w:val="24"/>
              </w:rPr>
            </w:pPr>
            <w:r>
              <w:rPr>
                <w:szCs w:val="24"/>
              </w:rPr>
              <w:t>Д.А.Резников</w:t>
            </w:r>
          </w:p>
        </w:tc>
      </w:tr>
    </w:tbl>
    <w:p w:rsidR="007E7EC4" w:rsidRPr="00836A2D" w:rsidRDefault="007E7EC4" w:rsidP="007E7EC4">
      <w:pPr>
        <w:rPr>
          <w:szCs w:val="24"/>
        </w:rPr>
      </w:pPr>
    </w:p>
    <w:sectPr w:rsidR="007E7EC4" w:rsidRPr="00836A2D" w:rsidSect="00C30ED6">
      <w:pgSz w:w="11906" w:h="16838"/>
      <w:pgMar w:top="567" w:right="991" w:bottom="709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C3" w:rsidRDefault="00D211C3" w:rsidP="00836824">
      <w:r>
        <w:separator/>
      </w:r>
    </w:p>
  </w:endnote>
  <w:endnote w:type="continuationSeparator" w:id="0">
    <w:p w:rsidR="00D211C3" w:rsidRDefault="00D211C3" w:rsidP="0083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C3" w:rsidRDefault="00D211C3" w:rsidP="00836824">
      <w:r>
        <w:separator/>
      </w:r>
    </w:p>
  </w:footnote>
  <w:footnote w:type="continuationSeparator" w:id="0">
    <w:p w:rsidR="00D211C3" w:rsidRDefault="00D211C3" w:rsidP="00836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289"/>
    <w:multiLevelType w:val="hybridMultilevel"/>
    <w:tmpl w:val="AAC248AC"/>
    <w:lvl w:ilvl="0" w:tplc="E988BE74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>
    <w:nsid w:val="03C30828"/>
    <w:multiLevelType w:val="hybridMultilevel"/>
    <w:tmpl w:val="76D8B096"/>
    <w:lvl w:ilvl="0" w:tplc="0C80D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D164D"/>
    <w:multiLevelType w:val="multilevel"/>
    <w:tmpl w:val="0512ED6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2545" w:hanging="1410"/>
      </w:pPr>
      <w:rPr>
        <w:rFonts w:hint="default"/>
        <w:b w:val="0"/>
        <w:color w:val="auto"/>
        <w:sz w:val="26"/>
      </w:rPr>
    </w:lvl>
    <w:lvl w:ilvl="2">
      <w:start w:val="3"/>
      <w:numFmt w:val="decimal"/>
      <w:isLgl/>
      <w:lvlText w:val="%1.%2.%3."/>
      <w:lvlJc w:val="left"/>
      <w:pPr>
        <w:ind w:left="24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">
    <w:nsid w:val="189D71EE"/>
    <w:multiLevelType w:val="hybridMultilevel"/>
    <w:tmpl w:val="F5E860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3B2843"/>
    <w:multiLevelType w:val="multilevel"/>
    <w:tmpl w:val="8C1EC4E0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22B1279D"/>
    <w:multiLevelType w:val="hybridMultilevel"/>
    <w:tmpl w:val="F83CC816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22C46E22"/>
    <w:multiLevelType w:val="hybridMultilevel"/>
    <w:tmpl w:val="344CC7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2CF14E9F"/>
    <w:multiLevelType w:val="hybridMultilevel"/>
    <w:tmpl w:val="A3800D96"/>
    <w:lvl w:ilvl="0" w:tplc="B964A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30915"/>
    <w:multiLevelType w:val="hybridMultilevel"/>
    <w:tmpl w:val="572EF954"/>
    <w:lvl w:ilvl="0" w:tplc="94B0ABF0">
      <w:start w:val="1"/>
      <w:numFmt w:val="decimal"/>
      <w:lvlText w:val="%1."/>
      <w:lvlJc w:val="left"/>
      <w:pPr>
        <w:ind w:left="1800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7291E"/>
    <w:multiLevelType w:val="multilevel"/>
    <w:tmpl w:val="6B540480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5D714CD"/>
    <w:multiLevelType w:val="hybridMultilevel"/>
    <w:tmpl w:val="B89825AC"/>
    <w:lvl w:ilvl="0" w:tplc="AA9EFC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677135"/>
    <w:multiLevelType w:val="hybridMultilevel"/>
    <w:tmpl w:val="0F28D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4F227C"/>
    <w:multiLevelType w:val="hybridMultilevel"/>
    <w:tmpl w:val="70BEB9D8"/>
    <w:lvl w:ilvl="0" w:tplc="0BB47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529B"/>
    <w:multiLevelType w:val="multilevel"/>
    <w:tmpl w:val="B86CA8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7" w:hanging="1800"/>
      </w:pPr>
      <w:rPr>
        <w:rFonts w:hint="default"/>
      </w:rPr>
    </w:lvl>
  </w:abstractNum>
  <w:abstractNum w:abstractNumId="14">
    <w:nsid w:val="598E593D"/>
    <w:multiLevelType w:val="hybridMultilevel"/>
    <w:tmpl w:val="67A48588"/>
    <w:lvl w:ilvl="0" w:tplc="AA5AD57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F4A66"/>
    <w:multiLevelType w:val="hybridMultilevel"/>
    <w:tmpl w:val="3508EA90"/>
    <w:lvl w:ilvl="0" w:tplc="3F24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6C3DB6"/>
    <w:multiLevelType w:val="multilevel"/>
    <w:tmpl w:val="D2685B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65D55CAC"/>
    <w:multiLevelType w:val="multilevel"/>
    <w:tmpl w:val="A7E216B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71BF0A30"/>
    <w:multiLevelType w:val="hybridMultilevel"/>
    <w:tmpl w:val="15187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5F14CF"/>
    <w:multiLevelType w:val="hybridMultilevel"/>
    <w:tmpl w:val="344CC7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686F02"/>
    <w:multiLevelType w:val="hybridMultilevel"/>
    <w:tmpl w:val="F410D2BE"/>
    <w:lvl w:ilvl="0" w:tplc="9198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8B281E"/>
    <w:multiLevelType w:val="hybridMultilevel"/>
    <w:tmpl w:val="7E98EBA6"/>
    <w:lvl w:ilvl="0" w:tplc="041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3"/>
  </w:num>
  <w:num w:numId="11">
    <w:abstractNumId w:val="1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14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  <w:num w:numId="20">
    <w:abstractNumId w:val="4"/>
  </w:num>
  <w:num w:numId="21">
    <w:abstractNumId w:val="2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C7"/>
    <w:rsid w:val="00007978"/>
    <w:rsid w:val="0001222D"/>
    <w:rsid w:val="000216B6"/>
    <w:rsid w:val="000238C3"/>
    <w:rsid w:val="00036CDB"/>
    <w:rsid w:val="00036EF3"/>
    <w:rsid w:val="00037D08"/>
    <w:rsid w:val="000425E0"/>
    <w:rsid w:val="00057BCB"/>
    <w:rsid w:val="00066133"/>
    <w:rsid w:val="00066464"/>
    <w:rsid w:val="0007324A"/>
    <w:rsid w:val="0007389F"/>
    <w:rsid w:val="0007397E"/>
    <w:rsid w:val="000740E8"/>
    <w:rsid w:val="00076010"/>
    <w:rsid w:val="00082AAC"/>
    <w:rsid w:val="0009052B"/>
    <w:rsid w:val="00091563"/>
    <w:rsid w:val="000934B2"/>
    <w:rsid w:val="00097899"/>
    <w:rsid w:val="000B082A"/>
    <w:rsid w:val="000B293A"/>
    <w:rsid w:val="000B3D8A"/>
    <w:rsid w:val="000B69E7"/>
    <w:rsid w:val="000B6E11"/>
    <w:rsid w:val="000C1F11"/>
    <w:rsid w:val="000D08AB"/>
    <w:rsid w:val="000D5778"/>
    <w:rsid w:val="000D72C3"/>
    <w:rsid w:val="000F65C1"/>
    <w:rsid w:val="000F724E"/>
    <w:rsid w:val="00102305"/>
    <w:rsid w:val="00120E2A"/>
    <w:rsid w:val="00121C55"/>
    <w:rsid w:val="001325BB"/>
    <w:rsid w:val="0013466B"/>
    <w:rsid w:val="00134D08"/>
    <w:rsid w:val="00141813"/>
    <w:rsid w:val="00175998"/>
    <w:rsid w:val="001774D9"/>
    <w:rsid w:val="00185CBA"/>
    <w:rsid w:val="0018697C"/>
    <w:rsid w:val="00190562"/>
    <w:rsid w:val="001905C7"/>
    <w:rsid w:val="0019446B"/>
    <w:rsid w:val="0019491D"/>
    <w:rsid w:val="001A0D34"/>
    <w:rsid w:val="001A48C9"/>
    <w:rsid w:val="001B21CC"/>
    <w:rsid w:val="001B3CD2"/>
    <w:rsid w:val="001B61E0"/>
    <w:rsid w:val="001C07A4"/>
    <w:rsid w:val="001C50AD"/>
    <w:rsid w:val="001D1606"/>
    <w:rsid w:val="001E0EA2"/>
    <w:rsid w:val="001E2D57"/>
    <w:rsid w:val="001E7E76"/>
    <w:rsid w:val="001F1415"/>
    <w:rsid w:val="001F2C34"/>
    <w:rsid w:val="00217369"/>
    <w:rsid w:val="00222C77"/>
    <w:rsid w:val="00235D46"/>
    <w:rsid w:val="002361BA"/>
    <w:rsid w:val="002411FF"/>
    <w:rsid w:val="002459B5"/>
    <w:rsid w:val="002466C0"/>
    <w:rsid w:val="0025240D"/>
    <w:rsid w:val="002543DD"/>
    <w:rsid w:val="00265815"/>
    <w:rsid w:val="0026795A"/>
    <w:rsid w:val="00277142"/>
    <w:rsid w:val="00283441"/>
    <w:rsid w:val="002908C5"/>
    <w:rsid w:val="00292564"/>
    <w:rsid w:val="002925A7"/>
    <w:rsid w:val="002A2C86"/>
    <w:rsid w:val="002A39A4"/>
    <w:rsid w:val="002A4333"/>
    <w:rsid w:val="002A4547"/>
    <w:rsid w:val="002A49C1"/>
    <w:rsid w:val="002A4ECE"/>
    <w:rsid w:val="002A54AD"/>
    <w:rsid w:val="002B256F"/>
    <w:rsid w:val="002C04F5"/>
    <w:rsid w:val="002C257A"/>
    <w:rsid w:val="002C275E"/>
    <w:rsid w:val="002D09F0"/>
    <w:rsid w:val="002D1389"/>
    <w:rsid w:val="002D4134"/>
    <w:rsid w:val="002D435C"/>
    <w:rsid w:val="002D488A"/>
    <w:rsid w:val="002D6072"/>
    <w:rsid w:val="002E1CF9"/>
    <w:rsid w:val="00306E5C"/>
    <w:rsid w:val="00314792"/>
    <w:rsid w:val="003165F8"/>
    <w:rsid w:val="003207E9"/>
    <w:rsid w:val="00320A68"/>
    <w:rsid w:val="00321E26"/>
    <w:rsid w:val="00323DD0"/>
    <w:rsid w:val="00330A3B"/>
    <w:rsid w:val="00332D93"/>
    <w:rsid w:val="00333DCD"/>
    <w:rsid w:val="00346D8C"/>
    <w:rsid w:val="00351EA1"/>
    <w:rsid w:val="00371D61"/>
    <w:rsid w:val="00374C0C"/>
    <w:rsid w:val="00387853"/>
    <w:rsid w:val="0039318F"/>
    <w:rsid w:val="00393360"/>
    <w:rsid w:val="00397041"/>
    <w:rsid w:val="003B25FB"/>
    <w:rsid w:val="003B5428"/>
    <w:rsid w:val="003C04FF"/>
    <w:rsid w:val="003D1F1A"/>
    <w:rsid w:val="003D3716"/>
    <w:rsid w:val="003D4056"/>
    <w:rsid w:val="003E0882"/>
    <w:rsid w:val="003E2773"/>
    <w:rsid w:val="003F54D8"/>
    <w:rsid w:val="0040136D"/>
    <w:rsid w:val="004109DC"/>
    <w:rsid w:val="004167EA"/>
    <w:rsid w:val="00431D71"/>
    <w:rsid w:val="00434B33"/>
    <w:rsid w:val="00442891"/>
    <w:rsid w:val="004531EC"/>
    <w:rsid w:val="0046781E"/>
    <w:rsid w:val="00470330"/>
    <w:rsid w:val="004710E5"/>
    <w:rsid w:val="00474A57"/>
    <w:rsid w:val="00475DA8"/>
    <w:rsid w:val="00481ED5"/>
    <w:rsid w:val="00483E36"/>
    <w:rsid w:val="00484731"/>
    <w:rsid w:val="00484B97"/>
    <w:rsid w:val="004868B3"/>
    <w:rsid w:val="00487FA1"/>
    <w:rsid w:val="00490200"/>
    <w:rsid w:val="004957A3"/>
    <w:rsid w:val="004A0D18"/>
    <w:rsid w:val="004A18B1"/>
    <w:rsid w:val="004A535E"/>
    <w:rsid w:val="004A5D3A"/>
    <w:rsid w:val="004B1370"/>
    <w:rsid w:val="004B4BCA"/>
    <w:rsid w:val="004B548A"/>
    <w:rsid w:val="004C4A3D"/>
    <w:rsid w:val="004E0129"/>
    <w:rsid w:val="004E1121"/>
    <w:rsid w:val="004E2637"/>
    <w:rsid w:val="004E2B07"/>
    <w:rsid w:val="004E6A7F"/>
    <w:rsid w:val="004E7508"/>
    <w:rsid w:val="00523C7B"/>
    <w:rsid w:val="00532474"/>
    <w:rsid w:val="005514BA"/>
    <w:rsid w:val="00551B69"/>
    <w:rsid w:val="00560D4D"/>
    <w:rsid w:val="0056141B"/>
    <w:rsid w:val="005647A5"/>
    <w:rsid w:val="00570613"/>
    <w:rsid w:val="0057208C"/>
    <w:rsid w:val="005723C2"/>
    <w:rsid w:val="00575CB7"/>
    <w:rsid w:val="005801C0"/>
    <w:rsid w:val="00584D0C"/>
    <w:rsid w:val="0059511D"/>
    <w:rsid w:val="005A1E8C"/>
    <w:rsid w:val="005A7BA1"/>
    <w:rsid w:val="005B15D7"/>
    <w:rsid w:val="005B1E79"/>
    <w:rsid w:val="005C71EA"/>
    <w:rsid w:val="005E5A67"/>
    <w:rsid w:val="005F3E5B"/>
    <w:rsid w:val="005F405A"/>
    <w:rsid w:val="0060068A"/>
    <w:rsid w:val="00614F30"/>
    <w:rsid w:val="006201F4"/>
    <w:rsid w:val="0062142E"/>
    <w:rsid w:val="00623728"/>
    <w:rsid w:val="00632F78"/>
    <w:rsid w:val="006572F3"/>
    <w:rsid w:val="00660CA0"/>
    <w:rsid w:val="00670CF8"/>
    <w:rsid w:val="00672352"/>
    <w:rsid w:val="00672920"/>
    <w:rsid w:val="0067640C"/>
    <w:rsid w:val="006804A0"/>
    <w:rsid w:val="006842DD"/>
    <w:rsid w:val="006A2D10"/>
    <w:rsid w:val="006A5AE2"/>
    <w:rsid w:val="006B024E"/>
    <w:rsid w:val="006B79BE"/>
    <w:rsid w:val="006C4EE1"/>
    <w:rsid w:val="006D1B02"/>
    <w:rsid w:val="006D67F2"/>
    <w:rsid w:val="006E254B"/>
    <w:rsid w:val="006E62C7"/>
    <w:rsid w:val="0070034F"/>
    <w:rsid w:val="00700B38"/>
    <w:rsid w:val="00716330"/>
    <w:rsid w:val="00720122"/>
    <w:rsid w:val="0072039F"/>
    <w:rsid w:val="00721612"/>
    <w:rsid w:val="00722C90"/>
    <w:rsid w:val="00725984"/>
    <w:rsid w:val="00732712"/>
    <w:rsid w:val="0074444E"/>
    <w:rsid w:val="00750ED6"/>
    <w:rsid w:val="00752448"/>
    <w:rsid w:val="00752BB4"/>
    <w:rsid w:val="0077055A"/>
    <w:rsid w:val="007705B6"/>
    <w:rsid w:val="00772331"/>
    <w:rsid w:val="007727D6"/>
    <w:rsid w:val="00791EE9"/>
    <w:rsid w:val="007942EC"/>
    <w:rsid w:val="00794B58"/>
    <w:rsid w:val="00795781"/>
    <w:rsid w:val="0079688F"/>
    <w:rsid w:val="007A1BF5"/>
    <w:rsid w:val="007A29E3"/>
    <w:rsid w:val="007A5C1A"/>
    <w:rsid w:val="007A6603"/>
    <w:rsid w:val="007A72A7"/>
    <w:rsid w:val="007B72B7"/>
    <w:rsid w:val="007C1AB0"/>
    <w:rsid w:val="007C2A53"/>
    <w:rsid w:val="007C3D62"/>
    <w:rsid w:val="007C418A"/>
    <w:rsid w:val="007D1E5D"/>
    <w:rsid w:val="007E6E05"/>
    <w:rsid w:val="007E7EC4"/>
    <w:rsid w:val="007F27F6"/>
    <w:rsid w:val="007F62B6"/>
    <w:rsid w:val="007F65D2"/>
    <w:rsid w:val="007F7D5D"/>
    <w:rsid w:val="008007BB"/>
    <w:rsid w:val="00801359"/>
    <w:rsid w:val="008075DF"/>
    <w:rsid w:val="00822DCE"/>
    <w:rsid w:val="0082408E"/>
    <w:rsid w:val="0083589D"/>
    <w:rsid w:val="00836824"/>
    <w:rsid w:val="00836A2D"/>
    <w:rsid w:val="0084396C"/>
    <w:rsid w:val="00844A56"/>
    <w:rsid w:val="00846AC6"/>
    <w:rsid w:val="00850D02"/>
    <w:rsid w:val="00855B34"/>
    <w:rsid w:val="008570EB"/>
    <w:rsid w:val="00857367"/>
    <w:rsid w:val="00870BB8"/>
    <w:rsid w:val="008726D5"/>
    <w:rsid w:val="00884E78"/>
    <w:rsid w:val="008A21CB"/>
    <w:rsid w:val="008B0CCA"/>
    <w:rsid w:val="008C7C12"/>
    <w:rsid w:val="008D4743"/>
    <w:rsid w:val="008F3B72"/>
    <w:rsid w:val="008F756B"/>
    <w:rsid w:val="00905644"/>
    <w:rsid w:val="00906B06"/>
    <w:rsid w:val="0091647B"/>
    <w:rsid w:val="009206D3"/>
    <w:rsid w:val="00920BD4"/>
    <w:rsid w:val="009215D7"/>
    <w:rsid w:val="00946092"/>
    <w:rsid w:val="00960A1D"/>
    <w:rsid w:val="0096749D"/>
    <w:rsid w:val="00975FF8"/>
    <w:rsid w:val="00984735"/>
    <w:rsid w:val="0098769D"/>
    <w:rsid w:val="009A2726"/>
    <w:rsid w:val="009B00C1"/>
    <w:rsid w:val="009D7132"/>
    <w:rsid w:val="009E0DF6"/>
    <w:rsid w:val="009E7C67"/>
    <w:rsid w:val="009F0A6D"/>
    <w:rsid w:val="009F6C00"/>
    <w:rsid w:val="00A00CA3"/>
    <w:rsid w:val="00A04339"/>
    <w:rsid w:val="00A05037"/>
    <w:rsid w:val="00A11890"/>
    <w:rsid w:val="00A141E4"/>
    <w:rsid w:val="00A2704D"/>
    <w:rsid w:val="00A31468"/>
    <w:rsid w:val="00A36722"/>
    <w:rsid w:val="00A36A2D"/>
    <w:rsid w:val="00A407B9"/>
    <w:rsid w:val="00A42E84"/>
    <w:rsid w:val="00A43853"/>
    <w:rsid w:val="00A50E39"/>
    <w:rsid w:val="00A569CC"/>
    <w:rsid w:val="00A61D45"/>
    <w:rsid w:val="00A67C5F"/>
    <w:rsid w:val="00A837AF"/>
    <w:rsid w:val="00A838EC"/>
    <w:rsid w:val="00A83F4F"/>
    <w:rsid w:val="00A940A1"/>
    <w:rsid w:val="00AA2CF5"/>
    <w:rsid w:val="00AA5154"/>
    <w:rsid w:val="00AA7848"/>
    <w:rsid w:val="00AB7F65"/>
    <w:rsid w:val="00AC499B"/>
    <w:rsid w:val="00AC5ED0"/>
    <w:rsid w:val="00AD57B1"/>
    <w:rsid w:val="00AE28C2"/>
    <w:rsid w:val="00AE71D6"/>
    <w:rsid w:val="00AF732D"/>
    <w:rsid w:val="00B12BEC"/>
    <w:rsid w:val="00B210EA"/>
    <w:rsid w:val="00B277CA"/>
    <w:rsid w:val="00B303F5"/>
    <w:rsid w:val="00B35673"/>
    <w:rsid w:val="00B4217E"/>
    <w:rsid w:val="00B44C05"/>
    <w:rsid w:val="00B528C9"/>
    <w:rsid w:val="00B56EFB"/>
    <w:rsid w:val="00B60FDA"/>
    <w:rsid w:val="00B6182A"/>
    <w:rsid w:val="00B703DE"/>
    <w:rsid w:val="00B77EC2"/>
    <w:rsid w:val="00B81ADA"/>
    <w:rsid w:val="00B87DF3"/>
    <w:rsid w:val="00B93354"/>
    <w:rsid w:val="00B9442E"/>
    <w:rsid w:val="00B94ABB"/>
    <w:rsid w:val="00B95B7A"/>
    <w:rsid w:val="00BA18EC"/>
    <w:rsid w:val="00BA4575"/>
    <w:rsid w:val="00BB2FB9"/>
    <w:rsid w:val="00BD1D20"/>
    <w:rsid w:val="00BD663E"/>
    <w:rsid w:val="00BD6818"/>
    <w:rsid w:val="00BD6865"/>
    <w:rsid w:val="00BE3191"/>
    <w:rsid w:val="00BE5814"/>
    <w:rsid w:val="00BF3AAC"/>
    <w:rsid w:val="00BF3D5A"/>
    <w:rsid w:val="00C04EE3"/>
    <w:rsid w:val="00C14AB2"/>
    <w:rsid w:val="00C204E8"/>
    <w:rsid w:val="00C20D85"/>
    <w:rsid w:val="00C23B49"/>
    <w:rsid w:val="00C278FC"/>
    <w:rsid w:val="00C27A9D"/>
    <w:rsid w:val="00C304F7"/>
    <w:rsid w:val="00C30ED6"/>
    <w:rsid w:val="00C31C02"/>
    <w:rsid w:val="00C71A76"/>
    <w:rsid w:val="00C7301B"/>
    <w:rsid w:val="00C751A5"/>
    <w:rsid w:val="00C7652E"/>
    <w:rsid w:val="00C82C49"/>
    <w:rsid w:val="00C82D76"/>
    <w:rsid w:val="00C90BB0"/>
    <w:rsid w:val="00C95EE0"/>
    <w:rsid w:val="00CA3176"/>
    <w:rsid w:val="00CB53F6"/>
    <w:rsid w:val="00CC6B93"/>
    <w:rsid w:val="00CD7FF2"/>
    <w:rsid w:val="00CE6762"/>
    <w:rsid w:val="00CE6B47"/>
    <w:rsid w:val="00CE7A8F"/>
    <w:rsid w:val="00D04250"/>
    <w:rsid w:val="00D04F82"/>
    <w:rsid w:val="00D06FC0"/>
    <w:rsid w:val="00D10D0E"/>
    <w:rsid w:val="00D1282D"/>
    <w:rsid w:val="00D1579C"/>
    <w:rsid w:val="00D211C3"/>
    <w:rsid w:val="00D21C3F"/>
    <w:rsid w:val="00D25613"/>
    <w:rsid w:val="00D370BD"/>
    <w:rsid w:val="00D41857"/>
    <w:rsid w:val="00D42F21"/>
    <w:rsid w:val="00D47D27"/>
    <w:rsid w:val="00D571A4"/>
    <w:rsid w:val="00D61C11"/>
    <w:rsid w:val="00D62C79"/>
    <w:rsid w:val="00D62F7C"/>
    <w:rsid w:val="00D64366"/>
    <w:rsid w:val="00D64C07"/>
    <w:rsid w:val="00D64D07"/>
    <w:rsid w:val="00D6696D"/>
    <w:rsid w:val="00D734C9"/>
    <w:rsid w:val="00D73BA0"/>
    <w:rsid w:val="00D812C1"/>
    <w:rsid w:val="00D8309A"/>
    <w:rsid w:val="00D85257"/>
    <w:rsid w:val="00D87C76"/>
    <w:rsid w:val="00D91A9F"/>
    <w:rsid w:val="00D93097"/>
    <w:rsid w:val="00DA0649"/>
    <w:rsid w:val="00DA6769"/>
    <w:rsid w:val="00DA79FD"/>
    <w:rsid w:val="00DB2E77"/>
    <w:rsid w:val="00DC488F"/>
    <w:rsid w:val="00DD128E"/>
    <w:rsid w:val="00DD2E25"/>
    <w:rsid w:val="00DD59BD"/>
    <w:rsid w:val="00DE3786"/>
    <w:rsid w:val="00DE39C9"/>
    <w:rsid w:val="00DE4516"/>
    <w:rsid w:val="00DF506E"/>
    <w:rsid w:val="00E056E9"/>
    <w:rsid w:val="00E06124"/>
    <w:rsid w:val="00E2555C"/>
    <w:rsid w:val="00E31D84"/>
    <w:rsid w:val="00E33D8C"/>
    <w:rsid w:val="00E35BCF"/>
    <w:rsid w:val="00E53DF0"/>
    <w:rsid w:val="00E60420"/>
    <w:rsid w:val="00E744F4"/>
    <w:rsid w:val="00E90D44"/>
    <w:rsid w:val="00EA2BD2"/>
    <w:rsid w:val="00EA3093"/>
    <w:rsid w:val="00EA61A4"/>
    <w:rsid w:val="00EB2CB2"/>
    <w:rsid w:val="00EC0138"/>
    <w:rsid w:val="00EC2688"/>
    <w:rsid w:val="00EC7162"/>
    <w:rsid w:val="00EC7DD1"/>
    <w:rsid w:val="00ED0251"/>
    <w:rsid w:val="00ED5A90"/>
    <w:rsid w:val="00EE0EA5"/>
    <w:rsid w:val="00EE5B51"/>
    <w:rsid w:val="00EF589A"/>
    <w:rsid w:val="00EF5C78"/>
    <w:rsid w:val="00F02472"/>
    <w:rsid w:val="00F04579"/>
    <w:rsid w:val="00F17FF8"/>
    <w:rsid w:val="00F25C7C"/>
    <w:rsid w:val="00F265F1"/>
    <w:rsid w:val="00F32ADD"/>
    <w:rsid w:val="00F4750E"/>
    <w:rsid w:val="00F61845"/>
    <w:rsid w:val="00F61C87"/>
    <w:rsid w:val="00F71D51"/>
    <w:rsid w:val="00F80EB2"/>
    <w:rsid w:val="00F816A1"/>
    <w:rsid w:val="00F82808"/>
    <w:rsid w:val="00F831BA"/>
    <w:rsid w:val="00F8389F"/>
    <w:rsid w:val="00F902AF"/>
    <w:rsid w:val="00F941CE"/>
    <w:rsid w:val="00FD4709"/>
    <w:rsid w:val="00FD7392"/>
    <w:rsid w:val="00FE3BD6"/>
    <w:rsid w:val="00FE6902"/>
    <w:rsid w:val="00FE724F"/>
    <w:rsid w:val="00FE756A"/>
    <w:rsid w:val="00FE7AFE"/>
    <w:rsid w:val="00F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5C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8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8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905C7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19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5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3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68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682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36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8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68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b">
    <w:name w:val="No Spacing"/>
    <w:uiPriority w:val="1"/>
    <w:qFormat/>
    <w:rsid w:val="0083682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3682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836824"/>
    <w:rPr>
      <w:rFonts w:ascii="Calibri" w:eastAsia="Calibri" w:hAnsi="Calibri" w:cs="Times New Roman"/>
    </w:rPr>
  </w:style>
  <w:style w:type="paragraph" w:styleId="ac">
    <w:name w:val="Plain Text"/>
    <w:basedOn w:val="a"/>
    <w:link w:val="ad"/>
    <w:rsid w:val="00EA61A4"/>
    <w:pPr>
      <w:keepLines/>
      <w:spacing w:before="20"/>
      <w:ind w:left="11" w:right="11"/>
    </w:pPr>
    <w:rPr>
      <w:rFonts w:ascii="Courier New" w:hAnsi="Courier New"/>
      <w:kern w:val="20"/>
      <w:sz w:val="20"/>
    </w:rPr>
  </w:style>
  <w:style w:type="character" w:customStyle="1" w:styleId="ad">
    <w:name w:val="Текст Знак"/>
    <w:basedOn w:val="a0"/>
    <w:link w:val="ac"/>
    <w:rsid w:val="00EA61A4"/>
    <w:rPr>
      <w:rFonts w:ascii="Courier New" w:eastAsia="Times New Roman" w:hAnsi="Courier New" w:cs="Times New Roman"/>
      <w:kern w:val="2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56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e">
    <w:name w:val="Table Grid"/>
    <w:basedOn w:val="a1"/>
    <w:uiPriority w:val="59"/>
    <w:rsid w:val="00C27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C165-F5B5-4DF0-9834-84EA2591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32</Pages>
  <Words>8770</Words>
  <Characters>49991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Евгения В. Кеврух</cp:lastModifiedBy>
  <cp:revision>60</cp:revision>
  <cp:lastPrinted>2017-01-11T21:31:00Z</cp:lastPrinted>
  <dcterms:created xsi:type="dcterms:W3CDTF">2013-09-17T22:43:00Z</dcterms:created>
  <dcterms:modified xsi:type="dcterms:W3CDTF">2017-02-08T04:28:00Z</dcterms:modified>
</cp:coreProperties>
</file>