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820789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820789">
        <w:rPr>
          <w:b/>
          <w:color w:val="000000"/>
        </w:rPr>
        <w:t>Перечень вопросов для участников проведения публичных консультаций</w:t>
      </w:r>
      <w:r w:rsidR="00C43A32" w:rsidRPr="00820789">
        <w:rPr>
          <w:b/>
          <w:color w:val="000000"/>
        </w:rPr>
        <w:t xml:space="preserve"> </w:t>
      </w:r>
      <w:r w:rsidR="005605EE" w:rsidRPr="00820789">
        <w:rPr>
          <w:b/>
          <w:color w:val="000000"/>
        </w:rPr>
        <w:t xml:space="preserve">по </w:t>
      </w:r>
      <w:r w:rsidR="00C43A32" w:rsidRPr="00820789">
        <w:rPr>
          <w:b/>
          <w:color w:val="000000"/>
        </w:rPr>
        <w:t xml:space="preserve">проекту </w:t>
      </w:r>
      <w:r w:rsidR="00F80A99" w:rsidRPr="00820789">
        <w:rPr>
          <w:b/>
          <w:color w:val="000000"/>
        </w:rPr>
        <w:t>решения Совета депутатов городского округа Эгвекинот «</w:t>
      </w:r>
      <w:r w:rsidR="00820789" w:rsidRPr="00820789">
        <w:rPr>
          <w:b/>
          <w:bCs/>
          <w:color w:val="000000"/>
        </w:rPr>
        <w:t>Об утверждении Положения о муниципальном земельном контроле в границах городского округа Эгвекинот Чукотского автономного округа</w:t>
      </w:r>
      <w:r w:rsidR="00F80A99" w:rsidRPr="00820789">
        <w:rPr>
          <w:b/>
          <w:color w:val="000000"/>
        </w:rPr>
        <w:t>»</w:t>
      </w:r>
      <w:r w:rsidR="00F74450" w:rsidRPr="00820789">
        <w:rPr>
          <w:b/>
          <w:color w:val="000000"/>
        </w:rPr>
        <w:t xml:space="preserve"> (далее по тексту – Проект)</w:t>
      </w:r>
      <w:r w:rsidRPr="00820789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5. Возможны ли полезные эффекты в случае принятия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6. Возможны ли негативные эффекты в связи с принятием Проекта?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Проект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8.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813523" w:rsidRPr="00667CE8" w:rsidRDefault="00813523" w:rsidP="00813523">
      <w:pPr>
        <w:contextualSpacing/>
        <w:jc w:val="both"/>
        <w:rPr>
          <w:color w:val="000000"/>
        </w:rPr>
      </w:pPr>
      <w:r w:rsidRPr="00667CE8">
        <w:rPr>
          <w:spacing w:val="4"/>
          <w:lang w:eastAsia="en-US"/>
        </w:rPr>
        <w:t xml:space="preserve">11. </w:t>
      </w:r>
      <w:r w:rsidRPr="00667CE8">
        <w:rPr>
          <w:color w:val="000000"/>
        </w:rPr>
        <w:t>Способствует ли Проект возникновению необоснованных расходов (недополученных доходов)  бюджета городского округа Эгвекинот?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14. Иные предложения и замечания по Проекту.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3523"/>
    <w:rsid w:val="000D2004"/>
    <w:rsid w:val="001F00B6"/>
    <w:rsid w:val="0029628F"/>
    <w:rsid w:val="00315B23"/>
    <w:rsid w:val="003D0040"/>
    <w:rsid w:val="005605EE"/>
    <w:rsid w:val="006C328F"/>
    <w:rsid w:val="00813523"/>
    <w:rsid w:val="00820789"/>
    <w:rsid w:val="00C43A32"/>
    <w:rsid w:val="00F035F0"/>
    <w:rsid w:val="00F74450"/>
    <w:rsid w:val="00F8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Сергей В. Пащенко</cp:lastModifiedBy>
  <cp:revision>8</cp:revision>
  <dcterms:created xsi:type="dcterms:W3CDTF">2018-10-15T23:30:00Z</dcterms:created>
  <dcterms:modified xsi:type="dcterms:W3CDTF">2021-09-27T03:37:00Z</dcterms:modified>
</cp:coreProperties>
</file>