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FB" w:rsidRPr="00504AFB" w:rsidRDefault="00E01338" w:rsidP="00504AFB">
      <w:pPr>
        <w:pStyle w:val="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0C" w:rsidRDefault="007B470C" w:rsidP="00504AFB">
      <w:pPr>
        <w:jc w:val="center"/>
        <w:rPr>
          <w:b/>
          <w:sz w:val="24"/>
          <w:szCs w:val="24"/>
        </w:rPr>
      </w:pPr>
    </w:p>
    <w:p w:rsidR="00504AFB" w:rsidRPr="00504AFB" w:rsidRDefault="00504AFB" w:rsidP="00504AFB">
      <w:pPr>
        <w:jc w:val="center"/>
        <w:rPr>
          <w:b/>
          <w:sz w:val="24"/>
          <w:szCs w:val="24"/>
        </w:rPr>
      </w:pPr>
      <w:r w:rsidRPr="00504AFB">
        <w:rPr>
          <w:b/>
          <w:sz w:val="24"/>
          <w:szCs w:val="24"/>
        </w:rPr>
        <w:t>АДМИНИСТРАЦИЯ</w:t>
      </w:r>
    </w:p>
    <w:p w:rsidR="00504AFB" w:rsidRPr="00504AFB" w:rsidRDefault="00A764D8" w:rsidP="00504AFB">
      <w:pPr>
        <w:jc w:val="center"/>
        <w:rPr>
          <w:b/>
          <w:sz w:val="24"/>
          <w:szCs w:val="24"/>
        </w:rPr>
      </w:pPr>
      <w:r w:rsidRPr="00A764D8">
        <w:rPr>
          <w:b/>
          <w:sz w:val="24"/>
          <w:szCs w:val="24"/>
        </w:rPr>
        <w:t>ГОРОДСКОГО ОКРУГА ЭГВЕКИНОТ</w:t>
      </w:r>
    </w:p>
    <w:p w:rsidR="00504AFB" w:rsidRPr="00504AFB" w:rsidRDefault="00504AFB" w:rsidP="00504AFB">
      <w:pPr>
        <w:jc w:val="center"/>
        <w:rPr>
          <w:b/>
          <w:sz w:val="24"/>
          <w:szCs w:val="24"/>
        </w:rPr>
      </w:pPr>
    </w:p>
    <w:p w:rsidR="00504AFB" w:rsidRPr="00504AFB" w:rsidRDefault="00504AFB" w:rsidP="00504AFB">
      <w:pPr>
        <w:jc w:val="center"/>
        <w:rPr>
          <w:b/>
          <w:sz w:val="24"/>
          <w:szCs w:val="24"/>
        </w:rPr>
      </w:pPr>
      <w:proofErr w:type="gramStart"/>
      <w:r w:rsidRPr="00504AFB">
        <w:rPr>
          <w:b/>
          <w:sz w:val="24"/>
          <w:szCs w:val="24"/>
        </w:rPr>
        <w:t>П</w:t>
      </w:r>
      <w:proofErr w:type="gramEnd"/>
      <w:r w:rsidRPr="00504AFB">
        <w:rPr>
          <w:b/>
          <w:sz w:val="24"/>
          <w:szCs w:val="24"/>
        </w:rPr>
        <w:t xml:space="preserve"> О С Т А Н О В Л Е Н И Е</w:t>
      </w:r>
    </w:p>
    <w:p w:rsidR="00504AFB" w:rsidRPr="00504AFB" w:rsidRDefault="00504AFB" w:rsidP="00504AFB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504AFB" w:rsidRPr="00504AFB" w:rsidTr="00AE4925">
        <w:tc>
          <w:tcPr>
            <w:tcW w:w="3070" w:type="dxa"/>
            <w:shd w:val="clear" w:color="auto" w:fill="auto"/>
          </w:tcPr>
          <w:p w:rsidR="00504AFB" w:rsidRPr="00504AFB" w:rsidRDefault="00024365" w:rsidP="007560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560D6">
              <w:rPr>
                <w:sz w:val="24"/>
                <w:szCs w:val="24"/>
              </w:rPr>
              <w:t>15</w:t>
            </w:r>
            <w:r w:rsidR="00A764D8">
              <w:rPr>
                <w:sz w:val="24"/>
                <w:szCs w:val="24"/>
              </w:rPr>
              <w:t xml:space="preserve"> января</w:t>
            </w:r>
            <w:r w:rsidR="00F9107B">
              <w:rPr>
                <w:sz w:val="24"/>
                <w:szCs w:val="24"/>
              </w:rPr>
              <w:t xml:space="preserve"> </w:t>
            </w:r>
            <w:r w:rsidR="00504AFB" w:rsidRPr="00504AFB">
              <w:rPr>
                <w:sz w:val="24"/>
                <w:szCs w:val="24"/>
              </w:rPr>
              <w:t>201</w:t>
            </w:r>
            <w:r w:rsidR="009B5EAA">
              <w:rPr>
                <w:sz w:val="24"/>
                <w:szCs w:val="24"/>
              </w:rPr>
              <w:t>6</w:t>
            </w:r>
            <w:r w:rsidR="00504AFB" w:rsidRPr="00504A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70" w:type="dxa"/>
            <w:shd w:val="clear" w:color="auto" w:fill="auto"/>
          </w:tcPr>
          <w:p w:rsidR="00504AFB" w:rsidRPr="00504AFB" w:rsidRDefault="007B470C" w:rsidP="007560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04AFB" w:rsidRPr="00504AFB">
              <w:rPr>
                <w:sz w:val="24"/>
                <w:szCs w:val="24"/>
              </w:rPr>
              <w:t xml:space="preserve">№ </w:t>
            </w:r>
            <w:r w:rsidR="007560D6">
              <w:rPr>
                <w:sz w:val="24"/>
                <w:szCs w:val="24"/>
              </w:rPr>
              <w:t>14</w:t>
            </w:r>
            <w:r w:rsidR="00CE6E9B">
              <w:rPr>
                <w:sz w:val="24"/>
                <w:szCs w:val="24"/>
              </w:rPr>
              <w:t xml:space="preserve"> </w:t>
            </w:r>
            <w:r w:rsidR="00504AFB" w:rsidRPr="00504AFB">
              <w:rPr>
                <w:sz w:val="24"/>
                <w:szCs w:val="24"/>
              </w:rPr>
              <w:t>- па</w:t>
            </w:r>
          </w:p>
        </w:tc>
        <w:tc>
          <w:tcPr>
            <w:tcW w:w="3070" w:type="dxa"/>
            <w:shd w:val="clear" w:color="auto" w:fill="auto"/>
          </w:tcPr>
          <w:p w:rsidR="00504AFB" w:rsidRPr="00504AFB" w:rsidRDefault="00677F63" w:rsidP="00504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7033E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</w:t>
            </w:r>
            <w:r w:rsidR="00504AFB" w:rsidRPr="00504AFB">
              <w:rPr>
                <w:sz w:val="24"/>
                <w:szCs w:val="24"/>
              </w:rPr>
              <w:t>п. Эгвекинот</w:t>
            </w:r>
          </w:p>
        </w:tc>
      </w:tr>
      <w:tr w:rsidR="00504AFB" w:rsidRPr="00504AFB" w:rsidTr="00AE4925">
        <w:trPr>
          <w:trHeight w:val="263"/>
        </w:trPr>
        <w:tc>
          <w:tcPr>
            <w:tcW w:w="3070" w:type="dxa"/>
            <w:shd w:val="clear" w:color="auto" w:fill="auto"/>
          </w:tcPr>
          <w:p w:rsidR="00504AFB" w:rsidRPr="00504AFB" w:rsidRDefault="00504AFB" w:rsidP="00504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504AFB" w:rsidRPr="00504AFB" w:rsidRDefault="00504AFB" w:rsidP="00504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504AFB" w:rsidRPr="00504AFB" w:rsidRDefault="00504AFB" w:rsidP="00504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105F7" w:rsidRPr="00E105F7" w:rsidRDefault="001E6F8E" w:rsidP="00E105F7">
      <w:pPr>
        <w:jc w:val="center"/>
        <w:rPr>
          <w:b/>
          <w:sz w:val="24"/>
          <w:szCs w:val="24"/>
        </w:rPr>
      </w:pPr>
      <w:r w:rsidRPr="00504AFB">
        <w:rPr>
          <w:b/>
          <w:sz w:val="24"/>
          <w:szCs w:val="24"/>
        </w:rPr>
        <w:t>Об утверждении Положения о предоставлении субсидии</w:t>
      </w:r>
      <w:r w:rsidR="00B37E55">
        <w:rPr>
          <w:b/>
          <w:sz w:val="24"/>
          <w:szCs w:val="24"/>
        </w:rPr>
        <w:t xml:space="preserve"> </w:t>
      </w:r>
      <w:r w:rsidRPr="00504AFB">
        <w:rPr>
          <w:b/>
          <w:sz w:val="24"/>
          <w:szCs w:val="24"/>
        </w:rPr>
        <w:t xml:space="preserve">из бюджета </w:t>
      </w:r>
      <w:r w:rsidR="00A764D8" w:rsidRPr="00A764D8">
        <w:rPr>
          <w:b/>
          <w:sz w:val="24"/>
          <w:szCs w:val="24"/>
        </w:rPr>
        <w:t>городского округа Эгвекинот</w:t>
      </w:r>
      <w:r w:rsidRPr="00504AFB">
        <w:rPr>
          <w:b/>
          <w:sz w:val="24"/>
          <w:szCs w:val="24"/>
        </w:rPr>
        <w:t xml:space="preserve"> </w:t>
      </w:r>
      <w:r w:rsidR="0086286E" w:rsidRPr="0086286E">
        <w:rPr>
          <w:b/>
          <w:sz w:val="24"/>
          <w:szCs w:val="24"/>
        </w:rPr>
        <w:t xml:space="preserve">Муниципальному унитарному предприятию жилищно-коммунального хозяйства «Иультинское» </w:t>
      </w:r>
      <w:r w:rsidR="00E105F7" w:rsidRPr="00E105F7">
        <w:rPr>
          <w:b/>
          <w:sz w:val="24"/>
          <w:szCs w:val="24"/>
        </w:rPr>
        <w:t>на возмещение части расходов по</w:t>
      </w:r>
      <w:r w:rsidR="00B37E55">
        <w:rPr>
          <w:b/>
          <w:sz w:val="24"/>
          <w:szCs w:val="24"/>
        </w:rPr>
        <w:t xml:space="preserve"> </w:t>
      </w:r>
      <w:r w:rsidR="00E105F7" w:rsidRPr="00E105F7">
        <w:rPr>
          <w:b/>
          <w:sz w:val="24"/>
          <w:szCs w:val="24"/>
        </w:rPr>
        <w:t>приобретенной тепл</w:t>
      </w:r>
      <w:r w:rsidR="00A764D8">
        <w:rPr>
          <w:b/>
          <w:sz w:val="24"/>
          <w:szCs w:val="24"/>
        </w:rPr>
        <w:t>овой энергии в 2016</w:t>
      </w:r>
      <w:r w:rsidR="00A07662">
        <w:rPr>
          <w:b/>
          <w:sz w:val="24"/>
          <w:szCs w:val="24"/>
        </w:rPr>
        <w:t>-2018 годах</w:t>
      </w:r>
    </w:p>
    <w:p w:rsidR="003F1F49" w:rsidRPr="001E6F8E" w:rsidRDefault="003F1F49" w:rsidP="00E105F7">
      <w:pPr>
        <w:jc w:val="center"/>
        <w:rPr>
          <w:szCs w:val="24"/>
        </w:rPr>
      </w:pPr>
    </w:p>
    <w:p w:rsidR="001E6F8E" w:rsidRDefault="00337077" w:rsidP="001E6F8E">
      <w:pPr>
        <w:ind w:firstLine="709"/>
        <w:jc w:val="both"/>
        <w:rPr>
          <w:sz w:val="24"/>
          <w:szCs w:val="24"/>
        </w:rPr>
      </w:pPr>
      <w:proofErr w:type="gramStart"/>
      <w:r w:rsidRPr="001E6F8E">
        <w:rPr>
          <w:sz w:val="24"/>
          <w:szCs w:val="24"/>
        </w:rPr>
        <w:t xml:space="preserve">В соответствии </w:t>
      </w:r>
      <w:r w:rsidR="00D86034" w:rsidRPr="001E6F8E">
        <w:rPr>
          <w:sz w:val="24"/>
          <w:szCs w:val="24"/>
        </w:rPr>
        <w:t>с Государственной программой «Поддержка жилищно-коммунального хозяйства и энергетики Чукотского автономного округа на 2014-2018 годы», утверждённой Постановлением Правительства Чукотского автономного округа от 21 октября 2013 года № 403</w:t>
      </w:r>
      <w:r w:rsidRPr="001E6F8E">
        <w:rPr>
          <w:sz w:val="24"/>
          <w:szCs w:val="24"/>
        </w:rPr>
        <w:t xml:space="preserve">, </w:t>
      </w:r>
      <w:r w:rsidR="00A07662" w:rsidRPr="00A07662">
        <w:rPr>
          <w:sz w:val="24"/>
          <w:szCs w:val="24"/>
        </w:rPr>
        <w:t>Закона Чукотского автономного округа от 23 сентября 2015 года № 67-ОЗ «Об объединении поселений, входящих в состав Иультинского муниципального района, и организации местного самоуправления на объединенной территории», Постановлением Администрации Иультинского муниципального района от</w:t>
      </w:r>
      <w:proofErr w:type="gramEnd"/>
      <w:r w:rsidR="00A07662" w:rsidRPr="00A07662">
        <w:rPr>
          <w:sz w:val="24"/>
          <w:szCs w:val="24"/>
        </w:rPr>
        <w:t xml:space="preserve"> 20 ноября 2015 года № 129-па «Об утверждении  Муниципальной программы «Поддержка жилищно-коммунального хозяйства и энергетики городского округа Эгвекинот на 2016-2018 годы», руководствуясь Уставом городского округа Эгвекинот, Администрация городского округа Эгвекинот</w:t>
      </w:r>
    </w:p>
    <w:p w:rsidR="00CE6E9B" w:rsidRPr="001E6F8E" w:rsidRDefault="00CE6E9B" w:rsidP="001E6F8E">
      <w:pPr>
        <w:ind w:firstLine="709"/>
        <w:jc w:val="both"/>
        <w:rPr>
          <w:sz w:val="24"/>
          <w:szCs w:val="24"/>
        </w:rPr>
      </w:pPr>
    </w:p>
    <w:p w:rsidR="002D606D" w:rsidRPr="001E6F8E" w:rsidRDefault="001F0976" w:rsidP="001E6F8E">
      <w:pPr>
        <w:ind w:firstLine="709"/>
        <w:jc w:val="both"/>
        <w:rPr>
          <w:b/>
          <w:sz w:val="24"/>
          <w:szCs w:val="24"/>
        </w:rPr>
      </w:pPr>
      <w:proofErr w:type="gramStart"/>
      <w:r w:rsidRPr="001E6F8E">
        <w:rPr>
          <w:b/>
          <w:sz w:val="24"/>
          <w:szCs w:val="24"/>
        </w:rPr>
        <w:t>П</w:t>
      </w:r>
      <w:proofErr w:type="gramEnd"/>
      <w:r w:rsidR="009B5EAA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О</w:t>
      </w:r>
      <w:r w:rsidR="009B5EAA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С</w:t>
      </w:r>
      <w:r w:rsidR="009B5EAA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Т</w:t>
      </w:r>
      <w:r w:rsidR="009B5EAA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А</w:t>
      </w:r>
      <w:r w:rsidR="009B5EAA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Н</w:t>
      </w:r>
      <w:r w:rsidR="009B5EAA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О</w:t>
      </w:r>
      <w:r w:rsidR="009B5EAA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В</w:t>
      </w:r>
      <w:r w:rsidR="009B5EAA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Л</w:t>
      </w:r>
      <w:r w:rsidR="009B5EAA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Я</w:t>
      </w:r>
      <w:r w:rsidR="009B5EAA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Е</w:t>
      </w:r>
      <w:r w:rsidR="009B5EAA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Т</w:t>
      </w:r>
      <w:r w:rsidR="002D606D" w:rsidRPr="001E6F8E">
        <w:rPr>
          <w:b/>
          <w:sz w:val="24"/>
          <w:szCs w:val="24"/>
        </w:rPr>
        <w:t>:</w:t>
      </w:r>
    </w:p>
    <w:p w:rsidR="009B6E5B" w:rsidRPr="001E6F8E" w:rsidRDefault="009B6E5B" w:rsidP="00E42C1C">
      <w:pPr>
        <w:pStyle w:val="a5"/>
        <w:tabs>
          <w:tab w:val="left" w:pos="720"/>
        </w:tabs>
        <w:rPr>
          <w:b/>
          <w:szCs w:val="24"/>
        </w:rPr>
      </w:pPr>
    </w:p>
    <w:p w:rsidR="00337077" w:rsidRDefault="00EC576B" w:rsidP="00337077">
      <w:pPr>
        <w:jc w:val="both"/>
        <w:rPr>
          <w:sz w:val="24"/>
          <w:szCs w:val="24"/>
        </w:rPr>
      </w:pPr>
      <w:r w:rsidRPr="001E6F8E">
        <w:rPr>
          <w:bCs/>
          <w:sz w:val="24"/>
          <w:szCs w:val="24"/>
        </w:rPr>
        <w:tab/>
        <w:t>1.</w:t>
      </w:r>
      <w:r w:rsidR="003C5C9E" w:rsidRPr="001E6F8E">
        <w:rPr>
          <w:bCs/>
          <w:sz w:val="24"/>
          <w:szCs w:val="24"/>
        </w:rPr>
        <w:t xml:space="preserve"> </w:t>
      </w:r>
      <w:r w:rsidRPr="001E6F8E">
        <w:rPr>
          <w:bCs/>
          <w:sz w:val="24"/>
          <w:szCs w:val="24"/>
        </w:rPr>
        <w:t>Утвердить</w:t>
      </w:r>
      <w:r w:rsidR="00073900" w:rsidRPr="001E6F8E">
        <w:rPr>
          <w:bCs/>
          <w:sz w:val="24"/>
          <w:szCs w:val="24"/>
        </w:rPr>
        <w:t xml:space="preserve"> прилагаемое Положение</w:t>
      </w:r>
      <w:r w:rsidR="007065F7" w:rsidRPr="001E6F8E">
        <w:rPr>
          <w:bCs/>
          <w:sz w:val="24"/>
          <w:szCs w:val="24"/>
        </w:rPr>
        <w:t xml:space="preserve"> </w:t>
      </w:r>
      <w:r w:rsidR="00337077" w:rsidRPr="001E6F8E">
        <w:rPr>
          <w:sz w:val="24"/>
          <w:szCs w:val="24"/>
        </w:rPr>
        <w:t xml:space="preserve">о предоставлении субсидии из бюджета </w:t>
      </w:r>
      <w:r w:rsidR="00A07662" w:rsidRPr="00A07662">
        <w:rPr>
          <w:sz w:val="24"/>
          <w:szCs w:val="24"/>
        </w:rPr>
        <w:t>городского округа Эгвекинот</w:t>
      </w:r>
      <w:r w:rsidR="00A07662">
        <w:rPr>
          <w:sz w:val="24"/>
          <w:szCs w:val="24"/>
        </w:rPr>
        <w:t xml:space="preserve"> </w:t>
      </w:r>
      <w:r w:rsidR="001E6F8E" w:rsidRPr="001E6F8E">
        <w:rPr>
          <w:sz w:val="24"/>
          <w:szCs w:val="24"/>
        </w:rPr>
        <w:t xml:space="preserve">Муниципальному унитарному предприятию жилищно-коммунального хозяйства «Иультинское» </w:t>
      </w:r>
      <w:r w:rsidR="00337077" w:rsidRPr="00E105F7">
        <w:rPr>
          <w:sz w:val="24"/>
          <w:szCs w:val="24"/>
        </w:rPr>
        <w:t xml:space="preserve">на возмещение </w:t>
      </w:r>
      <w:r w:rsidR="00E105F7" w:rsidRPr="00E105F7">
        <w:rPr>
          <w:sz w:val="24"/>
          <w:szCs w:val="24"/>
        </w:rPr>
        <w:t>части расходов по приобретенной тепловой энергии</w:t>
      </w:r>
      <w:r w:rsidR="00A07662">
        <w:rPr>
          <w:sz w:val="24"/>
          <w:szCs w:val="24"/>
        </w:rPr>
        <w:t xml:space="preserve">  в 2016-2018 годах</w:t>
      </w:r>
      <w:r w:rsidR="00337077" w:rsidRPr="00E105F7">
        <w:rPr>
          <w:sz w:val="24"/>
          <w:szCs w:val="24"/>
        </w:rPr>
        <w:t>.</w:t>
      </w:r>
    </w:p>
    <w:p w:rsidR="00A07662" w:rsidRPr="00E105F7" w:rsidRDefault="00A07662" w:rsidP="00337077">
      <w:pPr>
        <w:jc w:val="both"/>
        <w:rPr>
          <w:sz w:val="24"/>
          <w:szCs w:val="24"/>
        </w:rPr>
      </w:pPr>
    </w:p>
    <w:p w:rsidR="007E0AC9" w:rsidRDefault="00364BCE" w:rsidP="007E0AC9">
      <w:pPr>
        <w:jc w:val="both"/>
        <w:rPr>
          <w:bCs/>
          <w:sz w:val="24"/>
          <w:szCs w:val="24"/>
        </w:rPr>
      </w:pPr>
      <w:r w:rsidRPr="001E6F8E">
        <w:rPr>
          <w:sz w:val="24"/>
          <w:szCs w:val="24"/>
        </w:rPr>
        <w:tab/>
      </w:r>
      <w:r w:rsidR="009B6E5B" w:rsidRPr="001E6F8E">
        <w:rPr>
          <w:bCs/>
          <w:sz w:val="24"/>
          <w:szCs w:val="24"/>
        </w:rPr>
        <w:t>2</w:t>
      </w:r>
      <w:r w:rsidR="00F04C8D" w:rsidRPr="001E6F8E">
        <w:rPr>
          <w:bCs/>
          <w:sz w:val="24"/>
          <w:szCs w:val="24"/>
        </w:rPr>
        <w:t xml:space="preserve">. </w:t>
      </w:r>
      <w:r w:rsidR="00E45075" w:rsidRPr="001E6F8E">
        <w:rPr>
          <w:bCs/>
          <w:sz w:val="24"/>
          <w:szCs w:val="24"/>
        </w:rPr>
        <w:t>Н</w:t>
      </w:r>
      <w:r w:rsidR="00F04C8D" w:rsidRPr="001E6F8E">
        <w:rPr>
          <w:bCs/>
          <w:sz w:val="24"/>
          <w:szCs w:val="24"/>
        </w:rPr>
        <w:t>астояще</w:t>
      </w:r>
      <w:r w:rsidR="00E45075" w:rsidRPr="001E6F8E">
        <w:rPr>
          <w:bCs/>
          <w:sz w:val="24"/>
          <w:szCs w:val="24"/>
        </w:rPr>
        <w:t>е</w:t>
      </w:r>
      <w:r w:rsidR="00D0748E" w:rsidRPr="001E6F8E">
        <w:rPr>
          <w:bCs/>
          <w:sz w:val="24"/>
          <w:szCs w:val="24"/>
        </w:rPr>
        <w:t xml:space="preserve"> </w:t>
      </w:r>
      <w:r w:rsidR="00F04C8D" w:rsidRPr="001E6F8E">
        <w:rPr>
          <w:bCs/>
          <w:sz w:val="24"/>
          <w:szCs w:val="24"/>
        </w:rPr>
        <w:t xml:space="preserve"> постановлени</w:t>
      </w:r>
      <w:r w:rsidR="00E45075" w:rsidRPr="001E6F8E">
        <w:rPr>
          <w:bCs/>
          <w:sz w:val="24"/>
          <w:szCs w:val="24"/>
        </w:rPr>
        <w:t xml:space="preserve">е вступает в силу </w:t>
      </w:r>
      <w:r w:rsidR="00F54F57">
        <w:rPr>
          <w:bCs/>
          <w:sz w:val="24"/>
          <w:szCs w:val="24"/>
        </w:rPr>
        <w:t>со дня его обнародования</w:t>
      </w:r>
      <w:r w:rsidR="00F04C8D" w:rsidRPr="001E6F8E">
        <w:rPr>
          <w:bCs/>
          <w:sz w:val="24"/>
          <w:szCs w:val="24"/>
        </w:rPr>
        <w:t>.</w:t>
      </w:r>
    </w:p>
    <w:p w:rsidR="00A07662" w:rsidRDefault="00A07662" w:rsidP="007E0AC9">
      <w:pPr>
        <w:jc w:val="both"/>
        <w:rPr>
          <w:sz w:val="24"/>
          <w:szCs w:val="24"/>
        </w:rPr>
      </w:pPr>
    </w:p>
    <w:p w:rsidR="007E0AC9" w:rsidRPr="007E0AC9" w:rsidRDefault="007E0AC9" w:rsidP="007E0A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6E5B" w:rsidRPr="007E0AC9">
        <w:rPr>
          <w:sz w:val="24"/>
          <w:szCs w:val="24"/>
        </w:rPr>
        <w:t>3</w:t>
      </w:r>
      <w:r w:rsidR="00F04C8D" w:rsidRPr="007E0AC9">
        <w:rPr>
          <w:sz w:val="24"/>
          <w:szCs w:val="24"/>
        </w:rPr>
        <w:t xml:space="preserve">. </w:t>
      </w:r>
      <w:proofErr w:type="gramStart"/>
      <w:r w:rsidRPr="007E0AC9">
        <w:rPr>
          <w:sz w:val="24"/>
          <w:szCs w:val="24"/>
        </w:rPr>
        <w:t>Контроль за</w:t>
      </w:r>
      <w:proofErr w:type="gramEnd"/>
      <w:r w:rsidRPr="007E0AC9">
        <w:rPr>
          <w:sz w:val="24"/>
          <w:szCs w:val="24"/>
        </w:rPr>
        <w:t xml:space="preserve"> исполнением настоящего постановления возложить на Управление промышленной сельскохозяйственной политики Администрации </w:t>
      </w:r>
      <w:r w:rsidR="00A07662" w:rsidRPr="00A07662">
        <w:rPr>
          <w:sz w:val="24"/>
          <w:szCs w:val="24"/>
        </w:rPr>
        <w:t>городского округа Эгвекинот</w:t>
      </w:r>
      <w:r w:rsidR="00A07662">
        <w:rPr>
          <w:sz w:val="24"/>
          <w:szCs w:val="24"/>
        </w:rPr>
        <w:t xml:space="preserve"> (Абакаров</w:t>
      </w:r>
      <w:r w:rsidRPr="007E0AC9">
        <w:rPr>
          <w:sz w:val="24"/>
          <w:szCs w:val="24"/>
        </w:rPr>
        <w:t xml:space="preserve"> А.М.)</w:t>
      </w:r>
    </w:p>
    <w:p w:rsidR="007E0AC9" w:rsidRPr="007E0AC9" w:rsidRDefault="007E0AC9" w:rsidP="007E0AC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37077" w:rsidRPr="001E6F8E" w:rsidRDefault="00337077" w:rsidP="00F04C8D">
      <w:pPr>
        <w:pStyle w:val="a5"/>
        <w:rPr>
          <w:bCs/>
          <w:szCs w:val="24"/>
        </w:rPr>
      </w:pPr>
    </w:p>
    <w:p w:rsidR="00C45F3C" w:rsidRPr="001E6F8E" w:rsidRDefault="00C45F3C" w:rsidP="00F04C8D">
      <w:pPr>
        <w:pStyle w:val="a5"/>
        <w:rPr>
          <w:bCs/>
          <w:szCs w:val="24"/>
        </w:rPr>
      </w:pPr>
    </w:p>
    <w:p w:rsidR="007B2FAE" w:rsidRPr="00CE6E9B" w:rsidRDefault="00CE6E9B" w:rsidP="00CE6E9B">
      <w:pPr>
        <w:pStyle w:val="a5"/>
        <w:jc w:val="center"/>
        <w:rPr>
          <w:b/>
          <w:bCs/>
          <w:szCs w:val="24"/>
        </w:rPr>
      </w:pPr>
      <w:r w:rsidRPr="00CE6E9B">
        <w:rPr>
          <w:b/>
          <w:bCs/>
          <w:szCs w:val="24"/>
        </w:rPr>
        <w:t>Глава Администрации                                                                А.Г. Максимов</w:t>
      </w:r>
    </w:p>
    <w:p w:rsidR="00C45F3C" w:rsidRPr="00CE6E9B" w:rsidRDefault="00C45F3C" w:rsidP="00CE6E9B">
      <w:pPr>
        <w:pStyle w:val="a5"/>
        <w:jc w:val="center"/>
        <w:rPr>
          <w:b/>
          <w:szCs w:val="24"/>
        </w:rPr>
        <w:sectPr w:rsidR="00C45F3C" w:rsidRPr="00CE6E9B" w:rsidSect="00C45F3C"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45F3C" w:rsidRPr="001E6F8E" w:rsidRDefault="00C45F3C" w:rsidP="003456B3">
      <w:pPr>
        <w:ind w:left="5040"/>
        <w:outlineLvl w:val="2"/>
        <w:rPr>
          <w:sz w:val="24"/>
          <w:szCs w:val="24"/>
        </w:rPr>
        <w:sectPr w:rsidR="00C45F3C" w:rsidRPr="001E6F8E" w:rsidSect="00C45F3C">
          <w:type w:val="continuous"/>
          <w:pgSz w:w="11906" w:h="16838"/>
          <w:pgMar w:top="851" w:right="1701" w:bottom="1134" w:left="567" w:header="709" w:footer="709" w:gutter="0"/>
          <w:pgNumType w:start="1"/>
          <w:cols w:space="708"/>
          <w:titlePg/>
          <w:docGrid w:linePitch="360"/>
        </w:sectPr>
      </w:pPr>
    </w:p>
    <w:p w:rsidR="00F661AB" w:rsidRPr="001E6F8E" w:rsidRDefault="00F661AB" w:rsidP="00F661AB">
      <w:pPr>
        <w:ind w:left="5040"/>
        <w:jc w:val="right"/>
        <w:outlineLvl w:val="2"/>
        <w:rPr>
          <w:sz w:val="24"/>
          <w:szCs w:val="24"/>
        </w:rPr>
      </w:pPr>
      <w:r w:rsidRPr="001E6F8E">
        <w:rPr>
          <w:sz w:val="24"/>
          <w:szCs w:val="24"/>
        </w:rPr>
        <w:lastRenderedPageBreak/>
        <w:t>УТВЕРЖДЕНО</w:t>
      </w:r>
    </w:p>
    <w:p w:rsidR="00F661AB" w:rsidRPr="001E6F8E" w:rsidRDefault="00F661AB" w:rsidP="00F661AB">
      <w:pPr>
        <w:ind w:left="552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</w:t>
      </w:r>
      <w:r w:rsidRPr="001E6F8E">
        <w:rPr>
          <w:sz w:val="24"/>
          <w:szCs w:val="24"/>
        </w:rPr>
        <w:t>остановлением Администрации</w:t>
      </w:r>
    </w:p>
    <w:p w:rsidR="00F661AB" w:rsidRDefault="00F661AB" w:rsidP="00F661AB">
      <w:pPr>
        <w:ind w:left="5040"/>
        <w:jc w:val="right"/>
        <w:outlineLvl w:val="2"/>
        <w:rPr>
          <w:sz w:val="24"/>
          <w:szCs w:val="24"/>
        </w:rPr>
      </w:pPr>
      <w:r w:rsidRPr="00A07662">
        <w:rPr>
          <w:sz w:val="24"/>
          <w:szCs w:val="24"/>
        </w:rPr>
        <w:t>городского округа Эгвекинот</w:t>
      </w:r>
    </w:p>
    <w:p w:rsidR="00F661AB" w:rsidRDefault="00F661AB" w:rsidP="00F661AB">
      <w:pPr>
        <w:ind w:left="504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от 15 января  2016 года   № 14 - па</w:t>
      </w:r>
    </w:p>
    <w:p w:rsidR="00F661AB" w:rsidRPr="001E6F8E" w:rsidRDefault="00F661AB" w:rsidP="00F661AB">
      <w:pPr>
        <w:ind w:left="5040"/>
        <w:outlineLvl w:val="2"/>
        <w:rPr>
          <w:sz w:val="24"/>
          <w:szCs w:val="24"/>
        </w:rPr>
      </w:pPr>
    </w:p>
    <w:p w:rsidR="00F661AB" w:rsidRPr="001E6F8E" w:rsidRDefault="00F661AB" w:rsidP="00F661AB">
      <w:pPr>
        <w:jc w:val="both"/>
        <w:outlineLvl w:val="2"/>
        <w:rPr>
          <w:sz w:val="24"/>
          <w:szCs w:val="24"/>
        </w:rPr>
      </w:pPr>
    </w:p>
    <w:p w:rsidR="00F661AB" w:rsidRPr="001E6F8E" w:rsidRDefault="00F661AB" w:rsidP="00F661AB">
      <w:pPr>
        <w:ind w:firstLine="540"/>
        <w:jc w:val="center"/>
        <w:rPr>
          <w:b/>
          <w:bCs/>
          <w:sz w:val="24"/>
          <w:szCs w:val="24"/>
        </w:rPr>
      </w:pPr>
      <w:r w:rsidRPr="001E6F8E">
        <w:rPr>
          <w:b/>
          <w:bCs/>
          <w:sz w:val="24"/>
          <w:szCs w:val="24"/>
        </w:rPr>
        <w:t>ПОЛОЖЕНИЕ</w:t>
      </w:r>
    </w:p>
    <w:p w:rsidR="00F661AB" w:rsidRPr="00E105F7" w:rsidRDefault="00F661AB" w:rsidP="00F661AB">
      <w:pPr>
        <w:jc w:val="center"/>
        <w:rPr>
          <w:b/>
          <w:sz w:val="24"/>
          <w:szCs w:val="24"/>
        </w:rPr>
      </w:pPr>
      <w:r w:rsidRPr="007E0AC9">
        <w:rPr>
          <w:b/>
          <w:bCs/>
          <w:sz w:val="24"/>
          <w:szCs w:val="24"/>
        </w:rPr>
        <w:t xml:space="preserve">о предоставлении субсидии из бюджета </w:t>
      </w:r>
      <w:r w:rsidRPr="00A07662">
        <w:rPr>
          <w:b/>
          <w:bCs/>
          <w:sz w:val="24"/>
          <w:szCs w:val="24"/>
        </w:rPr>
        <w:t xml:space="preserve">городского округа Эгвекинот </w:t>
      </w:r>
      <w:r w:rsidRPr="007E0AC9">
        <w:rPr>
          <w:b/>
          <w:bCs/>
          <w:sz w:val="24"/>
          <w:szCs w:val="24"/>
        </w:rPr>
        <w:t xml:space="preserve">Муниципальному унитарному предприятию жилищно-коммунального хозяйства «Иультинское» </w:t>
      </w:r>
      <w:r w:rsidRPr="00E105F7">
        <w:rPr>
          <w:b/>
          <w:sz w:val="24"/>
          <w:szCs w:val="24"/>
        </w:rPr>
        <w:t>на возмещение части расходов по приобре</w:t>
      </w:r>
      <w:r>
        <w:rPr>
          <w:b/>
          <w:sz w:val="24"/>
          <w:szCs w:val="24"/>
        </w:rPr>
        <w:t xml:space="preserve">тенной тепловой энергии  в </w:t>
      </w:r>
      <w:r w:rsidRPr="00A07662">
        <w:rPr>
          <w:b/>
          <w:sz w:val="24"/>
          <w:szCs w:val="24"/>
        </w:rPr>
        <w:t>2016-2018 годах</w:t>
      </w:r>
    </w:p>
    <w:p w:rsidR="00F661AB" w:rsidRPr="001E6F8E" w:rsidRDefault="00F661AB" w:rsidP="00F661AB">
      <w:pPr>
        <w:ind w:left="360"/>
        <w:jc w:val="center"/>
        <w:rPr>
          <w:b/>
          <w:sz w:val="24"/>
          <w:szCs w:val="24"/>
        </w:rPr>
      </w:pPr>
    </w:p>
    <w:p w:rsidR="00F661AB" w:rsidRPr="001E6F8E" w:rsidRDefault="00F661AB" w:rsidP="00F661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1E6F8E">
        <w:rPr>
          <w:b/>
          <w:bCs/>
          <w:sz w:val="24"/>
          <w:szCs w:val="24"/>
        </w:rPr>
        <w:t>Общие положения</w:t>
      </w:r>
    </w:p>
    <w:p w:rsidR="00F661AB" w:rsidRPr="001E6F8E" w:rsidRDefault="00F661AB" w:rsidP="00F661AB">
      <w:pPr>
        <w:rPr>
          <w:b/>
          <w:bCs/>
          <w:sz w:val="24"/>
          <w:szCs w:val="24"/>
        </w:rPr>
      </w:pPr>
    </w:p>
    <w:p w:rsidR="00F661AB" w:rsidRPr="00E105F7" w:rsidRDefault="00F661AB" w:rsidP="00F661AB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1.1. Настоящее Положение регламентирует предоставление из бюджета </w:t>
      </w:r>
      <w:r w:rsidRPr="00A07662">
        <w:rPr>
          <w:sz w:val="24"/>
          <w:szCs w:val="24"/>
        </w:rPr>
        <w:t>городского округа Эгвекинот</w:t>
      </w:r>
      <w:r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 xml:space="preserve">субсидии Муниципальному </w:t>
      </w:r>
      <w:r>
        <w:rPr>
          <w:sz w:val="24"/>
          <w:szCs w:val="24"/>
        </w:rPr>
        <w:t xml:space="preserve">унитарному </w:t>
      </w:r>
      <w:r w:rsidRPr="001E6F8E">
        <w:rPr>
          <w:sz w:val="24"/>
          <w:szCs w:val="24"/>
        </w:rPr>
        <w:t xml:space="preserve">предприятию жилищно-коммунального хозяйства </w:t>
      </w:r>
      <w:r>
        <w:rPr>
          <w:sz w:val="24"/>
          <w:szCs w:val="24"/>
        </w:rPr>
        <w:t>«Иультинское»</w:t>
      </w:r>
      <w:r w:rsidRPr="001E6F8E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Организации)</w:t>
      </w:r>
      <w:r w:rsidRPr="001E6F8E">
        <w:rPr>
          <w:sz w:val="24"/>
          <w:szCs w:val="24"/>
        </w:rPr>
        <w:t xml:space="preserve"> </w:t>
      </w:r>
      <w:r w:rsidRPr="00E105F7">
        <w:rPr>
          <w:sz w:val="24"/>
          <w:szCs w:val="24"/>
        </w:rPr>
        <w:t>на возмещение части расходов по приобретенной тепловой энергии</w:t>
      </w:r>
      <w:r>
        <w:rPr>
          <w:sz w:val="24"/>
          <w:szCs w:val="24"/>
        </w:rPr>
        <w:t xml:space="preserve"> (далее - Субсидия)  в 2016-2018</w:t>
      </w:r>
      <w:r w:rsidRPr="00E105F7">
        <w:rPr>
          <w:sz w:val="24"/>
          <w:szCs w:val="24"/>
        </w:rPr>
        <w:t xml:space="preserve"> годах.</w:t>
      </w:r>
    </w:p>
    <w:p w:rsidR="00F661AB" w:rsidRPr="00E105F7" w:rsidRDefault="00F661AB" w:rsidP="00F661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1.2. </w:t>
      </w:r>
      <w:proofErr w:type="gramStart"/>
      <w:r w:rsidRPr="001E6F8E">
        <w:rPr>
          <w:sz w:val="24"/>
          <w:szCs w:val="24"/>
        </w:rPr>
        <w:t xml:space="preserve">Субсидия имеет заявительный характер и предоставляется из бюджета </w:t>
      </w:r>
      <w:r w:rsidRPr="00A07662">
        <w:rPr>
          <w:sz w:val="24"/>
          <w:szCs w:val="24"/>
        </w:rPr>
        <w:t>городского округа Эгвекинот</w:t>
      </w:r>
      <w:r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 xml:space="preserve">на безвозмездной и безвозвратной основе </w:t>
      </w:r>
      <w:r w:rsidRPr="00E105F7">
        <w:rPr>
          <w:sz w:val="24"/>
          <w:szCs w:val="24"/>
        </w:rPr>
        <w:t>в целях обеспечения бесперебойной работы</w:t>
      </w:r>
      <w:r>
        <w:rPr>
          <w:sz w:val="24"/>
          <w:szCs w:val="24"/>
        </w:rPr>
        <w:t xml:space="preserve"> </w:t>
      </w:r>
      <w:r w:rsidRPr="00E10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Организации, </w:t>
      </w:r>
      <w:r w:rsidRPr="001E6F8E">
        <w:rPr>
          <w:sz w:val="24"/>
          <w:szCs w:val="24"/>
        </w:rPr>
        <w:t>бесперебойного обеспечения теплоснабжения потребителей</w:t>
      </w:r>
      <w:r>
        <w:rPr>
          <w:sz w:val="24"/>
          <w:szCs w:val="24"/>
        </w:rPr>
        <w:t xml:space="preserve"> на территории </w:t>
      </w:r>
      <w:r w:rsidRPr="00A07662">
        <w:rPr>
          <w:sz w:val="24"/>
          <w:szCs w:val="24"/>
        </w:rPr>
        <w:t>городского округа Эгвекинот</w:t>
      </w:r>
      <w:r w:rsidRPr="00E105F7">
        <w:rPr>
          <w:sz w:val="24"/>
          <w:szCs w:val="24"/>
        </w:rPr>
        <w:t xml:space="preserve"> посредством возмещения разницы между стоимостью покупной тепловой энергии, учтенной в тарифах на тепловую энергию для потребителей, установленных Организации постановлениями Правления Комитета государственного регулирования цен и тарифов Чукотского автономного округа</w:t>
      </w:r>
      <w:proofErr w:type="gramEnd"/>
      <w:r w:rsidRPr="00E105F7">
        <w:rPr>
          <w:sz w:val="24"/>
          <w:szCs w:val="24"/>
        </w:rPr>
        <w:t>, и фактической стоимостью покупной тепловой энергии, приобретенной Организацией у теплоснабжающей организации по тарифам, установленным постановлениями Правления Комитета государственного регулирования цен и тарифов Чукотского автономного округа.</w:t>
      </w:r>
    </w:p>
    <w:p w:rsidR="00F661AB" w:rsidRPr="001E6F8E" w:rsidRDefault="00F661AB" w:rsidP="00F661AB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1.3. </w:t>
      </w:r>
      <w:r w:rsidRPr="001E6F8E">
        <w:rPr>
          <w:sz w:val="24"/>
          <w:szCs w:val="24"/>
        </w:rPr>
        <w:tab/>
      </w:r>
      <w:proofErr w:type="gramStart"/>
      <w:r w:rsidRPr="001E6F8E">
        <w:rPr>
          <w:sz w:val="24"/>
          <w:szCs w:val="24"/>
        </w:rPr>
        <w:t xml:space="preserve">Перечисление  Субсидии производит  Администрация  </w:t>
      </w:r>
      <w:r w:rsidRPr="00A07662">
        <w:rPr>
          <w:sz w:val="24"/>
          <w:szCs w:val="24"/>
        </w:rPr>
        <w:t>городского округа Эгвекинот</w:t>
      </w:r>
      <w:r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 xml:space="preserve"> (далее – Администрация) на основании соглашения о</w:t>
      </w:r>
      <w:r>
        <w:rPr>
          <w:sz w:val="24"/>
          <w:szCs w:val="24"/>
        </w:rPr>
        <w:t xml:space="preserve"> предоставлении Субсидии (далее </w:t>
      </w:r>
      <w:r w:rsidRPr="001E6F8E">
        <w:rPr>
          <w:sz w:val="24"/>
          <w:szCs w:val="24"/>
        </w:rPr>
        <w:t xml:space="preserve">– Соглашение), заключенного  с Муниципальным </w:t>
      </w:r>
      <w:r>
        <w:rPr>
          <w:sz w:val="24"/>
          <w:szCs w:val="24"/>
        </w:rPr>
        <w:t xml:space="preserve">унитарным </w:t>
      </w:r>
      <w:r w:rsidRPr="001E6F8E">
        <w:rPr>
          <w:sz w:val="24"/>
          <w:szCs w:val="24"/>
        </w:rPr>
        <w:t xml:space="preserve">предприятием жилищно-коммунального хозяйства </w:t>
      </w:r>
      <w:r>
        <w:rPr>
          <w:sz w:val="24"/>
          <w:szCs w:val="24"/>
        </w:rPr>
        <w:t>«Иультинское»</w:t>
      </w:r>
      <w:r w:rsidRPr="001E6F8E">
        <w:rPr>
          <w:sz w:val="24"/>
          <w:szCs w:val="24"/>
        </w:rPr>
        <w:t xml:space="preserve"> в  пределах средств бюджета </w:t>
      </w:r>
      <w:r w:rsidRPr="00A07662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 xml:space="preserve">, предусмотренных на реализацию Муниципальной программы «Поддержка и развитие жилищно-коммунального хозяйства и энергетики </w:t>
      </w:r>
      <w:r>
        <w:rPr>
          <w:sz w:val="24"/>
          <w:szCs w:val="24"/>
        </w:rPr>
        <w:t>Иультинского муниципального района  2016</w:t>
      </w:r>
      <w:r w:rsidRPr="001E6F8E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1E6F8E">
        <w:rPr>
          <w:sz w:val="24"/>
          <w:szCs w:val="24"/>
        </w:rPr>
        <w:t xml:space="preserve"> годы», </w:t>
      </w:r>
      <w:r w:rsidRPr="007A2C71">
        <w:rPr>
          <w:sz w:val="24"/>
          <w:szCs w:val="24"/>
        </w:rPr>
        <w:t xml:space="preserve">утвержденной постановлением Администрации Иультинского муниципального района от </w:t>
      </w:r>
      <w:r w:rsidRPr="00D42B72">
        <w:rPr>
          <w:sz w:val="24"/>
          <w:szCs w:val="24"/>
        </w:rPr>
        <w:t>20 ноября 2015 года</w:t>
      </w:r>
      <w:proofErr w:type="gramEnd"/>
      <w:r w:rsidRPr="00D42B72">
        <w:rPr>
          <w:sz w:val="24"/>
          <w:szCs w:val="24"/>
        </w:rPr>
        <w:t xml:space="preserve"> № 129-па</w:t>
      </w:r>
      <w:r w:rsidRPr="001E6F8E">
        <w:rPr>
          <w:sz w:val="24"/>
          <w:szCs w:val="24"/>
        </w:rPr>
        <w:t xml:space="preserve"> (далее – Программа).</w:t>
      </w:r>
    </w:p>
    <w:p w:rsidR="00F661AB" w:rsidRPr="001E6F8E" w:rsidRDefault="00F661AB" w:rsidP="00F661AB">
      <w:pPr>
        <w:jc w:val="center"/>
        <w:rPr>
          <w:b/>
          <w:bCs/>
          <w:sz w:val="24"/>
          <w:szCs w:val="24"/>
        </w:rPr>
      </w:pPr>
      <w:r w:rsidRPr="001E6F8E">
        <w:rPr>
          <w:b/>
          <w:bCs/>
          <w:sz w:val="24"/>
          <w:szCs w:val="24"/>
        </w:rPr>
        <w:t>2. Условия и порядок предоставления Субсидии</w:t>
      </w:r>
    </w:p>
    <w:p w:rsidR="00F661AB" w:rsidRPr="001E6F8E" w:rsidRDefault="00F661AB" w:rsidP="00F661AB">
      <w:pPr>
        <w:jc w:val="center"/>
        <w:rPr>
          <w:b/>
          <w:bCs/>
          <w:sz w:val="24"/>
          <w:szCs w:val="24"/>
        </w:rPr>
      </w:pPr>
    </w:p>
    <w:p w:rsidR="00F661AB" w:rsidRPr="001E6F8E" w:rsidRDefault="00F661AB" w:rsidP="00F661AB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>2.1. Субсидия  предоставляется  при условии осуществления Муниципальным</w:t>
      </w:r>
      <w:r>
        <w:rPr>
          <w:sz w:val="24"/>
          <w:szCs w:val="24"/>
        </w:rPr>
        <w:t xml:space="preserve"> унитарным </w:t>
      </w:r>
      <w:r w:rsidRPr="001E6F8E">
        <w:rPr>
          <w:sz w:val="24"/>
          <w:szCs w:val="24"/>
        </w:rPr>
        <w:t xml:space="preserve">предприятием жилищно-коммунального хозяйства </w:t>
      </w:r>
      <w:r>
        <w:rPr>
          <w:sz w:val="24"/>
          <w:szCs w:val="24"/>
        </w:rPr>
        <w:t>«Иультинское»</w:t>
      </w:r>
      <w:r w:rsidRPr="001E6F8E">
        <w:rPr>
          <w:sz w:val="24"/>
          <w:szCs w:val="24"/>
        </w:rPr>
        <w:t xml:space="preserve"> </w:t>
      </w:r>
      <w:r w:rsidRPr="00BB62C2">
        <w:rPr>
          <w:sz w:val="24"/>
          <w:szCs w:val="24"/>
        </w:rPr>
        <w:t>жилищно-коммунальны</w:t>
      </w:r>
      <w:r>
        <w:rPr>
          <w:sz w:val="24"/>
          <w:szCs w:val="24"/>
        </w:rPr>
        <w:t>х</w:t>
      </w:r>
      <w:r w:rsidRPr="00BB62C2">
        <w:rPr>
          <w:sz w:val="24"/>
          <w:szCs w:val="24"/>
        </w:rPr>
        <w:t xml:space="preserve"> услуг на территории </w:t>
      </w:r>
      <w:r w:rsidRPr="00A07662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>.</w:t>
      </w:r>
    </w:p>
    <w:p w:rsidR="00F661AB" w:rsidRPr="001E6F8E" w:rsidRDefault="00F661AB" w:rsidP="00F661AB">
      <w:pPr>
        <w:jc w:val="both"/>
        <w:rPr>
          <w:sz w:val="24"/>
          <w:szCs w:val="24"/>
        </w:rPr>
        <w:sectPr w:rsidR="00F661AB" w:rsidRPr="001E6F8E" w:rsidSect="00B77EB9"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661AB" w:rsidRPr="001E6F8E" w:rsidRDefault="00F661AB" w:rsidP="00F661AB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lastRenderedPageBreak/>
        <w:tab/>
        <w:t xml:space="preserve">2.2. Получателем   Субсидии    является Муниципальное </w:t>
      </w:r>
      <w:r>
        <w:rPr>
          <w:sz w:val="24"/>
          <w:szCs w:val="24"/>
        </w:rPr>
        <w:t xml:space="preserve">унитарное </w:t>
      </w:r>
      <w:r w:rsidRPr="001E6F8E">
        <w:rPr>
          <w:sz w:val="24"/>
          <w:szCs w:val="24"/>
        </w:rPr>
        <w:t xml:space="preserve">предприятие жилищно-коммунального хозяйства </w:t>
      </w:r>
      <w:r>
        <w:rPr>
          <w:sz w:val="24"/>
          <w:szCs w:val="24"/>
        </w:rPr>
        <w:t xml:space="preserve">«Иультинское» </w:t>
      </w:r>
      <w:r w:rsidRPr="001E6F8E">
        <w:rPr>
          <w:sz w:val="24"/>
          <w:szCs w:val="24"/>
        </w:rPr>
        <w:t xml:space="preserve"> (далее – Получатель субсидии).</w:t>
      </w:r>
    </w:p>
    <w:p w:rsidR="00F661AB" w:rsidRPr="001E6F8E" w:rsidRDefault="00F661AB" w:rsidP="00F661AB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2.3. Субсидия предоставляется из бюджета </w:t>
      </w:r>
      <w:r w:rsidRPr="00A07662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 xml:space="preserve"> в виде фиксированной суммы, определенной Соглашением на соответствующий финансовый год, и не может превышать </w:t>
      </w:r>
      <w:r>
        <w:rPr>
          <w:sz w:val="24"/>
          <w:szCs w:val="24"/>
        </w:rPr>
        <w:t>99,9</w:t>
      </w:r>
      <w:r w:rsidRPr="001E6F8E">
        <w:rPr>
          <w:sz w:val="24"/>
          <w:szCs w:val="24"/>
        </w:rPr>
        <w:t xml:space="preserve"> процентов от расчетной суммы Субсидии за счет средств окружного бюджета и </w:t>
      </w:r>
      <w:r>
        <w:rPr>
          <w:sz w:val="24"/>
          <w:szCs w:val="24"/>
        </w:rPr>
        <w:t xml:space="preserve">0,1 </w:t>
      </w:r>
      <w:r w:rsidRPr="001E6F8E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1E6F8E">
        <w:rPr>
          <w:sz w:val="24"/>
          <w:szCs w:val="24"/>
        </w:rPr>
        <w:t xml:space="preserve"> за счет средств бюджета </w:t>
      </w:r>
      <w:r w:rsidRPr="00A07662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>.</w:t>
      </w:r>
    </w:p>
    <w:p w:rsidR="00F661AB" w:rsidRPr="001E6F8E" w:rsidRDefault="00F661AB" w:rsidP="00F661AB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2.4. Для заключения Соглашения Получатель субсидии предоставляет в  Администрацию </w:t>
      </w:r>
      <w:r w:rsidRPr="00A07662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 xml:space="preserve"> до </w:t>
      </w:r>
      <w:r>
        <w:rPr>
          <w:sz w:val="24"/>
          <w:szCs w:val="24"/>
        </w:rPr>
        <w:t xml:space="preserve">28 мая 2016 </w:t>
      </w:r>
      <w:r w:rsidRPr="001E6F8E">
        <w:rPr>
          <w:sz w:val="24"/>
          <w:szCs w:val="24"/>
        </w:rPr>
        <w:t>года и в последующем не позднее 26 ноября года, предшествующего планируемому году, письменное обращение в произвольной форме о предоставлении Субсидии с приложением:</w:t>
      </w:r>
    </w:p>
    <w:p w:rsidR="00F661AB" w:rsidRDefault="00F661AB" w:rsidP="00F661AB">
      <w:pPr>
        <w:ind w:firstLine="851"/>
        <w:jc w:val="both"/>
        <w:rPr>
          <w:sz w:val="24"/>
          <w:szCs w:val="24"/>
        </w:rPr>
      </w:pPr>
      <w:r w:rsidRPr="001E6F8E">
        <w:rPr>
          <w:sz w:val="24"/>
          <w:szCs w:val="24"/>
        </w:rPr>
        <w:t>1)</w:t>
      </w:r>
      <w:r w:rsidRPr="001E6F8E">
        <w:rPr>
          <w:sz w:val="24"/>
          <w:szCs w:val="24"/>
        </w:rPr>
        <w:tab/>
      </w:r>
      <w:r w:rsidRPr="00C834BF">
        <w:rPr>
          <w:sz w:val="24"/>
          <w:szCs w:val="24"/>
        </w:rPr>
        <w:t xml:space="preserve">планового объема покупки тепловой </w:t>
      </w:r>
      <w:r>
        <w:rPr>
          <w:sz w:val="24"/>
          <w:szCs w:val="24"/>
        </w:rPr>
        <w:t>энергии Организацией</w:t>
      </w:r>
      <w:r w:rsidRPr="00C834BF">
        <w:rPr>
          <w:sz w:val="24"/>
          <w:szCs w:val="24"/>
        </w:rPr>
        <w:t xml:space="preserve"> на </w:t>
      </w:r>
      <w:r>
        <w:rPr>
          <w:sz w:val="24"/>
          <w:szCs w:val="24"/>
        </w:rPr>
        <w:t>текущий</w:t>
      </w:r>
      <w:r w:rsidRPr="00C834BF">
        <w:rPr>
          <w:sz w:val="24"/>
          <w:szCs w:val="24"/>
        </w:rPr>
        <w:t xml:space="preserve"> год с разбивкой по поселениям и потребителям тепловой энергии</w:t>
      </w:r>
    </w:p>
    <w:p w:rsidR="00F661AB" w:rsidRPr="00C834BF" w:rsidRDefault="00F661AB" w:rsidP="00F661AB">
      <w:pPr>
        <w:ind w:firstLine="851"/>
        <w:jc w:val="both"/>
        <w:rPr>
          <w:sz w:val="24"/>
          <w:szCs w:val="24"/>
        </w:rPr>
      </w:pPr>
      <w:r w:rsidRPr="00C834BF">
        <w:rPr>
          <w:sz w:val="24"/>
          <w:szCs w:val="24"/>
        </w:rPr>
        <w:lastRenderedPageBreak/>
        <w:t xml:space="preserve"> 2)</w:t>
      </w:r>
      <w:r w:rsidRPr="00C834BF">
        <w:rPr>
          <w:sz w:val="24"/>
          <w:szCs w:val="24"/>
        </w:rPr>
        <w:tab/>
        <w:t>прогноза финансового результата деятельности на соответствующий финансовый год.</w:t>
      </w:r>
    </w:p>
    <w:p w:rsidR="00F661AB" w:rsidRPr="001E6F8E" w:rsidRDefault="00F661AB" w:rsidP="00F661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4AFB">
        <w:rPr>
          <w:sz w:val="24"/>
          <w:szCs w:val="24"/>
        </w:rPr>
        <w:t>2.5.</w:t>
      </w:r>
      <w:r w:rsidRPr="00504AFB">
        <w:rPr>
          <w:sz w:val="24"/>
          <w:szCs w:val="24"/>
        </w:rPr>
        <w:tab/>
      </w:r>
      <w:proofErr w:type="gramStart"/>
      <w:r w:rsidRPr="00504AFB">
        <w:rPr>
          <w:sz w:val="24"/>
          <w:szCs w:val="24"/>
        </w:rPr>
        <w:t xml:space="preserve">Администрация </w:t>
      </w:r>
      <w:r w:rsidRPr="00A07662">
        <w:rPr>
          <w:sz w:val="24"/>
          <w:szCs w:val="24"/>
        </w:rPr>
        <w:t>городского округа Эгвекинот</w:t>
      </w:r>
      <w:r w:rsidRPr="00504AFB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>в соответствии с Государственной программой «Поддержка жилищно-коммунального хозяйства и энергетики Чукотского автономного округа на 2014-2018 годы», утверждённой Постановлением Правительства Чукотского автономного округа от 21 октября 2013 года № 403, направляет предоставленные Получателем субсидии документы в Департамент промышленной политики, строительства и жилищно-коммунального хозяйства Чукотского автономного округа (далее – Департамент) для дальнейшего их рассмотрения.</w:t>
      </w:r>
      <w:proofErr w:type="gramEnd"/>
    </w:p>
    <w:p w:rsidR="00F661AB" w:rsidRPr="001E6F8E" w:rsidRDefault="00F661AB" w:rsidP="00F661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 xml:space="preserve">2.6. </w:t>
      </w:r>
      <w:proofErr w:type="gramStart"/>
      <w:r w:rsidRPr="001E6F8E">
        <w:rPr>
          <w:sz w:val="24"/>
          <w:szCs w:val="24"/>
        </w:rPr>
        <w:t xml:space="preserve">Для получения Субсидии Получатель субсидии ежемесячно до 15 числа месяца, следующего за отчётным, представляют в Администрацию </w:t>
      </w:r>
      <w:r w:rsidRPr="00A07662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>:</w:t>
      </w:r>
      <w:proofErr w:type="gramEnd"/>
    </w:p>
    <w:p w:rsidR="00F661AB" w:rsidRPr="001E6F8E" w:rsidRDefault="00F661AB" w:rsidP="00F661A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E6F8E">
        <w:rPr>
          <w:sz w:val="24"/>
          <w:szCs w:val="24"/>
        </w:rPr>
        <w:t>1) письменное обращение Получателя субсидии в произвольной форме;</w:t>
      </w:r>
    </w:p>
    <w:p w:rsidR="00F661AB" w:rsidRPr="001E6F8E" w:rsidRDefault="00F661AB" w:rsidP="00F661A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E6F8E">
        <w:rPr>
          <w:sz w:val="24"/>
          <w:szCs w:val="24"/>
        </w:rPr>
        <w:t>2) три экземпляра справки-расчёта на получение Субсидии по форме согласно приложению к настоящему Положению.</w:t>
      </w:r>
    </w:p>
    <w:p w:rsidR="00F661AB" w:rsidRPr="001E6F8E" w:rsidRDefault="00F661AB" w:rsidP="00F661AB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2.7. </w:t>
      </w:r>
      <w:smartTag w:uri="urn:schemas-microsoft-com:office:smarttags" w:element="PersonName">
        <w:r w:rsidRPr="001E6F8E">
          <w:rPr>
            <w:sz w:val="24"/>
            <w:szCs w:val="24"/>
          </w:rPr>
          <w:t>Администрация</w:t>
        </w:r>
      </w:smartTag>
      <w:r w:rsidRPr="001E6F8E">
        <w:rPr>
          <w:sz w:val="24"/>
          <w:szCs w:val="24"/>
        </w:rPr>
        <w:t xml:space="preserve"> в течение двух рабочих дней проверяет представленные расчеты и, в случае отсутствия замечаний, направляет:</w:t>
      </w:r>
    </w:p>
    <w:p w:rsidR="00F661AB" w:rsidRPr="001E6F8E" w:rsidRDefault="00F661AB" w:rsidP="00F661AB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>в  Департамент – письменное обращение Получателя субсидии в произвольной форме, два экземпляра согласованной справки-расчёта причитающейся Субсидии для перечисления 9</w:t>
      </w:r>
      <w:r>
        <w:rPr>
          <w:sz w:val="24"/>
          <w:szCs w:val="24"/>
        </w:rPr>
        <w:t>9,9</w:t>
      </w:r>
      <w:r w:rsidRPr="001E6F8E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1E6F8E">
        <w:rPr>
          <w:sz w:val="24"/>
          <w:szCs w:val="24"/>
        </w:rPr>
        <w:t xml:space="preserve"> Субсидии бюджету </w:t>
      </w:r>
      <w:r w:rsidRPr="00A07662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>;</w:t>
      </w:r>
    </w:p>
    <w:p w:rsidR="00F661AB" w:rsidRPr="001E6F8E" w:rsidRDefault="00F661AB" w:rsidP="00F661AB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в Управление финансов, экономики и имущественных отношений </w:t>
      </w:r>
      <w:r w:rsidRPr="00A07662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 xml:space="preserve"> (далее – Управление финансов) – заявку на финансирование в произвольной форме с указанием размера причитающейся Субсидии за счет средств окружного бюджета   (9</w:t>
      </w:r>
      <w:r>
        <w:rPr>
          <w:sz w:val="24"/>
          <w:szCs w:val="24"/>
        </w:rPr>
        <w:t>9,9</w:t>
      </w:r>
      <w:r w:rsidRPr="001E6F8E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1E6F8E">
        <w:rPr>
          <w:sz w:val="24"/>
          <w:szCs w:val="24"/>
        </w:rPr>
        <w:t xml:space="preserve">) и за счёт средств бюджета </w:t>
      </w:r>
      <w:r w:rsidRPr="00A07662">
        <w:rPr>
          <w:sz w:val="24"/>
          <w:szCs w:val="24"/>
        </w:rPr>
        <w:t>городского округа Эгвекинот</w:t>
      </w:r>
      <w:r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>(</w:t>
      </w:r>
      <w:r>
        <w:rPr>
          <w:sz w:val="24"/>
          <w:szCs w:val="24"/>
        </w:rPr>
        <w:t>0,1</w:t>
      </w:r>
      <w:r w:rsidRPr="001E6F8E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1E6F8E">
        <w:rPr>
          <w:sz w:val="24"/>
          <w:szCs w:val="24"/>
        </w:rPr>
        <w:t>).</w:t>
      </w:r>
    </w:p>
    <w:p w:rsidR="00F661AB" w:rsidRPr="001E6F8E" w:rsidRDefault="00F661AB" w:rsidP="00F661AB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 xml:space="preserve">2.8. </w:t>
      </w:r>
      <w:proofErr w:type="gramStart"/>
      <w:r w:rsidRPr="001E6F8E">
        <w:rPr>
          <w:sz w:val="24"/>
          <w:szCs w:val="24"/>
        </w:rPr>
        <w:t xml:space="preserve">Управление   финансов  после поступления Субсидии от Департамента в течение двух рабочих дней доводит объёмы финансирования в пределах утвержденных лимитов бюджетных обязательств Администрации </w:t>
      </w:r>
      <w:r w:rsidRPr="00A07662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 xml:space="preserve"> для последующего перечисления  Получателю субсидии в размере </w:t>
      </w:r>
      <w:r>
        <w:rPr>
          <w:sz w:val="24"/>
          <w:szCs w:val="24"/>
        </w:rPr>
        <w:t>99,9</w:t>
      </w:r>
      <w:r w:rsidRPr="001E6F8E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1E6F8E">
        <w:rPr>
          <w:sz w:val="24"/>
          <w:szCs w:val="24"/>
        </w:rPr>
        <w:t xml:space="preserve"> - за счет Субсидии, поступившей из Департамента, и в размере </w:t>
      </w:r>
      <w:r>
        <w:rPr>
          <w:sz w:val="24"/>
          <w:szCs w:val="24"/>
        </w:rPr>
        <w:t>0,1 процента</w:t>
      </w:r>
      <w:r w:rsidRPr="001E6F8E">
        <w:rPr>
          <w:sz w:val="24"/>
          <w:szCs w:val="24"/>
        </w:rPr>
        <w:t xml:space="preserve"> - за счет средств бюджета </w:t>
      </w:r>
      <w:r w:rsidRPr="00A07662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>.</w:t>
      </w:r>
      <w:proofErr w:type="gramEnd"/>
    </w:p>
    <w:p w:rsidR="00F661AB" w:rsidRPr="001E6F8E" w:rsidRDefault="00F661AB" w:rsidP="00F661AB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2.9. Субсидия за декабрь текущего года предоставляется авансом на основании справки-расчёта, составленной исходя из планового расчёта. Уточнённые справки-расчёты с окончательным расчётом Субсидии за декабрь предоставляется Получателем субсидии в Администрацию </w:t>
      </w:r>
      <w:r w:rsidRPr="00A07662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 xml:space="preserve"> до 20 января года, следующего </w:t>
      </w:r>
      <w:proofErr w:type="gramStart"/>
      <w:r w:rsidRPr="001E6F8E">
        <w:rPr>
          <w:sz w:val="24"/>
          <w:szCs w:val="24"/>
        </w:rPr>
        <w:t>за</w:t>
      </w:r>
      <w:proofErr w:type="gramEnd"/>
      <w:r w:rsidRPr="001E6F8E">
        <w:rPr>
          <w:sz w:val="24"/>
          <w:szCs w:val="24"/>
        </w:rPr>
        <w:t xml:space="preserve"> отчётным.</w:t>
      </w:r>
    </w:p>
    <w:p w:rsidR="00F661AB" w:rsidRPr="001E6F8E" w:rsidRDefault="00F661AB" w:rsidP="00F661AB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>В случае если сумма Субсидии, рассчитанная исходя из планового расчета, превышает сумму С</w:t>
      </w:r>
      <w:r>
        <w:rPr>
          <w:sz w:val="24"/>
          <w:szCs w:val="24"/>
        </w:rPr>
        <w:t>убсидии</w:t>
      </w:r>
      <w:r w:rsidRPr="001E6F8E">
        <w:rPr>
          <w:sz w:val="24"/>
          <w:szCs w:val="24"/>
        </w:rPr>
        <w:t xml:space="preserve"> </w:t>
      </w:r>
      <w:r>
        <w:rPr>
          <w:sz w:val="24"/>
          <w:szCs w:val="24"/>
        </w:rPr>
        <w:t>фактического</w:t>
      </w:r>
      <w:r w:rsidRPr="00C834BF">
        <w:rPr>
          <w:sz w:val="24"/>
          <w:szCs w:val="24"/>
        </w:rPr>
        <w:t xml:space="preserve"> объема покупки тепловой энергии </w:t>
      </w:r>
      <w:r w:rsidRPr="001E6F8E">
        <w:rPr>
          <w:sz w:val="24"/>
          <w:szCs w:val="24"/>
        </w:rPr>
        <w:t xml:space="preserve">- излишне полученная сумма Субсидии за декабрь подлежит возврату в бюджет </w:t>
      </w:r>
      <w:r w:rsidRPr="00A07662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 xml:space="preserve"> в срок до 25 января года, следующего за годом финансирования. </w:t>
      </w:r>
    </w:p>
    <w:p w:rsidR="00F661AB" w:rsidRPr="001E6F8E" w:rsidRDefault="00F661AB" w:rsidP="00F661AB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2.10. Предоставление  Субсидии  прекращается  в  случае неисполнения или ненадлежащего исполнения Получателем субсидии обязательств, предусмотренных Соглашением с Получателем субсидии. </w:t>
      </w:r>
    </w:p>
    <w:p w:rsidR="00F661AB" w:rsidRPr="001E6F8E" w:rsidRDefault="00F661AB" w:rsidP="00F661AB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2.11. Обязательная проверка соблюдения условий, целей и порядка предоставления Субсидии Получателями субсидии, проводится Администрацией </w:t>
      </w:r>
      <w:r w:rsidRPr="00A07662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 xml:space="preserve"> и </w:t>
      </w:r>
      <w:r>
        <w:rPr>
          <w:sz w:val="24"/>
          <w:szCs w:val="24"/>
        </w:rPr>
        <w:t>Контрольно-с</w:t>
      </w:r>
      <w:r w:rsidRPr="001E6F8E">
        <w:rPr>
          <w:sz w:val="24"/>
          <w:szCs w:val="24"/>
        </w:rPr>
        <w:t xml:space="preserve">чётной палатой </w:t>
      </w:r>
      <w:r w:rsidRPr="00A07662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>.</w:t>
      </w:r>
    </w:p>
    <w:p w:rsidR="00F661AB" w:rsidRPr="001E6F8E" w:rsidRDefault="00F661AB" w:rsidP="00F661AB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</w:r>
    </w:p>
    <w:p w:rsidR="00F661AB" w:rsidRPr="001E6F8E" w:rsidRDefault="00F661AB" w:rsidP="00F661AB">
      <w:pPr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1E6F8E">
        <w:rPr>
          <w:b/>
          <w:bCs/>
          <w:sz w:val="24"/>
          <w:szCs w:val="24"/>
        </w:rPr>
        <w:t xml:space="preserve">Порядок возврата Субсидии в случае  нарушения условий и целей, </w:t>
      </w:r>
    </w:p>
    <w:p w:rsidR="00F661AB" w:rsidRPr="001E6F8E" w:rsidRDefault="00F661AB" w:rsidP="00F661AB">
      <w:pPr>
        <w:ind w:left="360"/>
        <w:jc w:val="center"/>
        <w:rPr>
          <w:b/>
          <w:bCs/>
          <w:sz w:val="24"/>
          <w:szCs w:val="24"/>
        </w:rPr>
      </w:pPr>
      <w:proofErr w:type="gramStart"/>
      <w:r w:rsidRPr="001E6F8E">
        <w:rPr>
          <w:b/>
          <w:bCs/>
          <w:sz w:val="24"/>
          <w:szCs w:val="24"/>
        </w:rPr>
        <w:t>установленных</w:t>
      </w:r>
      <w:proofErr w:type="gramEnd"/>
      <w:r w:rsidRPr="001E6F8E">
        <w:rPr>
          <w:b/>
          <w:bCs/>
          <w:sz w:val="24"/>
          <w:szCs w:val="24"/>
        </w:rPr>
        <w:t xml:space="preserve"> при их предоставлении </w:t>
      </w:r>
    </w:p>
    <w:p w:rsidR="00F661AB" w:rsidRPr="001E6F8E" w:rsidRDefault="00F661AB" w:rsidP="00F661AB">
      <w:pPr>
        <w:ind w:left="360"/>
        <w:jc w:val="center"/>
        <w:rPr>
          <w:b/>
          <w:bCs/>
          <w:sz w:val="24"/>
          <w:szCs w:val="24"/>
        </w:rPr>
      </w:pPr>
    </w:p>
    <w:p w:rsidR="00F661AB" w:rsidRPr="001E6F8E" w:rsidRDefault="00F661AB" w:rsidP="00F661AB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 xml:space="preserve">3.1. </w:t>
      </w:r>
      <w:proofErr w:type="gramStart"/>
      <w:r w:rsidRPr="001E6F8E">
        <w:rPr>
          <w:sz w:val="24"/>
          <w:szCs w:val="24"/>
        </w:rPr>
        <w:t>Контроль за</w:t>
      </w:r>
      <w:proofErr w:type="gramEnd"/>
      <w:r w:rsidRPr="001E6F8E">
        <w:rPr>
          <w:sz w:val="24"/>
          <w:szCs w:val="24"/>
        </w:rPr>
        <w:t xml:space="preserve"> соблюдением условий и целей предоставления Субсидии осуществляет </w:t>
      </w:r>
      <w:smartTag w:uri="urn:schemas-microsoft-com:office:smarttags" w:element="PersonName">
        <w:r w:rsidRPr="001E6F8E">
          <w:rPr>
            <w:sz w:val="24"/>
            <w:szCs w:val="24"/>
          </w:rPr>
          <w:t>Администрация</w:t>
        </w:r>
      </w:smartTag>
      <w:r w:rsidRPr="001E6F8E">
        <w:rPr>
          <w:sz w:val="24"/>
          <w:szCs w:val="24"/>
        </w:rPr>
        <w:t xml:space="preserve"> </w:t>
      </w:r>
      <w:r w:rsidRPr="00A07662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>.</w:t>
      </w:r>
    </w:p>
    <w:p w:rsidR="00F661AB" w:rsidRPr="001E6F8E" w:rsidRDefault="00F661AB" w:rsidP="00F661AB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 xml:space="preserve">3.2.  В случае выявления факта предоставления Получателем субсидии справки-расчёта на получение Субсидии, содержащей недостоверную информацию, повлекшую необоснованное предоставление Субсидии, сумма необоснованно предоставленной </w:t>
      </w:r>
      <w:r w:rsidRPr="001E6F8E">
        <w:rPr>
          <w:sz w:val="24"/>
          <w:szCs w:val="24"/>
        </w:rPr>
        <w:lastRenderedPageBreak/>
        <w:t xml:space="preserve">Субсидии в объёме средств, полученных согласно указанной справке-расчёту, подлежит возврату в  бюджет </w:t>
      </w:r>
      <w:r w:rsidRPr="00A07662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>.</w:t>
      </w:r>
    </w:p>
    <w:p w:rsidR="00F661AB" w:rsidRPr="001E6F8E" w:rsidRDefault="00F661AB" w:rsidP="00F661AB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>3.3. Возврат Субсидии осуществляется в следующем порядке:</w:t>
      </w:r>
    </w:p>
    <w:p w:rsidR="00F661AB" w:rsidRPr="001E6F8E" w:rsidRDefault="00F661AB" w:rsidP="00F661AB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 xml:space="preserve">1) </w:t>
      </w:r>
      <w:smartTag w:uri="urn:schemas-microsoft-com:office:smarttags" w:element="PersonName">
        <w:r w:rsidRPr="001E6F8E">
          <w:rPr>
            <w:sz w:val="24"/>
            <w:szCs w:val="24"/>
          </w:rPr>
          <w:t>Администрация</w:t>
        </w:r>
      </w:smartTag>
      <w:r w:rsidRPr="001E6F8E">
        <w:rPr>
          <w:sz w:val="24"/>
          <w:szCs w:val="24"/>
        </w:rPr>
        <w:t xml:space="preserve"> </w:t>
      </w:r>
      <w:r w:rsidRPr="00A07662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</w:t>
      </w:r>
      <w:r w:rsidRPr="001E6F8E">
        <w:rPr>
          <w:sz w:val="24"/>
          <w:szCs w:val="24"/>
        </w:rPr>
        <w:t>10 дней со дня выявления факта, определенного пунктом 3.2 настоящего Положения, направляет Получателю субсидии письменное уведомление об обнаруженных нарушениях;</w:t>
      </w:r>
    </w:p>
    <w:p w:rsidR="00F661AB" w:rsidRPr="001E6F8E" w:rsidRDefault="00F661AB" w:rsidP="00F661AB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 xml:space="preserve">2) Получатель субсидии в течение 10 дней со дня получения письменного уведомления обязан перечислить на лицевой счёт Администрации </w:t>
      </w:r>
      <w:r w:rsidRPr="00A07662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>, открытый в Управлении Федерального казначейства по Чукотскому автономному округу, Субсидию в объёме средств, указанных в пункте 3.2 настоящего раздела;</w:t>
      </w:r>
    </w:p>
    <w:p w:rsidR="00F661AB" w:rsidRPr="001E6F8E" w:rsidRDefault="00F661AB" w:rsidP="00F661AB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 xml:space="preserve">3) в случае, если Получатель субсидии не исполнил установленного подпунктом 2 настоящего пункта требования, </w:t>
      </w:r>
      <w:smartTag w:uri="urn:schemas-microsoft-com:office:smarttags" w:element="PersonName">
        <w:r w:rsidRPr="001E6F8E">
          <w:rPr>
            <w:sz w:val="24"/>
            <w:szCs w:val="24"/>
          </w:rPr>
          <w:t>Администрация</w:t>
        </w:r>
      </w:smartTag>
      <w:r w:rsidRPr="001E6F8E">
        <w:rPr>
          <w:sz w:val="24"/>
          <w:szCs w:val="24"/>
        </w:rPr>
        <w:t xml:space="preserve">  </w:t>
      </w:r>
      <w:r w:rsidRPr="00A07662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 xml:space="preserve">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F661AB" w:rsidRPr="001E6F8E" w:rsidRDefault="00F661AB" w:rsidP="00F661AB">
      <w:pPr>
        <w:rPr>
          <w:sz w:val="24"/>
          <w:szCs w:val="24"/>
        </w:rPr>
      </w:pPr>
    </w:p>
    <w:p w:rsidR="00F661AB" w:rsidRPr="001E6F8E" w:rsidRDefault="00F661AB" w:rsidP="00F661AB">
      <w:pPr>
        <w:pStyle w:val="4"/>
        <w:spacing w:before="0" w:after="0"/>
        <w:ind w:left="9180"/>
        <w:rPr>
          <w:b w:val="0"/>
          <w:sz w:val="24"/>
          <w:szCs w:val="24"/>
        </w:rPr>
        <w:sectPr w:rsidR="00F661AB" w:rsidRPr="001E6F8E" w:rsidSect="00C45F3C">
          <w:type w:val="continuous"/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661AB" w:rsidRPr="00510927" w:rsidRDefault="00F661AB" w:rsidP="00F661AB">
      <w:pPr>
        <w:pStyle w:val="4"/>
        <w:spacing w:before="0" w:after="0"/>
        <w:ind w:left="9180"/>
        <w:jc w:val="right"/>
        <w:rPr>
          <w:b w:val="0"/>
          <w:sz w:val="24"/>
          <w:szCs w:val="24"/>
        </w:rPr>
      </w:pPr>
      <w:r w:rsidRPr="00510927">
        <w:rPr>
          <w:b w:val="0"/>
          <w:sz w:val="24"/>
          <w:szCs w:val="24"/>
        </w:rPr>
        <w:lastRenderedPageBreak/>
        <w:t>Приложение</w:t>
      </w:r>
    </w:p>
    <w:p w:rsidR="00F661AB" w:rsidRPr="00510927" w:rsidRDefault="00F661AB" w:rsidP="00F661AB">
      <w:pPr>
        <w:jc w:val="right"/>
        <w:rPr>
          <w:sz w:val="24"/>
          <w:szCs w:val="24"/>
        </w:rPr>
      </w:pPr>
      <w:r w:rsidRPr="00510927">
        <w:rPr>
          <w:sz w:val="24"/>
          <w:szCs w:val="24"/>
        </w:rPr>
        <w:t>к Положению  о предоставлении субсидии</w:t>
      </w:r>
    </w:p>
    <w:p w:rsidR="00F661AB" w:rsidRPr="00510927" w:rsidRDefault="00F661AB" w:rsidP="00F661AB">
      <w:pPr>
        <w:jc w:val="right"/>
        <w:rPr>
          <w:sz w:val="24"/>
          <w:szCs w:val="24"/>
        </w:rPr>
      </w:pPr>
      <w:r w:rsidRPr="00510927">
        <w:rPr>
          <w:sz w:val="24"/>
          <w:szCs w:val="24"/>
        </w:rPr>
        <w:t xml:space="preserve">из бюджета </w:t>
      </w:r>
      <w:r w:rsidRPr="00A07662">
        <w:rPr>
          <w:sz w:val="24"/>
          <w:szCs w:val="24"/>
        </w:rPr>
        <w:t>городского округа Эгвекинот</w:t>
      </w:r>
    </w:p>
    <w:p w:rsidR="00F661AB" w:rsidRPr="00510927" w:rsidRDefault="00F661AB" w:rsidP="00F661AB">
      <w:pPr>
        <w:jc w:val="right"/>
        <w:rPr>
          <w:sz w:val="24"/>
          <w:szCs w:val="24"/>
        </w:rPr>
      </w:pPr>
      <w:r w:rsidRPr="00510927">
        <w:rPr>
          <w:sz w:val="24"/>
          <w:szCs w:val="24"/>
        </w:rPr>
        <w:t xml:space="preserve"> Муниципальному унитарному предприятию</w:t>
      </w:r>
    </w:p>
    <w:p w:rsidR="00F661AB" w:rsidRPr="00510927" w:rsidRDefault="00F661AB" w:rsidP="00F661AB">
      <w:pPr>
        <w:jc w:val="right"/>
        <w:rPr>
          <w:sz w:val="24"/>
          <w:szCs w:val="24"/>
        </w:rPr>
      </w:pPr>
      <w:r w:rsidRPr="00510927">
        <w:rPr>
          <w:sz w:val="24"/>
          <w:szCs w:val="24"/>
        </w:rPr>
        <w:t>жилищно-коммунального хозяйства «Иультинское»</w:t>
      </w:r>
    </w:p>
    <w:p w:rsidR="00F661AB" w:rsidRPr="00510927" w:rsidRDefault="00F661AB" w:rsidP="00F661AB">
      <w:pPr>
        <w:jc w:val="right"/>
        <w:rPr>
          <w:sz w:val="24"/>
          <w:szCs w:val="24"/>
        </w:rPr>
      </w:pPr>
      <w:r w:rsidRPr="00510927">
        <w:rPr>
          <w:sz w:val="24"/>
          <w:szCs w:val="24"/>
        </w:rPr>
        <w:t xml:space="preserve"> на возмещение части расходов </w:t>
      </w:r>
      <w:proofErr w:type="gramStart"/>
      <w:r w:rsidRPr="00510927">
        <w:rPr>
          <w:sz w:val="24"/>
          <w:szCs w:val="24"/>
        </w:rPr>
        <w:t>по</w:t>
      </w:r>
      <w:proofErr w:type="gramEnd"/>
      <w:r w:rsidRPr="00510927">
        <w:rPr>
          <w:sz w:val="24"/>
          <w:szCs w:val="24"/>
        </w:rPr>
        <w:t xml:space="preserve"> приобретенной </w:t>
      </w:r>
    </w:p>
    <w:p w:rsidR="00F661AB" w:rsidRPr="00510927" w:rsidRDefault="00F661AB" w:rsidP="00F661AB">
      <w:pPr>
        <w:jc w:val="right"/>
        <w:rPr>
          <w:sz w:val="24"/>
          <w:szCs w:val="24"/>
        </w:rPr>
      </w:pPr>
      <w:r>
        <w:rPr>
          <w:sz w:val="24"/>
          <w:szCs w:val="24"/>
        </w:rPr>
        <w:t>тепловой энергии  в 2016</w:t>
      </w:r>
      <w:r w:rsidRPr="00510927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510927">
        <w:rPr>
          <w:sz w:val="24"/>
          <w:szCs w:val="24"/>
        </w:rPr>
        <w:t xml:space="preserve"> годах.</w:t>
      </w:r>
    </w:p>
    <w:p w:rsidR="00F661AB" w:rsidRPr="001E6F8E" w:rsidRDefault="00F661AB" w:rsidP="00F661AB">
      <w:pPr>
        <w:pStyle w:val="4"/>
        <w:spacing w:before="0" w:after="0"/>
        <w:ind w:left="9180"/>
        <w:jc w:val="both"/>
        <w:rPr>
          <w:sz w:val="24"/>
          <w:szCs w:val="24"/>
        </w:rPr>
      </w:pPr>
    </w:p>
    <w:p w:rsidR="00F661AB" w:rsidRPr="00510927" w:rsidRDefault="00F661AB" w:rsidP="00F661AB">
      <w:pPr>
        <w:ind w:left="284"/>
        <w:jc w:val="center"/>
        <w:rPr>
          <w:b/>
          <w:spacing w:val="20"/>
          <w:sz w:val="24"/>
          <w:szCs w:val="24"/>
        </w:rPr>
      </w:pPr>
      <w:r w:rsidRPr="00510927">
        <w:rPr>
          <w:b/>
          <w:spacing w:val="20"/>
          <w:sz w:val="24"/>
          <w:szCs w:val="24"/>
        </w:rPr>
        <w:t>СПРАВКА-РАСЧЁТ</w:t>
      </w:r>
    </w:p>
    <w:p w:rsidR="00F661AB" w:rsidRPr="00510927" w:rsidRDefault="00F661AB" w:rsidP="00F661AB">
      <w:pPr>
        <w:jc w:val="center"/>
        <w:rPr>
          <w:b/>
          <w:sz w:val="24"/>
          <w:szCs w:val="24"/>
        </w:rPr>
      </w:pPr>
      <w:r w:rsidRPr="00510927">
        <w:rPr>
          <w:b/>
          <w:sz w:val="24"/>
          <w:szCs w:val="24"/>
        </w:rPr>
        <w:t xml:space="preserve">субсидии на возмещение части расходов </w:t>
      </w:r>
      <w:proofErr w:type="gramStart"/>
      <w:r w:rsidRPr="00510927">
        <w:rPr>
          <w:b/>
          <w:sz w:val="24"/>
          <w:szCs w:val="24"/>
        </w:rPr>
        <w:t>по</w:t>
      </w:r>
      <w:proofErr w:type="gramEnd"/>
      <w:r w:rsidRPr="00510927">
        <w:rPr>
          <w:b/>
          <w:sz w:val="24"/>
          <w:szCs w:val="24"/>
        </w:rPr>
        <w:t xml:space="preserve"> приобретенной</w:t>
      </w:r>
    </w:p>
    <w:p w:rsidR="00F661AB" w:rsidRPr="00510927" w:rsidRDefault="00F661AB" w:rsidP="00F661AB">
      <w:pPr>
        <w:ind w:left="284"/>
        <w:jc w:val="center"/>
        <w:rPr>
          <w:b/>
          <w:sz w:val="24"/>
          <w:szCs w:val="24"/>
        </w:rPr>
      </w:pPr>
      <w:r w:rsidRPr="00510927">
        <w:rPr>
          <w:b/>
          <w:sz w:val="24"/>
          <w:szCs w:val="24"/>
        </w:rPr>
        <w:t>тепловой энерги</w:t>
      </w:r>
      <w:r>
        <w:rPr>
          <w:b/>
          <w:sz w:val="24"/>
          <w:szCs w:val="24"/>
        </w:rPr>
        <w:t>и</w:t>
      </w:r>
    </w:p>
    <w:p w:rsidR="00F661AB" w:rsidRPr="00510927" w:rsidRDefault="00F661AB" w:rsidP="00F661AB">
      <w:pPr>
        <w:ind w:left="284"/>
        <w:jc w:val="center"/>
        <w:rPr>
          <w:b/>
          <w:sz w:val="24"/>
          <w:szCs w:val="24"/>
        </w:rPr>
      </w:pPr>
      <w:r w:rsidRPr="00510927">
        <w:rPr>
          <w:b/>
          <w:sz w:val="24"/>
          <w:szCs w:val="24"/>
        </w:rPr>
        <w:t>за ______________ 20___ года</w:t>
      </w:r>
    </w:p>
    <w:p w:rsidR="00F661AB" w:rsidRPr="001E6F8E" w:rsidRDefault="00F661AB" w:rsidP="00F661AB">
      <w:pPr>
        <w:pBdr>
          <w:bottom w:val="single" w:sz="12" w:space="1" w:color="auto"/>
        </w:pBdr>
        <w:ind w:left="284"/>
        <w:jc w:val="center"/>
        <w:rPr>
          <w:b/>
          <w:sz w:val="24"/>
          <w:szCs w:val="24"/>
        </w:rPr>
      </w:pPr>
    </w:p>
    <w:p w:rsidR="00F661AB" w:rsidRPr="001E6F8E" w:rsidRDefault="00F661AB" w:rsidP="00F661AB">
      <w:pPr>
        <w:ind w:left="284"/>
        <w:jc w:val="center"/>
        <w:rPr>
          <w:i/>
          <w:sz w:val="24"/>
          <w:szCs w:val="24"/>
        </w:rPr>
      </w:pPr>
      <w:r w:rsidRPr="001E6F8E">
        <w:rPr>
          <w:i/>
          <w:sz w:val="24"/>
          <w:szCs w:val="24"/>
        </w:rPr>
        <w:t>(наименование Получателя субсидии)</w:t>
      </w:r>
    </w:p>
    <w:p w:rsidR="00F661AB" w:rsidRPr="001E6F8E" w:rsidRDefault="00F661AB" w:rsidP="00F661AB">
      <w:pPr>
        <w:jc w:val="center"/>
        <w:rPr>
          <w:b/>
          <w:sz w:val="24"/>
          <w:szCs w:val="24"/>
        </w:rPr>
      </w:pPr>
    </w:p>
    <w:p w:rsidR="00F661AB" w:rsidRPr="001E6F8E" w:rsidRDefault="00F661AB" w:rsidP="00F661AB">
      <w:pPr>
        <w:ind w:left="720"/>
        <w:rPr>
          <w:sz w:val="24"/>
          <w:szCs w:val="24"/>
        </w:rPr>
      </w:pPr>
    </w:p>
    <w:tbl>
      <w:tblPr>
        <w:tblW w:w="13960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1742"/>
        <w:gridCol w:w="1714"/>
        <w:gridCol w:w="1701"/>
        <w:gridCol w:w="2694"/>
        <w:gridCol w:w="1418"/>
        <w:gridCol w:w="1350"/>
        <w:gridCol w:w="1215"/>
      </w:tblGrid>
      <w:tr w:rsidR="00F661AB" w:rsidRPr="00E01338" w:rsidTr="009347C5">
        <w:trPr>
          <w:cantSplit/>
          <w:trHeight w:val="720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AB" w:rsidRPr="00E01338" w:rsidRDefault="00F661AB" w:rsidP="009347C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01338">
              <w:rPr>
                <w:rFonts w:ascii="Times New Roman" w:hAnsi="Times New Roman" w:cs="Times New Roman"/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AB" w:rsidRPr="00E01338" w:rsidRDefault="00F661AB" w:rsidP="009347C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38">
              <w:rPr>
                <w:rFonts w:ascii="Times New Roman" w:hAnsi="Times New Roman" w:cs="Times New Roman"/>
                <w:sz w:val="24"/>
                <w:szCs w:val="24"/>
              </w:rPr>
              <w:t>Объем покупной тепловой энергии, Гкал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AB" w:rsidRPr="00E01338" w:rsidRDefault="00F661AB" w:rsidP="009347C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</w:t>
            </w:r>
            <w:r w:rsidRPr="00E01338">
              <w:rPr>
                <w:rFonts w:ascii="Times New Roman" w:hAnsi="Times New Roman" w:cs="Times New Roman"/>
                <w:sz w:val="24"/>
                <w:szCs w:val="24"/>
              </w:rPr>
              <w:br/>
              <w:t>тепловой энергии предусмотренной в тарифах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AB" w:rsidRPr="00E01338" w:rsidRDefault="00F661AB" w:rsidP="009347C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(гр.4=гр.3 /гр.2</w:t>
            </w:r>
            <w:r w:rsidRPr="00E01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AB" w:rsidRPr="00E01338" w:rsidRDefault="00F661AB" w:rsidP="009347C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38">
              <w:rPr>
                <w:rFonts w:ascii="Times New Roman" w:hAnsi="Times New Roman" w:cs="Times New Roman"/>
                <w:sz w:val="24"/>
                <w:szCs w:val="24"/>
              </w:rPr>
              <w:t xml:space="preserve">Цена тепловой энергии,  </w:t>
            </w:r>
            <w:r w:rsidRPr="00E013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учтенная в тарифах,    </w:t>
            </w:r>
            <w:r w:rsidRPr="00E013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установленных  </w:t>
            </w:r>
            <w:r w:rsidRPr="00E013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постановлениям </w:t>
            </w:r>
            <w:r w:rsidRPr="00E013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Правления Комитета    </w:t>
            </w:r>
            <w:r w:rsidRPr="00E01338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</w:t>
            </w:r>
            <w:r w:rsidRPr="00E013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регулирования  </w:t>
            </w:r>
            <w:r w:rsidRPr="00E013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 и тарифов  </w:t>
            </w:r>
            <w:r w:rsidRPr="00E013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Чукотского   </w:t>
            </w:r>
            <w:r w:rsidRPr="00E01338">
              <w:rPr>
                <w:rFonts w:ascii="Times New Roman" w:hAnsi="Times New Roman" w:cs="Times New Roman"/>
                <w:sz w:val="24"/>
                <w:szCs w:val="24"/>
              </w:rPr>
              <w:br/>
              <w:t>автономного округа, руб./</w:t>
            </w:r>
            <w:proofErr w:type="gramStart"/>
            <w:r w:rsidRPr="00E013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AB" w:rsidRPr="00E01338" w:rsidRDefault="00F661AB" w:rsidP="009347C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38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всего,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гр.6=(гр.4-гр.5</w:t>
            </w:r>
            <w:r w:rsidRPr="00E01338">
              <w:rPr>
                <w:rFonts w:ascii="Times New Roman" w:hAnsi="Times New Roman" w:cs="Times New Roman"/>
                <w:sz w:val="24"/>
                <w:szCs w:val="24"/>
              </w:rPr>
              <w:t>)*гр.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AB" w:rsidRPr="00E01338" w:rsidRDefault="00F661AB" w:rsidP="009347C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 </w:t>
            </w:r>
            <w:r w:rsidRPr="00E01338">
              <w:rPr>
                <w:rFonts w:ascii="Times New Roman" w:hAnsi="Times New Roman" w:cs="Times New Roman"/>
                <w:sz w:val="24"/>
                <w:szCs w:val="24"/>
              </w:rPr>
              <w:br/>
              <w:t>счёт средств:</w:t>
            </w:r>
          </w:p>
        </w:tc>
      </w:tr>
      <w:tr w:rsidR="00F661AB" w:rsidRPr="00E01338" w:rsidTr="009347C5">
        <w:trPr>
          <w:cantSplit/>
          <w:trHeight w:val="960"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AB" w:rsidRPr="00E01338" w:rsidRDefault="00F661AB" w:rsidP="009347C5">
            <w:pPr>
              <w:ind w:left="-70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AB" w:rsidRPr="00E01338" w:rsidRDefault="00F661AB" w:rsidP="009347C5">
            <w:pPr>
              <w:ind w:left="-70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AB" w:rsidRPr="00E01338" w:rsidRDefault="00F661AB" w:rsidP="009347C5">
            <w:pPr>
              <w:ind w:left="-70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AB" w:rsidRPr="00E01338" w:rsidRDefault="00F661AB" w:rsidP="009347C5">
            <w:pPr>
              <w:ind w:left="-70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AB" w:rsidRPr="00E01338" w:rsidRDefault="00F661AB" w:rsidP="009347C5">
            <w:pPr>
              <w:ind w:left="-70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AB" w:rsidRPr="00E01338" w:rsidRDefault="00F661AB" w:rsidP="009347C5">
            <w:pPr>
              <w:ind w:left="-70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AB" w:rsidRPr="00E01338" w:rsidRDefault="00F661AB" w:rsidP="009347C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38"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r w:rsidRPr="00E01338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1AB" w:rsidRPr="00E01338" w:rsidRDefault="00F661AB" w:rsidP="009347C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3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E01338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</w:tr>
      <w:tr w:rsidR="00F661AB" w:rsidRPr="00E01338" w:rsidTr="009347C5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AB" w:rsidRPr="00E01338" w:rsidRDefault="00F661AB" w:rsidP="00934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AB" w:rsidRPr="00E01338" w:rsidRDefault="00F661AB" w:rsidP="00934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AB" w:rsidRPr="00E01338" w:rsidRDefault="00F661AB" w:rsidP="00934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AB" w:rsidRPr="00E01338" w:rsidRDefault="00F661AB" w:rsidP="00934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AB" w:rsidRPr="00E01338" w:rsidRDefault="00F661AB" w:rsidP="00934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AB" w:rsidRPr="00E01338" w:rsidRDefault="00F661AB" w:rsidP="00934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AB" w:rsidRPr="00E01338" w:rsidRDefault="00F661AB" w:rsidP="00934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AB" w:rsidRPr="00E01338" w:rsidRDefault="00F661AB" w:rsidP="009347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1AB" w:rsidRPr="00E01338" w:rsidTr="009347C5">
        <w:trPr>
          <w:cantSplit/>
          <w:trHeight w:val="24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AB" w:rsidRPr="00E01338" w:rsidRDefault="00F661AB" w:rsidP="00934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33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AB" w:rsidRPr="00E01338" w:rsidRDefault="00F661AB" w:rsidP="00934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AB" w:rsidRPr="00E01338" w:rsidRDefault="00F661AB" w:rsidP="00934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AB" w:rsidRPr="00E01338" w:rsidRDefault="00F661AB" w:rsidP="00934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AB" w:rsidRPr="00E01338" w:rsidRDefault="00F661AB" w:rsidP="00934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AB" w:rsidRPr="00E01338" w:rsidRDefault="00F661AB" w:rsidP="00934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AB" w:rsidRPr="00E01338" w:rsidRDefault="00F661AB" w:rsidP="00934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AB" w:rsidRPr="00E01338" w:rsidRDefault="00F661AB" w:rsidP="00934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1AB" w:rsidRPr="001E6F8E" w:rsidRDefault="00F661AB" w:rsidP="00F661AB">
      <w:pPr>
        <w:rPr>
          <w:sz w:val="24"/>
          <w:szCs w:val="24"/>
        </w:rPr>
      </w:pPr>
    </w:p>
    <w:p w:rsidR="00F661AB" w:rsidRPr="001E6F8E" w:rsidRDefault="00F661AB" w:rsidP="00F661AB">
      <w:pPr>
        <w:rPr>
          <w:sz w:val="24"/>
          <w:szCs w:val="24"/>
        </w:rPr>
      </w:pPr>
      <w:r w:rsidRPr="001E6F8E">
        <w:rPr>
          <w:sz w:val="24"/>
          <w:szCs w:val="24"/>
        </w:rPr>
        <w:t xml:space="preserve">Руководитель Получателя субсидии     ________________________      __________________________                                                          </w:t>
      </w:r>
    </w:p>
    <w:p w:rsidR="00F661AB" w:rsidRPr="001E6F8E" w:rsidRDefault="00F661AB" w:rsidP="00F661AB">
      <w:pPr>
        <w:rPr>
          <w:sz w:val="24"/>
          <w:szCs w:val="24"/>
          <w:vertAlign w:val="superscript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 xml:space="preserve">                      </w:t>
      </w:r>
      <w:r w:rsidRPr="001E6F8E">
        <w:rPr>
          <w:sz w:val="24"/>
          <w:szCs w:val="24"/>
          <w:vertAlign w:val="superscript"/>
        </w:rPr>
        <w:t>(подпись)</w:t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  <w:t xml:space="preserve">                   (расшифровка подписи)</w:t>
      </w:r>
    </w:p>
    <w:p w:rsidR="00F661AB" w:rsidRPr="001E6F8E" w:rsidRDefault="00F661AB" w:rsidP="00F661AB">
      <w:pPr>
        <w:ind w:firstLine="720"/>
        <w:rPr>
          <w:sz w:val="24"/>
          <w:szCs w:val="24"/>
        </w:rPr>
      </w:pPr>
      <w:r w:rsidRPr="001E6F8E">
        <w:rPr>
          <w:sz w:val="24"/>
          <w:szCs w:val="24"/>
        </w:rPr>
        <w:t>МП</w:t>
      </w:r>
    </w:p>
    <w:p w:rsidR="00F661AB" w:rsidRPr="001E6F8E" w:rsidRDefault="00F661AB" w:rsidP="00F661AB">
      <w:pPr>
        <w:rPr>
          <w:sz w:val="24"/>
          <w:szCs w:val="24"/>
        </w:rPr>
      </w:pPr>
      <w:r w:rsidRPr="001E6F8E">
        <w:rPr>
          <w:sz w:val="24"/>
          <w:szCs w:val="24"/>
        </w:rPr>
        <w:t xml:space="preserve">Главный бухгалтер                                  _________________________     __________________________                                                          </w:t>
      </w:r>
    </w:p>
    <w:p w:rsidR="00F661AB" w:rsidRPr="001E6F8E" w:rsidRDefault="00F661AB" w:rsidP="00F661AB">
      <w:pPr>
        <w:rPr>
          <w:sz w:val="24"/>
          <w:szCs w:val="24"/>
          <w:vertAlign w:val="superscript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 xml:space="preserve">                                   </w:t>
      </w:r>
      <w:r w:rsidRPr="001E6F8E">
        <w:rPr>
          <w:sz w:val="24"/>
          <w:szCs w:val="24"/>
          <w:vertAlign w:val="superscript"/>
        </w:rPr>
        <w:t>(подпись)</w:t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  <w:t xml:space="preserve">                                      (расшифровка подписи)</w:t>
      </w:r>
    </w:p>
    <w:p w:rsidR="00F661AB" w:rsidRPr="001E6F8E" w:rsidRDefault="00F661AB" w:rsidP="00F661AB">
      <w:pPr>
        <w:rPr>
          <w:sz w:val="24"/>
          <w:szCs w:val="24"/>
        </w:rPr>
      </w:pPr>
      <w:r w:rsidRPr="001E6F8E">
        <w:rPr>
          <w:sz w:val="24"/>
          <w:szCs w:val="24"/>
        </w:rPr>
        <w:t xml:space="preserve">Исполнитель                                            _________________________     __________________________                                                          </w:t>
      </w:r>
    </w:p>
    <w:p w:rsidR="00F661AB" w:rsidRPr="001E6F8E" w:rsidRDefault="00F661AB" w:rsidP="00F661AB">
      <w:pPr>
        <w:rPr>
          <w:sz w:val="24"/>
          <w:szCs w:val="24"/>
          <w:vertAlign w:val="superscript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 xml:space="preserve">                       </w:t>
      </w:r>
      <w:r w:rsidRPr="001E6F8E">
        <w:rPr>
          <w:sz w:val="24"/>
          <w:szCs w:val="24"/>
          <w:vertAlign w:val="superscript"/>
        </w:rPr>
        <w:t>(подпись)</w:t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  <w:t xml:space="preserve">    (расшифровка подписи)</w:t>
      </w:r>
    </w:p>
    <w:p w:rsidR="00F661AB" w:rsidRPr="001E6F8E" w:rsidRDefault="00F661AB" w:rsidP="00F661AB">
      <w:pPr>
        <w:rPr>
          <w:sz w:val="24"/>
          <w:szCs w:val="24"/>
        </w:rPr>
      </w:pPr>
      <w:r w:rsidRPr="001E6F8E">
        <w:rPr>
          <w:sz w:val="24"/>
          <w:szCs w:val="24"/>
        </w:rPr>
        <w:t>тел.________________________</w:t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>«___»_____________20__ г.</w:t>
      </w:r>
    </w:p>
    <w:p w:rsidR="00F661AB" w:rsidRDefault="00F661AB" w:rsidP="00F661AB">
      <w:pPr>
        <w:rPr>
          <w:b/>
          <w:sz w:val="24"/>
          <w:szCs w:val="24"/>
        </w:rPr>
      </w:pPr>
    </w:p>
    <w:p w:rsidR="00F661AB" w:rsidRDefault="00F661AB" w:rsidP="00F661AB">
      <w:pPr>
        <w:rPr>
          <w:b/>
          <w:sz w:val="24"/>
          <w:szCs w:val="24"/>
        </w:rPr>
      </w:pPr>
    </w:p>
    <w:p w:rsidR="00F661AB" w:rsidRPr="001E6F8E" w:rsidRDefault="00F661AB" w:rsidP="00F661AB">
      <w:pPr>
        <w:rPr>
          <w:b/>
          <w:sz w:val="24"/>
          <w:szCs w:val="24"/>
        </w:rPr>
      </w:pPr>
    </w:p>
    <w:p w:rsidR="00F661AB" w:rsidRPr="001E6F8E" w:rsidRDefault="00F661AB" w:rsidP="00F661AB">
      <w:pPr>
        <w:rPr>
          <w:b/>
          <w:sz w:val="24"/>
          <w:szCs w:val="24"/>
        </w:rPr>
      </w:pPr>
      <w:r w:rsidRPr="001E6F8E">
        <w:rPr>
          <w:b/>
          <w:sz w:val="24"/>
          <w:szCs w:val="24"/>
        </w:rPr>
        <w:t>СОГЛАСОВАНО:</w:t>
      </w:r>
    </w:p>
    <w:p w:rsidR="00F661AB" w:rsidRPr="001E6F8E" w:rsidRDefault="00F661AB" w:rsidP="00F661AB">
      <w:pPr>
        <w:rPr>
          <w:sz w:val="24"/>
          <w:szCs w:val="24"/>
        </w:rPr>
      </w:pPr>
      <w:r w:rsidRPr="001E6F8E">
        <w:rPr>
          <w:sz w:val="24"/>
          <w:szCs w:val="24"/>
        </w:rPr>
        <w:t xml:space="preserve">Руководитель Уполномоченного органа                                               _________________________     __________________________                                                          </w:t>
      </w:r>
    </w:p>
    <w:p w:rsidR="00F661AB" w:rsidRPr="001E6F8E" w:rsidRDefault="00F661AB" w:rsidP="00F661AB">
      <w:pPr>
        <w:rPr>
          <w:sz w:val="24"/>
          <w:szCs w:val="24"/>
          <w:vertAlign w:val="superscript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 xml:space="preserve">                                                                        </w:t>
      </w:r>
      <w:r w:rsidRPr="001E6F8E">
        <w:rPr>
          <w:sz w:val="24"/>
          <w:szCs w:val="24"/>
          <w:vertAlign w:val="superscript"/>
        </w:rPr>
        <w:t>(подпись)</w:t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  <w:t xml:space="preserve">          (расшифровка подписи)</w:t>
      </w:r>
    </w:p>
    <w:p w:rsidR="00F661AB" w:rsidRPr="001E6F8E" w:rsidRDefault="00F661AB" w:rsidP="00F661AB">
      <w:pPr>
        <w:rPr>
          <w:sz w:val="24"/>
          <w:szCs w:val="24"/>
        </w:rPr>
      </w:pPr>
      <w:r w:rsidRPr="001E6F8E">
        <w:rPr>
          <w:sz w:val="24"/>
          <w:szCs w:val="24"/>
        </w:rPr>
        <w:tab/>
        <w:t>МП</w:t>
      </w:r>
    </w:p>
    <w:p w:rsidR="00F661AB" w:rsidRPr="001E6F8E" w:rsidRDefault="00F661AB" w:rsidP="00F661AB">
      <w:pPr>
        <w:rPr>
          <w:sz w:val="24"/>
          <w:szCs w:val="24"/>
        </w:rPr>
      </w:pPr>
      <w:r w:rsidRPr="001E6F8E">
        <w:rPr>
          <w:sz w:val="24"/>
          <w:szCs w:val="24"/>
        </w:rPr>
        <w:t xml:space="preserve">Главный бухгалтер                                   _________________________     __________________________                                                          </w:t>
      </w:r>
    </w:p>
    <w:p w:rsidR="00F661AB" w:rsidRPr="001E6F8E" w:rsidRDefault="00F661AB" w:rsidP="00F661AB">
      <w:pPr>
        <w:rPr>
          <w:sz w:val="24"/>
          <w:szCs w:val="24"/>
          <w:vertAlign w:val="superscript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 xml:space="preserve">                      </w:t>
      </w:r>
      <w:r w:rsidRPr="001E6F8E">
        <w:rPr>
          <w:sz w:val="24"/>
          <w:szCs w:val="24"/>
          <w:vertAlign w:val="superscript"/>
        </w:rPr>
        <w:t>(подпись)</w:t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  <w:t xml:space="preserve">      (расшифровка подписи)</w:t>
      </w:r>
    </w:p>
    <w:p w:rsidR="00F661AB" w:rsidRPr="001E6F8E" w:rsidRDefault="00F661AB" w:rsidP="00F661AB">
      <w:pPr>
        <w:rPr>
          <w:sz w:val="24"/>
          <w:szCs w:val="24"/>
        </w:rPr>
      </w:pPr>
      <w:r w:rsidRPr="001E6F8E">
        <w:rPr>
          <w:sz w:val="24"/>
          <w:szCs w:val="24"/>
        </w:rPr>
        <w:t xml:space="preserve">Исполнитель                                             __________________________     __________________________                                                          </w:t>
      </w:r>
    </w:p>
    <w:p w:rsidR="00F661AB" w:rsidRPr="001E6F8E" w:rsidRDefault="00F661AB" w:rsidP="00F661AB">
      <w:pPr>
        <w:rPr>
          <w:sz w:val="24"/>
          <w:szCs w:val="24"/>
          <w:vertAlign w:val="superscript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 xml:space="preserve">                      </w:t>
      </w:r>
      <w:r w:rsidRPr="001E6F8E">
        <w:rPr>
          <w:sz w:val="24"/>
          <w:szCs w:val="24"/>
          <w:vertAlign w:val="superscript"/>
        </w:rPr>
        <w:t>(подпись)</w:t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  <w:t xml:space="preserve">       (расшифровка подписи)</w:t>
      </w:r>
    </w:p>
    <w:p w:rsidR="00F661AB" w:rsidRPr="001E6F8E" w:rsidRDefault="00F661AB" w:rsidP="00F661AB">
      <w:pPr>
        <w:rPr>
          <w:sz w:val="24"/>
          <w:szCs w:val="24"/>
        </w:rPr>
      </w:pPr>
    </w:p>
    <w:p w:rsidR="00F661AB" w:rsidRPr="001E6F8E" w:rsidRDefault="00F661AB" w:rsidP="00F661AB">
      <w:pPr>
        <w:rPr>
          <w:sz w:val="24"/>
          <w:szCs w:val="24"/>
        </w:rPr>
      </w:pPr>
      <w:r w:rsidRPr="001E6F8E">
        <w:rPr>
          <w:sz w:val="24"/>
          <w:szCs w:val="24"/>
        </w:rPr>
        <w:t>тел.________________________</w:t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>«___»_____________20__ г.</w:t>
      </w:r>
    </w:p>
    <w:p w:rsidR="00F661AB" w:rsidRPr="001E6F8E" w:rsidRDefault="00F661AB" w:rsidP="00F661AB">
      <w:pPr>
        <w:rPr>
          <w:sz w:val="24"/>
          <w:szCs w:val="24"/>
        </w:rPr>
      </w:pPr>
    </w:p>
    <w:p w:rsidR="00F661AB" w:rsidRPr="001E6F8E" w:rsidRDefault="00F661AB" w:rsidP="00F661AB">
      <w:pPr>
        <w:jc w:val="both"/>
        <w:rPr>
          <w:sz w:val="24"/>
          <w:szCs w:val="24"/>
        </w:rPr>
      </w:pPr>
    </w:p>
    <w:p w:rsidR="00F661AB" w:rsidRPr="001E6F8E" w:rsidRDefault="00F661AB" w:rsidP="00F661AB">
      <w:pPr>
        <w:jc w:val="both"/>
        <w:rPr>
          <w:sz w:val="24"/>
          <w:szCs w:val="24"/>
        </w:rPr>
      </w:pPr>
    </w:p>
    <w:p w:rsidR="00F661AB" w:rsidRPr="001E6F8E" w:rsidRDefault="00F661AB" w:rsidP="00F661AB">
      <w:pPr>
        <w:jc w:val="both"/>
        <w:rPr>
          <w:sz w:val="24"/>
          <w:szCs w:val="24"/>
        </w:rPr>
      </w:pPr>
    </w:p>
    <w:p w:rsidR="00F661AB" w:rsidRPr="001E6F8E" w:rsidRDefault="00F661AB" w:rsidP="00F661AB">
      <w:pPr>
        <w:jc w:val="both"/>
        <w:rPr>
          <w:sz w:val="24"/>
          <w:szCs w:val="24"/>
        </w:rPr>
      </w:pPr>
    </w:p>
    <w:p w:rsidR="00F661AB" w:rsidRDefault="00F661AB" w:rsidP="00F9107B">
      <w:pPr>
        <w:jc w:val="both"/>
        <w:rPr>
          <w:sz w:val="24"/>
          <w:szCs w:val="24"/>
        </w:rPr>
      </w:pPr>
    </w:p>
    <w:p w:rsidR="00F661AB" w:rsidRDefault="00F661AB" w:rsidP="00F9107B">
      <w:pPr>
        <w:jc w:val="both"/>
        <w:rPr>
          <w:sz w:val="24"/>
          <w:szCs w:val="24"/>
        </w:rPr>
      </w:pPr>
    </w:p>
    <w:p w:rsidR="00F661AB" w:rsidRDefault="00F661AB" w:rsidP="00F9107B">
      <w:pPr>
        <w:jc w:val="both"/>
        <w:rPr>
          <w:sz w:val="24"/>
          <w:szCs w:val="24"/>
        </w:rPr>
      </w:pPr>
    </w:p>
    <w:p w:rsidR="00F661AB" w:rsidRDefault="00F661AB" w:rsidP="00F9107B">
      <w:pPr>
        <w:jc w:val="both"/>
        <w:rPr>
          <w:sz w:val="24"/>
          <w:szCs w:val="24"/>
        </w:rPr>
      </w:pPr>
    </w:p>
    <w:p w:rsidR="00F661AB" w:rsidRDefault="00F661AB" w:rsidP="00F9107B">
      <w:pPr>
        <w:jc w:val="both"/>
        <w:rPr>
          <w:sz w:val="24"/>
          <w:szCs w:val="24"/>
        </w:rPr>
        <w:sectPr w:rsidR="00F661AB" w:rsidSect="00F661AB">
          <w:pgSz w:w="16838" w:h="11906" w:orient="landscape"/>
          <w:pgMar w:top="426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661AB" w:rsidRDefault="00F661AB" w:rsidP="00F9107B">
      <w:pPr>
        <w:jc w:val="both"/>
        <w:rPr>
          <w:sz w:val="24"/>
          <w:szCs w:val="24"/>
        </w:rPr>
      </w:pPr>
    </w:p>
    <w:p w:rsidR="00F9107B" w:rsidRPr="00CE6E9B" w:rsidRDefault="00F9107B" w:rsidP="00F9107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B4ED2" w:rsidRPr="00CE6E9B">
        <w:rPr>
          <w:b/>
          <w:sz w:val="24"/>
          <w:szCs w:val="24"/>
        </w:rPr>
        <w:t xml:space="preserve">Проект постановления Администрации </w:t>
      </w:r>
      <w:r w:rsidR="00E01338" w:rsidRPr="00E01338">
        <w:rPr>
          <w:b/>
          <w:sz w:val="24"/>
          <w:szCs w:val="24"/>
        </w:rPr>
        <w:t xml:space="preserve">городского округа Эгвекинот </w:t>
      </w:r>
      <w:r w:rsidR="00AB4ED2" w:rsidRPr="00CE6E9B">
        <w:rPr>
          <w:b/>
          <w:sz w:val="24"/>
          <w:szCs w:val="24"/>
        </w:rPr>
        <w:t>«</w:t>
      </w:r>
      <w:r w:rsidRPr="00CE6E9B">
        <w:rPr>
          <w:b/>
          <w:sz w:val="24"/>
          <w:szCs w:val="24"/>
        </w:rPr>
        <w:t xml:space="preserve">Об утверждении Положения о предоставлении субсидии из бюджета </w:t>
      </w:r>
      <w:r w:rsidR="00E01338" w:rsidRPr="00E01338">
        <w:rPr>
          <w:b/>
          <w:sz w:val="24"/>
          <w:szCs w:val="24"/>
        </w:rPr>
        <w:t>городского округа Эгвекинот</w:t>
      </w:r>
      <w:r w:rsidRPr="00CE6E9B">
        <w:rPr>
          <w:b/>
          <w:sz w:val="24"/>
          <w:szCs w:val="24"/>
        </w:rPr>
        <w:t xml:space="preserve"> Муниципальному унитарному предприятию жилищно-коммунального хозяйства «Иультинское» на возмещение части расходов по приобретенной тепл</w:t>
      </w:r>
      <w:r w:rsidR="00E01338">
        <w:rPr>
          <w:b/>
          <w:sz w:val="24"/>
          <w:szCs w:val="24"/>
        </w:rPr>
        <w:t>овой энергии  в 2016-2018</w:t>
      </w:r>
      <w:r w:rsidR="00CE6E9B">
        <w:rPr>
          <w:b/>
          <w:sz w:val="24"/>
          <w:szCs w:val="24"/>
        </w:rPr>
        <w:t xml:space="preserve"> годах</w:t>
      </w:r>
      <w:r w:rsidRPr="00CE6E9B">
        <w:rPr>
          <w:b/>
          <w:sz w:val="24"/>
          <w:szCs w:val="24"/>
        </w:rPr>
        <w:t>»</w:t>
      </w:r>
      <w:r w:rsidR="00CE6E9B" w:rsidRPr="00CE6E9B">
        <w:rPr>
          <w:b/>
          <w:sz w:val="24"/>
          <w:szCs w:val="24"/>
        </w:rPr>
        <w:t xml:space="preserve"> от</w:t>
      </w:r>
      <w:r w:rsidR="006F666D">
        <w:rPr>
          <w:b/>
          <w:sz w:val="24"/>
          <w:szCs w:val="24"/>
        </w:rPr>
        <w:t xml:space="preserve"> </w:t>
      </w:r>
      <w:r w:rsidR="00E01338">
        <w:rPr>
          <w:b/>
          <w:sz w:val="24"/>
          <w:szCs w:val="24"/>
        </w:rPr>
        <w:t xml:space="preserve">   января 2016 года №        </w:t>
      </w:r>
      <w:r w:rsidR="00CE6E9B">
        <w:rPr>
          <w:b/>
          <w:sz w:val="24"/>
          <w:szCs w:val="24"/>
        </w:rPr>
        <w:t xml:space="preserve">  </w:t>
      </w:r>
      <w:r w:rsidR="00CE6E9B" w:rsidRPr="00CE6E9B">
        <w:rPr>
          <w:b/>
          <w:sz w:val="24"/>
          <w:szCs w:val="24"/>
        </w:rPr>
        <w:t>– па</w:t>
      </w:r>
    </w:p>
    <w:p w:rsidR="00F9107B" w:rsidRPr="00CE6E9B" w:rsidRDefault="00F9107B" w:rsidP="00F9107B">
      <w:pPr>
        <w:jc w:val="center"/>
        <w:rPr>
          <w:b/>
          <w:szCs w:val="24"/>
        </w:rPr>
      </w:pPr>
    </w:p>
    <w:p w:rsidR="00AB4ED2" w:rsidRPr="00AB4ED2" w:rsidRDefault="00AB4ED2" w:rsidP="00AB4ED2">
      <w:pPr>
        <w:jc w:val="both"/>
        <w:rPr>
          <w:b/>
          <w:sz w:val="24"/>
          <w:szCs w:val="24"/>
        </w:rPr>
      </w:pPr>
    </w:p>
    <w:p w:rsidR="00AB4ED2" w:rsidRPr="00AB4ED2" w:rsidRDefault="00AB4ED2" w:rsidP="00AB4ED2">
      <w:pPr>
        <w:pStyle w:val="a5"/>
        <w:jc w:val="center"/>
        <w:rPr>
          <w:szCs w:val="24"/>
        </w:rPr>
      </w:pPr>
    </w:p>
    <w:p w:rsidR="00AB4ED2" w:rsidRPr="00AB4ED2" w:rsidRDefault="00AB4ED2" w:rsidP="00AB4ED2">
      <w:pPr>
        <w:jc w:val="both"/>
        <w:rPr>
          <w:sz w:val="24"/>
          <w:szCs w:val="24"/>
        </w:rPr>
      </w:pPr>
    </w:p>
    <w:p w:rsidR="00AB4ED2" w:rsidRPr="00AB4ED2" w:rsidRDefault="00AB4ED2" w:rsidP="00AB4ED2">
      <w:pPr>
        <w:rPr>
          <w:sz w:val="24"/>
          <w:szCs w:val="24"/>
        </w:rPr>
      </w:pPr>
    </w:p>
    <w:p w:rsidR="00E01338" w:rsidRPr="00AB4ED2" w:rsidRDefault="00AB4ED2" w:rsidP="00AB4ED2">
      <w:pPr>
        <w:rPr>
          <w:sz w:val="24"/>
          <w:szCs w:val="24"/>
        </w:rPr>
      </w:pPr>
      <w:r w:rsidRPr="00AB4ED2">
        <w:rPr>
          <w:sz w:val="24"/>
          <w:szCs w:val="24"/>
        </w:rPr>
        <w:t xml:space="preserve">       </w:t>
      </w:r>
    </w:p>
    <w:tbl>
      <w:tblPr>
        <w:tblW w:w="0" w:type="auto"/>
        <w:tblLook w:val="04A0"/>
      </w:tblPr>
      <w:tblGrid>
        <w:gridCol w:w="4927"/>
        <w:gridCol w:w="4927"/>
      </w:tblGrid>
      <w:tr w:rsidR="00E01338" w:rsidRPr="00E01338" w:rsidTr="008432CB">
        <w:tc>
          <w:tcPr>
            <w:tcW w:w="4927" w:type="dxa"/>
          </w:tcPr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  <w:r w:rsidRPr="00E01338">
              <w:rPr>
                <w:sz w:val="24"/>
                <w:szCs w:val="24"/>
              </w:rPr>
              <w:t>Подготовил:</w:t>
            </w:r>
          </w:p>
        </w:tc>
        <w:tc>
          <w:tcPr>
            <w:tcW w:w="4927" w:type="dxa"/>
          </w:tcPr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  <w:r w:rsidRPr="00E01338">
              <w:rPr>
                <w:sz w:val="24"/>
                <w:szCs w:val="24"/>
              </w:rPr>
              <w:t>Кондрашин А.Н.</w:t>
            </w:r>
          </w:p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</w:p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</w:p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</w:p>
        </w:tc>
      </w:tr>
      <w:tr w:rsidR="00E01338" w:rsidRPr="00E01338" w:rsidTr="008432CB">
        <w:trPr>
          <w:trHeight w:val="315"/>
        </w:trPr>
        <w:tc>
          <w:tcPr>
            <w:tcW w:w="4927" w:type="dxa"/>
          </w:tcPr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  <w:r w:rsidRPr="00E01338">
              <w:rPr>
                <w:sz w:val="24"/>
                <w:szCs w:val="24"/>
              </w:rPr>
              <w:t>Согласовано:</w:t>
            </w:r>
            <w:r w:rsidRPr="00E01338">
              <w:rPr>
                <w:sz w:val="24"/>
                <w:szCs w:val="24"/>
              </w:rPr>
              <w:tab/>
            </w:r>
          </w:p>
        </w:tc>
        <w:tc>
          <w:tcPr>
            <w:tcW w:w="4927" w:type="dxa"/>
          </w:tcPr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  <w:r w:rsidRPr="00E01338">
              <w:rPr>
                <w:sz w:val="24"/>
                <w:szCs w:val="24"/>
              </w:rPr>
              <w:t>Абакаров А.М.</w:t>
            </w:r>
          </w:p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</w:p>
        </w:tc>
      </w:tr>
      <w:tr w:rsidR="00E01338" w:rsidRPr="00E01338" w:rsidTr="008432CB">
        <w:trPr>
          <w:trHeight w:val="225"/>
        </w:trPr>
        <w:tc>
          <w:tcPr>
            <w:tcW w:w="4927" w:type="dxa"/>
          </w:tcPr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01338" w:rsidRPr="00E01338" w:rsidRDefault="00E01338" w:rsidP="00E01338">
            <w:pPr>
              <w:rPr>
                <w:sz w:val="24"/>
                <w:szCs w:val="24"/>
              </w:rPr>
            </w:pPr>
            <w:r w:rsidRPr="00E01338">
              <w:rPr>
                <w:sz w:val="24"/>
                <w:szCs w:val="24"/>
              </w:rPr>
              <w:t>Зеленская  Н.М.</w:t>
            </w:r>
          </w:p>
          <w:p w:rsidR="00E01338" w:rsidRPr="00E01338" w:rsidRDefault="00E01338" w:rsidP="00E01338">
            <w:pPr>
              <w:rPr>
                <w:sz w:val="24"/>
                <w:szCs w:val="24"/>
              </w:rPr>
            </w:pPr>
          </w:p>
        </w:tc>
      </w:tr>
      <w:tr w:rsidR="00E01338" w:rsidRPr="00E01338" w:rsidTr="008432CB">
        <w:tc>
          <w:tcPr>
            <w:tcW w:w="4927" w:type="dxa"/>
          </w:tcPr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  <w:r w:rsidRPr="00E01338">
              <w:rPr>
                <w:sz w:val="24"/>
                <w:szCs w:val="24"/>
              </w:rPr>
              <w:t>Колесник Т.В.</w:t>
            </w:r>
          </w:p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</w:p>
        </w:tc>
      </w:tr>
      <w:tr w:rsidR="00E01338" w:rsidRPr="00E01338" w:rsidTr="008432CB">
        <w:tc>
          <w:tcPr>
            <w:tcW w:w="4927" w:type="dxa"/>
          </w:tcPr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  <w:r w:rsidRPr="00E01338">
              <w:rPr>
                <w:sz w:val="24"/>
                <w:szCs w:val="24"/>
              </w:rPr>
              <w:t>Коркишко Р.В.</w:t>
            </w:r>
          </w:p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</w:p>
        </w:tc>
      </w:tr>
      <w:tr w:rsidR="00E01338" w:rsidRPr="00E01338" w:rsidTr="008432CB">
        <w:tc>
          <w:tcPr>
            <w:tcW w:w="4927" w:type="dxa"/>
          </w:tcPr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  <w:r w:rsidRPr="00E01338">
              <w:rPr>
                <w:sz w:val="24"/>
                <w:szCs w:val="24"/>
              </w:rPr>
              <w:t>Михно Е.И.</w:t>
            </w:r>
          </w:p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</w:p>
        </w:tc>
      </w:tr>
      <w:tr w:rsidR="00E01338" w:rsidRPr="00E01338" w:rsidTr="008432CB">
        <w:tc>
          <w:tcPr>
            <w:tcW w:w="4927" w:type="dxa"/>
          </w:tcPr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01338" w:rsidRPr="00E01338" w:rsidRDefault="00E01338" w:rsidP="00E01338">
            <w:pPr>
              <w:jc w:val="both"/>
              <w:rPr>
                <w:sz w:val="24"/>
                <w:szCs w:val="24"/>
              </w:rPr>
            </w:pPr>
            <w:r w:rsidRPr="00E01338">
              <w:rPr>
                <w:sz w:val="24"/>
                <w:szCs w:val="24"/>
              </w:rPr>
              <w:t>Егорова А.В.</w:t>
            </w:r>
          </w:p>
        </w:tc>
      </w:tr>
    </w:tbl>
    <w:p w:rsidR="00AB4ED2" w:rsidRPr="00AB4ED2" w:rsidRDefault="00AB4ED2" w:rsidP="00AB4ED2">
      <w:pPr>
        <w:rPr>
          <w:sz w:val="24"/>
          <w:szCs w:val="24"/>
        </w:rPr>
      </w:pPr>
      <w:r w:rsidRPr="00AB4ED2">
        <w:rPr>
          <w:sz w:val="24"/>
          <w:szCs w:val="24"/>
        </w:rPr>
        <w:t xml:space="preserve">                                                                                   </w:t>
      </w:r>
    </w:p>
    <w:p w:rsidR="00AB4ED2" w:rsidRPr="00AB4ED2" w:rsidRDefault="00AB4ED2" w:rsidP="00AB4ED2">
      <w:pPr>
        <w:rPr>
          <w:sz w:val="24"/>
          <w:szCs w:val="24"/>
        </w:rPr>
      </w:pPr>
    </w:p>
    <w:p w:rsidR="00AB4ED2" w:rsidRPr="00AB4ED2" w:rsidRDefault="00AB4ED2" w:rsidP="00AB4ED2">
      <w:pPr>
        <w:rPr>
          <w:sz w:val="24"/>
          <w:szCs w:val="24"/>
        </w:rPr>
      </w:pPr>
      <w:r w:rsidRPr="00AB4ED2">
        <w:rPr>
          <w:sz w:val="24"/>
          <w:szCs w:val="24"/>
        </w:rPr>
        <w:tab/>
      </w:r>
      <w:r w:rsidRPr="00AB4ED2">
        <w:rPr>
          <w:sz w:val="24"/>
          <w:szCs w:val="24"/>
        </w:rPr>
        <w:tab/>
      </w:r>
      <w:r w:rsidRPr="00AB4ED2">
        <w:rPr>
          <w:sz w:val="24"/>
          <w:szCs w:val="24"/>
        </w:rPr>
        <w:tab/>
      </w:r>
      <w:r w:rsidRPr="00AB4ED2">
        <w:rPr>
          <w:sz w:val="24"/>
          <w:szCs w:val="24"/>
        </w:rPr>
        <w:tab/>
      </w:r>
      <w:r w:rsidRPr="00AB4ED2">
        <w:rPr>
          <w:sz w:val="24"/>
          <w:szCs w:val="24"/>
        </w:rPr>
        <w:tab/>
      </w:r>
      <w:r w:rsidRPr="00AB4ED2">
        <w:rPr>
          <w:sz w:val="24"/>
          <w:szCs w:val="24"/>
        </w:rPr>
        <w:tab/>
      </w:r>
      <w:r w:rsidRPr="00AB4ED2">
        <w:rPr>
          <w:sz w:val="24"/>
          <w:szCs w:val="24"/>
        </w:rPr>
        <w:tab/>
      </w:r>
    </w:p>
    <w:p w:rsidR="00AB4ED2" w:rsidRPr="00AB4ED2" w:rsidRDefault="00AB4ED2" w:rsidP="00AB4ED2">
      <w:pPr>
        <w:rPr>
          <w:sz w:val="24"/>
          <w:szCs w:val="24"/>
        </w:rPr>
      </w:pPr>
      <w:r w:rsidRPr="00AB4ED2">
        <w:rPr>
          <w:sz w:val="24"/>
          <w:szCs w:val="24"/>
        </w:rPr>
        <w:t xml:space="preserve"> </w:t>
      </w:r>
    </w:p>
    <w:p w:rsidR="00AB4ED2" w:rsidRPr="00AB4ED2" w:rsidRDefault="00AB4ED2" w:rsidP="00AB4ED2">
      <w:pPr>
        <w:rPr>
          <w:sz w:val="24"/>
          <w:szCs w:val="24"/>
        </w:rPr>
      </w:pPr>
      <w:r w:rsidRPr="00AB4ED2">
        <w:rPr>
          <w:sz w:val="24"/>
          <w:szCs w:val="24"/>
        </w:rPr>
        <w:t xml:space="preserve">                                                                                          </w:t>
      </w:r>
    </w:p>
    <w:p w:rsidR="00AB4ED2" w:rsidRDefault="00AB4ED2" w:rsidP="00AB4ED2">
      <w:pPr>
        <w:rPr>
          <w:sz w:val="24"/>
          <w:szCs w:val="24"/>
        </w:rPr>
      </w:pPr>
    </w:p>
    <w:p w:rsidR="00E01338" w:rsidRDefault="00E01338" w:rsidP="00AB4ED2">
      <w:pPr>
        <w:rPr>
          <w:sz w:val="24"/>
          <w:szCs w:val="24"/>
        </w:rPr>
      </w:pPr>
    </w:p>
    <w:p w:rsidR="00E01338" w:rsidRDefault="00E01338" w:rsidP="00AB4ED2">
      <w:pPr>
        <w:rPr>
          <w:sz w:val="24"/>
          <w:szCs w:val="24"/>
        </w:rPr>
      </w:pPr>
    </w:p>
    <w:p w:rsidR="00E01338" w:rsidRDefault="00E01338" w:rsidP="00AB4ED2">
      <w:pPr>
        <w:rPr>
          <w:sz w:val="24"/>
          <w:szCs w:val="24"/>
        </w:rPr>
      </w:pPr>
    </w:p>
    <w:p w:rsidR="00E01338" w:rsidRPr="00AB4ED2" w:rsidRDefault="00E01338" w:rsidP="00AB4ED2">
      <w:pPr>
        <w:rPr>
          <w:sz w:val="24"/>
          <w:szCs w:val="24"/>
        </w:rPr>
      </w:pPr>
    </w:p>
    <w:p w:rsidR="00AB4ED2" w:rsidRPr="00AB4ED2" w:rsidRDefault="00AB4ED2" w:rsidP="00AB4ED2">
      <w:pPr>
        <w:rPr>
          <w:sz w:val="24"/>
          <w:szCs w:val="24"/>
        </w:rPr>
      </w:pPr>
      <w:r w:rsidRPr="00AB4ED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B4ED2" w:rsidRPr="00CE6E9B" w:rsidRDefault="00AB4ED2" w:rsidP="00AB4ED2">
      <w:pPr>
        <w:rPr>
          <w:sz w:val="24"/>
          <w:szCs w:val="24"/>
        </w:rPr>
      </w:pPr>
    </w:p>
    <w:p w:rsidR="00AB4ED2" w:rsidRPr="00CE6E9B" w:rsidRDefault="00AB4ED2" w:rsidP="00AB4ED2">
      <w:pPr>
        <w:jc w:val="both"/>
        <w:rPr>
          <w:sz w:val="24"/>
          <w:szCs w:val="24"/>
        </w:rPr>
      </w:pPr>
      <w:r w:rsidRPr="00CE6E9B">
        <w:rPr>
          <w:sz w:val="24"/>
          <w:szCs w:val="24"/>
        </w:rPr>
        <w:t xml:space="preserve">Разослано: дело, прокуратура, УФЭИ, Управление промышленной и сельскохозяйственной политики, МУП ЖКХ «Иультинское». </w:t>
      </w:r>
    </w:p>
    <w:p w:rsidR="00AF5E20" w:rsidRPr="00CE6E9B" w:rsidRDefault="00AF5E20" w:rsidP="00D52730">
      <w:pPr>
        <w:ind w:firstLine="4500"/>
        <w:rPr>
          <w:sz w:val="24"/>
          <w:szCs w:val="24"/>
        </w:rPr>
      </w:pPr>
    </w:p>
    <w:sectPr w:rsidR="00AF5E20" w:rsidRPr="00CE6E9B" w:rsidSect="00F661A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35" w:rsidRDefault="00572C35">
      <w:r>
        <w:separator/>
      </w:r>
    </w:p>
  </w:endnote>
  <w:endnote w:type="continuationSeparator" w:id="0">
    <w:p w:rsidR="00572C35" w:rsidRDefault="0057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35" w:rsidRDefault="00572C35">
      <w:r>
        <w:separator/>
      </w:r>
    </w:p>
  </w:footnote>
  <w:footnote w:type="continuationSeparator" w:id="0">
    <w:p w:rsidR="00572C35" w:rsidRDefault="00572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9E2"/>
    <w:multiLevelType w:val="hybridMultilevel"/>
    <w:tmpl w:val="7C0E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53DC7"/>
    <w:multiLevelType w:val="multilevel"/>
    <w:tmpl w:val="D862E138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0" w:firstLine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D002F80"/>
    <w:multiLevelType w:val="hybridMultilevel"/>
    <w:tmpl w:val="E9AC04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11D68"/>
    <w:multiLevelType w:val="multilevel"/>
    <w:tmpl w:val="948AF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5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none"/>
      <w:lvlText w:val="2.5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2.5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2.7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CAC"/>
    <w:rsid w:val="000017A6"/>
    <w:rsid w:val="000159A9"/>
    <w:rsid w:val="00017A7F"/>
    <w:rsid w:val="00020F8B"/>
    <w:rsid w:val="00024365"/>
    <w:rsid w:val="00025CC3"/>
    <w:rsid w:val="000321F1"/>
    <w:rsid w:val="00040E9C"/>
    <w:rsid w:val="00050894"/>
    <w:rsid w:val="00062B7B"/>
    <w:rsid w:val="0006691E"/>
    <w:rsid w:val="00066C09"/>
    <w:rsid w:val="0006760D"/>
    <w:rsid w:val="00073900"/>
    <w:rsid w:val="0007560B"/>
    <w:rsid w:val="000868B6"/>
    <w:rsid w:val="00086E4A"/>
    <w:rsid w:val="00095719"/>
    <w:rsid w:val="000A1C2F"/>
    <w:rsid w:val="000B0060"/>
    <w:rsid w:val="000B3A7D"/>
    <w:rsid w:val="000C2B7B"/>
    <w:rsid w:val="000C40C9"/>
    <w:rsid w:val="000C57BA"/>
    <w:rsid w:val="000D21D7"/>
    <w:rsid w:val="000D32EC"/>
    <w:rsid w:val="000D3DC8"/>
    <w:rsid w:val="000D7BBB"/>
    <w:rsid w:val="000E0032"/>
    <w:rsid w:val="000E5E65"/>
    <w:rsid w:val="000E7AF8"/>
    <w:rsid w:val="000E7F8B"/>
    <w:rsid w:val="000F1D33"/>
    <w:rsid w:val="000F268A"/>
    <w:rsid w:val="000F56D2"/>
    <w:rsid w:val="00112B3E"/>
    <w:rsid w:val="00121339"/>
    <w:rsid w:val="00122166"/>
    <w:rsid w:val="001223C2"/>
    <w:rsid w:val="001270F0"/>
    <w:rsid w:val="00135F96"/>
    <w:rsid w:val="0014080E"/>
    <w:rsid w:val="001531FB"/>
    <w:rsid w:val="00154DA4"/>
    <w:rsid w:val="00155B3D"/>
    <w:rsid w:val="00162C15"/>
    <w:rsid w:val="00166E99"/>
    <w:rsid w:val="00180520"/>
    <w:rsid w:val="001A2BAE"/>
    <w:rsid w:val="001A3A5A"/>
    <w:rsid w:val="001A3DB7"/>
    <w:rsid w:val="001A6D5C"/>
    <w:rsid w:val="001B2D80"/>
    <w:rsid w:val="001B3FC1"/>
    <w:rsid w:val="001C635F"/>
    <w:rsid w:val="001C6713"/>
    <w:rsid w:val="001D7CE3"/>
    <w:rsid w:val="001E5AD9"/>
    <w:rsid w:val="001E6E70"/>
    <w:rsid w:val="001E6F8E"/>
    <w:rsid w:val="001F0436"/>
    <w:rsid w:val="001F0976"/>
    <w:rsid w:val="001F4B4D"/>
    <w:rsid w:val="0020518B"/>
    <w:rsid w:val="00212929"/>
    <w:rsid w:val="00213D50"/>
    <w:rsid w:val="0022184F"/>
    <w:rsid w:val="00224530"/>
    <w:rsid w:val="00227F3A"/>
    <w:rsid w:val="00235761"/>
    <w:rsid w:val="002450B1"/>
    <w:rsid w:val="00252E82"/>
    <w:rsid w:val="00261E5B"/>
    <w:rsid w:val="002653FB"/>
    <w:rsid w:val="002728DE"/>
    <w:rsid w:val="00274915"/>
    <w:rsid w:val="0027556A"/>
    <w:rsid w:val="0028195F"/>
    <w:rsid w:val="00282AE6"/>
    <w:rsid w:val="002843A2"/>
    <w:rsid w:val="00285D23"/>
    <w:rsid w:val="002A2F85"/>
    <w:rsid w:val="002A6B8F"/>
    <w:rsid w:val="002C1EA6"/>
    <w:rsid w:val="002C6AEE"/>
    <w:rsid w:val="002D0882"/>
    <w:rsid w:val="002D2C3E"/>
    <w:rsid w:val="002D3EAC"/>
    <w:rsid w:val="002D43FD"/>
    <w:rsid w:val="002D606D"/>
    <w:rsid w:val="002D64F9"/>
    <w:rsid w:val="002E1697"/>
    <w:rsid w:val="003005C5"/>
    <w:rsid w:val="00307F04"/>
    <w:rsid w:val="003219C1"/>
    <w:rsid w:val="0032279E"/>
    <w:rsid w:val="00325847"/>
    <w:rsid w:val="003269E9"/>
    <w:rsid w:val="0033561E"/>
    <w:rsid w:val="00337077"/>
    <w:rsid w:val="003432F8"/>
    <w:rsid w:val="003456B3"/>
    <w:rsid w:val="00352CBC"/>
    <w:rsid w:val="00357F99"/>
    <w:rsid w:val="00364BCE"/>
    <w:rsid w:val="003717B4"/>
    <w:rsid w:val="00371BB8"/>
    <w:rsid w:val="0037367D"/>
    <w:rsid w:val="0039287C"/>
    <w:rsid w:val="00395638"/>
    <w:rsid w:val="003965EA"/>
    <w:rsid w:val="003B43C3"/>
    <w:rsid w:val="003B5144"/>
    <w:rsid w:val="003B6B16"/>
    <w:rsid w:val="003C28BA"/>
    <w:rsid w:val="003C5C9E"/>
    <w:rsid w:val="003D0014"/>
    <w:rsid w:val="003D0F75"/>
    <w:rsid w:val="003D1887"/>
    <w:rsid w:val="003D70C4"/>
    <w:rsid w:val="003F01B7"/>
    <w:rsid w:val="003F1F49"/>
    <w:rsid w:val="003F75C7"/>
    <w:rsid w:val="004058C8"/>
    <w:rsid w:val="004103A2"/>
    <w:rsid w:val="00411881"/>
    <w:rsid w:val="004131E7"/>
    <w:rsid w:val="0041474D"/>
    <w:rsid w:val="00420C70"/>
    <w:rsid w:val="00426EA9"/>
    <w:rsid w:val="00430622"/>
    <w:rsid w:val="00431117"/>
    <w:rsid w:val="00432D19"/>
    <w:rsid w:val="00436723"/>
    <w:rsid w:val="00454A7E"/>
    <w:rsid w:val="00465AA4"/>
    <w:rsid w:val="00465AA7"/>
    <w:rsid w:val="00470C2A"/>
    <w:rsid w:val="00475FB7"/>
    <w:rsid w:val="00481888"/>
    <w:rsid w:val="00484F13"/>
    <w:rsid w:val="004876EE"/>
    <w:rsid w:val="004B3FB7"/>
    <w:rsid w:val="004B69CE"/>
    <w:rsid w:val="004C1A0B"/>
    <w:rsid w:val="004C2FD3"/>
    <w:rsid w:val="004D6578"/>
    <w:rsid w:val="004D70C8"/>
    <w:rsid w:val="004E502F"/>
    <w:rsid w:val="004F4279"/>
    <w:rsid w:val="004F70EF"/>
    <w:rsid w:val="00504AFB"/>
    <w:rsid w:val="00506474"/>
    <w:rsid w:val="00510927"/>
    <w:rsid w:val="0051275C"/>
    <w:rsid w:val="0051301C"/>
    <w:rsid w:val="00530610"/>
    <w:rsid w:val="00550F45"/>
    <w:rsid w:val="00551E86"/>
    <w:rsid w:val="00555BAF"/>
    <w:rsid w:val="00560CC9"/>
    <w:rsid w:val="00561367"/>
    <w:rsid w:val="00561611"/>
    <w:rsid w:val="00572C35"/>
    <w:rsid w:val="00573A8D"/>
    <w:rsid w:val="00574071"/>
    <w:rsid w:val="005824CF"/>
    <w:rsid w:val="005843A7"/>
    <w:rsid w:val="005A1A83"/>
    <w:rsid w:val="005D2534"/>
    <w:rsid w:val="005D68D0"/>
    <w:rsid w:val="005E1B0E"/>
    <w:rsid w:val="005E1DDA"/>
    <w:rsid w:val="005E210E"/>
    <w:rsid w:val="005E3AA4"/>
    <w:rsid w:val="005E59BB"/>
    <w:rsid w:val="005E5AD5"/>
    <w:rsid w:val="005F6839"/>
    <w:rsid w:val="005F78EC"/>
    <w:rsid w:val="0061704A"/>
    <w:rsid w:val="006211C2"/>
    <w:rsid w:val="0063491C"/>
    <w:rsid w:val="00643994"/>
    <w:rsid w:val="006536AD"/>
    <w:rsid w:val="00664418"/>
    <w:rsid w:val="00665D50"/>
    <w:rsid w:val="00677F63"/>
    <w:rsid w:val="00685107"/>
    <w:rsid w:val="006855FE"/>
    <w:rsid w:val="0069259C"/>
    <w:rsid w:val="006929F3"/>
    <w:rsid w:val="006A07A9"/>
    <w:rsid w:val="006B3199"/>
    <w:rsid w:val="006B476F"/>
    <w:rsid w:val="006B754C"/>
    <w:rsid w:val="006C32AD"/>
    <w:rsid w:val="006C6ADE"/>
    <w:rsid w:val="006C7FE9"/>
    <w:rsid w:val="006D51C1"/>
    <w:rsid w:val="006F5F10"/>
    <w:rsid w:val="006F666D"/>
    <w:rsid w:val="00704CD3"/>
    <w:rsid w:val="007065F7"/>
    <w:rsid w:val="007121D3"/>
    <w:rsid w:val="00721204"/>
    <w:rsid w:val="00721B79"/>
    <w:rsid w:val="00725380"/>
    <w:rsid w:val="00731D13"/>
    <w:rsid w:val="00733B29"/>
    <w:rsid w:val="0074001B"/>
    <w:rsid w:val="00743CEC"/>
    <w:rsid w:val="007560D6"/>
    <w:rsid w:val="0077033E"/>
    <w:rsid w:val="00770DB1"/>
    <w:rsid w:val="007A1235"/>
    <w:rsid w:val="007A260C"/>
    <w:rsid w:val="007B1AAD"/>
    <w:rsid w:val="007B2FAE"/>
    <w:rsid w:val="007B377F"/>
    <w:rsid w:val="007B470C"/>
    <w:rsid w:val="007B65CA"/>
    <w:rsid w:val="007C002A"/>
    <w:rsid w:val="007C3215"/>
    <w:rsid w:val="007C59B4"/>
    <w:rsid w:val="007D0859"/>
    <w:rsid w:val="007D4806"/>
    <w:rsid w:val="007E073B"/>
    <w:rsid w:val="007E0AC9"/>
    <w:rsid w:val="007E2A0D"/>
    <w:rsid w:val="007E59C0"/>
    <w:rsid w:val="007F778D"/>
    <w:rsid w:val="007F7876"/>
    <w:rsid w:val="00804C1D"/>
    <w:rsid w:val="00811AD7"/>
    <w:rsid w:val="00814432"/>
    <w:rsid w:val="00817014"/>
    <w:rsid w:val="008213AD"/>
    <w:rsid w:val="008250CC"/>
    <w:rsid w:val="00834E0A"/>
    <w:rsid w:val="00837388"/>
    <w:rsid w:val="00840DE1"/>
    <w:rsid w:val="00853E48"/>
    <w:rsid w:val="00861F52"/>
    <w:rsid w:val="0086286E"/>
    <w:rsid w:val="00884565"/>
    <w:rsid w:val="00890281"/>
    <w:rsid w:val="00891EA9"/>
    <w:rsid w:val="00894024"/>
    <w:rsid w:val="008A1C47"/>
    <w:rsid w:val="008A227F"/>
    <w:rsid w:val="008A5716"/>
    <w:rsid w:val="008B0386"/>
    <w:rsid w:val="008B3D44"/>
    <w:rsid w:val="008B6ED4"/>
    <w:rsid w:val="008B7B7D"/>
    <w:rsid w:val="008D569C"/>
    <w:rsid w:val="008D6EFC"/>
    <w:rsid w:val="008E69DE"/>
    <w:rsid w:val="008F0EE9"/>
    <w:rsid w:val="008F2C19"/>
    <w:rsid w:val="00910507"/>
    <w:rsid w:val="00913482"/>
    <w:rsid w:val="00932392"/>
    <w:rsid w:val="009359C8"/>
    <w:rsid w:val="00943B0D"/>
    <w:rsid w:val="0094783E"/>
    <w:rsid w:val="009541F2"/>
    <w:rsid w:val="0095530A"/>
    <w:rsid w:val="0096274F"/>
    <w:rsid w:val="00963F1B"/>
    <w:rsid w:val="0097761B"/>
    <w:rsid w:val="009804C3"/>
    <w:rsid w:val="00984DE7"/>
    <w:rsid w:val="00990CDB"/>
    <w:rsid w:val="0099413C"/>
    <w:rsid w:val="009B00F4"/>
    <w:rsid w:val="009B1E7D"/>
    <w:rsid w:val="009B2219"/>
    <w:rsid w:val="009B5EAA"/>
    <w:rsid w:val="009B6E5B"/>
    <w:rsid w:val="009C7843"/>
    <w:rsid w:val="009D0E51"/>
    <w:rsid w:val="009D5B89"/>
    <w:rsid w:val="009E4F4E"/>
    <w:rsid w:val="009E598F"/>
    <w:rsid w:val="009E6E3E"/>
    <w:rsid w:val="009F2A1F"/>
    <w:rsid w:val="009F3822"/>
    <w:rsid w:val="009F6D4D"/>
    <w:rsid w:val="00A066FB"/>
    <w:rsid w:val="00A068A2"/>
    <w:rsid w:val="00A06A03"/>
    <w:rsid w:val="00A07662"/>
    <w:rsid w:val="00A1026D"/>
    <w:rsid w:val="00A151FC"/>
    <w:rsid w:val="00A226BB"/>
    <w:rsid w:val="00A23CAB"/>
    <w:rsid w:val="00A26175"/>
    <w:rsid w:val="00A322F4"/>
    <w:rsid w:val="00A37A22"/>
    <w:rsid w:val="00A40CE1"/>
    <w:rsid w:val="00A43F5B"/>
    <w:rsid w:val="00A44411"/>
    <w:rsid w:val="00A62193"/>
    <w:rsid w:val="00A649CD"/>
    <w:rsid w:val="00A7315A"/>
    <w:rsid w:val="00A73A90"/>
    <w:rsid w:val="00A764D8"/>
    <w:rsid w:val="00A801DC"/>
    <w:rsid w:val="00A85B9D"/>
    <w:rsid w:val="00A92113"/>
    <w:rsid w:val="00A94588"/>
    <w:rsid w:val="00AA03C0"/>
    <w:rsid w:val="00AA4275"/>
    <w:rsid w:val="00AB4ED2"/>
    <w:rsid w:val="00AC1036"/>
    <w:rsid w:val="00AC4011"/>
    <w:rsid w:val="00AC7B1B"/>
    <w:rsid w:val="00AD30F8"/>
    <w:rsid w:val="00AD7669"/>
    <w:rsid w:val="00AE146A"/>
    <w:rsid w:val="00AE4925"/>
    <w:rsid w:val="00AE5792"/>
    <w:rsid w:val="00AE795C"/>
    <w:rsid w:val="00AF30E3"/>
    <w:rsid w:val="00AF38E5"/>
    <w:rsid w:val="00AF5E20"/>
    <w:rsid w:val="00B02DFF"/>
    <w:rsid w:val="00B05EB4"/>
    <w:rsid w:val="00B070C3"/>
    <w:rsid w:val="00B07196"/>
    <w:rsid w:val="00B11020"/>
    <w:rsid w:val="00B11DBA"/>
    <w:rsid w:val="00B11DF7"/>
    <w:rsid w:val="00B139DF"/>
    <w:rsid w:val="00B15CCE"/>
    <w:rsid w:val="00B22FB4"/>
    <w:rsid w:val="00B263B2"/>
    <w:rsid w:val="00B32E43"/>
    <w:rsid w:val="00B35B57"/>
    <w:rsid w:val="00B37E55"/>
    <w:rsid w:val="00B4537B"/>
    <w:rsid w:val="00B473BB"/>
    <w:rsid w:val="00B547D7"/>
    <w:rsid w:val="00B56C56"/>
    <w:rsid w:val="00B61244"/>
    <w:rsid w:val="00B652D8"/>
    <w:rsid w:val="00B750C0"/>
    <w:rsid w:val="00B769EF"/>
    <w:rsid w:val="00B77EB9"/>
    <w:rsid w:val="00B81A9D"/>
    <w:rsid w:val="00B97FBC"/>
    <w:rsid w:val="00BA13EE"/>
    <w:rsid w:val="00BA741C"/>
    <w:rsid w:val="00BA7C6B"/>
    <w:rsid w:val="00BB35E8"/>
    <w:rsid w:val="00BB62C2"/>
    <w:rsid w:val="00BC151A"/>
    <w:rsid w:val="00BC20BF"/>
    <w:rsid w:val="00BD0C73"/>
    <w:rsid w:val="00BE3253"/>
    <w:rsid w:val="00BE3504"/>
    <w:rsid w:val="00BE6529"/>
    <w:rsid w:val="00BF1E73"/>
    <w:rsid w:val="00BF7F98"/>
    <w:rsid w:val="00C04675"/>
    <w:rsid w:val="00C06E36"/>
    <w:rsid w:val="00C0743E"/>
    <w:rsid w:val="00C07A80"/>
    <w:rsid w:val="00C11E04"/>
    <w:rsid w:val="00C206A2"/>
    <w:rsid w:val="00C20BF0"/>
    <w:rsid w:val="00C24EE8"/>
    <w:rsid w:val="00C258B5"/>
    <w:rsid w:val="00C304EC"/>
    <w:rsid w:val="00C30C46"/>
    <w:rsid w:val="00C318A3"/>
    <w:rsid w:val="00C41868"/>
    <w:rsid w:val="00C43944"/>
    <w:rsid w:val="00C45F3C"/>
    <w:rsid w:val="00C5469F"/>
    <w:rsid w:val="00C5519F"/>
    <w:rsid w:val="00C557C2"/>
    <w:rsid w:val="00C610D7"/>
    <w:rsid w:val="00C65A7F"/>
    <w:rsid w:val="00C6621F"/>
    <w:rsid w:val="00C709C7"/>
    <w:rsid w:val="00C7624C"/>
    <w:rsid w:val="00C834BF"/>
    <w:rsid w:val="00C839C8"/>
    <w:rsid w:val="00C95D2E"/>
    <w:rsid w:val="00CA59E2"/>
    <w:rsid w:val="00CA6CA9"/>
    <w:rsid w:val="00CB0BAE"/>
    <w:rsid w:val="00CB13AB"/>
    <w:rsid w:val="00CB3A57"/>
    <w:rsid w:val="00CC7F68"/>
    <w:rsid w:val="00CD576E"/>
    <w:rsid w:val="00CE6B4D"/>
    <w:rsid w:val="00CE6E9B"/>
    <w:rsid w:val="00CF143A"/>
    <w:rsid w:val="00CF64C0"/>
    <w:rsid w:val="00CF7E42"/>
    <w:rsid w:val="00D0339D"/>
    <w:rsid w:val="00D033E2"/>
    <w:rsid w:val="00D0397F"/>
    <w:rsid w:val="00D0748E"/>
    <w:rsid w:val="00D07892"/>
    <w:rsid w:val="00D07F7D"/>
    <w:rsid w:val="00D172D0"/>
    <w:rsid w:val="00D25294"/>
    <w:rsid w:val="00D274D3"/>
    <w:rsid w:val="00D31791"/>
    <w:rsid w:val="00D42B72"/>
    <w:rsid w:val="00D47EAC"/>
    <w:rsid w:val="00D52730"/>
    <w:rsid w:val="00D6003F"/>
    <w:rsid w:val="00D72F0F"/>
    <w:rsid w:val="00D75BA4"/>
    <w:rsid w:val="00D85A64"/>
    <w:rsid w:val="00D86034"/>
    <w:rsid w:val="00D95666"/>
    <w:rsid w:val="00DA25E2"/>
    <w:rsid w:val="00DA7356"/>
    <w:rsid w:val="00DB0777"/>
    <w:rsid w:val="00DC7D75"/>
    <w:rsid w:val="00DD0EC8"/>
    <w:rsid w:val="00DE106C"/>
    <w:rsid w:val="00DE177C"/>
    <w:rsid w:val="00DE2185"/>
    <w:rsid w:val="00DE442D"/>
    <w:rsid w:val="00DE66AD"/>
    <w:rsid w:val="00DF37FB"/>
    <w:rsid w:val="00DF3C0A"/>
    <w:rsid w:val="00E00E79"/>
    <w:rsid w:val="00E01338"/>
    <w:rsid w:val="00E105F7"/>
    <w:rsid w:val="00E22233"/>
    <w:rsid w:val="00E24BEF"/>
    <w:rsid w:val="00E32B65"/>
    <w:rsid w:val="00E338CA"/>
    <w:rsid w:val="00E42C1C"/>
    <w:rsid w:val="00E45075"/>
    <w:rsid w:val="00E62A09"/>
    <w:rsid w:val="00E6523A"/>
    <w:rsid w:val="00E73AD5"/>
    <w:rsid w:val="00E77299"/>
    <w:rsid w:val="00E81787"/>
    <w:rsid w:val="00E82B36"/>
    <w:rsid w:val="00E839D3"/>
    <w:rsid w:val="00E8684D"/>
    <w:rsid w:val="00E8747A"/>
    <w:rsid w:val="00E96D3F"/>
    <w:rsid w:val="00EA2341"/>
    <w:rsid w:val="00EB18E9"/>
    <w:rsid w:val="00EB1C85"/>
    <w:rsid w:val="00EC151B"/>
    <w:rsid w:val="00EC576B"/>
    <w:rsid w:val="00EC5EB2"/>
    <w:rsid w:val="00ED1449"/>
    <w:rsid w:val="00ED350B"/>
    <w:rsid w:val="00EE68B7"/>
    <w:rsid w:val="00EE748D"/>
    <w:rsid w:val="00EF0DFB"/>
    <w:rsid w:val="00EF63E8"/>
    <w:rsid w:val="00F03A95"/>
    <w:rsid w:val="00F04C8D"/>
    <w:rsid w:val="00F0642C"/>
    <w:rsid w:val="00F14DF3"/>
    <w:rsid w:val="00F30CAC"/>
    <w:rsid w:val="00F35D1F"/>
    <w:rsid w:val="00F43686"/>
    <w:rsid w:val="00F44567"/>
    <w:rsid w:val="00F44735"/>
    <w:rsid w:val="00F5207A"/>
    <w:rsid w:val="00F52D27"/>
    <w:rsid w:val="00F533A5"/>
    <w:rsid w:val="00F54F57"/>
    <w:rsid w:val="00F651FA"/>
    <w:rsid w:val="00F661AB"/>
    <w:rsid w:val="00F67E9E"/>
    <w:rsid w:val="00F80251"/>
    <w:rsid w:val="00F82B30"/>
    <w:rsid w:val="00F82C3D"/>
    <w:rsid w:val="00F878AE"/>
    <w:rsid w:val="00F9107B"/>
    <w:rsid w:val="00F91D7D"/>
    <w:rsid w:val="00F94950"/>
    <w:rsid w:val="00F96845"/>
    <w:rsid w:val="00FB283C"/>
    <w:rsid w:val="00FB6AB1"/>
    <w:rsid w:val="00FB6D35"/>
    <w:rsid w:val="00FB7852"/>
    <w:rsid w:val="00FC0AC8"/>
    <w:rsid w:val="00FC21E1"/>
    <w:rsid w:val="00FD04B4"/>
    <w:rsid w:val="00FD0638"/>
    <w:rsid w:val="00FD2B90"/>
    <w:rsid w:val="00FD474E"/>
    <w:rsid w:val="00FD77D9"/>
    <w:rsid w:val="00FF32A8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6D"/>
  </w:style>
  <w:style w:type="paragraph" w:styleId="1">
    <w:name w:val="heading 1"/>
    <w:basedOn w:val="a"/>
    <w:next w:val="a"/>
    <w:qFormat/>
    <w:rsid w:val="002D606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04A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D6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D606D"/>
    <w:pPr>
      <w:jc w:val="center"/>
    </w:pPr>
    <w:rPr>
      <w:b/>
      <w:sz w:val="28"/>
    </w:rPr>
  </w:style>
  <w:style w:type="paragraph" w:styleId="a4">
    <w:name w:val="header"/>
    <w:basedOn w:val="a"/>
    <w:rsid w:val="002D606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D606D"/>
    <w:pPr>
      <w:jc w:val="both"/>
    </w:pPr>
    <w:rPr>
      <w:sz w:val="24"/>
    </w:rPr>
  </w:style>
  <w:style w:type="table" w:styleId="a6">
    <w:name w:val="Table Grid"/>
    <w:basedOn w:val="a1"/>
    <w:rsid w:val="002D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26175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B61244"/>
  </w:style>
  <w:style w:type="paragraph" w:styleId="a9">
    <w:name w:val="footer"/>
    <w:basedOn w:val="a"/>
    <w:rsid w:val="00B61244"/>
    <w:pPr>
      <w:tabs>
        <w:tab w:val="center" w:pos="4677"/>
        <w:tab w:val="right" w:pos="9355"/>
      </w:tabs>
    </w:pPr>
  </w:style>
  <w:style w:type="paragraph" w:customStyle="1" w:styleId="6">
    <w:name w:val="Знак6"/>
    <w:basedOn w:val="a"/>
    <w:rsid w:val="009B1E7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"/>
    <w:basedOn w:val="a"/>
    <w:rsid w:val="005E59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D6E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rsid w:val="00D860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Таблицы (моноширинный)"/>
    <w:basedOn w:val="a"/>
    <w:next w:val="a"/>
    <w:uiPriority w:val="99"/>
    <w:rsid w:val="007E0AC9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04AF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6D"/>
  </w:style>
  <w:style w:type="paragraph" w:styleId="1">
    <w:name w:val="heading 1"/>
    <w:basedOn w:val="a"/>
    <w:next w:val="a"/>
    <w:qFormat/>
    <w:rsid w:val="002D606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04A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D6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2D606D"/>
    <w:pPr>
      <w:jc w:val="center"/>
    </w:pPr>
    <w:rPr>
      <w:b/>
      <w:sz w:val="28"/>
    </w:rPr>
  </w:style>
  <w:style w:type="paragraph" w:styleId="a4">
    <w:name w:val="header"/>
    <w:basedOn w:val="a"/>
    <w:rsid w:val="002D606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D606D"/>
    <w:pPr>
      <w:jc w:val="both"/>
    </w:pPr>
    <w:rPr>
      <w:sz w:val="24"/>
    </w:rPr>
  </w:style>
  <w:style w:type="table" w:styleId="a6">
    <w:name w:val="Table Grid"/>
    <w:basedOn w:val="a1"/>
    <w:rsid w:val="002D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26175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B61244"/>
  </w:style>
  <w:style w:type="paragraph" w:styleId="a9">
    <w:name w:val="footer"/>
    <w:basedOn w:val="a"/>
    <w:rsid w:val="00B61244"/>
    <w:pPr>
      <w:tabs>
        <w:tab w:val="center" w:pos="4677"/>
        <w:tab w:val="right" w:pos="9355"/>
      </w:tabs>
    </w:pPr>
  </w:style>
  <w:style w:type="paragraph" w:customStyle="1" w:styleId="6">
    <w:name w:val="Знак6"/>
    <w:basedOn w:val="a"/>
    <w:rsid w:val="009B1E7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"/>
    <w:basedOn w:val="a"/>
    <w:rsid w:val="005E59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D6E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rsid w:val="00D860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Таблицы (моноширинный)"/>
    <w:basedOn w:val="a"/>
    <w:next w:val="a"/>
    <w:uiPriority w:val="99"/>
    <w:rsid w:val="007E0AC9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04AF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финансов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NadejdaD</dc:creator>
  <cp:keywords/>
  <cp:lastModifiedBy>Евгения В. Истрашкина</cp:lastModifiedBy>
  <cp:revision>9</cp:revision>
  <cp:lastPrinted>2016-01-12T21:38:00Z</cp:lastPrinted>
  <dcterms:created xsi:type="dcterms:W3CDTF">2016-01-11T06:43:00Z</dcterms:created>
  <dcterms:modified xsi:type="dcterms:W3CDTF">2016-06-19T23:58:00Z</dcterms:modified>
</cp:coreProperties>
</file>