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04" w:rsidRDefault="00145CFE" w:rsidP="00317504">
      <w:pPr>
        <w:jc w:val="center"/>
      </w:pPr>
      <w:r>
        <w:rPr>
          <w:noProof/>
        </w:rPr>
        <w:drawing>
          <wp:inline distT="0" distB="0" distL="0" distR="0">
            <wp:extent cx="523875" cy="657225"/>
            <wp:effectExtent l="19050" t="0" r="952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B56" w:rsidRDefault="00023B56" w:rsidP="00317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B40" w:rsidRDefault="009806AF" w:rsidP="00317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6C2551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F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504" w:rsidRPr="006720A1" w:rsidRDefault="006720A1" w:rsidP="00317504">
      <w:pPr>
        <w:jc w:val="center"/>
        <w:rPr>
          <w:rFonts w:ascii="Times New Roman" w:hAnsi="Times New Roman" w:cs="Times New Roman"/>
          <w:b/>
          <w:sz w:val="24"/>
        </w:rPr>
      </w:pPr>
      <w:r w:rsidRPr="006720A1">
        <w:rPr>
          <w:rFonts w:ascii="Times New Roman" w:hAnsi="Times New Roman" w:cs="Times New Roman"/>
          <w:b/>
          <w:sz w:val="24"/>
        </w:rPr>
        <w:t>ГОРОДСКОГО ОКРУГА  ЭГВЕКИНОТ</w:t>
      </w:r>
    </w:p>
    <w:p w:rsidR="00317504" w:rsidRPr="00317504" w:rsidRDefault="00317504" w:rsidP="00317504">
      <w:pPr>
        <w:jc w:val="center"/>
        <w:rPr>
          <w:rFonts w:ascii="Times New Roman" w:hAnsi="Times New Roman" w:cs="Times New Roman"/>
          <w:sz w:val="24"/>
        </w:rPr>
      </w:pPr>
    </w:p>
    <w:p w:rsidR="00D434BA" w:rsidRDefault="004732AC" w:rsidP="00473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6E">
        <w:rPr>
          <w:rFonts w:ascii="Times New Roman" w:hAnsi="Times New Roman" w:cs="Times New Roman"/>
          <w:b/>
          <w:sz w:val="24"/>
          <w:szCs w:val="24"/>
        </w:rPr>
        <w:t>ПОСТАНОВЛЕ</w:t>
      </w:r>
      <w:r w:rsidR="00D434BA" w:rsidRPr="00E9056E">
        <w:rPr>
          <w:rFonts w:ascii="Times New Roman" w:hAnsi="Times New Roman" w:cs="Times New Roman"/>
          <w:b/>
          <w:sz w:val="24"/>
          <w:szCs w:val="24"/>
        </w:rPr>
        <w:t>НИЕ</w:t>
      </w:r>
    </w:p>
    <w:p w:rsidR="00E53605" w:rsidRPr="00E9056E" w:rsidRDefault="00E53605" w:rsidP="004732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7"/>
        <w:gridCol w:w="3208"/>
        <w:gridCol w:w="3208"/>
      </w:tblGrid>
      <w:tr w:rsidR="00E53605" w:rsidTr="00E53605">
        <w:tc>
          <w:tcPr>
            <w:tcW w:w="3207" w:type="dxa"/>
          </w:tcPr>
          <w:p w:rsidR="00E53605" w:rsidRDefault="00E53605" w:rsidP="00D408DC">
            <w:pPr>
              <w:rPr>
                <w:rFonts w:ascii="Times New Roman" w:hAnsi="Times New Roman" w:cs="Times New Roman"/>
                <w:sz w:val="24"/>
              </w:rPr>
            </w:pPr>
            <w:r w:rsidRPr="00E9056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8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E9056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05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05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208" w:type="dxa"/>
          </w:tcPr>
          <w:p w:rsidR="00E53605" w:rsidRDefault="00E53605" w:rsidP="00D408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05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8DC">
              <w:rPr>
                <w:rFonts w:ascii="Times New Roman" w:hAnsi="Times New Roman" w:cs="Times New Roman"/>
                <w:sz w:val="24"/>
                <w:szCs w:val="24"/>
              </w:rPr>
              <w:t xml:space="preserve">395 </w:t>
            </w:r>
            <w:r w:rsidRPr="00E9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6E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3208" w:type="dxa"/>
          </w:tcPr>
          <w:p w:rsidR="00E53605" w:rsidRDefault="00E53605" w:rsidP="00E5360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9056E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1C4227" w:rsidRDefault="001C4227" w:rsidP="00944F3A">
      <w:pPr>
        <w:ind w:right="543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A9F" w:rsidRDefault="00317504" w:rsidP="006C2551">
      <w:pPr>
        <w:tabs>
          <w:tab w:val="left" w:pos="9356"/>
        </w:tabs>
        <w:ind w:right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6E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C449C8" w:rsidRPr="00E9056E">
        <w:rPr>
          <w:rFonts w:ascii="Times New Roman" w:hAnsi="Times New Roman" w:cs="Times New Roman"/>
          <w:b/>
          <w:sz w:val="24"/>
          <w:szCs w:val="24"/>
        </w:rPr>
        <w:t xml:space="preserve"> отчета </w:t>
      </w:r>
      <w:r w:rsidR="006C2551" w:rsidRPr="00E9056E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C449C8" w:rsidRPr="00E9056E">
        <w:rPr>
          <w:rFonts w:ascii="Times New Roman" w:hAnsi="Times New Roman" w:cs="Times New Roman"/>
          <w:b/>
          <w:sz w:val="24"/>
          <w:szCs w:val="24"/>
        </w:rPr>
        <w:t xml:space="preserve">исполнении </w:t>
      </w:r>
      <w:r w:rsidR="001C4227" w:rsidRPr="00E9056E">
        <w:rPr>
          <w:rFonts w:ascii="Times New Roman" w:hAnsi="Times New Roman" w:cs="Times New Roman"/>
          <w:b/>
          <w:sz w:val="24"/>
          <w:szCs w:val="24"/>
        </w:rPr>
        <w:t>бюджета</w:t>
      </w:r>
      <w:r w:rsidR="00C449C8" w:rsidRPr="00E90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0A1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  <w:r w:rsidR="00ED5F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504" w:rsidRPr="00E9056E" w:rsidRDefault="001C4227" w:rsidP="006C2551">
      <w:pPr>
        <w:tabs>
          <w:tab w:val="left" w:pos="9356"/>
        </w:tabs>
        <w:ind w:right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6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674F0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366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b/>
          <w:sz w:val="24"/>
          <w:szCs w:val="24"/>
        </w:rPr>
        <w:t>20</w:t>
      </w:r>
      <w:r w:rsidR="009806AF" w:rsidRPr="00E9056E">
        <w:rPr>
          <w:rFonts w:ascii="Times New Roman" w:hAnsi="Times New Roman" w:cs="Times New Roman"/>
          <w:b/>
          <w:sz w:val="24"/>
          <w:szCs w:val="24"/>
        </w:rPr>
        <w:t>1</w:t>
      </w:r>
      <w:r w:rsidR="00285619">
        <w:rPr>
          <w:rFonts w:ascii="Times New Roman" w:hAnsi="Times New Roman" w:cs="Times New Roman"/>
          <w:b/>
          <w:sz w:val="24"/>
          <w:szCs w:val="24"/>
        </w:rPr>
        <w:t>9</w:t>
      </w:r>
      <w:r w:rsidRPr="00E9056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E4821" w:rsidRDefault="00DE4821" w:rsidP="00FA56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E6C45" w:rsidRDefault="00E9056E" w:rsidP="00FA56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56E">
        <w:rPr>
          <w:rFonts w:ascii="Times New Roman" w:hAnsi="Times New Roman" w:cs="Times New Roman"/>
          <w:sz w:val="24"/>
          <w:szCs w:val="24"/>
        </w:rPr>
        <w:t>Руководствуясь решени</w:t>
      </w:r>
      <w:r w:rsidR="00023B56">
        <w:rPr>
          <w:rFonts w:ascii="Times New Roman" w:hAnsi="Times New Roman" w:cs="Times New Roman"/>
          <w:sz w:val="24"/>
          <w:szCs w:val="24"/>
        </w:rPr>
        <w:t xml:space="preserve">ем </w:t>
      </w:r>
      <w:r w:rsidRPr="00E9056E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366A9F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Pr="00E9056E">
        <w:rPr>
          <w:rFonts w:ascii="Times New Roman" w:hAnsi="Times New Roman" w:cs="Times New Roman"/>
          <w:sz w:val="24"/>
          <w:szCs w:val="24"/>
        </w:rPr>
        <w:t xml:space="preserve"> от </w:t>
      </w:r>
      <w:r w:rsidR="00355AE8">
        <w:rPr>
          <w:rFonts w:ascii="Times New Roman" w:hAnsi="Times New Roman" w:cs="Times New Roman"/>
          <w:sz w:val="24"/>
          <w:szCs w:val="24"/>
        </w:rPr>
        <w:t xml:space="preserve">       </w:t>
      </w:r>
      <w:r w:rsidR="0061775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55AE8">
        <w:rPr>
          <w:rFonts w:ascii="Times New Roman" w:hAnsi="Times New Roman" w:cs="Times New Roman"/>
          <w:sz w:val="24"/>
          <w:szCs w:val="24"/>
        </w:rPr>
        <w:t xml:space="preserve">  </w:t>
      </w:r>
      <w:r w:rsidR="008948E4">
        <w:rPr>
          <w:rFonts w:ascii="Times New Roman" w:hAnsi="Times New Roman" w:cs="Times New Roman"/>
          <w:sz w:val="24"/>
          <w:szCs w:val="24"/>
        </w:rPr>
        <w:t>15</w:t>
      </w:r>
      <w:r w:rsidR="006720A1">
        <w:rPr>
          <w:rFonts w:ascii="Times New Roman" w:hAnsi="Times New Roman" w:cs="Times New Roman"/>
          <w:sz w:val="24"/>
          <w:szCs w:val="24"/>
        </w:rPr>
        <w:t xml:space="preserve"> </w:t>
      </w:r>
      <w:r w:rsidR="008948E4">
        <w:rPr>
          <w:rFonts w:ascii="Times New Roman" w:hAnsi="Times New Roman" w:cs="Times New Roman"/>
          <w:sz w:val="24"/>
          <w:szCs w:val="24"/>
        </w:rPr>
        <w:t>марта</w:t>
      </w:r>
      <w:r w:rsidR="00023B56">
        <w:rPr>
          <w:rFonts w:ascii="Times New Roman" w:hAnsi="Times New Roman" w:cs="Times New Roman"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sz w:val="24"/>
          <w:szCs w:val="24"/>
        </w:rPr>
        <w:t>201</w:t>
      </w:r>
      <w:r w:rsidR="008948E4">
        <w:rPr>
          <w:rFonts w:ascii="Times New Roman" w:hAnsi="Times New Roman" w:cs="Times New Roman"/>
          <w:sz w:val="24"/>
          <w:szCs w:val="24"/>
        </w:rPr>
        <w:t>9</w:t>
      </w:r>
      <w:r w:rsidR="00285619">
        <w:rPr>
          <w:rFonts w:ascii="Times New Roman" w:hAnsi="Times New Roman" w:cs="Times New Roman"/>
          <w:sz w:val="24"/>
          <w:szCs w:val="24"/>
        </w:rPr>
        <w:t xml:space="preserve"> г.</w:t>
      </w:r>
      <w:r w:rsidRPr="00E9056E">
        <w:rPr>
          <w:rFonts w:ascii="Times New Roman" w:hAnsi="Times New Roman" w:cs="Times New Roman"/>
          <w:sz w:val="24"/>
          <w:szCs w:val="24"/>
        </w:rPr>
        <w:t xml:space="preserve"> № </w:t>
      </w:r>
      <w:r w:rsidR="008948E4">
        <w:rPr>
          <w:rFonts w:ascii="Times New Roman" w:hAnsi="Times New Roman" w:cs="Times New Roman"/>
          <w:sz w:val="24"/>
          <w:szCs w:val="24"/>
        </w:rPr>
        <w:t>23</w:t>
      </w:r>
      <w:r w:rsidRPr="00E9056E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бюджетном процессе в</w:t>
      </w:r>
      <w:r w:rsidR="006720A1">
        <w:rPr>
          <w:rFonts w:ascii="Times New Roman" w:hAnsi="Times New Roman" w:cs="Times New Roman"/>
          <w:sz w:val="24"/>
          <w:szCs w:val="24"/>
        </w:rPr>
        <w:t xml:space="preserve"> городском округе Эгвекинот</w:t>
      </w:r>
      <w:r w:rsidRPr="00E9056E">
        <w:rPr>
          <w:rFonts w:ascii="Times New Roman" w:hAnsi="Times New Roman" w:cs="Times New Roman"/>
          <w:sz w:val="24"/>
          <w:szCs w:val="24"/>
        </w:rPr>
        <w:t>»</w:t>
      </w:r>
      <w:r w:rsidR="00317504" w:rsidRPr="00E9056E">
        <w:rPr>
          <w:rFonts w:ascii="Times New Roman" w:hAnsi="Times New Roman" w:cs="Times New Roman"/>
          <w:sz w:val="24"/>
          <w:szCs w:val="24"/>
        </w:rPr>
        <w:t>,</w:t>
      </w:r>
      <w:r w:rsidR="004C5B68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6720A1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</w:p>
    <w:p w:rsidR="002E6C45" w:rsidRDefault="002E6C45" w:rsidP="00FA56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32AC" w:rsidRPr="002E6C45" w:rsidRDefault="004732AC" w:rsidP="0003264C">
      <w:pPr>
        <w:jc w:val="both"/>
        <w:rPr>
          <w:rFonts w:ascii="Times New Roman" w:hAnsi="Times New Roman" w:cs="Times New Roman"/>
          <w:sz w:val="24"/>
          <w:szCs w:val="24"/>
        </w:rPr>
      </w:pPr>
      <w:r w:rsidRPr="00E9056E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840FEE" w:rsidRPr="00E9056E">
        <w:rPr>
          <w:rFonts w:ascii="Times New Roman" w:hAnsi="Times New Roman" w:cs="Times New Roman"/>
          <w:b/>
          <w:sz w:val="24"/>
          <w:szCs w:val="24"/>
        </w:rPr>
        <w:t>ЕТ</w:t>
      </w:r>
      <w:r w:rsidRPr="00E9056E">
        <w:rPr>
          <w:rFonts w:ascii="Times New Roman" w:hAnsi="Times New Roman" w:cs="Times New Roman"/>
          <w:b/>
          <w:sz w:val="24"/>
          <w:szCs w:val="24"/>
        </w:rPr>
        <w:t>:</w:t>
      </w:r>
    </w:p>
    <w:p w:rsidR="00317504" w:rsidRPr="00537202" w:rsidRDefault="00317504" w:rsidP="00317504">
      <w:pPr>
        <w:rPr>
          <w:rFonts w:ascii="Times New Roman" w:hAnsi="Times New Roman" w:cs="Times New Roman"/>
          <w:sz w:val="24"/>
          <w:szCs w:val="24"/>
        </w:rPr>
      </w:pPr>
    </w:p>
    <w:p w:rsidR="006E671D" w:rsidRPr="00537202" w:rsidRDefault="00317504" w:rsidP="005C7C83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202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8948E4">
        <w:rPr>
          <w:rFonts w:ascii="Times New Roman" w:hAnsi="Times New Roman" w:cs="Times New Roman"/>
          <w:sz w:val="24"/>
          <w:szCs w:val="24"/>
        </w:rPr>
        <w:t>прилагаемы</w:t>
      </w:r>
      <w:r w:rsidR="008C5722">
        <w:rPr>
          <w:rFonts w:ascii="Times New Roman" w:hAnsi="Times New Roman" w:cs="Times New Roman"/>
          <w:sz w:val="24"/>
          <w:szCs w:val="24"/>
        </w:rPr>
        <w:t>й</w:t>
      </w:r>
      <w:r w:rsidR="008948E4">
        <w:rPr>
          <w:rFonts w:ascii="Times New Roman" w:hAnsi="Times New Roman" w:cs="Times New Roman"/>
          <w:sz w:val="24"/>
          <w:szCs w:val="24"/>
        </w:rPr>
        <w:t xml:space="preserve"> </w:t>
      </w:r>
      <w:r w:rsidR="00F30E4A" w:rsidRPr="00537202">
        <w:rPr>
          <w:rFonts w:ascii="Times New Roman" w:hAnsi="Times New Roman" w:cs="Times New Roman"/>
          <w:sz w:val="24"/>
          <w:szCs w:val="24"/>
        </w:rPr>
        <w:t xml:space="preserve">отчет об исполнении бюджета </w:t>
      </w:r>
      <w:r w:rsidR="00F2168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720A1" w:rsidRPr="00537202">
        <w:rPr>
          <w:rFonts w:ascii="Times New Roman" w:hAnsi="Times New Roman" w:cs="Times New Roman"/>
          <w:sz w:val="24"/>
          <w:szCs w:val="24"/>
        </w:rPr>
        <w:t xml:space="preserve"> Эгвекинот </w:t>
      </w:r>
      <w:r w:rsidR="00033FFB" w:rsidRPr="00537202">
        <w:rPr>
          <w:rFonts w:ascii="Times New Roman" w:hAnsi="Times New Roman" w:cs="Times New Roman"/>
          <w:sz w:val="24"/>
          <w:szCs w:val="24"/>
        </w:rPr>
        <w:t xml:space="preserve">за </w:t>
      </w:r>
      <w:r w:rsidR="004674F0">
        <w:rPr>
          <w:rFonts w:ascii="Times New Roman" w:hAnsi="Times New Roman" w:cs="Times New Roman"/>
          <w:sz w:val="24"/>
          <w:szCs w:val="24"/>
        </w:rPr>
        <w:t>9 месяцев</w:t>
      </w:r>
      <w:r w:rsidR="00DE4821">
        <w:rPr>
          <w:rFonts w:ascii="Times New Roman" w:hAnsi="Times New Roman" w:cs="Times New Roman"/>
          <w:sz w:val="24"/>
          <w:szCs w:val="24"/>
        </w:rPr>
        <w:t xml:space="preserve"> </w:t>
      </w:r>
      <w:r w:rsidR="00F30E4A" w:rsidRPr="00537202">
        <w:rPr>
          <w:rFonts w:ascii="Times New Roman" w:hAnsi="Times New Roman" w:cs="Times New Roman"/>
          <w:sz w:val="24"/>
          <w:szCs w:val="24"/>
        </w:rPr>
        <w:t>20</w:t>
      </w:r>
      <w:r w:rsidR="001F13B2" w:rsidRPr="00537202">
        <w:rPr>
          <w:rFonts w:ascii="Times New Roman" w:hAnsi="Times New Roman" w:cs="Times New Roman"/>
          <w:sz w:val="24"/>
          <w:szCs w:val="24"/>
        </w:rPr>
        <w:t>1</w:t>
      </w:r>
      <w:r w:rsidR="00285619">
        <w:rPr>
          <w:rFonts w:ascii="Times New Roman" w:hAnsi="Times New Roman" w:cs="Times New Roman"/>
          <w:sz w:val="24"/>
          <w:szCs w:val="24"/>
        </w:rPr>
        <w:t>9</w:t>
      </w:r>
      <w:r w:rsidR="00F30E4A" w:rsidRPr="0053720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E671D" w:rsidRPr="00537202" w:rsidRDefault="006E671D" w:rsidP="005C7C83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202">
        <w:rPr>
          <w:rFonts w:ascii="Times New Roman" w:hAnsi="Times New Roman" w:cs="Times New Roman"/>
          <w:sz w:val="24"/>
          <w:szCs w:val="24"/>
        </w:rPr>
        <w:t xml:space="preserve">2. </w:t>
      </w:r>
      <w:r w:rsidR="00C274A7" w:rsidRPr="00537202">
        <w:rPr>
          <w:rFonts w:ascii="Times New Roman" w:hAnsi="Times New Roman" w:cs="Times New Roman"/>
          <w:sz w:val="24"/>
          <w:szCs w:val="24"/>
        </w:rPr>
        <w:t>Напра</w:t>
      </w:r>
      <w:r w:rsidRPr="00537202">
        <w:rPr>
          <w:rFonts w:ascii="Times New Roman" w:hAnsi="Times New Roman" w:cs="Times New Roman"/>
          <w:sz w:val="24"/>
          <w:szCs w:val="24"/>
        </w:rPr>
        <w:t xml:space="preserve">вить отчет </w:t>
      </w:r>
      <w:r w:rsidR="008948E4" w:rsidRPr="00537202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r w:rsidR="008948E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948E4" w:rsidRPr="00537202">
        <w:rPr>
          <w:rFonts w:ascii="Times New Roman" w:hAnsi="Times New Roman" w:cs="Times New Roman"/>
          <w:sz w:val="24"/>
          <w:szCs w:val="24"/>
        </w:rPr>
        <w:t xml:space="preserve"> Эгвекинот за </w:t>
      </w:r>
      <w:r w:rsidR="0061775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674F0">
        <w:rPr>
          <w:rFonts w:ascii="Times New Roman" w:hAnsi="Times New Roman" w:cs="Times New Roman"/>
          <w:sz w:val="24"/>
          <w:szCs w:val="24"/>
        </w:rPr>
        <w:t>9 месяцев</w:t>
      </w:r>
      <w:r w:rsidR="008948E4">
        <w:rPr>
          <w:rFonts w:ascii="Times New Roman" w:hAnsi="Times New Roman" w:cs="Times New Roman"/>
          <w:sz w:val="24"/>
          <w:szCs w:val="24"/>
        </w:rPr>
        <w:t xml:space="preserve"> </w:t>
      </w:r>
      <w:r w:rsidR="008948E4" w:rsidRPr="00537202">
        <w:rPr>
          <w:rFonts w:ascii="Times New Roman" w:hAnsi="Times New Roman" w:cs="Times New Roman"/>
          <w:sz w:val="24"/>
          <w:szCs w:val="24"/>
        </w:rPr>
        <w:t>201</w:t>
      </w:r>
      <w:r w:rsidR="008948E4">
        <w:rPr>
          <w:rFonts w:ascii="Times New Roman" w:hAnsi="Times New Roman" w:cs="Times New Roman"/>
          <w:sz w:val="24"/>
          <w:szCs w:val="24"/>
        </w:rPr>
        <w:t>9</w:t>
      </w:r>
      <w:r w:rsidR="008948E4" w:rsidRPr="0053720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37202">
        <w:rPr>
          <w:rFonts w:ascii="Times New Roman" w:hAnsi="Times New Roman" w:cs="Times New Roman"/>
          <w:sz w:val="24"/>
          <w:szCs w:val="24"/>
        </w:rPr>
        <w:t>в Совет депутатов</w:t>
      </w:r>
      <w:r w:rsidR="006720A1" w:rsidRPr="00537202">
        <w:rPr>
          <w:rFonts w:ascii="Times New Roman" w:hAnsi="Times New Roman" w:cs="Times New Roman"/>
          <w:sz w:val="24"/>
          <w:szCs w:val="24"/>
        </w:rPr>
        <w:t xml:space="preserve"> городского округа Эгвекинот</w:t>
      </w:r>
      <w:r w:rsidR="00214E35">
        <w:rPr>
          <w:rFonts w:ascii="Times New Roman" w:hAnsi="Times New Roman" w:cs="Times New Roman"/>
          <w:sz w:val="24"/>
          <w:szCs w:val="24"/>
        </w:rPr>
        <w:t>, Контрольно-счетную палату городского округа Эгвекинот</w:t>
      </w:r>
      <w:r w:rsidRPr="00537202">
        <w:rPr>
          <w:rFonts w:ascii="Times New Roman" w:hAnsi="Times New Roman" w:cs="Times New Roman"/>
          <w:sz w:val="24"/>
          <w:szCs w:val="24"/>
        </w:rPr>
        <w:t>.</w:t>
      </w:r>
    </w:p>
    <w:p w:rsidR="005A44FD" w:rsidRDefault="005A44FD" w:rsidP="005A44FD">
      <w:pPr>
        <w:pStyle w:val="a4"/>
        <w:spacing w:after="0"/>
        <w:ind w:firstLine="709"/>
        <w:jc w:val="both"/>
      </w:pPr>
      <w:r>
        <w:t>3</w:t>
      </w:r>
      <w:r w:rsidRPr="003766B3">
        <w:t xml:space="preserve">. Настоящее постановление обнародовать в местах, определенных Уставом городского округа Эгвекинот, и разместить на официальном сайте </w:t>
      </w:r>
      <w:r w:rsidR="0003264C">
        <w:t xml:space="preserve">Администрации </w:t>
      </w:r>
      <w:r w:rsidRPr="003766B3">
        <w:t>городского округа Эгвекинот в информационно-телекоммуникационной сети «Интернет».</w:t>
      </w:r>
    </w:p>
    <w:p w:rsidR="005A44FD" w:rsidRDefault="005A44FD" w:rsidP="005A44FD">
      <w:pPr>
        <w:pStyle w:val="a4"/>
        <w:spacing w:after="0"/>
        <w:ind w:firstLine="709"/>
        <w:jc w:val="both"/>
      </w:pPr>
    </w:p>
    <w:p w:rsidR="005A44FD" w:rsidRDefault="005A44FD" w:rsidP="005A44FD">
      <w:pPr>
        <w:pStyle w:val="a4"/>
        <w:spacing w:after="0"/>
        <w:ind w:firstLine="709"/>
        <w:jc w:val="both"/>
      </w:pPr>
      <w:r>
        <w:t xml:space="preserve">4. </w:t>
      </w:r>
      <w:r w:rsidR="00E53605">
        <w:t xml:space="preserve"> </w:t>
      </w:r>
      <w:r w:rsidRPr="002E4F88">
        <w:t xml:space="preserve">Настоящее постановление вступает в силу </w:t>
      </w:r>
      <w:r w:rsidR="00355AE8">
        <w:t>со дня</w:t>
      </w:r>
      <w:r w:rsidRPr="002E4F88">
        <w:t xml:space="preserve"> </w:t>
      </w:r>
      <w:r w:rsidR="0003264C">
        <w:t xml:space="preserve">его </w:t>
      </w:r>
      <w:r w:rsidRPr="002E4F88">
        <w:t>обнародования.</w:t>
      </w:r>
    </w:p>
    <w:p w:rsidR="005A44FD" w:rsidRDefault="006E671D" w:rsidP="005A44FD">
      <w:pPr>
        <w:jc w:val="both"/>
        <w:rPr>
          <w:rFonts w:ascii="Times New Roman" w:hAnsi="Times New Roman" w:cs="Times New Roman"/>
          <w:sz w:val="24"/>
          <w:szCs w:val="24"/>
        </w:rPr>
      </w:pPr>
      <w:r w:rsidRPr="00537202">
        <w:rPr>
          <w:rFonts w:ascii="Times New Roman" w:hAnsi="Times New Roman" w:cs="Times New Roman"/>
          <w:sz w:val="24"/>
          <w:szCs w:val="24"/>
        </w:rPr>
        <w:tab/>
      </w:r>
    </w:p>
    <w:p w:rsidR="00230684" w:rsidRPr="00537202" w:rsidRDefault="005A44FD" w:rsidP="005A44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671D" w:rsidRPr="00537202">
        <w:rPr>
          <w:rFonts w:ascii="Times New Roman" w:hAnsi="Times New Roman" w:cs="Times New Roman"/>
          <w:sz w:val="24"/>
          <w:szCs w:val="24"/>
        </w:rPr>
        <w:t xml:space="preserve">. </w:t>
      </w:r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 xml:space="preserve">Контроль за исполнением настоящего </w:t>
      </w:r>
      <w:r w:rsidR="004732AC" w:rsidRPr="00285619">
        <w:rPr>
          <w:rFonts w:ascii="Times New Roman" w:hAnsi="Times New Roman" w:cs="Times New Roman"/>
          <w:spacing w:val="6"/>
          <w:sz w:val="24"/>
          <w:szCs w:val="24"/>
        </w:rPr>
        <w:t>постановл</w:t>
      </w:r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>ения возложить на Управление финансов, экономики</w:t>
      </w:r>
      <w:r w:rsidR="00031AEF" w:rsidRPr="0028561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>и</w:t>
      </w:r>
      <w:r w:rsidR="00031AEF" w:rsidRPr="0028561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 xml:space="preserve">имущественных отношений </w:t>
      </w:r>
      <w:r w:rsidR="006720A1" w:rsidRPr="00285619">
        <w:rPr>
          <w:rFonts w:ascii="Times New Roman" w:hAnsi="Times New Roman" w:cs="Times New Roman"/>
          <w:spacing w:val="6"/>
          <w:sz w:val="24"/>
          <w:szCs w:val="24"/>
        </w:rPr>
        <w:t>городского округа Эгвекинот</w:t>
      </w:r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 xml:space="preserve"> (</w:t>
      </w:r>
      <w:r w:rsidR="008E4CB3" w:rsidRPr="00285619">
        <w:rPr>
          <w:rFonts w:ascii="Times New Roman" w:hAnsi="Times New Roman" w:cs="Times New Roman"/>
          <w:spacing w:val="6"/>
          <w:sz w:val="24"/>
          <w:szCs w:val="24"/>
        </w:rPr>
        <w:t>Шпак А.В.</w:t>
      </w:r>
      <w:r w:rsidR="00F21682" w:rsidRPr="00285619">
        <w:rPr>
          <w:rFonts w:ascii="Times New Roman" w:hAnsi="Times New Roman" w:cs="Times New Roman"/>
          <w:spacing w:val="6"/>
          <w:sz w:val="24"/>
          <w:szCs w:val="24"/>
        </w:rPr>
        <w:t>)</w:t>
      </w:r>
      <w:r w:rsidR="00214E35" w:rsidRPr="00285619">
        <w:rPr>
          <w:rFonts w:ascii="Times New Roman" w:hAnsi="Times New Roman" w:cs="Times New Roman"/>
          <w:spacing w:val="6"/>
          <w:sz w:val="24"/>
          <w:szCs w:val="24"/>
        </w:rPr>
        <w:t>.</w:t>
      </w:r>
    </w:p>
    <w:p w:rsidR="00C6130A" w:rsidRPr="007D056E" w:rsidRDefault="00946EDC" w:rsidP="002306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56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317504" w:rsidRPr="000259EE" w:rsidRDefault="005A44FD" w:rsidP="0061775E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</w:t>
      </w:r>
      <w:r w:rsidR="00DE4821">
        <w:rPr>
          <w:rFonts w:ascii="Times New Roman" w:hAnsi="Times New Roman" w:cs="Times New Roman"/>
          <w:b/>
          <w:sz w:val="24"/>
          <w:szCs w:val="24"/>
        </w:rPr>
        <w:t>а</w:t>
      </w:r>
      <w:r w:rsidR="00537202">
        <w:rPr>
          <w:rFonts w:ascii="Times New Roman" w:hAnsi="Times New Roman" w:cs="Times New Roman"/>
          <w:b/>
          <w:sz w:val="24"/>
          <w:szCs w:val="24"/>
        </w:rPr>
        <w:t xml:space="preserve"> Адми</w:t>
      </w:r>
      <w:r w:rsidR="00DE397B" w:rsidRPr="001167CB">
        <w:rPr>
          <w:rFonts w:ascii="Times New Roman" w:hAnsi="Times New Roman" w:cs="Times New Roman"/>
          <w:b/>
          <w:sz w:val="24"/>
          <w:szCs w:val="24"/>
        </w:rPr>
        <w:t>нистрации</w:t>
      </w:r>
      <w:r w:rsidR="00C6130A" w:rsidRPr="001167C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167CB" w:rsidRPr="001167C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6720A1">
        <w:rPr>
          <w:rFonts w:ascii="Times New Roman" w:hAnsi="Times New Roman" w:cs="Times New Roman"/>
          <w:b/>
          <w:sz w:val="24"/>
          <w:szCs w:val="24"/>
        </w:rPr>
        <w:tab/>
      </w:r>
      <w:r w:rsidR="001167CB" w:rsidRPr="001167C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6130A" w:rsidRPr="001167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4E3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B174F" w:rsidRPr="001167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130A" w:rsidRPr="00116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56E" w:rsidRPr="001167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72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7C8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55AE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E4821">
        <w:rPr>
          <w:rFonts w:ascii="Times New Roman" w:hAnsi="Times New Roman" w:cs="Times New Roman"/>
          <w:b/>
          <w:sz w:val="24"/>
          <w:szCs w:val="24"/>
        </w:rPr>
        <w:t xml:space="preserve">     Р.В.</w:t>
      </w:r>
      <w:r w:rsidR="00355A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821">
        <w:rPr>
          <w:rFonts w:ascii="Times New Roman" w:hAnsi="Times New Roman" w:cs="Times New Roman"/>
          <w:b/>
          <w:sz w:val="24"/>
          <w:szCs w:val="24"/>
        </w:rPr>
        <w:t>Коркишко</w:t>
      </w:r>
    </w:p>
    <w:sectPr w:rsidR="00317504" w:rsidRPr="000259EE" w:rsidSect="0061775E">
      <w:pgSz w:w="11907" w:h="16840" w:code="9"/>
      <w:pgMar w:top="992" w:right="850" w:bottom="70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8EBBBE"/>
    <w:lvl w:ilvl="0">
      <w:numFmt w:val="bullet"/>
      <w:lvlText w:val="*"/>
      <w:lvlJc w:val="left"/>
    </w:lvl>
  </w:abstractNum>
  <w:abstractNum w:abstractNumId="1">
    <w:nsid w:val="018628C4"/>
    <w:multiLevelType w:val="singleLevel"/>
    <w:tmpl w:val="5D2E459A"/>
    <w:lvl w:ilvl="0">
      <w:start w:val="2"/>
      <w:numFmt w:val="decimal"/>
      <w:lvlText w:val="2.6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2">
    <w:nsid w:val="08CD5EF7"/>
    <w:multiLevelType w:val="singleLevel"/>
    <w:tmpl w:val="E3F4CD7E"/>
    <w:lvl w:ilvl="0">
      <w:start w:val="1"/>
      <w:numFmt w:val="decimal"/>
      <w:lvlText w:val="2.%1."/>
      <w:legacy w:legacy="1" w:legacySpace="0" w:legacyIndent="295"/>
      <w:lvlJc w:val="left"/>
      <w:rPr>
        <w:rFonts w:ascii="Arial" w:hAnsi="Arial" w:cs="Arial" w:hint="default"/>
      </w:rPr>
    </w:lvl>
  </w:abstractNum>
  <w:abstractNum w:abstractNumId="3">
    <w:nsid w:val="0FDB6F41"/>
    <w:multiLevelType w:val="singleLevel"/>
    <w:tmpl w:val="B35A279C"/>
    <w:lvl w:ilvl="0">
      <w:start w:val="10"/>
      <w:numFmt w:val="decimal"/>
      <w:lvlText w:val="4.%1."/>
      <w:legacy w:legacy="1" w:legacySpace="0" w:legacyIndent="381"/>
      <w:lvlJc w:val="left"/>
      <w:rPr>
        <w:rFonts w:ascii="Arial" w:hAnsi="Arial" w:cs="Arial" w:hint="default"/>
      </w:rPr>
    </w:lvl>
  </w:abstractNum>
  <w:abstractNum w:abstractNumId="4">
    <w:nsid w:val="460322C3"/>
    <w:multiLevelType w:val="singleLevel"/>
    <w:tmpl w:val="736C728E"/>
    <w:lvl w:ilvl="0">
      <w:start w:val="1"/>
      <w:numFmt w:val="decimal"/>
      <w:lvlText w:val="1.%1."/>
      <w:legacy w:legacy="1" w:legacySpace="0" w:legacyIndent="309"/>
      <w:lvlJc w:val="left"/>
      <w:rPr>
        <w:rFonts w:ascii="Arial" w:hAnsi="Arial" w:cs="Arial" w:hint="default"/>
      </w:rPr>
    </w:lvl>
  </w:abstractNum>
  <w:abstractNum w:abstractNumId="5">
    <w:nsid w:val="46E17592"/>
    <w:multiLevelType w:val="singleLevel"/>
    <w:tmpl w:val="8940ED1A"/>
    <w:lvl w:ilvl="0">
      <w:start w:val="1"/>
      <w:numFmt w:val="decimal"/>
      <w:lvlText w:val="3.1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6">
    <w:nsid w:val="4BE9736A"/>
    <w:multiLevelType w:val="singleLevel"/>
    <w:tmpl w:val="CF3A9758"/>
    <w:lvl w:ilvl="0">
      <w:start w:val="2"/>
      <w:numFmt w:val="decimal"/>
      <w:lvlText w:val="4.%1."/>
      <w:legacy w:legacy="1" w:legacySpace="0" w:legacyIndent="294"/>
      <w:lvlJc w:val="left"/>
      <w:rPr>
        <w:rFonts w:ascii="Arial" w:hAnsi="Arial" w:cs="Arial" w:hint="default"/>
      </w:rPr>
    </w:lvl>
  </w:abstractNum>
  <w:abstractNum w:abstractNumId="7">
    <w:nsid w:val="69B62F09"/>
    <w:multiLevelType w:val="singleLevel"/>
    <w:tmpl w:val="67905BBA"/>
    <w:lvl w:ilvl="0">
      <w:start w:val="1"/>
      <w:numFmt w:val="decimal"/>
      <w:lvlText w:val="%1."/>
      <w:legacy w:legacy="1" w:legacySpace="0" w:legacyIndent="166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6"/>
    <w:lvlOverride w:ilvl="0">
      <w:lvl w:ilvl="0">
        <w:start w:val="2"/>
        <w:numFmt w:val="decimal"/>
        <w:lvlText w:val="4.%1."/>
        <w:legacy w:legacy="1" w:legacySpace="0" w:legacyIndent="295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0FF5"/>
    <w:rsid w:val="00023B56"/>
    <w:rsid w:val="000259EE"/>
    <w:rsid w:val="00031AEF"/>
    <w:rsid w:val="0003264C"/>
    <w:rsid w:val="00033FFB"/>
    <w:rsid w:val="00043489"/>
    <w:rsid w:val="0007580D"/>
    <w:rsid w:val="000942ED"/>
    <w:rsid w:val="000E5A9A"/>
    <w:rsid w:val="001122E9"/>
    <w:rsid w:val="001167CB"/>
    <w:rsid w:val="00121917"/>
    <w:rsid w:val="00121A13"/>
    <w:rsid w:val="00132E24"/>
    <w:rsid w:val="00145CFE"/>
    <w:rsid w:val="001527A6"/>
    <w:rsid w:val="00162E34"/>
    <w:rsid w:val="001A331A"/>
    <w:rsid w:val="001B586E"/>
    <w:rsid w:val="001C4227"/>
    <w:rsid w:val="001F13B2"/>
    <w:rsid w:val="00201309"/>
    <w:rsid w:val="00214742"/>
    <w:rsid w:val="00214E35"/>
    <w:rsid w:val="00226339"/>
    <w:rsid w:val="00230684"/>
    <w:rsid w:val="00285619"/>
    <w:rsid w:val="002A0749"/>
    <w:rsid w:val="002E3FBC"/>
    <w:rsid w:val="002E6C45"/>
    <w:rsid w:val="0031262A"/>
    <w:rsid w:val="00317504"/>
    <w:rsid w:val="00327783"/>
    <w:rsid w:val="00355AE8"/>
    <w:rsid w:val="00366A9F"/>
    <w:rsid w:val="0038353C"/>
    <w:rsid w:val="003B03C3"/>
    <w:rsid w:val="003C45EB"/>
    <w:rsid w:val="003E02F9"/>
    <w:rsid w:val="00411998"/>
    <w:rsid w:val="00412BCF"/>
    <w:rsid w:val="0042079C"/>
    <w:rsid w:val="0043697E"/>
    <w:rsid w:val="004674F0"/>
    <w:rsid w:val="0047063D"/>
    <w:rsid w:val="004717E8"/>
    <w:rsid w:val="004732AC"/>
    <w:rsid w:val="004935DE"/>
    <w:rsid w:val="004A7011"/>
    <w:rsid w:val="004B122D"/>
    <w:rsid w:val="004C5B68"/>
    <w:rsid w:val="00513C00"/>
    <w:rsid w:val="00520AC5"/>
    <w:rsid w:val="00537202"/>
    <w:rsid w:val="00563F5B"/>
    <w:rsid w:val="005706EE"/>
    <w:rsid w:val="00583D99"/>
    <w:rsid w:val="005A44FD"/>
    <w:rsid w:val="005C543D"/>
    <w:rsid w:val="005C7C83"/>
    <w:rsid w:val="005D4C5F"/>
    <w:rsid w:val="0061775E"/>
    <w:rsid w:val="00644EE0"/>
    <w:rsid w:val="00664787"/>
    <w:rsid w:val="006720A1"/>
    <w:rsid w:val="00692D14"/>
    <w:rsid w:val="00695849"/>
    <w:rsid w:val="006C2551"/>
    <w:rsid w:val="006E671D"/>
    <w:rsid w:val="00702D40"/>
    <w:rsid w:val="00712CBC"/>
    <w:rsid w:val="007A38C2"/>
    <w:rsid w:val="007B7390"/>
    <w:rsid w:val="007D056E"/>
    <w:rsid w:val="007D248A"/>
    <w:rsid w:val="007D4BA9"/>
    <w:rsid w:val="007E0886"/>
    <w:rsid w:val="008069DB"/>
    <w:rsid w:val="00824688"/>
    <w:rsid w:val="00840FEE"/>
    <w:rsid w:val="008544E7"/>
    <w:rsid w:val="008732D2"/>
    <w:rsid w:val="008744ED"/>
    <w:rsid w:val="00884D44"/>
    <w:rsid w:val="0089180E"/>
    <w:rsid w:val="008948E4"/>
    <w:rsid w:val="008B174F"/>
    <w:rsid w:val="008C5722"/>
    <w:rsid w:val="008C78CC"/>
    <w:rsid w:val="008E4CB3"/>
    <w:rsid w:val="00905C4E"/>
    <w:rsid w:val="00913416"/>
    <w:rsid w:val="00922BC9"/>
    <w:rsid w:val="0092378B"/>
    <w:rsid w:val="00944F3A"/>
    <w:rsid w:val="00946EDC"/>
    <w:rsid w:val="00972F6D"/>
    <w:rsid w:val="009806AF"/>
    <w:rsid w:val="009A0056"/>
    <w:rsid w:val="009A09FF"/>
    <w:rsid w:val="009B1E63"/>
    <w:rsid w:val="009E55D6"/>
    <w:rsid w:val="00A01B61"/>
    <w:rsid w:val="00A353D6"/>
    <w:rsid w:val="00A432C2"/>
    <w:rsid w:val="00A606C5"/>
    <w:rsid w:val="00A97F49"/>
    <w:rsid w:val="00AB3933"/>
    <w:rsid w:val="00B45690"/>
    <w:rsid w:val="00B70FF5"/>
    <w:rsid w:val="00BC0CAA"/>
    <w:rsid w:val="00BD3455"/>
    <w:rsid w:val="00BD5241"/>
    <w:rsid w:val="00C078EA"/>
    <w:rsid w:val="00C25DED"/>
    <w:rsid w:val="00C274A7"/>
    <w:rsid w:val="00C449C8"/>
    <w:rsid w:val="00C6130A"/>
    <w:rsid w:val="00C6130E"/>
    <w:rsid w:val="00C66564"/>
    <w:rsid w:val="00CC387D"/>
    <w:rsid w:val="00CE05CA"/>
    <w:rsid w:val="00D00B40"/>
    <w:rsid w:val="00D36395"/>
    <w:rsid w:val="00D408DC"/>
    <w:rsid w:val="00D40EAD"/>
    <w:rsid w:val="00D434BA"/>
    <w:rsid w:val="00D848E2"/>
    <w:rsid w:val="00D86CDA"/>
    <w:rsid w:val="00D97465"/>
    <w:rsid w:val="00DA0885"/>
    <w:rsid w:val="00DD2729"/>
    <w:rsid w:val="00DD6DB2"/>
    <w:rsid w:val="00DE397B"/>
    <w:rsid w:val="00DE4821"/>
    <w:rsid w:val="00DF028E"/>
    <w:rsid w:val="00DF0F79"/>
    <w:rsid w:val="00E035CB"/>
    <w:rsid w:val="00E53605"/>
    <w:rsid w:val="00E83D35"/>
    <w:rsid w:val="00E9056E"/>
    <w:rsid w:val="00E97418"/>
    <w:rsid w:val="00EA243F"/>
    <w:rsid w:val="00EC145F"/>
    <w:rsid w:val="00ED5FDF"/>
    <w:rsid w:val="00EE7A29"/>
    <w:rsid w:val="00F15523"/>
    <w:rsid w:val="00F21682"/>
    <w:rsid w:val="00F30E4A"/>
    <w:rsid w:val="00F64524"/>
    <w:rsid w:val="00F7685E"/>
    <w:rsid w:val="00F76FEC"/>
    <w:rsid w:val="00FA5672"/>
    <w:rsid w:val="00FB0F79"/>
    <w:rsid w:val="00FC5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317504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qFormat/>
    <w:rsid w:val="00317504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75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rsid w:val="00317504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4"/>
    </w:rPr>
  </w:style>
  <w:style w:type="paragraph" w:styleId="a3">
    <w:name w:val="Balloon Text"/>
    <w:basedOn w:val="a"/>
    <w:semiHidden/>
    <w:rsid w:val="00FA5672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5A44FD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A44FD"/>
    <w:rPr>
      <w:sz w:val="24"/>
      <w:szCs w:val="24"/>
    </w:rPr>
  </w:style>
  <w:style w:type="table" w:styleId="a6">
    <w:name w:val="Table Grid"/>
    <w:basedOn w:val="a1"/>
    <w:rsid w:val="00E53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FINO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Fino-10</dc:creator>
  <cp:lastModifiedBy>Евгения В. Кеврух</cp:lastModifiedBy>
  <cp:revision>18</cp:revision>
  <cp:lastPrinted>2017-07-16T06:30:00Z</cp:lastPrinted>
  <dcterms:created xsi:type="dcterms:W3CDTF">2018-07-11T05:50:00Z</dcterms:created>
  <dcterms:modified xsi:type="dcterms:W3CDTF">2019-10-14T23:15:00Z</dcterms:modified>
</cp:coreProperties>
</file>