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81" w:rsidRDefault="00BC5F81" w:rsidP="00BC5F81">
      <w:pPr>
        <w:ind w:right="-1"/>
        <w:jc w:val="center"/>
      </w:pPr>
      <w:r>
        <w:rPr>
          <w:noProof/>
        </w:rPr>
        <w:drawing>
          <wp:inline distT="0" distB="0" distL="0" distR="0">
            <wp:extent cx="551758" cy="742604"/>
            <wp:effectExtent l="19050" t="0" r="692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5" cy="7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81" w:rsidRDefault="00BC5F81" w:rsidP="00B23E2D">
      <w:pPr>
        <w:rPr>
          <w:b/>
        </w:rPr>
      </w:pPr>
    </w:p>
    <w:p w:rsidR="00BC5F81" w:rsidRDefault="00BC5F81" w:rsidP="00BC5F81">
      <w:pPr>
        <w:jc w:val="center"/>
        <w:rPr>
          <w:b/>
        </w:rPr>
      </w:pPr>
      <w:r>
        <w:rPr>
          <w:b/>
        </w:rPr>
        <w:t>АДМИНИСТРАЦИЯ</w:t>
      </w:r>
    </w:p>
    <w:p w:rsidR="00BC5F81" w:rsidRDefault="00BC5F81" w:rsidP="00BC5F81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BC5F81" w:rsidRDefault="00BC5F81" w:rsidP="00BC5F81">
      <w:pPr>
        <w:jc w:val="center"/>
        <w:rPr>
          <w:b/>
        </w:rPr>
      </w:pPr>
    </w:p>
    <w:p w:rsidR="00BC5F81" w:rsidRDefault="00BC5F81" w:rsidP="00BC5F8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C5F81" w:rsidRDefault="00BC5F81" w:rsidP="00BC5F81">
      <w:pPr>
        <w:jc w:val="center"/>
        <w:rPr>
          <w:b/>
        </w:rPr>
      </w:pPr>
    </w:p>
    <w:tbl>
      <w:tblPr>
        <w:tblStyle w:val="af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414"/>
      </w:tblGrid>
      <w:tr w:rsidR="00BC5F81" w:rsidTr="00BC5F81">
        <w:tc>
          <w:tcPr>
            <w:tcW w:w="3237" w:type="dxa"/>
            <w:hideMark/>
          </w:tcPr>
          <w:p w:rsidR="00BC5F81" w:rsidRDefault="000010C8" w:rsidP="008F7CCF">
            <w:pPr>
              <w:rPr>
                <w:b/>
              </w:rPr>
            </w:pPr>
            <w:r>
              <w:t xml:space="preserve">от </w:t>
            </w:r>
            <w:r w:rsidR="008F7CCF">
              <w:t>27</w:t>
            </w:r>
            <w:r w:rsidR="003267A6">
              <w:t xml:space="preserve"> октября </w:t>
            </w:r>
            <w:r w:rsidR="00BC5F81">
              <w:t>202</w:t>
            </w:r>
            <w:r w:rsidR="000F288E">
              <w:t>3</w:t>
            </w:r>
            <w:r w:rsidR="00BC5F81">
              <w:t xml:space="preserve"> г</w:t>
            </w:r>
            <w:r w:rsidR="00B23E2D">
              <w:t>.</w:t>
            </w:r>
          </w:p>
        </w:tc>
        <w:tc>
          <w:tcPr>
            <w:tcW w:w="3238" w:type="dxa"/>
            <w:hideMark/>
          </w:tcPr>
          <w:p w:rsidR="00BC5F81" w:rsidRDefault="003267A6" w:rsidP="008F7CCF">
            <w:r>
              <w:t xml:space="preserve">                </w:t>
            </w:r>
            <w:r w:rsidR="000010C8">
              <w:t xml:space="preserve">№ </w:t>
            </w:r>
            <w:r w:rsidR="008F7CCF">
              <w:t>762</w:t>
            </w:r>
            <w:r>
              <w:t xml:space="preserve"> </w:t>
            </w:r>
            <w:r w:rsidR="00BC5F81">
              <w:t>- па</w:t>
            </w:r>
          </w:p>
        </w:tc>
        <w:tc>
          <w:tcPr>
            <w:tcW w:w="3414" w:type="dxa"/>
            <w:hideMark/>
          </w:tcPr>
          <w:p w:rsidR="00BC5F81" w:rsidRDefault="00BC5F81">
            <w:pPr>
              <w:jc w:val="center"/>
              <w:rPr>
                <w:b/>
              </w:rPr>
            </w:pPr>
            <w:r>
              <w:t xml:space="preserve">                               п. Эгвекинот</w:t>
            </w:r>
          </w:p>
        </w:tc>
      </w:tr>
    </w:tbl>
    <w:p w:rsidR="00BC5F81" w:rsidRDefault="00BC5F81" w:rsidP="00BC5F81">
      <w:pPr>
        <w:jc w:val="center"/>
      </w:pPr>
    </w:p>
    <w:p w:rsidR="000F288E" w:rsidRPr="003267A6" w:rsidRDefault="000F288E" w:rsidP="000F288E">
      <w:pPr>
        <w:jc w:val="center"/>
        <w:rPr>
          <w:b/>
        </w:rPr>
      </w:pPr>
      <w:r w:rsidRPr="003267A6">
        <w:rPr>
          <w:b/>
        </w:rPr>
        <w:t>Об утверждении Порядка 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</w:p>
    <w:p w:rsidR="00BC5F81" w:rsidRPr="003267A6" w:rsidRDefault="00BC5F81" w:rsidP="00BC5F81">
      <w:pPr>
        <w:spacing w:line="276" w:lineRule="auto"/>
        <w:jc w:val="center"/>
      </w:pPr>
    </w:p>
    <w:p w:rsidR="000F288E" w:rsidRPr="003267A6" w:rsidRDefault="000F288E" w:rsidP="000F288E">
      <w:pPr>
        <w:ind w:firstLine="709"/>
        <w:jc w:val="both"/>
        <w:rPr>
          <w:b/>
        </w:rPr>
      </w:pPr>
      <w:r w:rsidRPr="003267A6">
        <w:rPr>
          <w:spacing w:val="2"/>
          <w:shd w:val="clear" w:color="auto" w:fill="FFFFFF"/>
        </w:rPr>
        <w:t xml:space="preserve">В соответствии со статьей 78 </w:t>
      </w:r>
      <w:hyperlink r:id="rId8" w:history="1">
        <w:r w:rsidRPr="003267A6">
          <w:rPr>
            <w:rStyle w:val="a3"/>
            <w:color w:val="auto"/>
            <w:spacing w:val="2"/>
            <w:u w:val="none"/>
            <w:shd w:val="clear" w:color="auto" w:fill="FFFFFF"/>
          </w:rPr>
          <w:t>Бюджетного кодекса Российской Федерации</w:t>
        </w:r>
      </w:hyperlink>
      <w:r w:rsidRPr="003267A6">
        <w:t>, руководствуясь Уставом городского округа Эгвекинот, Администрация городского округа Эгвекинот</w:t>
      </w:r>
    </w:p>
    <w:p w:rsidR="00BC5F81" w:rsidRPr="003267A6" w:rsidRDefault="00BC5F81" w:rsidP="00BC5F81">
      <w:pPr>
        <w:jc w:val="both"/>
        <w:rPr>
          <w:b/>
        </w:rPr>
      </w:pPr>
    </w:p>
    <w:p w:rsidR="00BC5F81" w:rsidRPr="003267A6" w:rsidRDefault="00BC5F81" w:rsidP="00BC5F81">
      <w:pPr>
        <w:jc w:val="both"/>
        <w:rPr>
          <w:b/>
        </w:rPr>
      </w:pPr>
      <w:proofErr w:type="gramStart"/>
      <w:r w:rsidRPr="003267A6">
        <w:rPr>
          <w:b/>
        </w:rPr>
        <w:t>П</w:t>
      </w:r>
      <w:proofErr w:type="gramEnd"/>
      <w:r w:rsidRPr="003267A6">
        <w:rPr>
          <w:b/>
        </w:rPr>
        <w:t xml:space="preserve"> О С Т А Н О В Л Я Е Т:</w:t>
      </w:r>
    </w:p>
    <w:p w:rsidR="00BC5F81" w:rsidRPr="003267A6" w:rsidRDefault="00BC5F81" w:rsidP="00BC5F81">
      <w:pPr>
        <w:jc w:val="both"/>
        <w:rPr>
          <w:b/>
        </w:rPr>
      </w:pPr>
    </w:p>
    <w:p w:rsidR="00433B9A" w:rsidRPr="003267A6" w:rsidRDefault="00BC5F81" w:rsidP="003267A6">
      <w:pPr>
        <w:ind w:firstLine="708"/>
        <w:jc w:val="both"/>
        <w:rPr>
          <w:bCs/>
        </w:rPr>
      </w:pPr>
      <w:r w:rsidRPr="003267A6">
        <w:t xml:space="preserve">1. Утвердить прилагаемый Порядок предоставления </w:t>
      </w:r>
      <w:r w:rsidR="00CC317C" w:rsidRPr="003267A6">
        <w:rPr>
          <w:bCs/>
        </w:rPr>
        <w:t>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  <w:r w:rsidR="006D4B5F">
        <w:rPr>
          <w:bCs/>
        </w:rPr>
        <w:t>.</w:t>
      </w:r>
    </w:p>
    <w:p w:rsidR="00CC317C" w:rsidRPr="003267A6" w:rsidRDefault="00CC317C" w:rsidP="003267A6">
      <w:pPr>
        <w:ind w:firstLine="709"/>
        <w:jc w:val="both"/>
      </w:pPr>
    </w:p>
    <w:p w:rsidR="00A263E1" w:rsidRPr="003267A6" w:rsidRDefault="00BC5F81" w:rsidP="003267A6">
      <w:pPr>
        <w:ind w:firstLine="709"/>
        <w:jc w:val="both"/>
      </w:pPr>
      <w:r w:rsidRPr="003267A6">
        <w:t xml:space="preserve">2. </w:t>
      </w:r>
      <w:r w:rsidR="00A263E1" w:rsidRPr="003267A6">
        <w:t>Определить Администрацию городского округа Эгвекинот уполномоченным органом по вопросам предоставления и использования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Эгвекинот.</w:t>
      </w:r>
    </w:p>
    <w:p w:rsidR="000F288E" w:rsidRPr="003267A6" w:rsidRDefault="000F288E" w:rsidP="003267A6">
      <w:pPr>
        <w:ind w:firstLine="709"/>
        <w:jc w:val="both"/>
        <w:rPr>
          <w:bCs/>
        </w:rPr>
      </w:pPr>
    </w:p>
    <w:p w:rsidR="00BC5F81" w:rsidRPr="003267A6" w:rsidRDefault="00BC5F81" w:rsidP="003267A6">
      <w:pPr>
        <w:ind w:firstLine="708"/>
        <w:jc w:val="both"/>
      </w:pPr>
      <w:r w:rsidRPr="003267A6">
        <w:rPr>
          <w:bCs/>
        </w:rPr>
        <w:t xml:space="preserve">3. </w:t>
      </w:r>
      <w:r w:rsidRPr="003267A6">
        <w:t>Н</w:t>
      </w:r>
      <w:r w:rsidRPr="003267A6">
        <w:rPr>
          <w:bCs/>
        </w:rPr>
        <w:t xml:space="preserve">астоящее постановление подлежит обнародованию в местах, определенных Уставом </w:t>
      </w:r>
      <w:r w:rsidRPr="003267A6">
        <w:t>городского округа Эгвекинот</w:t>
      </w:r>
      <w:r w:rsidRPr="003267A6">
        <w:rPr>
          <w:bCs/>
        </w:rPr>
        <w:t xml:space="preserve">, размещению на официальном сайте </w:t>
      </w:r>
      <w:r w:rsidR="008F7CCF">
        <w:t xml:space="preserve">Администрации городского </w:t>
      </w:r>
      <w:r w:rsidRPr="003267A6">
        <w:t xml:space="preserve">округа Эгвекинот </w:t>
      </w:r>
      <w:r w:rsidRPr="003267A6">
        <w:rPr>
          <w:bCs/>
        </w:rPr>
        <w:t>в информационно-телекоммуникационной сети «Интернет»</w:t>
      </w:r>
      <w:r w:rsidRPr="003267A6">
        <w:t xml:space="preserve"> и вступает в силу со дня его обнародования.</w:t>
      </w:r>
    </w:p>
    <w:p w:rsidR="00B23E2D" w:rsidRPr="003267A6" w:rsidRDefault="00B23E2D" w:rsidP="003267A6">
      <w:pPr>
        <w:ind w:firstLine="708"/>
        <w:jc w:val="both"/>
        <w:rPr>
          <w:bCs/>
        </w:rPr>
      </w:pPr>
    </w:p>
    <w:p w:rsidR="00BC5F81" w:rsidRPr="003267A6" w:rsidRDefault="00BC5F81" w:rsidP="003267A6">
      <w:pPr>
        <w:ind w:firstLine="708"/>
        <w:jc w:val="both"/>
        <w:rPr>
          <w:b/>
        </w:rPr>
      </w:pPr>
      <w:r w:rsidRPr="003267A6">
        <w:t xml:space="preserve">4. </w:t>
      </w:r>
      <w:proofErr w:type="gramStart"/>
      <w:r w:rsidR="000A5076" w:rsidRPr="003267A6">
        <w:t>Контроль за</w:t>
      </w:r>
      <w:proofErr w:type="gramEnd"/>
      <w:r w:rsidR="000A5076" w:rsidRPr="003267A6">
        <w:t xml:space="preserve"> исполнением настоящего постановления возложить на Управление промышленности и жилищно-коммунального хозяйства Администрации городского округа Эгвекинот (Горностаев В.В.).</w:t>
      </w:r>
    </w:p>
    <w:p w:rsidR="00BC5F81" w:rsidRPr="003267A6" w:rsidRDefault="00BC5F81" w:rsidP="00BC5F81">
      <w:pPr>
        <w:spacing w:line="276" w:lineRule="auto"/>
        <w:rPr>
          <w:b/>
        </w:rPr>
      </w:pPr>
    </w:p>
    <w:p w:rsidR="00B56AD7" w:rsidRPr="003267A6" w:rsidRDefault="003267A6" w:rsidP="00B56AD7">
      <w:pPr>
        <w:spacing w:line="276" w:lineRule="auto"/>
        <w:rPr>
          <w:b/>
        </w:rPr>
        <w:sectPr w:rsidR="00B56AD7" w:rsidRPr="003267A6" w:rsidSect="003267A6">
          <w:headerReference w:type="default" r:id="rId9"/>
          <w:pgSz w:w="11909" w:h="16834"/>
          <w:pgMar w:top="680" w:right="624" w:bottom="680" w:left="1701" w:header="720" w:footer="1389" w:gutter="0"/>
          <w:cols w:space="720"/>
          <w:titlePg/>
          <w:docGrid w:linePitch="326"/>
        </w:sectPr>
      </w:pPr>
      <w:r>
        <w:rPr>
          <w:b/>
        </w:rPr>
        <w:t xml:space="preserve">Глава Администрации                 </w:t>
      </w:r>
      <w:r w:rsidR="00BC5F81" w:rsidRPr="003267A6">
        <w:rPr>
          <w:b/>
        </w:rPr>
        <w:t xml:space="preserve">                                                       </w:t>
      </w:r>
      <w:r w:rsidR="00B95C43" w:rsidRPr="003267A6">
        <w:rPr>
          <w:b/>
        </w:rPr>
        <w:t xml:space="preserve">                  </w:t>
      </w:r>
      <w:r w:rsidR="000F288E" w:rsidRPr="003267A6">
        <w:rPr>
          <w:b/>
        </w:rPr>
        <w:t>Н.М. Зеленская</w:t>
      </w:r>
    </w:p>
    <w:p w:rsidR="003C2BA8" w:rsidRPr="003267A6" w:rsidRDefault="00B56AD7" w:rsidP="003C2BA8">
      <w:pPr>
        <w:ind w:firstLine="708"/>
        <w:jc w:val="both"/>
      </w:pPr>
      <w:r w:rsidRPr="003267A6">
        <w:lastRenderedPageBreak/>
        <w:t>Проект постановления Администрации городского округа Эгвекинот «</w:t>
      </w:r>
      <w:r w:rsidR="003C2BA8" w:rsidRPr="003267A6">
        <w:t>Об утверждении Порядка 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  <w:r w:rsidR="00433B9A" w:rsidRPr="003267A6">
        <w:t>»</w:t>
      </w:r>
    </w:p>
    <w:p w:rsidR="00B56AD7" w:rsidRPr="003267A6" w:rsidRDefault="00B56AD7" w:rsidP="00B56AD7">
      <w:pPr>
        <w:jc w:val="both"/>
      </w:pPr>
    </w:p>
    <w:p w:rsidR="00B56AD7" w:rsidRPr="003267A6" w:rsidRDefault="00B56AD7" w:rsidP="00B56AD7">
      <w:pPr>
        <w:jc w:val="both"/>
      </w:pPr>
      <w:r w:rsidRPr="003267A6">
        <w:t>П</w:t>
      </w:r>
      <w:r w:rsidRPr="003267A6">
        <w:rPr>
          <w:bCs/>
        </w:rPr>
        <w:t xml:space="preserve">одготовил: </w:t>
      </w:r>
      <w:r w:rsidR="000F288E" w:rsidRPr="003267A6">
        <w:rPr>
          <w:bCs/>
        </w:rPr>
        <w:t>Горностаев В.В.</w:t>
      </w:r>
    </w:p>
    <w:p w:rsidR="00B56AD7" w:rsidRPr="003267A6" w:rsidRDefault="00B56AD7" w:rsidP="00B56AD7">
      <w:pPr>
        <w:rPr>
          <w:bCs/>
        </w:rPr>
      </w:pPr>
    </w:p>
    <w:p w:rsidR="00B56AD7" w:rsidRPr="003267A6" w:rsidRDefault="00B56AD7" w:rsidP="00B56AD7">
      <w:pPr>
        <w:rPr>
          <w:bCs/>
        </w:rPr>
      </w:pPr>
      <w:r w:rsidRPr="003267A6">
        <w:rPr>
          <w:bCs/>
        </w:rPr>
        <w:tab/>
      </w:r>
      <w:r w:rsidRPr="003267A6">
        <w:rPr>
          <w:bCs/>
        </w:rPr>
        <w:tab/>
      </w:r>
      <w:r w:rsidRPr="003267A6">
        <w:rPr>
          <w:bCs/>
        </w:rPr>
        <w:tab/>
      </w:r>
      <w:r w:rsidRPr="003267A6">
        <w:rPr>
          <w:bCs/>
        </w:rPr>
        <w:tab/>
      </w:r>
      <w:r w:rsidRPr="003267A6">
        <w:rPr>
          <w:bCs/>
        </w:rPr>
        <w:tab/>
      </w:r>
      <w:r w:rsidRPr="003267A6">
        <w:rPr>
          <w:bCs/>
        </w:rPr>
        <w:tab/>
      </w:r>
      <w:r w:rsidRPr="003267A6">
        <w:rPr>
          <w:bCs/>
        </w:rPr>
        <w:tab/>
      </w:r>
      <w:r w:rsidRPr="003267A6">
        <w:rPr>
          <w:bCs/>
        </w:rPr>
        <w:tab/>
      </w:r>
    </w:p>
    <w:p w:rsidR="00B56AD7" w:rsidRPr="003267A6" w:rsidRDefault="00B56AD7" w:rsidP="00B56AD7">
      <w:pPr>
        <w:rPr>
          <w:bCs/>
        </w:rPr>
      </w:pPr>
    </w:p>
    <w:p w:rsidR="005636AC" w:rsidRPr="003267A6" w:rsidRDefault="00B56AD7" w:rsidP="00B56AD7">
      <w:pPr>
        <w:rPr>
          <w:bCs/>
        </w:rPr>
      </w:pPr>
      <w:r w:rsidRPr="003267A6">
        <w:tab/>
      </w:r>
      <w:r w:rsidRPr="003267A6">
        <w:tab/>
      </w:r>
    </w:p>
    <w:tbl>
      <w:tblPr>
        <w:tblW w:w="0" w:type="auto"/>
        <w:tblLook w:val="04A0"/>
      </w:tblPr>
      <w:tblGrid>
        <w:gridCol w:w="3112"/>
        <w:gridCol w:w="3372"/>
        <w:gridCol w:w="3088"/>
      </w:tblGrid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 xml:space="preserve">Согласовано:               </w:t>
            </w: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</w:tr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________________________</w:t>
            </w: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Егорова А.В.</w:t>
            </w:r>
          </w:p>
        </w:tc>
      </w:tr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</w:tr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_________________________</w:t>
            </w: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Жукова Н.А.</w:t>
            </w:r>
          </w:p>
        </w:tc>
      </w:tr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</w:tr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_________________________</w:t>
            </w: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Кириленко Р.А.</w:t>
            </w:r>
          </w:p>
        </w:tc>
      </w:tr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</w:tr>
      <w:tr w:rsidR="005636AC" w:rsidRPr="003267A6" w:rsidTr="002E75E8">
        <w:tc>
          <w:tcPr>
            <w:tcW w:w="311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_________________________</w:t>
            </w:r>
          </w:p>
        </w:tc>
        <w:tc>
          <w:tcPr>
            <w:tcW w:w="3088" w:type="dxa"/>
          </w:tcPr>
          <w:p w:rsidR="005636AC" w:rsidRPr="003267A6" w:rsidRDefault="005636AC" w:rsidP="002E75E8">
            <w:pPr>
              <w:tabs>
                <w:tab w:val="left" w:pos="1100"/>
              </w:tabs>
              <w:jc w:val="both"/>
            </w:pPr>
            <w:r w:rsidRPr="003267A6">
              <w:t>Колесник Т.В.</w:t>
            </w:r>
          </w:p>
        </w:tc>
      </w:tr>
      <w:tr w:rsidR="003267A6" w:rsidRPr="003267A6" w:rsidTr="002E75E8">
        <w:tc>
          <w:tcPr>
            <w:tcW w:w="311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</w:tr>
      <w:tr w:rsidR="003267A6" w:rsidRPr="003267A6" w:rsidTr="002E75E8">
        <w:tc>
          <w:tcPr>
            <w:tcW w:w="311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  <w:r w:rsidRPr="003267A6">
              <w:t>_________________________</w:t>
            </w:r>
          </w:p>
        </w:tc>
        <w:tc>
          <w:tcPr>
            <w:tcW w:w="3088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  <w:r>
              <w:t>Коркишко Р.В.</w:t>
            </w:r>
          </w:p>
        </w:tc>
      </w:tr>
      <w:tr w:rsidR="003267A6" w:rsidRPr="003267A6" w:rsidTr="002E75E8">
        <w:tc>
          <w:tcPr>
            <w:tcW w:w="311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</w:tr>
      <w:tr w:rsidR="003267A6" w:rsidRPr="003267A6" w:rsidTr="002E75E8">
        <w:tc>
          <w:tcPr>
            <w:tcW w:w="311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  <w:r w:rsidRPr="003267A6">
              <w:t>_________________________</w:t>
            </w:r>
          </w:p>
        </w:tc>
        <w:tc>
          <w:tcPr>
            <w:tcW w:w="3088" w:type="dxa"/>
          </w:tcPr>
          <w:p w:rsidR="003267A6" w:rsidRPr="003267A6" w:rsidRDefault="003267A6" w:rsidP="002E75E8">
            <w:pPr>
              <w:tabs>
                <w:tab w:val="left" w:pos="1100"/>
              </w:tabs>
              <w:jc w:val="both"/>
            </w:pPr>
            <w:r w:rsidRPr="003267A6">
              <w:t>Шпак А.В.</w:t>
            </w:r>
          </w:p>
        </w:tc>
      </w:tr>
    </w:tbl>
    <w:p w:rsidR="00B56AD7" w:rsidRPr="003267A6" w:rsidRDefault="00B56AD7" w:rsidP="00B56AD7">
      <w:pPr>
        <w:rPr>
          <w:bCs/>
        </w:rPr>
      </w:pPr>
    </w:p>
    <w:p w:rsidR="00B56AD7" w:rsidRPr="003267A6" w:rsidRDefault="00B56AD7" w:rsidP="00B56AD7">
      <w:pPr>
        <w:rPr>
          <w:bCs/>
        </w:rPr>
      </w:pPr>
    </w:p>
    <w:p w:rsidR="00B56AD7" w:rsidRPr="003267A6" w:rsidRDefault="00B56AD7" w:rsidP="00B56AD7">
      <w:pPr>
        <w:jc w:val="both"/>
        <w:rPr>
          <w:b/>
        </w:rPr>
      </w:pPr>
      <w:r w:rsidRPr="003267A6">
        <w:rPr>
          <w:bCs/>
          <w:u w:val="single"/>
        </w:rPr>
        <w:t>Разослано:</w:t>
      </w:r>
      <w:r w:rsidRPr="003267A6">
        <w:rPr>
          <w:bCs/>
        </w:rPr>
        <w:t xml:space="preserve"> дело, прокуратура, </w:t>
      </w:r>
      <w:proofErr w:type="spellStart"/>
      <w:r w:rsidR="004F6FC0" w:rsidRPr="003267A6">
        <w:rPr>
          <w:bCs/>
        </w:rPr>
        <w:t>УПиЖКХ</w:t>
      </w:r>
      <w:proofErr w:type="spellEnd"/>
      <w:r w:rsidR="004F6FC0" w:rsidRPr="003267A6">
        <w:rPr>
          <w:bCs/>
        </w:rPr>
        <w:t xml:space="preserve">, </w:t>
      </w:r>
      <w:r w:rsidRPr="003267A6">
        <w:rPr>
          <w:bCs/>
        </w:rPr>
        <w:t xml:space="preserve">УФЭИ, отдел бухгалтерского учета и отчетности Администрации, правовой отдел, </w:t>
      </w:r>
      <w:r w:rsidRPr="003267A6">
        <w:rPr>
          <w:b/>
          <w:bCs/>
        </w:rPr>
        <w:t>Регистр НПА</w:t>
      </w:r>
    </w:p>
    <w:p w:rsidR="00B56AD7" w:rsidRPr="003267A6" w:rsidRDefault="00B56AD7" w:rsidP="00B56AD7">
      <w:pPr>
        <w:spacing w:line="276" w:lineRule="auto"/>
        <w:rPr>
          <w:b/>
        </w:rPr>
      </w:pPr>
    </w:p>
    <w:p w:rsidR="00BC5F81" w:rsidRPr="003267A6" w:rsidRDefault="00BC5F81" w:rsidP="00BC5F81">
      <w:pPr>
        <w:rPr>
          <w:b/>
        </w:rPr>
        <w:sectPr w:rsidR="00BC5F81" w:rsidRPr="003267A6" w:rsidSect="00433B9A">
          <w:pgSz w:w="11909" w:h="16834"/>
          <w:pgMar w:top="1134" w:right="567" w:bottom="1134" w:left="1701" w:header="720" w:footer="1389" w:gutter="0"/>
          <w:cols w:space="720"/>
          <w:titlePg/>
          <w:docGrid w:linePitch="326"/>
        </w:sectPr>
      </w:pPr>
    </w:p>
    <w:p w:rsidR="00BC5F81" w:rsidRPr="003267A6" w:rsidRDefault="00BC5F81" w:rsidP="003267A6">
      <w:pPr>
        <w:ind w:left="5670"/>
        <w:jc w:val="center"/>
        <w:outlineLvl w:val="2"/>
      </w:pPr>
      <w:r w:rsidRPr="003267A6">
        <w:lastRenderedPageBreak/>
        <w:t>Утвержден</w:t>
      </w:r>
    </w:p>
    <w:p w:rsidR="00BC5F81" w:rsidRPr="003267A6" w:rsidRDefault="00BC5F81" w:rsidP="003267A6">
      <w:pPr>
        <w:ind w:left="5670"/>
        <w:jc w:val="center"/>
        <w:outlineLvl w:val="2"/>
      </w:pPr>
      <w:r w:rsidRPr="003267A6">
        <w:t>постановлением Администрации</w:t>
      </w:r>
    </w:p>
    <w:p w:rsidR="00BC5F81" w:rsidRPr="003267A6" w:rsidRDefault="00BC5F81" w:rsidP="003267A6">
      <w:pPr>
        <w:ind w:left="5670"/>
        <w:jc w:val="center"/>
        <w:outlineLvl w:val="2"/>
      </w:pPr>
      <w:r w:rsidRPr="003267A6">
        <w:t>городского округа Эгвекинот</w:t>
      </w:r>
    </w:p>
    <w:p w:rsidR="00BC5F81" w:rsidRPr="003267A6" w:rsidRDefault="000010C8" w:rsidP="003267A6">
      <w:pPr>
        <w:ind w:left="5670"/>
        <w:jc w:val="center"/>
        <w:outlineLvl w:val="2"/>
      </w:pPr>
      <w:r w:rsidRPr="003267A6">
        <w:t xml:space="preserve">от </w:t>
      </w:r>
      <w:r w:rsidR="008F7CCF">
        <w:t>27</w:t>
      </w:r>
      <w:r w:rsidR="003267A6">
        <w:t xml:space="preserve"> октября </w:t>
      </w:r>
      <w:r w:rsidR="00806C30" w:rsidRPr="003267A6">
        <w:t xml:space="preserve">2023 </w:t>
      </w:r>
      <w:r w:rsidR="00AF4EC0" w:rsidRPr="003267A6">
        <w:t>г.</w:t>
      </w:r>
      <w:r w:rsidR="00BC5F81" w:rsidRPr="003267A6">
        <w:t xml:space="preserve"> № </w:t>
      </w:r>
      <w:r w:rsidR="008F7CCF">
        <w:t>762</w:t>
      </w:r>
      <w:r w:rsidR="00BC5F81" w:rsidRPr="003267A6">
        <w:t>-па</w:t>
      </w:r>
    </w:p>
    <w:p w:rsidR="00BC5F81" w:rsidRPr="003267A6" w:rsidRDefault="00BC5F81" w:rsidP="003267A6">
      <w:pPr>
        <w:jc w:val="right"/>
        <w:outlineLvl w:val="2"/>
      </w:pPr>
    </w:p>
    <w:p w:rsidR="000F288E" w:rsidRPr="003267A6" w:rsidRDefault="000F288E" w:rsidP="003267A6">
      <w:pPr>
        <w:jc w:val="center"/>
      </w:pPr>
      <w:r w:rsidRPr="003267A6">
        <w:t>ПОРЯДОК</w:t>
      </w:r>
    </w:p>
    <w:p w:rsidR="000F288E" w:rsidRPr="003267A6" w:rsidRDefault="000F288E" w:rsidP="003267A6">
      <w:pPr>
        <w:jc w:val="center"/>
      </w:pPr>
      <w:r w:rsidRPr="003267A6">
        <w:t xml:space="preserve">предоставления субсидии из бюджета городского </w:t>
      </w:r>
      <w:r w:rsidR="00CC317C" w:rsidRPr="003267A6">
        <w:t xml:space="preserve">округа Эгвекинот </w:t>
      </w:r>
      <w:r w:rsidRPr="003267A6">
        <w:t xml:space="preserve">на финансовое обеспечение затрат, связанных с проведением ремонта подъездов многоквартирных домов городского округа Эгвекинот </w:t>
      </w:r>
    </w:p>
    <w:p w:rsidR="00567EF3" w:rsidRPr="003267A6" w:rsidRDefault="00567EF3" w:rsidP="003267A6">
      <w:pPr>
        <w:jc w:val="center"/>
        <w:rPr>
          <w:b/>
        </w:rPr>
      </w:pPr>
    </w:p>
    <w:p w:rsidR="00BC5F81" w:rsidRPr="003267A6" w:rsidRDefault="00BC5F81" w:rsidP="003267A6">
      <w:pPr>
        <w:jc w:val="center"/>
        <w:rPr>
          <w:b/>
        </w:rPr>
      </w:pPr>
      <w:r w:rsidRPr="003267A6">
        <w:rPr>
          <w:b/>
        </w:rPr>
        <w:t>1. Общие положения</w:t>
      </w:r>
      <w:r w:rsidR="00E53C99" w:rsidRPr="003267A6">
        <w:rPr>
          <w:b/>
        </w:rPr>
        <w:t xml:space="preserve"> </w:t>
      </w:r>
    </w:p>
    <w:p w:rsidR="00BC5F81" w:rsidRPr="003267A6" w:rsidRDefault="00BC5F81" w:rsidP="003267A6">
      <w:pPr>
        <w:jc w:val="center"/>
        <w:rPr>
          <w:b/>
        </w:rPr>
      </w:pPr>
    </w:p>
    <w:p w:rsidR="000F288E" w:rsidRPr="003267A6" w:rsidRDefault="00BC5F81" w:rsidP="003267A6">
      <w:pPr>
        <w:ind w:firstLine="709"/>
        <w:jc w:val="both"/>
      </w:pPr>
      <w:r w:rsidRPr="003267A6">
        <w:t xml:space="preserve">1.1. </w:t>
      </w:r>
      <w:proofErr w:type="gramStart"/>
      <w:r w:rsidR="000F288E" w:rsidRPr="003267A6">
        <w:t>Порядок 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 (далее – Порядок, Субсидия) разработан в соответствии со статьей 78 Бюджетного кодекса Российской Федерации, Постановлением Правительства Российской Федерации от 18 сентября 2020 г.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0F288E" w:rsidRPr="003267A6">
        <w:t xml:space="preserve"> </w:t>
      </w:r>
      <w:proofErr w:type="gramStart"/>
      <w:r w:rsidR="000F288E" w:rsidRPr="003267A6">
        <w:t xml:space="preserve">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  <w:proofErr w:type="gramEnd"/>
    </w:p>
    <w:p w:rsidR="000F288E" w:rsidRPr="003267A6" w:rsidRDefault="000F288E" w:rsidP="003267A6">
      <w:pPr>
        <w:ind w:firstLine="709"/>
        <w:jc w:val="both"/>
      </w:pPr>
      <w:r w:rsidRPr="003267A6">
        <w:t xml:space="preserve">Настоящий порядок </w:t>
      </w:r>
      <w:r w:rsidRPr="003267A6">
        <w:rPr>
          <w:bCs/>
        </w:rPr>
        <w:t xml:space="preserve">устанавливает порядок и условия предоставления </w:t>
      </w:r>
      <w:r w:rsidRPr="003267A6">
        <w:t>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 городского округа Эгвекинот.</w:t>
      </w:r>
    </w:p>
    <w:p w:rsidR="000F288E" w:rsidRPr="003267A6" w:rsidRDefault="000F288E" w:rsidP="003267A6">
      <w:pPr>
        <w:ind w:firstLine="709"/>
        <w:jc w:val="both"/>
        <w:rPr>
          <w:b/>
        </w:rPr>
      </w:pPr>
      <w:r w:rsidRPr="003267A6">
        <w:t>Порядок определяет: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>а) общие положения;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 xml:space="preserve">б) порядок проведения отбора получателей </w:t>
      </w:r>
      <w:r w:rsidR="00B133BA" w:rsidRPr="003267A6">
        <w:t>Субсидий для предоставления С</w:t>
      </w:r>
      <w:r w:rsidRPr="003267A6">
        <w:t>убсидий;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>в) условия и порядок предоставления Субсидии;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>г) требования к отчетности;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proofErr w:type="spellStart"/>
      <w:r w:rsidRPr="003267A6">
        <w:t>д</w:t>
      </w:r>
      <w:proofErr w:type="spellEnd"/>
      <w:r w:rsidRPr="003267A6">
        <w:t xml:space="preserve">) </w:t>
      </w:r>
      <w:r w:rsidR="0058765D" w:rsidRPr="003267A6">
        <w:t>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0F288E" w:rsidRPr="003267A6" w:rsidRDefault="00BC5F81" w:rsidP="003267A6">
      <w:pPr>
        <w:ind w:firstLine="709"/>
        <w:jc w:val="both"/>
      </w:pPr>
      <w:bookmarkStart w:id="0" w:name="sub_112"/>
      <w:r w:rsidRPr="003267A6">
        <w:t xml:space="preserve">1.2. </w:t>
      </w:r>
      <w:proofErr w:type="gramStart"/>
      <w:r w:rsidRPr="003267A6">
        <w:t xml:space="preserve">Субсидия имеет заявительный характер и предоставляется из бюджета городского округа Эгвекинот юридическим лицам (индивидуальным предпринимателям), </w:t>
      </w:r>
      <w:r w:rsidRPr="003267A6">
        <w:rPr>
          <w:spacing w:val="2"/>
          <w:shd w:val="clear" w:color="auto" w:fill="FFFFFF"/>
        </w:rPr>
        <w:t>товариществам собственников жилья, жилищным кооперативам или иным специализированным потребительским кооперативам</w:t>
      </w:r>
      <w:r w:rsidR="00B133BA" w:rsidRPr="003267A6">
        <w:rPr>
          <w:spacing w:val="2"/>
          <w:shd w:val="clear" w:color="auto" w:fill="FFFFFF"/>
        </w:rPr>
        <w:t>,</w:t>
      </w:r>
      <w:r w:rsidRPr="003267A6">
        <w:t xml:space="preserve"> осуществляющим управление многоквартирным домом (многоквартирными домами) на территории городского округа Эгвекинот (далее – Получатель) </w:t>
      </w:r>
      <w:r w:rsidR="000F288E" w:rsidRPr="003267A6">
        <w:t>на финансовое обеспечение затрат, связанных с проведением ремонта подъездов многоквартирных домов городского округа Эгвекинот.</w:t>
      </w:r>
      <w:proofErr w:type="gramEnd"/>
    </w:p>
    <w:p w:rsidR="00A263E1" w:rsidRPr="000E5F7D" w:rsidRDefault="00BC5F81" w:rsidP="000E5F7D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3267A6">
        <w:rPr>
          <w:spacing w:val="2"/>
          <w:shd w:val="clear" w:color="auto" w:fill="FFFFFF"/>
        </w:rPr>
        <w:t xml:space="preserve">Субсидии предоставляются </w:t>
      </w:r>
      <w:r w:rsidR="000E5F7D">
        <w:rPr>
          <w:spacing w:val="2"/>
          <w:shd w:val="clear" w:color="auto" w:fill="FFFFFF"/>
        </w:rPr>
        <w:t>Получателям</w:t>
      </w:r>
      <w:r w:rsidRPr="003267A6">
        <w:rPr>
          <w:spacing w:val="2"/>
          <w:shd w:val="clear" w:color="auto" w:fill="FFFFFF"/>
        </w:rPr>
        <w:t xml:space="preserve"> на безвозмездной </w:t>
      </w:r>
      <w:r w:rsidR="000E5F7D">
        <w:rPr>
          <w:spacing w:val="2"/>
          <w:shd w:val="clear" w:color="auto" w:fill="FFFFFF"/>
        </w:rPr>
        <w:t xml:space="preserve">и безвозвратной основе в целях </w:t>
      </w:r>
      <w:r w:rsidRPr="003267A6">
        <w:t>возмещения недополученных доходов, связанных</w:t>
      </w:r>
      <w:r w:rsidR="00A263E1" w:rsidRPr="003267A6">
        <w:t xml:space="preserve"> с проведением ремонта подъездов многоквартирных домов городского округа Эгвекинот городского округа Эгвекинот.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 xml:space="preserve">1.3. Главным распорядителем средств бюджета городского округа Эгвекинот, 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</w:t>
      </w:r>
      <w:r w:rsidRPr="003267A6">
        <w:rPr>
          <w:color w:val="000000"/>
        </w:rPr>
        <w:t>на соответствующий финансовый год</w:t>
      </w:r>
      <w:r w:rsidRPr="003267A6">
        <w:t>,</w:t>
      </w:r>
      <w:r w:rsidRPr="003267A6">
        <w:rPr>
          <w:color w:val="FF0000"/>
        </w:rPr>
        <w:t xml:space="preserve"> </w:t>
      </w:r>
      <w:r w:rsidRPr="003267A6">
        <w:rPr>
          <w:color w:val="000000"/>
        </w:rPr>
        <w:t>является Администрация городского округа Эгвекинот</w:t>
      </w:r>
      <w:r w:rsidRPr="003267A6">
        <w:t xml:space="preserve"> (далее – Уполномоченный орган).</w:t>
      </w:r>
    </w:p>
    <w:p w:rsidR="007214BD" w:rsidRPr="003267A6" w:rsidRDefault="007214BD" w:rsidP="003267A6">
      <w:pPr>
        <w:ind w:firstLine="709"/>
        <w:jc w:val="both"/>
        <w:rPr>
          <w:rFonts w:eastAsia="Calibri"/>
        </w:rPr>
      </w:pPr>
      <w:proofErr w:type="gramStart"/>
      <w:r w:rsidRPr="003267A6"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бюджетных обязательств на предоставление Субсидии в рамках реализации </w:t>
      </w:r>
      <w:r w:rsidRPr="003267A6">
        <w:rPr>
          <w:rFonts w:eastAsia="Calibri"/>
        </w:rPr>
        <w:t xml:space="preserve">мероприятия </w:t>
      </w:r>
      <w:r w:rsidRPr="003267A6">
        <w:rPr>
          <w:rFonts w:eastAsia="Calibri"/>
        </w:rPr>
        <w:lastRenderedPageBreak/>
        <w:t>«</w:t>
      </w:r>
      <w:r w:rsidRPr="003267A6">
        <w:rPr>
          <w:rFonts w:eastAsia="Calibri"/>
          <w:bCs/>
          <w:color w:val="000000"/>
        </w:rPr>
        <w:t xml:space="preserve">Субсидирование предприятий ЖКХ» </w:t>
      </w:r>
      <w:r w:rsidRPr="003267A6">
        <w:rPr>
          <w:rFonts w:eastAsia="Calibri"/>
        </w:rPr>
        <w:t xml:space="preserve">подпрограммы </w:t>
      </w:r>
      <w:r w:rsidRPr="003267A6">
        <w:rPr>
          <w:rFonts w:eastAsia="Calibri"/>
          <w:bCs/>
          <w:color w:val="000000"/>
        </w:rPr>
        <w:t>«Субсидирование предприятий жилищно-коммунального хозяйства»</w:t>
      </w:r>
      <w:r w:rsidRPr="003267A6">
        <w:rPr>
          <w:rFonts w:eastAsia="Calibri"/>
        </w:rPr>
        <w:t xml:space="preserve"> Муниципальной программы «</w:t>
      </w:r>
      <w:r w:rsidRPr="003267A6">
        <w:t>«</w:t>
      </w:r>
      <w:r w:rsidRPr="003267A6">
        <w:rPr>
          <w:rFonts w:eastAsia="Calibri"/>
        </w:rPr>
        <w:t>Поддержка жилищно-коммунального хозяйства и энергетики городского округа Эгвекинот», утвержденной Постановлением Администрации городского округа Эгвекинот от 29 декабря 2021 г. №</w:t>
      </w:r>
      <w:r w:rsidR="003267A6">
        <w:rPr>
          <w:rFonts w:eastAsia="Calibri"/>
        </w:rPr>
        <w:t> </w:t>
      </w:r>
      <w:r w:rsidRPr="003267A6">
        <w:rPr>
          <w:rFonts w:eastAsia="Calibri"/>
        </w:rPr>
        <w:t>659</w:t>
      </w:r>
      <w:r w:rsidR="003267A6">
        <w:rPr>
          <w:rFonts w:eastAsia="Calibri"/>
        </w:rPr>
        <w:noBreakHyphen/>
      </w:r>
      <w:r w:rsidRPr="003267A6">
        <w:rPr>
          <w:rFonts w:eastAsia="Calibri"/>
        </w:rPr>
        <w:t>па.</w:t>
      </w:r>
      <w:proofErr w:type="gramEnd"/>
    </w:p>
    <w:p w:rsidR="00BC5F81" w:rsidRPr="003267A6" w:rsidRDefault="00BC5F81" w:rsidP="003267A6">
      <w:pPr>
        <w:ind w:firstLine="708"/>
        <w:jc w:val="both"/>
        <w:rPr>
          <w:shd w:val="clear" w:color="auto" w:fill="FFFFFF"/>
        </w:rPr>
      </w:pPr>
      <w:r w:rsidRPr="003267A6">
        <w:t xml:space="preserve">1.4. </w:t>
      </w:r>
      <w:bookmarkStart w:id="1" w:name="sub_114"/>
      <w:bookmarkEnd w:id="0"/>
      <w:r w:rsidR="00B133BA" w:rsidRPr="003267A6">
        <w:rPr>
          <w:shd w:val="clear" w:color="auto" w:fill="FFFFFF"/>
        </w:rPr>
        <w:t>Право на получение С</w:t>
      </w:r>
      <w:r w:rsidRPr="003267A6">
        <w:rPr>
          <w:shd w:val="clear" w:color="auto" w:fill="FFFFFF"/>
        </w:rPr>
        <w:t xml:space="preserve">убсидии имеют </w:t>
      </w:r>
      <w:r w:rsidR="000E5F7D">
        <w:rPr>
          <w:shd w:val="clear" w:color="auto" w:fill="FFFFFF"/>
        </w:rPr>
        <w:t>Получатели</w:t>
      </w:r>
      <w:r w:rsidRPr="003267A6">
        <w:rPr>
          <w:shd w:val="clear" w:color="auto" w:fill="FFFFFF"/>
        </w:rPr>
        <w:t>, одновременно соответствующие следующим критериям:</w:t>
      </w:r>
    </w:p>
    <w:p w:rsidR="00BC5F81" w:rsidRPr="003267A6" w:rsidRDefault="00BC5F81" w:rsidP="003267A6">
      <w:pPr>
        <w:ind w:firstLine="708"/>
        <w:jc w:val="both"/>
      </w:pPr>
      <w:r w:rsidRPr="003267A6">
        <w:t>получившие право на управление многоквартирными домами на основании решений общих собраний собственников помещений или признанные победителями открытого конкурса по отбору организаций для управления многоквартирными домами;</w:t>
      </w:r>
    </w:p>
    <w:p w:rsidR="00BC5F81" w:rsidRPr="003267A6" w:rsidRDefault="00BC5F81" w:rsidP="003267A6">
      <w:pPr>
        <w:ind w:firstLine="708"/>
        <w:jc w:val="both"/>
      </w:pPr>
      <w:r w:rsidRPr="003267A6">
        <w:t>осуществляющие функции по управлению многоквартирными домами;</w:t>
      </w:r>
    </w:p>
    <w:p w:rsidR="00BC5F81" w:rsidRPr="003267A6" w:rsidRDefault="00BC5F81" w:rsidP="003267A6">
      <w:pPr>
        <w:ind w:firstLine="708"/>
        <w:jc w:val="both"/>
      </w:pPr>
      <w:proofErr w:type="gramStart"/>
      <w:r w:rsidRPr="003267A6">
        <w:t>имеющие лицензию на осуществление предпринимательской деятельности по управлению многоквартирными домами.</w:t>
      </w:r>
      <w:proofErr w:type="gramEnd"/>
    </w:p>
    <w:p w:rsidR="007214BD" w:rsidRPr="003267A6" w:rsidRDefault="007214BD" w:rsidP="003267A6">
      <w:pPr>
        <w:ind w:firstLine="708"/>
        <w:jc w:val="both"/>
      </w:pPr>
      <w:r w:rsidRPr="003267A6">
        <w:t>1.5</w:t>
      </w:r>
      <w:r w:rsidR="0025212E" w:rsidRPr="003267A6">
        <w:t xml:space="preserve"> Сведения о субсидии</w:t>
      </w:r>
      <w:r w:rsidRPr="003267A6">
        <w:rPr>
          <w:rStyle w:val="a5"/>
        </w:rPr>
        <w:t xml:space="preserve"> </w:t>
      </w:r>
      <w:r w:rsidRPr="003267A6">
        <w:t>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</w:t>
      </w:r>
      <w:r w:rsidRPr="003267A6">
        <w:rPr>
          <w:b/>
        </w:rPr>
        <w:t xml:space="preserve">) </w:t>
      </w:r>
      <w:r w:rsidRPr="003267A6">
        <w:rPr>
          <w:rStyle w:val="a5"/>
          <w:b w:val="0"/>
          <w:i w:val="0"/>
          <w:color w:val="auto"/>
        </w:rPr>
        <w:t>не позднее 15-го рабочего дня, следующего за днем принятия</w:t>
      </w:r>
      <w:r w:rsidRPr="003267A6">
        <w:rPr>
          <w:i/>
        </w:rPr>
        <w:t xml:space="preserve"> </w:t>
      </w:r>
      <w:r w:rsidRPr="003267A6">
        <w:t>решения о бюджете (решения о внесении изменений в решение о бюджете).</w:t>
      </w:r>
    </w:p>
    <w:p w:rsidR="00BC5F81" w:rsidRPr="003267A6" w:rsidRDefault="00BC5F81" w:rsidP="003267A6">
      <w:pPr>
        <w:ind w:firstLine="708"/>
        <w:jc w:val="both"/>
      </w:pPr>
    </w:p>
    <w:p w:rsidR="00BC5F81" w:rsidRPr="003267A6" w:rsidRDefault="00BC5F81" w:rsidP="003267A6">
      <w:pPr>
        <w:jc w:val="center"/>
        <w:rPr>
          <w:b/>
        </w:rPr>
      </w:pPr>
      <w:r w:rsidRPr="003267A6">
        <w:rPr>
          <w:b/>
          <w:bCs/>
        </w:rPr>
        <w:t xml:space="preserve">2. </w:t>
      </w:r>
      <w:r w:rsidRPr="003267A6">
        <w:rPr>
          <w:b/>
        </w:rPr>
        <w:t>Порядок</w:t>
      </w:r>
      <w:r w:rsidR="00B133BA" w:rsidRPr="003267A6">
        <w:rPr>
          <w:b/>
        </w:rPr>
        <w:t xml:space="preserve"> проведения отбора получателей </w:t>
      </w:r>
      <w:r w:rsidR="00A254C4" w:rsidRPr="003267A6">
        <w:rPr>
          <w:b/>
        </w:rPr>
        <w:t>С</w:t>
      </w:r>
      <w:r w:rsidR="00B133BA" w:rsidRPr="003267A6">
        <w:rPr>
          <w:b/>
        </w:rPr>
        <w:t>убсидий для предоставления С</w:t>
      </w:r>
      <w:r w:rsidRPr="003267A6">
        <w:rPr>
          <w:b/>
        </w:rPr>
        <w:t>убсидий</w:t>
      </w:r>
    </w:p>
    <w:p w:rsidR="00BC5F81" w:rsidRPr="003267A6" w:rsidRDefault="00BC5F81" w:rsidP="003267A6">
      <w:pPr>
        <w:jc w:val="center"/>
        <w:rPr>
          <w:b/>
        </w:rPr>
      </w:pPr>
    </w:p>
    <w:p w:rsidR="00BC5F81" w:rsidRPr="003267A6" w:rsidRDefault="00BC5F81" w:rsidP="003267A6">
      <w:pPr>
        <w:ind w:firstLine="709"/>
        <w:jc w:val="both"/>
      </w:pPr>
      <w:bookmarkStart w:id="2" w:name="Par0"/>
      <w:bookmarkEnd w:id="2"/>
      <w:r w:rsidRPr="003267A6">
        <w:t>2.1. Способ проведения отбора Получателей определяется путем запроса предложений, который указывае</w:t>
      </w:r>
      <w:r w:rsidR="00B133BA" w:rsidRPr="003267A6">
        <w:t>тся при определении получателя С</w:t>
      </w:r>
      <w:r w:rsidRPr="003267A6">
        <w:t xml:space="preserve">убсидии Уполномоченным органом, на основании заявок, направленных участниками отбора для участия в отборе, исходя из соответствия </w:t>
      </w:r>
      <w:r w:rsidR="00B133BA" w:rsidRPr="003267A6">
        <w:t xml:space="preserve">участников </w:t>
      </w:r>
      <w:r w:rsidRPr="003267A6">
        <w:t>отбора критериям отбора и очередностью поступления заявок на участие в отборе.</w:t>
      </w:r>
    </w:p>
    <w:p w:rsidR="003A2578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 xml:space="preserve">2.2. </w:t>
      </w:r>
      <w:r w:rsidR="003A2578" w:rsidRPr="003267A6">
        <w:t>Уполномоченный орган не позднее, чем за один день до даты начала приема заявок размещает объявление о проведении отбора (далее - объявление об отборе) на едином портале (в случае проведения отбора в системе «Электронный бюджет») и на официальном сайте Администрации городского округа Эгвекинот (</w:t>
      </w:r>
      <w:proofErr w:type="spellStart"/>
      <w:r w:rsidR="003A2578" w:rsidRPr="003267A6">
        <w:t>эгвекинот</w:t>
      </w:r>
      <w:proofErr w:type="gramStart"/>
      <w:r w:rsidR="003A2578" w:rsidRPr="003267A6">
        <w:t>.р</w:t>
      </w:r>
      <w:proofErr w:type="gramEnd"/>
      <w:r w:rsidR="003A2578" w:rsidRPr="003267A6">
        <w:t>ф</w:t>
      </w:r>
      <w:proofErr w:type="spellEnd"/>
      <w:r w:rsidR="003A2578" w:rsidRPr="003267A6">
        <w:t>) в сети «Интернет»</w:t>
      </w:r>
      <w:r w:rsidR="00231486" w:rsidRPr="003267A6">
        <w:t>.</w:t>
      </w:r>
    </w:p>
    <w:p w:rsidR="0025212E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2.3. В объявлении о проведении отбора указывается: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а) </w:t>
      </w:r>
      <w:r w:rsidRPr="003267A6">
        <w:t xml:space="preserve">сроки проведения отбора с указанием даты начала подачи и даты окончания приема </w:t>
      </w:r>
      <w:r w:rsidRPr="003267A6">
        <w:rPr>
          <w:rFonts w:eastAsia="Calibri"/>
          <w:lang w:eastAsia="en-US"/>
        </w:rPr>
        <w:t xml:space="preserve">предложений (заявок) участников отбора, </w:t>
      </w:r>
      <w:proofErr w:type="gramStart"/>
      <w:r w:rsidRPr="003267A6">
        <w:rPr>
          <w:rFonts w:eastAsia="Calibri"/>
          <w:lang w:eastAsia="en-US"/>
        </w:rPr>
        <w:t>которая</w:t>
      </w:r>
      <w:proofErr w:type="gramEnd"/>
      <w:r w:rsidRPr="003267A6">
        <w:rPr>
          <w:rFonts w:eastAsia="Calibri"/>
          <w:lang w:eastAsia="en-US"/>
        </w:rPr>
        <w:t xml:space="preserve"> не может быть ранее: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t>10-го календарного дня, следующего за днем размещения объявления о проведении отбора;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t>б) наименование, место на</w:t>
      </w:r>
      <w:r w:rsidR="001805D3">
        <w:t>хождения, почтовый адрес, адрес</w:t>
      </w:r>
      <w:r w:rsidRPr="003267A6">
        <w:t xml:space="preserve"> электронной почты Уполномоченного органа;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t xml:space="preserve">в) </w:t>
      </w:r>
      <w:r w:rsidRPr="003267A6">
        <w:rPr>
          <w:rFonts w:eastAsia="Calibri"/>
          <w:lang w:eastAsia="en-US"/>
        </w:rPr>
        <w:t>дом</w:t>
      </w:r>
      <w:bookmarkStart w:id="3" w:name="_GoBack"/>
      <w:bookmarkEnd w:id="3"/>
      <w:r w:rsidRPr="003267A6">
        <w:rPr>
          <w:rFonts w:eastAsia="Calibri"/>
          <w:lang w:eastAsia="en-US"/>
        </w:rPr>
        <w:t xml:space="preserve">енное имя и (или) указатель страниц системы «Электронный бюджет» или официального </w:t>
      </w:r>
      <w:r w:rsidRPr="003267A6">
        <w:t>сайта Администрации городского округа Эгвекинот (</w:t>
      </w:r>
      <w:proofErr w:type="spellStart"/>
      <w:r w:rsidRPr="003267A6">
        <w:t>эгвекинот</w:t>
      </w:r>
      <w:proofErr w:type="gramStart"/>
      <w:r w:rsidRPr="003267A6">
        <w:t>.р</w:t>
      </w:r>
      <w:proofErr w:type="gramEnd"/>
      <w:r w:rsidRPr="003267A6">
        <w:t>ф</w:t>
      </w:r>
      <w:proofErr w:type="spellEnd"/>
      <w:r w:rsidRPr="003267A6">
        <w:t>)</w:t>
      </w:r>
      <w:r w:rsidRPr="003267A6">
        <w:rPr>
          <w:rFonts w:eastAsia="Calibri"/>
          <w:lang w:eastAsia="en-US"/>
        </w:rPr>
        <w:t>, на котором обеспечивается проведение отбора;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г) цель предоставления Субсидии в соответствии с пунктом 1.2 настоящего Порядка;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3267A6">
        <w:rPr>
          <w:rFonts w:eastAsia="Calibri"/>
        </w:rPr>
        <w:t>д</w:t>
      </w:r>
      <w:proofErr w:type="spellEnd"/>
      <w:r w:rsidRPr="003267A6">
        <w:rPr>
          <w:rFonts w:eastAsia="Calibri"/>
        </w:rPr>
        <w:t>) результаты предоставления Субсидии в соответствии с пунктом 3.10 настоящего Порядка;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е) требования к участникам отбора и перечень документов, предоставляемых участниками отбора для подтверждения их соо</w:t>
      </w:r>
      <w:r w:rsidR="001805D3">
        <w:rPr>
          <w:rFonts w:eastAsia="Calibri"/>
        </w:rPr>
        <w:t>тветствия</w:t>
      </w:r>
      <w:r w:rsidRPr="003267A6">
        <w:rPr>
          <w:rFonts w:eastAsia="Calibri"/>
        </w:rPr>
        <w:t xml:space="preserve"> требованиям пунктов 2.4 настоящего Порядка;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</w:pPr>
      <w:r w:rsidRPr="003267A6"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</w:pPr>
      <w:proofErr w:type="spellStart"/>
      <w:r w:rsidRPr="003267A6">
        <w:t>з</w:t>
      </w:r>
      <w:proofErr w:type="spellEnd"/>
      <w:r w:rsidRPr="003267A6">
        <w:t xml:space="preserve">) порядок отзыва заявок участников отбора, порядок возврата заявок участников отбора, </w:t>
      </w:r>
      <w:proofErr w:type="gramStart"/>
      <w:r w:rsidRPr="003267A6">
        <w:t>определяющего</w:t>
      </w:r>
      <w:proofErr w:type="gramEnd"/>
      <w:r w:rsidRPr="003267A6">
        <w:t xml:space="preserve"> в том числе основания для возврата з</w:t>
      </w:r>
      <w:r w:rsidR="001805D3">
        <w:t>аявок участников отбора, порядок</w:t>
      </w:r>
      <w:r w:rsidRPr="003267A6">
        <w:t xml:space="preserve"> внесения изменений в заявки участников отбора;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</w:pPr>
      <w:r w:rsidRPr="003267A6">
        <w:lastRenderedPageBreak/>
        <w:t>и) правила рассмотрения заявок участников отбора в соответствии с пунктом 2.6 настоящего Порядка;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67A6">
        <w:t xml:space="preserve">л) </w:t>
      </w:r>
      <w:r w:rsidRPr="003267A6">
        <w:rPr>
          <w:rFonts w:eastAsia="Calibri"/>
          <w:lang w:eastAsia="en-US"/>
        </w:rPr>
        <w:t>дата, время и место проведения рассмотрения заявок;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</w:pPr>
      <w:r w:rsidRPr="003267A6">
        <w:t>м)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25212E" w:rsidRPr="003267A6" w:rsidRDefault="0025212E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3267A6">
        <w:t>н</w:t>
      </w:r>
      <w:proofErr w:type="spellEnd"/>
      <w:r w:rsidRPr="003267A6">
        <w:t xml:space="preserve">) условия признания победителя (победителей) отбора </w:t>
      </w:r>
      <w:proofErr w:type="gramStart"/>
      <w:r w:rsidRPr="003267A6">
        <w:t>уклонившимся</w:t>
      </w:r>
      <w:proofErr w:type="gramEnd"/>
      <w:r w:rsidRPr="003267A6">
        <w:t xml:space="preserve"> от заключения Соглашения;</w:t>
      </w:r>
    </w:p>
    <w:p w:rsidR="0025212E" w:rsidRPr="003267A6" w:rsidRDefault="0025212E" w:rsidP="003267A6">
      <w:pPr>
        <w:ind w:firstLine="709"/>
        <w:jc w:val="both"/>
      </w:pPr>
      <w:r w:rsidRPr="003267A6">
        <w:t>о) дата размещения результатов на едином портале</w:t>
      </w:r>
      <w:r w:rsidRPr="003267A6">
        <w:rPr>
          <w:rFonts w:eastAsia="Calibri"/>
          <w:lang w:eastAsia="en-US"/>
        </w:rPr>
        <w:t xml:space="preserve"> (в случае проведения отбора в системе «Электронный бюджет») и </w:t>
      </w:r>
      <w:r w:rsidRPr="003267A6">
        <w:t>на официальном сайте Администрации городского округа Эгвекинот, которая не может быть позднее 14-го календарного дня, следующего за днем определения победителя отбора.</w:t>
      </w:r>
    </w:p>
    <w:p w:rsidR="00BC5F81" w:rsidRPr="003267A6" w:rsidRDefault="00BC5F81" w:rsidP="003267A6">
      <w:pPr>
        <w:ind w:firstLine="709"/>
        <w:jc w:val="both"/>
      </w:pPr>
      <w:r w:rsidRPr="003267A6">
        <w:t xml:space="preserve">2.4. Участник </w:t>
      </w:r>
      <w:r w:rsidR="001328ED" w:rsidRPr="003267A6">
        <w:t xml:space="preserve">отбора </w:t>
      </w:r>
      <w:r w:rsidRPr="003267A6">
        <w:t>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C5F81" w:rsidRPr="003267A6" w:rsidRDefault="00BC5F81" w:rsidP="003267A6">
      <w:pPr>
        <w:ind w:firstLine="709"/>
        <w:jc w:val="both"/>
      </w:pPr>
      <w:r w:rsidRPr="003267A6">
        <w:t xml:space="preserve">- не </w:t>
      </w:r>
      <w:r w:rsidR="00A254C4" w:rsidRPr="003267A6">
        <w:t xml:space="preserve">должен </w:t>
      </w:r>
      <w:r w:rsidR="001328ED" w:rsidRPr="003267A6">
        <w:t xml:space="preserve">являться </w:t>
      </w:r>
      <w:r w:rsidRPr="003267A6">
        <w:t xml:space="preserve">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</w:t>
      </w:r>
      <w:hyperlink r:id="rId10" w:history="1">
        <w:r w:rsidRPr="003267A6">
          <w:rPr>
            <w:rStyle w:val="a3"/>
            <w:color w:val="auto"/>
            <w:u w:val="none"/>
          </w:rPr>
          <w:t>пункте 1.</w:t>
        </w:r>
      </w:hyperlink>
      <w:r w:rsidRPr="003267A6">
        <w:t>2 настоящего Порядка;</w:t>
      </w:r>
    </w:p>
    <w:p w:rsidR="00BC5F81" w:rsidRPr="003267A6" w:rsidRDefault="00C02135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7A6">
        <w:rPr>
          <w:rFonts w:ascii="Times New Roman" w:hAnsi="Times New Roman" w:cs="Times New Roman"/>
          <w:sz w:val="24"/>
          <w:szCs w:val="24"/>
        </w:rPr>
        <w:t xml:space="preserve">- </w:t>
      </w:r>
      <w:r w:rsidRPr="003267A6">
        <w:rPr>
          <w:rFonts w:ascii="Times New Roman" w:eastAsia="Calibri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3267A6">
        <w:rPr>
          <w:rFonts w:ascii="Times New Roman" w:eastAsia="Calibri" w:hAnsi="Times New Roman" w:cs="Times New Roman"/>
          <w:sz w:val="24"/>
          <w:szCs w:val="24"/>
        </w:rPr>
        <w:t>офшорного</w:t>
      </w:r>
      <w:proofErr w:type="spellEnd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3267A6">
        <w:rPr>
          <w:rFonts w:ascii="Times New Roman" w:eastAsia="Calibri" w:hAnsi="Times New Roman" w:cs="Times New Roman"/>
          <w:sz w:val="24"/>
          <w:szCs w:val="24"/>
        </w:rPr>
        <w:t>офшорные</w:t>
      </w:r>
      <w:proofErr w:type="spellEnd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3267A6">
        <w:rPr>
          <w:rFonts w:ascii="Times New Roman" w:eastAsia="Calibri" w:hAnsi="Times New Roman" w:cs="Times New Roman"/>
          <w:sz w:val="24"/>
          <w:szCs w:val="24"/>
        </w:rPr>
        <w:t>офшорных</w:t>
      </w:r>
      <w:proofErr w:type="spellEnd"/>
      <w:proofErr w:type="gramEnd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Pr="003267A6">
        <w:rPr>
          <w:rFonts w:ascii="Times New Roman" w:eastAsia="Calibri" w:hAnsi="Times New Roman" w:cs="Times New Roman"/>
          <w:sz w:val="24"/>
          <w:szCs w:val="24"/>
        </w:rPr>
        <w:t>офшорных</w:t>
      </w:r>
      <w:proofErr w:type="spellEnd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3267A6">
        <w:rPr>
          <w:rFonts w:ascii="Times New Roman" w:eastAsia="Calibri" w:hAnsi="Times New Roman" w:cs="Times New Roman"/>
          <w:sz w:val="24"/>
          <w:szCs w:val="24"/>
        </w:rPr>
        <w:t>офшорных</w:t>
      </w:r>
      <w:proofErr w:type="spellEnd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3267A6">
        <w:rPr>
          <w:rFonts w:ascii="Times New Roman" w:eastAsia="Calibri" w:hAnsi="Times New Roman" w:cs="Times New Roman"/>
          <w:sz w:val="24"/>
          <w:szCs w:val="24"/>
        </w:rPr>
        <w:t>офшорных</w:t>
      </w:r>
      <w:proofErr w:type="spellEnd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3267A6">
        <w:rPr>
          <w:rFonts w:ascii="Times New Roman" w:eastAsia="Calibri" w:hAnsi="Times New Roman" w:cs="Times New Roman"/>
          <w:sz w:val="24"/>
          <w:szCs w:val="24"/>
        </w:rPr>
        <w:t xml:space="preserve"> публичных акционерных обществ</w:t>
      </w:r>
      <w:r w:rsidR="009500B8" w:rsidRPr="003267A6">
        <w:rPr>
          <w:rFonts w:ascii="Times New Roman" w:hAnsi="Times New Roman" w:cs="Times New Roman"/>
          <w:sz w:val="24"/>
          <w:szCs w:val="24"/>
        </w:rPr>
        <w:t>;</w:t>
      </w:r>
    </w:p>
    <w:p w:rsidR="009500B8" w:rsidRPr="003267A6" w:rsidRDefault="009500B8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7A6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</w:t>
      </w:r>
      <w:proofErr w:type="gramEnd"/>
      <w:r w:rsidRPr="003267A6">
        <w:rPr>
          <w:rFonts w:ascii="Times New Roman" w:hAnsi="Times New Roman" w:cs="Times New Roman"/>
          <w:sz w:val="24"/>
          <w:szCs w:val="24"/>
        </w:rPr>
        <w:t xml:space="preserve"> предпринимателя.</w:t>
      </w:r>
    </w:p>
    <w:p w:rsidR="00BC5F81" w:rsidRPr="003267A6" w:rsidRDefault="00BC5F81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2.5. Форма и содержание заявок, подаваемых участниками отбора, устанавливается приложением 1 к настоящему Порядку.</w:t>
      </w:r>
      <w:r w:rsidR="00A409DB" w:rsidRPr="003267A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A409DB" w:rsidRPr="00326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09DB" w:rsidRPr="003267A6">
        <w:rPr>
          <w:rFonts w:ascii="Times New Roman" w:hAnsi="Times New Roman" w:cs="Times New Roman"/>
          <w:sz w:val="24"/>
          <w:szCs w:val="24"/>
        </w:rPr>
        <w:t xml:space="preserve"> если заявку подает </w:t>
      </w:r>
      <w:r w:rsidR="005D0B61">
        <w:rPr>
          <w:rFonts w:ascii="Times New Roman" w:hAnsi="Times New Roman" w:cs="Times New Roman"/>
          <w:sz w:val="24"/>
          <w:szCs w:val="24"/>
        </w:rPr>
        <w:t>индивидуальный предприниматель, он</w:t>
      </w:r>
      <w:r w:rsidR="00A409DB" w:rsidRPr="003267A6">
        <w:rPr>
          <w:rFonts w:ascii="Times New Roman" w:hAnsi="Times New Roman" w:cs="Times New Roman"/>
          <w:sz w:val="24"/>
          <w:szCs w:val="24"/>
        </w:rPr>
        <w:t xml:space="preserve"> оформляет согласие на обработку персональных данных согласно приложению 2 к настоящему Порядку.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>Вместе с заявкой на участие в отборе участник предоставляет: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 xml:space="preserve">а) </w:t>
      </w:r>
      <w:r w:rsidR="00622AF1" w:rsidRPr="003267A6">
        <w:t>план мероприятий</w:t>
      </w:r>
      <w:r w:rsidR="00381FBD" w:rsidRPr="003267A6">
        <w:t xml:space="preserve"> (с расчетом стоимости затрат)</w:t>
      </w:r>
      <w:r w:rsidR="00622AF1" w:rsidRPr="003267A6">
        <w:t xml:space="preserve"> по проведению ремонта подъездов многоквартирных домов городского округа Эгвекинот, согласованный Главой Администрации городского округа Эгвекинот</w:t>
      </w:r>
      <w:r w:rsidR="00465E98" w:rsidRPr="003267A6">
        <w:t>;</w:t>
      </w:r>
    </w:p>
    <w:p w:rsidR="00BC5F81" w:rsidRPr="003267A6" w:rsidRDefault="00BC5F81" w:rsidP="003267A6">
      <w:pPr>
        <w:ind w:firstLine="708"/>
        <w:jc w:val="both"/>
      </w:pPr>
      <w:r w:rsidRPr="003267A6">
        <w:t>б)</w:t>
      </w:r>
      <w:r w:rsidR="002E75E8">
        <w:t xml:space="preserve"> копию устава юридического лица</w:t>
      </w:r>
      <w:r w:rsidRPr="003267A6">
        <w:t>;</w:t>
      </w:r>
    </w:p>
    <w:p w:rsidR="00BC5F81" w:rsidRPr="003267A6" w:rsidRDefault="00BC5F81" w:rsidP="003267A6">
      <w:pPr>
        <w:ind w:firstLine="708"/>
        <w:jc w:val="both"/>
      </w:pPr>
      <w:r w:rsidRPr="003267A6">
        <w:t>в) копию свидетельства о государственной регистрации управляющей организации,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BC5F81" w:rsidRPr="003267A6" w:rsidRDefault="00BC5F81" w:rsidP="003267A6">
      <w:pPr>
        <w:ind w:firstLine="708"/>
        <w:jc w:val="both"/>
      </w:pPr>
      <w:r w:rsidRPr="003267A6">
        <w:lastRenderedPageBreak/>
        <w:t>г) копию свидетельства о постановке управляющей организации на учет в налоговом органе,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BC5F81" w:rsidRPr="003267A6" w:rsidRDefault="00BC5F81" w:rsidP="003267A6">
      <w:pPr>
        <w:ind w:firstLine="708"/>
        <w:jc w:val="both"/>
      </w:pPr>
      <w:proofErr w:type="spellStart"/>
      <w:r w:rsidRPr="003267A6">
        <w:t>д</w:t>
      </w:r>
      <w:proofErr w:type="spellEnd"/>
      <w:r w:rsidRPr="003267A6">
        <w:t>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BC5F81" w:rsidRPr="003267A6" w:rsidRDefault="00BC5F81" w:rsidP="003267A6">
      <w:pPr>
        <w:ind w:firstLine="708"/>
        <w:jc w:val="both"/>
      </w:pPr>
      <w:r w:rsidRPr="003267A6">
        <w:t xml:space="preserve">е) копию решения общего собрания собственников </w:t>
      </w:r>
      <w:r w:rsidR="00A96F75" w:rsidRPr="003267A6">
        <w:t xml:space="preserve">жилья </w:t>
      </w:r>
      <w:r w:rsidRPr="003267A6">
        <w:t>о выборе управляющей организации или создании товарищества собственников жилья или копию договора управления многоквартирным домом, заключенного по итогам открытого конкурса;</w:t>
      </w:r>
    </w:p>
    <w:p w:rsidR="00BC5F81" w:rsidRPr="003267A6" w:rsidRDefault="00BC5F81" w:rsidP="003267A6">
      <w:pPr>
        <w:ind w:firstLine="708"/>
        <w:jc w:val="both"/>
        <w:rPr>
          <w:rFonts w:eastAsia="Calibri"/>
        </w:rPr>
      </w:pPr>
      <w:r w:rsidRPr="003267A6">
        <w:rPr>
          <w:rFonts w:eastAsia="Calibri"/>
        </w:rPr>
        <w:t xml:space="preserve">ж) копию документа о назначении руководителя на должность; </w:t>
      </w:r>
    </w:p>
    <w:p w:rsidR="00BC5F81" w:rsidRPr="003267A6" w:rsidRDefault="00BC5F81" w:rsidP="003267A6">
      <w:pPr>
        <w:ind w:firstLine="708"/>
        <w:jc w:val="both"/>
        <w:rPr>
          <w:rFonts w:eastAsia="Calibri"/>
        </w:rPr>
      </w:pPr>
      <w:proofErr w:type="spellStart"/>
      <w:r w:rsidRPr="003267A6">
        <w:rPr>
          <w:rFonts w:eastAsia="Calibri"/>
        </w:rPr>
        <w:t>з</w:t>
      </w:r>
      <w:proofErr w:type="spellEnd"/>
      <w:r w:rsidRPr="003267A6">
        <w:rPr>
          <w:rFonts w:eastAsia="Calibri"/>
        </w:rPr>
        <w:t>) копию уведомления кредитной организации об открытии расчетного счета;</w:t>
      </w:r>
    </w:p>
    <w:p w:rsidR="00BC5F81" w:rsidRPr="003267A6" w:rsidRDefault="00BC5F81" w:rsidP="003267A6">
      <w:pPr>
        <w:ind w:firstLine="708"/>
        <w:jc w:val="both"/>
        <w:rPr>
          <w:rFonts w:eastAsia="Calibri"/>
        </w:rPr>
      </w:pPr>
      <w:r w:rsidRPr="003267A6">
        <w:rPr>
          <w:rFonts w:eastAsia="Calibri"/>
        </w:rPr>
        <w:t xml:space="preserve">и) копию содержащих информацию страниц документа, удостоверяющего личность </w:t>
      </w:r>
      <w:r w:rsidR="005D0B61">
        <w:rPr>
          <w:rFonts w:eastAsia="Calibri"/>
        </w:rPr>
        <w:t>индивидуального предпринимателя;</w:t>
      </w:r>
    </w:p>
    <w:p w:rsidR="00806ECB" w:rsidRPr="003267A6" w:rsidRDefault="00806ECB" w:rsidP="003267A6">
      <w:pPr>
        <w:ind w:firstLine="709"/>
        <w:jc w:val="both"/>
      </w:pPr>
      <w:proofErr w:type="gramStart"/>
      <w:r w:rsidRPr="003267A6">
        <w:t>к) обязательство Получателя субсидии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3267A6">
        <w:t xml:space="preserve"> (</w:t>
      </w:r>
      <w:proofErr w:type="gramStart"/>
      <w:r w:rsidRPr="003267A6">
        <w:t>складочных) капиталах),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 по форме, установленной приложением 2 к настоящему Порядку.</w:t>
      </w:r>
      <w:proofErr w:type="gramEnd"/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Все документы, представляемые участником</w:t>
      </w:r>
      <w:r w:rsidR="00A96F75" w:rsidRPr="003267A6">
        <w:rPr>
          <w:rFonts w:eastAsia="Calibri"/>
        </w:rPr>
        <w:t xml:space="preserve"> отбора</w:t>
      </w:r>
      <w:r w:rsidRPr="003267A6">
        <w:rPr>
          <w:rFonts w:eastAsia="Calibri"/>
        </w:rPr>
        <w:t>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</w:t>
      </w:r>
      <w:r w:rsidR="00A96F75" w:rsidRPr="003267A6">
        <w:rPr>
          <w:rFonts w:eastAsia="Calibri"/>
        </w:rPr>
        <w:t xml:space="preserve"> отбора</w:t>
      </w:r>
      <w:r w:rsidRPr="003267A6">
        <w:rPr>
          <w:rFonts w:eastAsia="Calibri"/>
        </w:rPr>
        <w:t>, то к направляемым документам прикладывается копия распорядительного акта, подтверждающего такие полномочия.</w:t>
      </w:r>
    </w:p>
    <w:p w:rsidR="00A409DB" w:rsidRPr="003267A6" w:rsidRDefault="00A409DB" w:rsidP="003267A6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A409DB" w:rsidRPr="003267A6" w:rsidRDefault="00A409DB" w:rsidP="003267A6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A409DB" w:rsidRPr="003267A6" w:rsidRDefault="00A409DB" w:rsidP="003267A6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7A6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индивидуального предпринимателя, наименования юридического лица, его адрес (место нахождения), номера телефонов (при наличии) прописаны полностью;</w:t>
      </w:r>
      <w:proofErr w:type="gramEnd"/>
    </w:p>
    <w:p w:rsidR="00A409DB" w:rsidRPr="003267A6" w:rsidRDefault="00A409DB" w:rsidP="003267A6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A409DB" w:rsidRPr="003267A6" w:rsidRDefault="00A409DB" w:rsidP="003267A6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A409DB" w:rsidRPr="003267A6" w:rsidRDefault="00A409DB" w:rsidP="003267A6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0A5076" w:rsidRPr="003267A6" w:rsidRDefault="00BC5F81" w:rsidP="003267A6">
      <w:pPr>
        <w:ind w:firstLine="709"/>
        <w:jc w:val="both"/>
      </w:pPr>
      <w:r w:rsidRPr="003267A6">
        <w:rPr>
          <w:rFonts w:eastAsia="Calibri"/>
        </w:rPr>
        <w:t xml:space="preserve">2.6. </w:t>
      </w:r>
      <w:proofErr w:type="gramStart"/>
      <w:r w:rsidR="000A5076" w:rsidRPr="003267A6">
        <w:t>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дней, но не позднее даты окончания приема заявок, рассматривает их на соответствие требованиям и условиям, установленным пунктами 1.4, 2.4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 в</w:t>
      </w:r>
      <w:proofErr w:type="gramEnd"/>
      <w:r w:rsidR="000A5076" w:rsidRPr="003267A6">
        <w:t xml:space="preserve"> электронном </w:t>
      </w:r>
      <w:proofErr w:type="gramStart"/>
      <w:r w:rsidR="000A5076" w:rsidRPr="003267A6">
        <w:t>виде</w:t>
      </w:r>
      <w:proofErr w:type="gramEnd"/>
      <w:r w:rsidR="000A5076" w:rsidRPr="003267A6">
        <w:t xml:space="preserve"> на адрес электронной почты Получателя:</w:t>
      </w:r>
    </w:p>
    <w:p w:rsidR="000A5076" w:rsidRPr="003267A6" w:rsidRDefault="000A5076" w:rsidP="003267A6">
      <w:pPr>
        <w:ind w:firstLine="709"/>
        <w:jc w:val="both"/>
      </w:pPr>
      <w:r w:rsidRPr="003267A6">
        <w:t xml:space="preserve">1) о признании </w:t>
      </w:r>
      <w:r w:rsidR="00A409DB" w:rsidRPr="003267A6">
        <w:t>участника отбора</w:t>
      </w:r>
      <w:r w:rsidRPr="003267A6">
        <w:t xml:space="preserve"> соответствующим требованиям и условиям проведения отбора, </w:t>
      </w:r>
      <w:proofErr w:type="gramStart"/>
      <w:r w:rsidRPr="003267A6">
        <w:t>установл</w:t>
      </w:r>
      <w:r w:rsidR="008A5A06">
        <w:t>енных</w:t>
      </w:r>
      <w:proofErr w:type="gramEnd"/>
      <w:r w:rsidR="008A5A06">
        <w:t xml:space="preserve"> </w:t>
      </w:r>
      <w:r w:rsidR="003A0217">
        <w:t>настоящим Порядком</w:t>
      </w:r>
      <w:r w:rsidRPr="003267A6">
        <w:t xml:space="preserve">; </w:t>
      </w:r>
    </w:p>
    <w:p w:rsidR="00BC5F81" w:rsidRPr="003267A6" w:rsidRDefault="000A5076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t>2) об отклонении заявки с обоснованием причин отказа - в случае наличия оснований для отказа в предоставлении Субсидии, установленных пунктом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настоящего Порядка, в сроки, установленные пунктом 2.2 настоящего Порядка</w:t>
      </w:r>
      <w:r w:rsidR="00BC5F81" w:rsidRPr="003267A6">
        <w:rPr>
          <w:rFonts w:eastAsia="Calibri"/>
        </w:rPr>
        <w:t>.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lastRenderedPageBreak/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0A5076" w:rsidRPr="003267A6" w:rsidRDefault="00C71DEF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2.8.</w:t>
      </w:r>
      <w:r w:rsidR="000A5076" w:rsidRPr="003267A6">
        <w:rPr>
          <w:rFonts w:eastAsia="Calibri"/>
        </w:rPr>
        <w:t xml:space="preserve"> </w:t>
      </w:r>
      <w:r w:rsidR="0025212E" w:rsidRPr="003267A6">
        <w:rPr>
          <w:rFonts w:eastAsia="Calibri"/>
        </w:rPr>
        <w:t xml:space="preserve">Информация о результатах рассмотрения заявок размещается </w:t>
      </w:r>
      <w:r w:rsidR="002E75E8">
        <w:rPr>
          <w:rFonts w:eastAsia="Calibri"/>
        </w:rPr>
        <w:t xml:space="preserve">на </w:t>
      </w:r>
      <w:r w:rsidR="0025212E" w:rsidRPr="003267A6">
        <w:rPr>
          <w:rFonts w:eastAsia="Calibri"/>
        </w:rPr>
        <w:t>едином портале</w:t>
      </w:r>
      <w:r w:rsidR="002E75E8">
        <w:rPr>
          <w:rFonts w:eastAsia="Calibri"/>
        </w:rPr>
        <w:t xml:space="preserve"> </w:t>
      </w:r>
      <w:r w:rsidR="002E75E8" w:rsidRPr="001D5E8C">
        <w:rPr>
          <w:rFonts w:eastAsiaTheme="minorHAnsi"/>
        </w:rPr>
        <w:t>(в случае проведения отбор</w:t>
      </w:r>
      <w:r w:rsidR="002E75E8">
        <w:rPr>
          <w:rFonts w:eastAsiaTheme="minorHAnsi"/>
        </w:rPr>
        <w:t>а в системе «Электронный бюджет»</w:t>
      </w:r>
      <w:r w:rsidR="002E75E8" w:rsidRPr="001D5E8C">
        <w:rPr>
          <w:rFonts w:eastAsiaTheme="minorHAnsi"/>
        </w:rPr>
        <w:t>)</w:t>
      </w:r>
      <w:r w:rsidR="002E75E8">
        <w:rPr>
          <w:rFonts w:eastAsiaTheme="minorHAnsi"/>
        </w:rPr>
        <w:t xml:space="preserve"> </w:t>
      </w:r>
      <w:r w:rsidR="0025212E" w:rsidRPr="003267A6">
        <w:rPr>
          <w:rFonts w:eastAsia="Calibri"/>
        </w:rPr>
        <w:t xml:space="preserve">и на официальном сайте Администрации городского округа Эгвекинот </w:t>
      </w:r>
      <w:r w:rsidR="0025212E" w:rsidRPr="003267A6">
        <w:t xml:space="preserve">в информационно-телекоммуникационной сети «Интернет» </w:t>
      </w:r>
      <w:r w:rsidR="0025212E" w:rsidRPr="003267A6">
        <w:rPr>
          <w:rFonts w:eastAsia="Calibri"/>
        </w:rPr>
        <w:t>в течение 14 (четырнадцати) рабочих дней после даты окончания приема заявок, которая должна содержать следующие сведения</w:t>
      </w:r>
      <w:r w:rsidR="000A5076" w:rsidRPr="003267A6">
        <w:rPr>
          <w:rFonts w:eastAsia="Calibri"/>
        </w:rPr>
        <w:t>:</w:t>
      </w:r>
    </w:p>
    <w:p w:rsidR="000A5076" w:rsidRPr="003267A6" w:rsidRDefault="000A5076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0A5076" w:rsidRPr="003267A6" w:rsidRDefault="000A5076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0A5076" w:rsidRPr="003267A6" w:rsidRDefault="000A5076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A5076" w:rsidRPr="003267A6" w:rsidRDefault="000A5076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t>наименование получателя (получателей) Субсидии, с которым заключается Соглашение, и размер предоставляемой ему Субсидии</w:t>
      </w:r>
      <w:r w:rsidRPr="003267A6">
        <w:rPr>
          <w:rFonts w:eastAsia="Calibri"/>
        </w:rPr>
        <w:t xml:space="preserve"> 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2.9. Основаниями для отклонения заявок участников отбора на стадии рассмотрения заявок являются:</w:t>
      </w:r>
    </w:p>
    <w:p w:rsidR="00BC5F81" w:rsidRPr="003267A6" w:rsidRDefault="00BC5F81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</w:t>
      </w:r>
      <w:r w:rsidR="00A96F75" w:rsidRPr="003267A6">
        <w:rPr>
          <w:rFonts w:ascii="Times New Roman" w:hAnsi="Times New Roman" w:cs="Times New Roman"/>
          <w:sz w:val="24"/>
          <w:szCs w:val="24"/>
        </w:rPr>
        <w:t>ниям, установленным пунктом 2.4</w:t>
      </w:r>
      <w:r w:rsidRPr="003267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C5F81" w:rsidRPr="003267A6" w:rsidRDefault="00BC5F81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C5F81" w:rsidRPr="003267A6" w:rsidRDefault="00BC5F81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C5F81" w:rsidRPr="003267A6" w:rsidRDefault="00BC5F81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заявок;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3267A6">
        <w:rPr>
          <w:rFonts w:eastAsia="Calibri"/>
        </w:rPr>
        <w:t>д</w:t>
      </w:r>
      <w:proofErr w:type="spellEnd"/>
      <w:r w:rsidRPr="003267A6">
        <w:rPr>
          <w:rFonts w:eastAsia="Calibri"/>
        </w:rPr>
        <w:t>) отсутствие бюджетных ассигнований, предусмотренных решением о бюджете городского округа Эгвекинот на соответствующий финансовый год на цели, предусмотренные Порядком.</w:t>
      </w:r>
    </w:p>
    <w:p w:rsidR="00BC5F81" w:rsidRPr="003267A6" w:rsidRDefault="00BC5F81" w:rsidP="003267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F81" w:rsidRPr="003267A6" w:rsidRDefault="00BC5F81" w:rsidP="003267A6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A6">
        <w:rPr>
          <w:rFonts w:ascii="Times New Roman" w:hAnsi="Times New Roman" w:cs="Times New Roman"/>
          <w:b/>
          <w:sz w:val="24"/>
          <w:szCs w:val="24"/>
        </w:rPr>
        <w:t>3. Ус</w:t>
      </w:r>
      <w:r w:rsidR="00A96F75" w:rsidRPr="003267A6">
        <w:rPr>
          <w:rFonts w:ascii="Times New Roman" w:hAnsi="Times New Roman" w:cs="Times New Roman"/>
          <w:b/>
          <w:sz w:val="24"/>
          <w:szCs w:val="24"/>
        </w:rPr>
        <w:t>ловия и порядок предоставления С</w:t>
      </w:r>
      <w:r w:rsidRPr="003267A6">
        <w:rPr>
          <w:rFonts w:ascii="Times New Roman" w:hAnsi="Times New Roman" w:cs="Times New Roman"/>
          <w:b/>
          <w:sz w:val="24"/>
          <w:szCs w:val="24"/>
        </w:rPr>
        <w:t>убсидии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3.1.</w:t>
      </w:r>
      <w:r w:rsidRPr="003267A6">
        <w:rPr>
          <w:rFonts w:eastAsia="Calibri"/>
        </w:rPr>
        <w:tab/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9; контактные телефоны для справок: (42734) 2-31-14; </w:t>
      </w:r>
      <w:proofErr w:type="spellStart"/>
      <w:r w:rsidRPr="003267A6">
        <w:rPr>
          <w:rFonts w:eastAsia="Calibri"/>
        </w:rPr>
        <w:t>e-mail</w:t>
      </w:r>
      <w:proofErr w:type="spellEnd"/>
      <w:r w:rsidRPr="003267A6">
        <w:rPr>
          <w:rFonts w:eastAsia="Calibri"/>
        </w:rPr>
        <w:t xml:space="preserve">: </w:t>
      </w:r>
      <w:proofErr w:type="spellStart"/>
      <w:r w:rsidRPr="003267A6">
        <w:rPr>
          <w:rFonts w:eastAsia="Calibri"/>
        </w:rPr>
        <w:t>admin@go-egvekinot.ru</w:t>
      </w:r>
      <w:proofErr w:type="spellEnd"/>
      <w:r w:rsidRPr="003267A6">
        <w:rPr>
          <w:rFonts w:eastAsia="Calibri"/>
        </w:rPr>
        <w:t>.</w:t>
      </w:r>
    </w:p>
    <w:p w:rsidR="00844380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3.2. </w:t>
      </w:r>
      <w:r w:rsidR="00844380" w:rsidRPr="003267A6">
        <w:rPr>
          <w:rFonts w:eastAsia="Calibri"/>
        </w:rPr>
        <w:t xml:space="preserve">Размер субсидии определяется в следующем порядке: </w:t>
      </w:r>
    </w:p>
    <w:p w:rsidR="00622AF1" w:rsidRPr="003267A6" w:rsidRDefault="00844380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3.2.1. </w:t>
      </w:r>
      <w:r w:rsidR="00BC5F81" w:rsidRPr="003267A6">
        <w:rPr>
          <w:rFonts w:eastAsia="Calibri"/>
        </w:rPr>
        <w:t>Раз</w:t>
      </w:r>
      <w:r w:rsidR="00A96F75" w:rsidRPr="003267A6">
        <w:rPr>
          <w:rFonts w:eastAsia="Calibri"/>
        </w:rPr>
        <w:t>мер С</w:t>
      </w:r>
      <w:r w:rsidR="00BC5F81" w:rsidRPr="003267A6">
        <w:rPr>
          <w:rFonts w:eastAsia="Calibri"/>
        </w:rPr>
        <w:t xml:space="preserve">убсидии рассчитывается исходя из суммы планируемых расходов по </w:t>
      </w:r>
      <w:r w:rsidR="00622AF1" w:rsidRPr="003267A6">
        <w:rPr>
          <w:rFonts w:eastAsia="Calibri"/>
        </w:rPr>
        <w:t>ремонту подъездов</w:t>
      </w:r>
      <w:r w:rsidR="00BC5F81" w:rsidRPr="003267A6">
        <w:rPr>
          <w:rFonts w:eastAsia="Calibri"/>
        </w:rPr>
        <w:t xml:space="preserve"> в многоквартирн</w:t>
      </w:r>
      <w:r w:rsidR="00622AF1" w:rsidRPr="003267A6">
        <w:rPr>
          <w:rFonts w:eastAsia="Calibri"/>
        </w:rPr>
        <w:t>ых</w:t>
      </w:r>
      <w:r w:rsidR="00BC5F81" w:rsidRPr="003267A6">
        <w:rPr>
          <w:rFonts w:eastAsia="Calibri"/>
        </w:rPr>
        <w:t xml:space="preserve"> дом</w:t>
      </w:r>
      <w:r w:rsidR="00622AF1" w:rsidRPr="003267A6">
        <w:rPr>
          <w:rFonts w:eastAsia="Calibri"/>
        </w:rPr>
        <w:t>ах</w:t>
      </w:r>
      <w:r w:rsidR="00BC5F81" w:rsidRPr="003267A6">
        <w:rPr>
          <w:rFonts w:eastAsia="Calibri"/>
        </w:rPr>
        <w:t xml:space="preserve"> по экономически обоснованным затратам</w:t>
      </w:r>
      <w:r w:rsidR="00622AF1" w:rsidRPr="003267A6">
        <w:rPr>
          <w:rFonts w:eastAsia="Calibri"/>
        </w:rPr>
        <w:t>.</w:t>
      </w:r>
    </w:p>
    <w:p w:rsidR="003747F4" w:rsidRPr="003267A6" w:rsidRDefault="003747F4" w:rsidP="003267A6">
      <w:pPr>
        <w:ind w:firstLine="709"/>
        <w:jc w:val="both"/>
      </w:pPr>
      <w:r w:rsidRPr="003267A6">
        <w:t>Расчет затрат, подлежащих субсидированию, осуществляется без учета налога на добавленную стоимость.</w:t>
      </w:r>
    </w:p>
    <w:p w:rsidR="00F612FA" w:rsidRPr="003267A6" w:rsidRDefault="00F612FA" w:rsidP="003267A6">
      <w:pPr>
        <w:ind w:firstLine="709"/>
        <w:jc w:val="both"/>
      </w:pPr>
      <w:r w:rsidRPr="003267A6">
        <w:t>Размер предоставляемой субсидии определяется по следующей формуле:</w:t>
      </w:r>
    </w:p>
    <w:p w:rsidR="00F612FA" w:rsidRPr="003267A6" w:rsidRDefault="00F612FA" w:rsidP="003267A6">
      <w:pPr>
        <w:ind w:firstLine="709"/>
        <w:jc w:val="center"/>
      </w:pPr>
    </w:p>
    <w:p w:rsidR="00F612FA" w:rsidRPr="003267A6" w:rsidRDefault="00F612FA" w:rsidP="003267A6">
      <w:pPr>
        <w:ind w:firstLine="709"/>
        <w:jc w:val="center"/>
        <w:rPr>
          <w:highlight w:val="yellow"/>
        </w:rPr>
      </w:pPr>
      <w:r w:rsidRPr="003267A6">
        <w:rPr>
          <w:lang w:val="en-US"/>
        </w:rPr>
        <w:t>C</w:t>
      </w:r>
      <w:r w:rsidRPr="003267A6">
        <w:t xml:space="preserve">= </w:t>
      </w:r>
      <w:r w:rsidRPr="003267A6">
        <w:rPr>
          <w:lang w:val="en-US"/>
        </w:rPr>
        <w:t>C</w:t>
      </w:r>
      <w:r w:rsidRPr="003267A6">
        <w:t>с</w:t>
      </w:r>
    </w:p>
    <w:p w:rsidR="00F612FA" w:rsidRPr="003267A6" w:rsidRDefault="00F612FA" w:rsidP="003267A6">
      <w:pPr>
        <w:ind w:firstLine="709"/>
      </w:pPr>
      <w:r w:rsidRPr="003267A6">
        <w:t>где:</w:t>
      </w:r>
    </w:p>
    <w:p w:rsidR="00F612FA" w:rsidRPr="003267A6" w:rsidRDefault="00F612FA" w:rsidP="003267A6">
      <w:pPr>
        <w:ind w:firstLine="709"/>
        <w:jc w:val="both"/>
      </w:pPr>
      <w:r w:rsidRPr="003267A6">
        <w:t>C– расчетный размер Субсидии, предоставляемой Получателю, рублей;</w:t>
      </w:r>
    </w:p>
    <w:p w:rsidR="00BC5F81" w:rsidRPr="003267A6" w:rsidRDefault="00F612FA" w:rsidP="003267A6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3267A6">
        <w:t>C</w:t>
      </w:r>
      <w:proofErr w:type="gramEnd"/>
      <w:r w:rsidRPr="003267A6">
        <w:t>с</w:t>
      </w:r>
      <w:proofErr w:type="spellEnd"/>
      <w:r w:rsidRPr="003267A6">
        <w:t xml:space="preserve"> – сметная стоимость работ, связанных с </w:t>
      </w:r>
      <w:r w:rsidR="003747F4" w:rsidRPr="003267A6">
        <w:t>ремонтом</w:t>
      </w:r>
      <w:r w:rsidRPr="003267A6">
        <w:t xml:space="preserve"> подъездов в многоквартирных домах городского округа Эгвекинот, (без учета НДС), рублей.</w:t>
      </w:r>
    </w:p>
    <w:p w:rsidR="00870E8B" w:rsidRPr="003267A6" w:rsidRDefault="008A300E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 xml:space="preserve">3.2.2. </w:t>
      </w:r>
      <w:r w:rsidR="00870E8B" w:rsidRPr="003267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70E8B" w:rsidRPr="003267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0E8B" w:rsidRPr="003267A6">
        <w:rPr>
          <w:rFonts w:ascii="Times New Roman" w:hAnsi="Times New Roman" w:cs="Times New Roman"/>
          <w:sz w:val="24"/>
          <w:szCs w:val="24"/>
        </w:rPr>
        <w:t xml:space="preserve"> если суммарный размер Субсидии всех участников отбора не превышает сумму утвержденных лимитов бюджетных обязательств из бюджета городского округа Эгвекинот, размер Субсидии, предоставляемой участнику отбора, определяется в соответствии с поданной заявкой.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 xml:space="preserve">В случае если суммарный размер Субсидии всех участников отбора превышает сумму </w:t>
      </w:r>
      <w:r w:rsidRPr="003267A6">
        <w:rPr>
          <w:rFonts w:ascii="Times New Roman" w:hAnsi="Times New Roman" w:cs="Times New Roman"/>
          <w:sz w:val="24"/>
          <w:szCs w:val="24"/>
        </w:rPr>
        <w:lastRenderedPageBreak/>
        <w:t>утвержденных лимитов бюджетных обязательств из бюджета городского округа Эгвекинот, размер Субсидии, предоставляемой участнику отбора, определяется по формуле: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E8B" w:rsidRPr="003267A6" w:rsidRDefault="00870E8B" w:rsidP="003267A6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38303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A6">
        <w:rPr>
          <w:rFonts w:ascii="Times New Roman" w:hAnsi="Times New Roman" w:cs="Times New Roman"/>
          <w:sz w:val="24"/>
          <w:szCs w:val="24"/>
        </w:rPr>
        <w:t>, где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7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67A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67A6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участнику отбора, рублей;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V - объем средств, предусмотренных в бюджете городского округа Эгвекинот в текущем финансовом году на цели, указанные в пункте 1.2 настоящего Порядка;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7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267A6">
        <w:rPr>
          <w:rFonts w:ascii="Times New Roman" w:hAnsi="Times New Roman" w:cs="Times New Roman"/>
          <w:sz w:val="24"/>
          <w:szCs w:val="24"/>
        </w:rPr>
        <w:t xml:space="preserve"> - размер Субсидии участнику отбора, определяемый в соответствии с подпунктом</w:t>
      </w:r>
      <w:r w:rsidR="003267A6">
        <w:rPr>
          <w:rFonts w:ascii="Times New Roman" w:hAnsi="Times New Roman" w:cs="Times New Roman"/>
          <w:sz w:val="24"/>
          <w:szCs w:val="24"/>
        </w:rPr>
        <w:t xml:space="preserve"> 3.2.1</w:t>
      </w:r>
      <w:r w:rsidR="008A300E" w:rsidRPr="003267A6">
        <w:rPr>
          <w:rFonts w:ascii="Times New Roman" w:hAnsi="Times New Roman" w:cs="Times New Roman"/>
          <w:sz w:val="24"/>
          <w:szCs w:val="24"/>
        </w:rPr>
        <w:t xml:space="preserve"> </w:t>
      </w:r>
      <w:r w:rsidRPr="003267A6">
        <w:rPr>
          <w:rFonts w:ascii="Times New Roman" w:hAnsi="Times New Roman" w:cs="Times New Roman"/>
          <w:sz w:val="24"/>
          <w:szCs w:val="24"/>
        </w:rPr>
        <w:t>настоящего Порядка, рублей;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41910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A6">
        <w:rPr>
          <w:rFonts w:ascii="Times New Roman" w:hAnsi="Times New Roman" w:cs="Times New Roman"/>
          <w:sz w:val="24"/>
          <w:szCs w:val="24"/>
        </w:rPr>
        <w:t xml:space="preserve"> - суммарный размер Субсидии всех участников отбора, по которым принято решение о соответствии требованиям и условиям предоставления Субсидии, рублей.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870E8B" w:rsidRPr="003267A6" w:rsidRDefault="00870E8B" w:rsidP="003267A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В случаях, если участник отбора является плательщиком НДС, при определении размеров возмещения части затрат сумма НДС, выставленная в пользу такого участника отбора, не учитывается.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3.3. </w:t>
      </w:r>
      <w:proofErr w:type="gramStart"/>
      <w:r w:rsidRPr="003267A6">
        <w:rPr>
          <w:rFonts w:eastAsia="Calibri"/>
        </w:rPr>
        <w:t xml:space="preserve">Уполномоченный орган в течение 10 </w:t>
      </w:r>
      <w:r w:rsidR="00A70CE8">
        <w:rPr>
          <w:rFonts w:eastAsia="Calibri"/>
        </w:rPr>
        <w:t xml:space="preserve">(десяти) </w:t>
      </w:r>
      <w:r w:rsidRPr="003267A6">
        <w:rPr>
          <w:rFonts w:eastAsia="Calibri"/>
        </w:rPr>
        <w:t xml:space="preserve">рабочих дней от даты принятия решения о признании </w:t>
      </w:r>
      <w:r w:rsidR="008A300E" w:rsidRPr="003267A6">
        <w:rPr>
          <w:rFonts w:eastAsia="Calibri"/>
        </w:rPr>
        <w:t>участника отбора</w:t>
      </w:r>
      <w:r w:rsidRPr="003267A6">
        <w:rPr>
          <w:rFonts w:eastAsia="Calibri"/>
        </w:rPr>
        <w:t xml:space="preserve"> соответствующим требованиям и условиям предоставления Субсидии направляет </w:t>
      </w:r>
      <w:r w:rsidR="008A300E" w:rsidRPr="003267A6">
        <w:rPr>
          <w:rFonts w:eastAsia="Calibri"/>
        </w:rPr>
        <w:t>участнику отбора</w:t>
      </w:r>
      <w:r w:rsidRPr="003267A6">
        <w:rPr>
          <w:rFonts w:eastAsia="Calibri"/>
        </w:rPr>
        <w:t xml:space="preserve">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</w:t>
      </w:r>
      <w:r w:rsidR="008A300E" w:rsidRPr="003267A6">
        <w:rPr>
          <w:rFonts w:eastAsia="Calibri"/>
        </w:rPr>
        <w:t>участника отбора нарочным, либо</w:t>
      </w:r>
      <w:r w:rsidRPr="003267A6">
        <w:rPr>
          <w:rFonts w:eastAsia="Calibri"/>
        </w:rPr>
        <w:t xml:space="preserve"> почтовым отправлением с одновременным направлением в электронном виде на</w:t>
      </w:r>
      <w:proofErr w:type="gramEnd"/>
      <w:r w:rsidRPr="003267A6">
        <w:rPr>
          <w:rFonts w:eastAsia="Calibri"/>
        </w:rPr>
        <w:t xml:space="preserve"> адрес электронной почты. 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3.4. </w:t>
      </w:r>
      <w:proofErr w:type="gramStart"/>
      <w:r w:rsidR="008A300E" w:rsidRPr="003267A6">
        <w:rPr>
          <w:rFonts w:eastAsia="Calibri"/>
        </w:rPr>
        <w:t>Участник отбора</w:t>
      </w:r>
      <w:r w:rsidRPr="003267A6">
        <w:rPr>
          <w:rFonts w:eastAsia="Calibri"/>
        </w:rPr>
        <w:t xml:space="preserve"> в течение 10 (десяти) рабочих дней со дня получения от Уполномоченного органа Соглашен</w:t>
      </w:r>
      <w:r w:rsidR="00A96F75" w:rsidRPr="003267A6">
        <w:rPr>
          <w:rFonts w:eastAsia="Calibri"/>
        </w:rPr>
        <w:t>ия в соответствии с пунктом 3.3</w:t>
      </w:r>
      <w:r w:rsidRPr="003267A6">
        <w:rPr>
          <w:rFonts w:eastAsia="Calibri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3.5. В случае поступления в Уполномоченный орган в </w:t>
      </w:r>
      <w:r w:rsidR="00A96F75" w:rsidRPr="003267A6">
        <w:rPr>
          <w:rFonts w:eastAsia="Calibri"/>
        </w:rPr>
        <w:t>срок, установленный пунктом 3.4</w:t>
      </w:r>
      <w:r w:rsidRPr="003267A6">
        <w:rPr>
          <w:rFonts w:eastAsia="Calibri"/>
        </w:rPr>
        <w:t xml:space="preserve"> Порядка, проекта Соглашения, подписанного </w:t>
      </w:r>
      <w:r w:rsidR="00FF0597" w:rsidRPr="003267A6">
        <w:rPr>
          <w:rFonts w:eastAsia="Calibri"/>
        </w:rPr>
        <w:t>участником отбора</w:t>
      </w:r>
      <w:r w:rsidRPr="003267A6">
        <w:rPr>
          <w:rFonts w:eastAsia="Calibri"/>
        </w:rPr>
        <w:t>, Уполномоченный орган в течение 5 (пяти) рабочих дней со дня поступления проекта Соглашения: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1) принимает решение о предоставлении Субсидии посредством подписания Соглашения со своей стороны;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2) направляет один экземпляр подписанного Соглашения Получателю </w:t>
      </w:r>
      <w:r w:rsidR="00FF0597" w:rsidRPr="003267A6">
        <w:rPr>
          <w:rFonts w:eastAsia="Calibri"/>
        </w:rPr>
        <w:t xml:space="preserve">субсидии </w:t>
      </w:r>
      <w:r w:rsidRPr="003267A6">
        <w:rPr>
          <w:rFonts w:eastAsia="Calibri"/>
        </w:rPr>
        <w:t>нарочным либо направляет его почтовым отправлением с одновременным направлением в электронном виде на адрес электронной почты Получателя</w:t>
      </w:r>
      <w:r w:rsidR="00FF0597" w:rsidRPr="003267A6">
        <w:rPr>
          <w:rFonts w:eastAsia="Calibri"/>
        </w:rPr>
        <w:t xml:space="preserve"> субсидии</w:t>
      </w:r>
      <w:r w:rsidRPr="003267A6">
        <w:rPr>
          <w:rFonts w:eastAsia="Calibri"/>
        </w:rPr>
        <w:t>.</w:t>
      </w:r>
    </w:p>
    <w:p w:rsidR="003A0217" w:rsidRPr="00AB6BEA" w:rsidRDefault="00BC5F81" w:rsidP="003A0217">
      <w:pPr>
        <w:autoSpaceDE w:val="0"/>
        <w:autoSpaceDN w:val="0"/>
        <w:adjustRightInd w:val="0"/>
        <w:ind w:firstLine="709"/>
        <w:jc w:val="both"/>
      </w:pPr>
      <w:r w:rsidRPr="003267A6">
        <w:rPr>
          <w:rFonts w:eastAsia="Calibri"/>
        </w:rPr>
        <w:t xml:space="preserve">3.6. </w:t>
      </w:r>
      <w:proofErr w:type="gramStart"/>
      <w:r w:rsidR="003A0217" w:rsidRPr="00AB6BEA">
        <w:t>В случае не поступления в Уполномоченный орган в срок, установленный пунктом 3.4 настоящего Порядка, проекта Соглашения, подписанного участником отбора, Уполномоченный орган в течение 6 (шести) рабочих дней со дня истечения срока, установленного пунктом 3.4 Порядка, принимает решение об отказе в предоставлении Субсидии и письменно уведомляет участника отбора о принятом решении с обоснованием причины отказа в предоставлении Субсидии.</w:t>
      </w:r>
      <w:proofErr w:type="gramEnd"/>
    </w:p>
    <w:p w:rsidR="00BC5F81" w:rsidRPr="003A0217" w:rsidRDefault="003A0217" w:rsidP="003A0217">
      <w:pPr>
        <w:autoSpaceDE w:val="0"/>
        <w:autoSpaceDN w:val="0"/>
        <w:adjustRightInd w:val="0"/>
        <w:ind w:firstLine="709"/>
        <w:jc w:val="both"/>
      </w:pPr>
      <w:r w:rsidRPr="00AB6BEA">
        <w:t>Основанием для отказа в предоставлении Субсидии является непредставление (представление не в полном объеме) в Уполномоченный</w:t>
      </w:r>
      <w:r w:rsidRPr="001D5E8C">
        <w:t xml:space="preserve"> орган в срок, установленный пунктом 3.4 настоящего Порядка, проекта Соглашения, подписанного </w:t>
      </w:r>
      <w:r>
        <w:t xml:space="preserve">участником отбора и </w:t>
      </w:r>
      <w:r w:rsidRPr="005F2B8A">
        <w:t xml:space="preserve">установление факта недостоверности представленной </w:t>
      </w:r>
      <w:r>
        <w:t>участником отбора</w:t>
      </w:r>
      <w:r w:rsidRPr="005F2B8A">
        <w:t xml:space="preserve"> информации</w:t>
      </w:r>
      <w:r>
        <w:t>.</w:t>
      </w:r>
    </w:p>
    <w:p w:rsidR="00FF0597" w:rsidRPr="003267A6" w:rsidRDefault="00BC5F81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3.7. </w:t>
      </w:r>
      <w:r w:rsidR="00FF0597" w:rsidRPr="003267A6">
        <w:rPr>
          <w:rFonts w:eastAsia="Calibri"/>
        </w:rPr>
        <w:t>Расторжение Соглашения возможно в случае:</w:t>
      </w:r>
    </w:p>
    <w:p w:rsidR="00FF0597" w:rsidRPr="003267A6" w:rsidRDefault="00FF0597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1) прекращения деятельности Получателя;</w:t>
      </w:r>
    </w:p>
    <w:p w:rsidR="00FF0597" w:rsidRPr="003267A6" w:rsidRDefault="00FF0597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lastRenderedPageBreak/>
        <w:t>2) нарушения Получателем порядка и условий предоставления Субсидии, установленных настоящим Порядком;</w:t>
      </w:r>
    </w:p>
    <w:p w:rsidR="00FF0597" w:rsidRPr="003267A6" w:rsidRDefault="00FF0597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3) расторжение соглашения в одностороннем порядке возможно в случае не 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FF0597" w:rsidRPr="003267A6" w:rsidRDefault="00FF0597" w:rsidP="003267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67A6">
        <w:rPr>
          <w:rFonts w:eastAsia="Calibri"/>
        </w:rPr>
        <w:t>4) по соглашению сторон.</w:t>
      </w:r>
    </w:p>
    <w:p w:rsidR="00BC5F81" w:rsidRPr="003267A6" w:rsidRDefault="00BC5F81" w:rsidP="003267A6">
      <w:pPr>
        <w:ind w:firstLine="709"/>
        <w:jc w:val="both"/>
        <w:rPr>
          <w:rFonts w:eastAsia="Calibri"/>
        </w:rPr>
      </w:pPr>
      <w:r w:rsidRPr="003267A6">
        <w:rPr>
          <w:rFonts w:eastAsia="Calibri"/>
        </w:rPr>
        <w:t>3.8. Изменения, вносимые в Соглашение, осуществляются по соглашению сторон и офор</w:t>
      </w:r>
      <w:r w:rsidR="000621B3" w:rsidRPr="003267A6">
        <w:rPr>
          <w:rFonts w:eastAsia="Calibri"/>
        </w:rPr>
        <w:t>мляются в виде дополнительного с</w:t>
      </w:r>
      <w:r w:rsidRPr="003267A6">
        <w:rPr>
          <w:rFonts w:eastAsia="Calibri"/>
        </w:rPr>
        <w:t>оглашения.</w:t>
      </w:r>
    </w:p>
    <w:p w:rsidR="00C200AB" w:rsidRPr="003267A6" w:rsidRDefault="00C200AB" w:rsidP="003267A6">
      <w:pPr>
        <w:ind w:firstLine="709"/>
        <w:jc w:val="both"/>
        <w:rPr>
          <w:rFonts w:eastAsia="Calibri"/>
        </w:rPr>
      </w:pPr>
      <w:r w:rsidRPr="003267A6">
        <w:rPr>
          <w:rFonts w:eastAsia="Calibri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</w:t>
      </w:r>
      <w:r w:rsidR="00A70CE8">
        <w:rPr>
          <w:rFonts w:eastAsia="Calibri"/>
        </w:rPr>
        <w:t xml:space="preserve"> Администрации</w:t>
      </w:r>
      <w:r w:rsidRPr="003267A6">
        <w:rPr>
          <w:rFonts w:eastAsia="Calibri"/>
        </w:rPr>
        <w:t xml:space="preserve"> городского округа Эгвекинот, в порядке и в сроки, аналогичные установленным пунктами 2.7-2.10 настоящего Порядка.</w:t>
      </w:r>
    </w:p>
    <w:p w:rsidR="00BC5F81" w:rsidRPr="003267A6" w:rsidRDefault="000621B3" w:rsidP="003267A6">
      <w:pPr>
        <w:autoSpaceDE w:val="0"/>
        <w:autoSpaceDN w:val="0"/>
        <w:adjustRightInd w:val="0"/>
        <w:ind w:firstLine="709"/>
        <w:jc w:val="both"/>
      </w:pPr>
      <w:r w:rsidRPr="003267A6">
        <w:rPr>
          <w:rFonts w:eastAsia="Calibri"/>
        </w:rPr>
        <w:t xml:space="preserve">3.9. </w:t>
      </w:r>
      <w:proofErr w:type="gramStart"/>
      <w:r w:rsidRPr="003267A6">
        <w:rPr>
          <w:rFonts w:eastAsia="Calibri"/>
        </w:rPr>
        <w:t>В С</w:t>
      </w:r>
      <w:r w:rsidR="00BC5F81" w:rsidRPr="003267A6">
        <w:rPr>
          <w:rFonts w:eastAsia="Calibri"/>
        </w:rPr>
        <w:t xml:space="preserve">оглашение включаются </w:t>
      </w:r>
      <w:r w:rsidR="00BC5F81" w:rsidRPr="003267A6">
        <w:t>услови</w:t>
      </w:r>
      <w:r w:rsidRPr="003267A6">
        <w:t>я о согласовании новых условий Соглашения или о расторжении С</w:t>
      </w:r>
      <w:r w:rsidR="00BC5F81" w:rsidRPr="003267A6">
        <w:t>оглашения при не</w:t>
      </w:r>
      <w:r w:rsidRPr="003267A6">
        <w:t xml:space="preserve"> </w:t>
      </w:r>
      <w:r w:rsidR="00BC5F81" w:rsidRPr="003267A6">
        <w:t xml:space="preserve">достижении согласия по новым условиям, </w:t>
      </w:r>
      <w:r w:rsidR="00BC5F81" w:rsidRPr="003267A6">
        <w:rPr>
          <w:rFonts w:eastAsia="Calibri"/>
        </w:rPr>
        <w:t xml:space="preserve">что </w:t>
      </w:r>
      <w:r w:rsidR="00BC5F81" w:rsidRPr="003267A6">
        <w:t>в случае уменьшения главному распорядителю как получателю бюджетных средств ранее доведенных лимитов бюджетных обяза</w:t>
      </w:r>
      <w:r w:rsidRPr="003267A6">
        <w:t>тельств, указанных в пункте 1.3</w:t>
      </w:r>
      <w:r w:rsidR="00BC5F81" w:rsidRPr="003267A6">
        <w:t xml:space="preserve"> настоящего Порядка, </w:t>
      </w:r>
      <w:r w:rsidRPr="003267A6">
        <w:t>приводит к невозможности предоставления С</w:t>
      </w:r>
      <w:r w:rsidR="00BC5F81" w:rsidRPr="003267A6">
        <w:t>убс</w:t>
      </w:r>
      <w:r w:rsidRPr="003267A6">
        <w:t>идии в размере, определенном в С</w:t>
      </w:r>
      <w:r w:rsidR="00BC5F81" w:rsidRPr="003267A6">
        <w:t>оглашении.</w:t>
      </w:r>
      <w:proofErr w:type="gramEnd"/>
    </w:p>
    <w:p w:rsidR="000A5076" w:rsidRPr="003267A6" w:rsidRDefault="00BC5F81" w:rsidP="003267A6">
      <w:pPr>
        <w:ind w:firstLine="709"/>
        <w:jc w:val="both"/>
      </w:pPr>
      <w:r w:rsidRPr="003267A6">
        <w:t>3.10.</w:t>
      </w:r>
      <w:r w:rsidRPr="003267A6">
        <w:rPr>
          <w:rFonts w:eastAsia="Calibri"/>
        </w:rPr>
        <w:t xml:space="preserve"> </w:t>
      </w:r>
      <w:r w:rsidR="000A5076" w:rsidRPr="003267A6">
        <w:t xml:space="preserve">Результатом предоставления Субсидии является </w:t>
      </w:r>
      <w:r w:rsidR="00152528" w:rsidRPr="003267A6">
        <w:t>финансовое обеспечение</w:t>
      </w:r>
      <w:r w:rsidR="000A5076" w:rsidRPr="003267A6">
        <w:t xml:space="preserve"> </w:t>
      </w:r>
      <w:r w:rsidR="000E5F7D">
        <w:t>Получателю</w:t>
      </w:r>
      <w:r w:rsidR="000A5076" w:rsidRPr="003267A6">
        <w:t xml:space="preserve"> </w:t>
      </w:r>
      <w:r w:rsidR="00152528" w:rsidRPr="003267A6">
        <w:t>понесенных затрат</w:t>
      </w:r>
      <w:r w:rsidR="00C200AB" w:rsidRPr="003267A6">
        <w:t>, указанных в пункте 1.2</w:t>
      </w:r>
      <w:r w:rsidR="000A5076" w:rsidRPr="003267A6">
        <w:t xml:space="preserve"> настоящего Порядка, с целью надлежащего содержания общего имущества в многоквартирном доме, обеспечивающего безопасное проживание граждан.</w:t>
      </w:r>
    </w:p>
    <w:p w:rsidR="00BC5F81" w:rsidRPr="003267A6" w:rsidRDefault="000A5076" w:rsidP="003267A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3267A6">
        <w:t xml:space="preserve">Показателем результативности предоставления Субсидии является </w:t>
      </w:r>
      <w:r w:rsidR="00F612FA" w:rsidRPr="003267A6">
        <w:t>количество отремонтированных подъездов в многоквартирных домах городского округа Эгвекинот.</w:t>
      </w:r>
      <w:r w:rsidRPr="003267A6">
        <w:t xml:space="preserve"> Показатель результативности устанавливается в Соглашении для каждого Получателя Субсидии</w:t>
      </w:r>
      <w:r w:rsidR="00BC5F81" w:rsidRPr="003267A6">
        <w:rPr>
          <w:rFonts w:eastAsia="Calibri"/>
        </w:rPr>
        <w:t xml:space="preserve">. </w:t>
      </w:r>
    </w:p>
    <w:p w:rsidR="003E134B" w:rsidRPr="003267A6" w:rsidRDefault="003E134B" w:rsidP="003267A6">
      <w:pPr>
        <w:ind w:firstLine="708"/>
        <w:jc w:val="both"/>
      </w:pPr>
      <w:r w:rsidRPr="003267A6"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3E134B" w:rsidRPr="003267A6" w:rsidRDefault="003E134B" w:rsidP="003267A6">
      <w:pPr>
        <w:ind w:firstLine="708"/>
        <w:jc w:val="both"/>
      </w:pPr>
      <w:r w:rsidRPr="003267A6">
        <w:t xml:space="preserve"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</w:t>
      </w:r>
      <w:r w:rsidR="00806C30" w:rsidRPr="003267A6">
        <w:t>5.5</w:t>
      </w:r>
      <w:r w:rsidRPr="003267A6">
        <w:t xml:space="preserve"> настоящего Порядка.</w:t>
      </w:r>
    </w:p>
    <w:p w:rsidR="00BC5F81" w:rsidRPr="003267A6" w:rsidRDefault="00BC5F81" w:rsidP="003267A6">
      <w:pPr>
        <w:autoSpaceDE w:val="0"/>
        <w:autoSpaceDN w:val="0"/>
        <w:adjustRightInd w:val="0"/>
        <w:ind w:firstLine="709"/>
        <w:jc w:val="both"/>
      </w:pPr>
      <w:r w:rsidRPr="003267A6">
        <w:t>3.11. Устанавливается следующий порядок перечисления Субсидии:</w:t>
      </w:r>
    </w:p>
    <w:p w:rsidR="00F612FA" w:rsidRPr="003267A6" w:rsidRDefault="000621B3" w:rsidP="003267A6">
      <w:pPr>
        <w:ind w:firstLine="709"/>
        <w:jc w:val="both"/>
      </w:pPr>
      <w:r w:rsidRPr="003267A6">
        <w:t xml:space="preserve">3.11.1. </w:t>
      </w:r>
      <w:r w:rsidR="00F612FA" w:rsidRPr="003267A6">
        <w:t>Получатель субсидии представляет в Уполномоченный орган:</w:t>
      </w:r>
    </w:p>
    <w:p w:rsidR="00F612FA" w:rsidRPr="003267A6" w:rsidRDefault="003E134B" w:rsidP="003267A6">
      <w:pPr>
        <w:ind w:firstLine="709"/>
        <w:jc w:val="both"/>
      </w:pPr>
      <w:r w:rsidRPr="003267A6">
        <w:t>- заявление</w:t>
      </w:r>
      <w:r w:rsidR="00F612FA" w:rsidRPr="003267A6">
        <w:t xml:space="preserve"> </w:t>
      </w:r>
      <w:r w:rsidRPr="003267A6">
        <w:t>о перечислении</w:t>
      </w:r>
      <w:r w:rsidR="00F612FA" w:rsidRPr="003267A6">
        <w:t xml:space="preserve">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Эгвекинот, по форме согласно п</w:t>
      </w:r>
      <w:r w:rsidR="00282238" w:rsidRPr="003267A6">
        <w:t>риложению 4</w:t>
      </w:r>
      <w:r w:rsidR="00F612FA" w:rsidRPr="003267A6">
        <w:t xml:space="preserve"> к настоящему Порядку;</w:t>
      </w:r>
    </w:p>
    <w:p w:rsidR="00F612FA" w:rsidRPr="003267A6" w:rsidRDefault="00F612FA" w:rsidP="003267A6">
      <w:pPr>
        <w:ind w:firstLine="720"/>
        <w:jc w:val="both"/>
      </w:pPr>
      <w:r w:rsidRPr="003267A6">
        <w:rPr>
          <w:rFonts w:eastAsia="Calibri"/>
        </w:rPr>
        <w:t xml:space="preserve">- копии </w:t>
      </w:r>
      <w:r w:rsidRPr="003267A6">
        <w:t xml:space="preserve">извещений о проведении электронного аукциона; </w:t>
      </w:r>
    </w:p>
    <w:p w:rsidR="00F612FA" w:rsidRPr="003267A6" w:rsidRDefault="00F612FA" w:rsidP="003267A6">
      <w:pPr>
        <w:ind w:firstLine="720"/>
        <w:jc w:val="both"/>
      </w:pPr>
      <w:r w:rsidRPr="003267A6">
        <w:t>- копии протоколов подведения итогов торгов (закупок);</w:t>
      </w:r>
    </w:p>
    <w:p w:rsidR="00F612FA" w:rsidRPr="003267A6" w:rsidRDefault="00F612FA" w:rsidP="003267A6">
      <w:pPr>
        <w:ind w:firstLine="720"/>
        <w:jc w:val="both"/>
      </w:pPr>
      <w:r w:rsidRPr="003267A6">
        <w:t xml:space="preserve">- копии контрактов, связанных </w:t>
      </w:r>
      <w:r w:rsidR="001805D3">
        <w:t xml:space="preserve">с </w:t>
      </w:r>
      <w:r w:rsidRPr="003267A6">
        <w:t>проведением ремонта подъездов многоквартирных домов городского округа Эгвекинот (договорах) с указанием номера реестровой записи;</w:t>
      </w:r>
    </w:p>
    <w:p w:rsidR="00F612FA" w:rsidRPr="003267A6" w:rsidRDefault="00F612FA" w:rsidP="003267A6">
      <w:pPr>
        <w:ind w:firstLine="709"/>
        <w:jc w:val="both"/>
      </w:pPr>
      <w:r w:rsidRPr="003267A6">
        <w:t>- копии документов, подтверждающие выполнение работ, связанных</w:t>
      </w:r>
      <w:r w:rsidR="001805D3">
        <w:t xml:space="preserve"> с</w:t>
      </w:r>
      <w:r w:rsidRPr="003267A6">
        <w:t xml:space="preserve"> проведением ремонта подъездов многоквартирных домов городского округа Эгвекинот (счета – фактуры, акты приёма выполненных работ, формы КС-2, КС-3) предоставляются в течение 10 дней с момента их подписания сторонами.</w:t>
      </w:r>
    </w:p>
    <w:p w:rsidR="00F612FA" w:rsidRPr="003267A6" w:rsidRDefault="00F612FA" w:rsidP="003267A6">
      <w:pPr>
        <w:ind w:firstLine="708"/>
        <w:jc w:val="both"/>
        <w:rPr>
          <w:rFonts w:eastAsia="Calibri"/>
        </w:rPr>
      </w:pPr>
      <w:r w:rsidRPr="003267A6">
        <w:lastRenderedPageBreak/>
        <w:t xml:space="preserve">Все копии документов, представляемые Получателем субсидии, должны быть заверены подписью руководителя </w:t>
      </w:r>
      <w:r w:rsidR="00415F47">
        <w:t>Получателя субсидии (индивидуального предпринимателя),</w:t>
      </w:r>
      <w:r w:rsidRPr="003267A6">
        <w:t xml:space="preserve"> </w:t>
      </w:r>
      <w:r w:rsidRPr="003267A6">
        <w:rPr>
          <w:rFonts w:eastAsia="Calibri"/>
        </w:rPr>
        <w:t>либо уполномоченного им должностного лица и печатью</w:t>
      </w:r>
      <w:r w:rsidR="00415F47">
        <w:rPr>
          <w:rFonts w:eastAsia="Calibri"/>
        </w:rPr>
        <w:t xml:space="preserve"> (при наличии)</w:t>
      </w:r>
      <w:r w:rsidRPr="003267A6">
        <w:rPr>
          <w:rFonts w:eastAsia="Calibri"/>
        </w:rPr>
        <w:t>.</w:t>
      </w:r>
    </w:p>
    <w:p w:rsidR="00BC5F81" w:rsidRPr="003267A6" w:rsidRDefault="00F612FA" w:rsidP="003267A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267A6">
        <w:rPr>
          <w:rFonts w:eastAsia="Calibri"/>
        </w:rPr>
        <w:t>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</w:t>
      </w:r>
      <w:r w:rsidR="00BC5F81" w:rsidRPr="003267A6">
        <w:rPr>
          <w:color w:val="000000" w:themeColor="text1"/>
        </w:rPr>
        <w:t>.</w:t>
      </w:r>
    </w:p>
    <w:p w:rsidR="00E4169E" w:rsidRPr="003267A6" w:rsidRDefault="00BC5F81" w:rsidP="003267A6">
      <w:pPr>
        <w:ind w:firstLine="720"/>
        <w:jc w:val="both"/>
      </w:pPr>
      <w:r w:rsidRPr="003267A6">
        <w:rPr>
          <w:rFonts w:eastAsia="Calibri"/>
        </w:rPr>
        <w:t xml:space="preserve">3.11.2. </w:t>
      </w:r>
      <w:r w:rsidR="00E4169E" w:rsidRPr="003267A6">
        <w:t xml:space="preserve">Уполномоченный орган в течение 3 (трех) рабочих дней с момента поступления документов осуществляет проверку документов, указанных в пункте 3.11.1 Порядка. При наличии замечаний Уполномоченный орган информирует получателя Субсидии о недоработках и назначает срок, не превышающий 5 (пяти) рабочих дней, для их устранения. </w:t>
      </w:r>
    </w:p>
    <w:p w:rsidR="00E4169E" w:rsidRPr="003267A6" w:rsidRDefault="00BC5F81" w:rsidP="003267A6">
      <w:pPr>
        <w:ind w:firstLine="709"/>
        <w:jc w:val="both"/>
        <w:rPr>
          <w:rFonts w:eastAsia="Calibri"/>
        </w:rPr>
      </w:pPr>
      <w:r w:rsidRPr="003267A6">
        <w:rPr>
          <w:rFonts w:eastAsia="Calibri"/>
        </w:rPr>
        <w:t xml:space="preserve">3.11.3. </w:t>
      </w:r>
      <w:r w:rsidR="00E4169E" w:rsidRPr="003267A6">
        <w:rPr>
          <w:rFonts w:eastAsia="Calibri"/>
        </w:rPr>
        <w:t xml:space="preserve">В случае </w:t>
      </w:r>
      <w:proofErr w:type="spellStart"/>
      <w:r w:rsidR="00E4169E" w:rsidRPr="003267A6">
        <w:rPr>
          <w:rFonts w:eastAsia="Calibri"/>
        </w:rPr>
        <w:t>непоступления</w:t>
      </w:r>
      <w:proofErr w:type="spellEnd"/>
      <w:r w:rsidR="00E4169E" w:rsidRPr="003267A6">
        <w:rPr>
          <w:rFonts w:eastAsia="Calibri"/>
        </w:rPr>
        <w:t xml:space="preserve"> исправленных документов</w:t>
      </w:r>
      <w:r w:rsidR="00BB2092" w:rsidRPr="003267A6">
        <w:rPr>
          <w:rFonts w:eastAsia="Calibri"/>
        </w:rPr>
        <w:t xml:space="preserve"> в срок, установленный пунктом 3.11</w:t>
      </w:r>
      <w:r w:rsidR="00E4169E" w:rsidRPr="003267A6">
        <w:rPr>
          <w:rFonts w:eastAsia="Calibri"/>
        </w:rPr>
        <w:t>.2 Порядка, Уполномоченный орган принимает решение об отказе в перечислении Субсидии и письменно уведомляет Получателя субсидии о принятом решении с обоснованием причины отказа в предоставлении Субсидии</w:t>
      </w:r>
    </w:p>
    <w:p w:rsidR="00E4169E" w:rsidRPr="003267A6" w:rsidRDefault="00BC5F81" w:rsidP="003267A6">
      <w:pPr>
        <w:ind w:firstLine="708"/>
        <w:jc w:val="both"/>
      </w:pPr>
      <w:r w:rsidRPr="003267A6">
        <w:rPr>
          <w:color w:val="000000" w:themeColor="text1"/>
        </w:rPr>
        <w:t xml:space="preserve">3.12. </w:t>
      </w:r>
      <w:r w:rsidR="00E4169E" w:rsidRPr="003267A6">
        <w:t xml:space="preserve">Основаниями для отказа Получателю субсидии в </w:t>
      </w:r>
      <w:r w:rsidR="00415F47">
        <w:t>предоставлении</w:t>
      </w:r>
      <w:r w:rsidR="00E4169E" w:rsidRPr="003267A6">
        <w:t xml:space="preserve"> Субсидии являются:</w:t>
      </w:r>
    </w:p>
    <w:p w:rsidR="00E4169E" w:rsidRPr="003267A6" w:rsidRDefault="00E4169E" w:rsidP="003267A6">
      <w:pPr>
        <w:ind w:firstLine="708"/>
        <w:jc w:val="both"/>
      </w:pPr>
      <w:r w:rsidRPr="003267A6">
        <w:t>1) несоответствие представленных Получателем субсидии документов тре</w:t>
      </w:r>
      <w:r w:rsidR="00BB2092" w:rsidRPr="003267A6">
        <w:t>бованиям, определенным пунктом 3.11</w:t>
      </w:r>
      <w:r w:rsidRPr="003267A6">
        <w:t>.1 настоящего Порядка, или непредставление (представление не в полном объеме) указанных документов;</w:t>
      </w:r>
    </w:p>
    <w:p w:rsidR="00E4169E" w:rsidRPr="003267A6" w:rsidRDefault="00E4169E" w:rsidP="003267A6">
      <w:pPr>
        <w:ind w:firstLine="708"/>
        <w:jc w:val="both"/>
      </w:pPr>
      <w:r w:rsidRPr="003267A6">
        <w:t>2) установление факта недостоверности представленной Получателем субсидии информации.</w:t>
      </w:r>
    </w:p>
    <w:p w:rsidR="00E4169E" w:rsidRPr="003267A6" w:rsidRDefault="00BC5F81" w:rsidP="003267A6">
      <w:pPr>
        <w:ind w:firstLine="709"/>
        <w:jc w:val="both"/>
      </w:pPr>
      <w:r w:rsidRPr="003267A6">
        <w:rPr>
          <w:color w:val="000000" w:themeColor="text1"/>
        </w:rPr>
        <w:t xml:space="preserve">3.13. </w:t>
      </w:r>
      <w:r w:rsidR="00E4169E" w:rsidRPr="003267A6">
        <w:t xml:space="preserve">В случае отсутствия замечаний 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</w:t>
      </w:r>
      <w:r w:rsidR="00D250DE" w:rsidRPr="003267A6">
        <w:t>документов, указанных в пункте 3.11</w:t>
      </w:r>
      <w:r w:rsidR="00E4169E" w:rsidRPr="003267A6">
        <w:t>.1 настоящего Порядка, при наличии доведенных объемов финансирования до Уполномоченного органа.</w:t>
      </w:r>
    </w:p>
    <w:p w:rsidR="00E4169E" w:rsidRPr="003267A6" w:rsidRDefault="00E4169E" w:rsidP="003267A6">
      <w:pPr>
        <w:ind w:firstLine="709"/>
        <w:jc w:val="both"/>
      </w:pPr>
      <w:r w:rsidRPr="003267A6">
        <w:t xml:space="preserve"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 </w:t>
      </w:r>
    </w:p>
    <w:p w:rsidR="00E4169E" w:rsidRPr="003267A6" w:rsidRDefault="00BC5F81" w:rsidP="003267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267A6">
        <w:t>3.14.</w:t>
      </w:r>
      <w:r w:rsidR="00E4169E" w:rsidRPr="003267A6">
        <w:t xml:space="preserve"> Получатель субсидии </w:t>
      </w:r>
      <w:r w:rsidR="005A56E3" w:rsidRPr="003267A6">
        <w:t>(</w:t>
      </w:r>
      <w:r w:rsidR="005A56E3" w:rsidRPr="003267A6">
        <w:rPr>
          <w:rFonts w:eastAsiaTheme="minorHAnsi"/>
          <w:lang w:eastAsia="en-US"/>
        </w:rPr>
        <w:t>а также иные юридические лица, получающие средства на основании договоров, заклю</w:t>
      </w:r>
      <w:r w:rsidR="00D51292" w:rsidRPr="003267A6">
        <w:rPr>
          <w:rFonts w:eastAsiaTheme="minorHAnsi"/>
          <w:lang w:eastAsia="en-US"/>
        </w:rPr>
        <w:t>ченных с получателем субсидии</w:t>
      </w:r>
      <w:r w:rsidR="005A56E3" w:rsidRPr="003267A6">
        <w:rPr>
          <w:rFonts w:eastAsiaTheme="minorHAnsi"/>
          <w:lang w:eastAsia="en-US"/>
        </w:rPr>
        <w:t xml:space="preserve">) </w:t>
      </w:r>
      <w:r w:rsidR="00362EEC" w:rsidRPr="003267A6">
        <w:t>не имею</w:t>
      </w:r>
      <w:r w:rsidR="00E4169E" w:rsidRPr="003267A6">
        <w:t>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C5F81" w:rsidRPr="003267A6" w:rsidRDefault="00BC5F81" w:rsidP="003267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C5F81" w:rsidRPr="003267A6" w:rsidRDefault="00BC5F81" w:rsidP="003267A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67A6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BC5F81" w:rsidRPr="003267A6" w:rsidRDefault="00BC5F81" w:rsidP="003267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4169E" w:rsidRPr="003267A6" w:rsidRDefault="00B23E2D" w:rsidP="003267A6">
      <w:pPr>
        <w:ind w:firstLine="709"/>
        <w:contextualSpacing/>
        <w:jc w:val="both"/>
      </w:pPr>
      <w:r w:rsidRPr="003267A6">
        <w:t xml:space="preserve">4.1. </w:t>
      </w:r>
      <w:r w:rsidR="00E4169E" w:rsidRPr="003267A6">
        <w:t xml:space="preserve">Получатель субсидии представляет отчет о достижении результатов предоставления Субсидии, показателей их </w:t>
      </w:r>
      <w:r w:rsidR="0019409E" w:rsidRPr="003267A6">
        <w:t>достижения, указанных в пункте 3.10</w:t>
      </w:r>
      <w:r w:rsidR="00E4169E" w:rsidRPr="003267A6">
        <w:t xml:space="preserve"> настоящего Порядка, </w:t>
      </w:r>
      <w:r w:rsidR="003560A9" w:rsidRPr="003267A6">
        <w:t>в срок до 31 декабря текущего финансового года</w:t>
      </w:r>
      <w:r w:rsidR="0019409E" w:rsidRPr="003267A6">
        <w:t xml:space="preserve">, </w:t>
      </w:r>
      <w:r w:rsidR="00E4169E" w:rsidRPr="003267A6">
        <w:t xml:space="preserve">по форме, установленной в приложении </w:t>
      </w:r>
      <w:r w:rsidR="00282238" w:rsidRPr="003267A6">
        <w:t>5</w:t>
      </w:r>
      <w:r w:rsidR="00E4169E" w:rsidRPr="003267A6">
        <w:t xml:space="preserve"> к настоящему Порядку.</w:t>
      </w:r>
    </w:p>
    <w:p w:rsidR="00E4169E" w:rsidRPr="003267A6" w:rsidRDefault="00E4169E" w:rsidP="003267A6">
      <w:pPr>
        <w:ind w:firstLine="709"/>
        <w:jc w:val="both"/>
      </w:pPr>
      <w:r w:rsidRPr="003267A6">
        <w:t xml:space="preserve">Получатель субсидии представляет в Уполномоченный орган отчетность, указанную в настоящем пункте, на бумажном носителе нарочным,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E4169E" w:rsidRPr="003267A6" w:rsidRDefault="00B23E2D" w:rsidP="003267A6">
      <w:pPr>
        <w:ind w:firstLine="709"/>
        <w:jc w:val="both"/>
      </w:pPr>
      <w:r w:rsidRPr="003267A6">
        <w:t xml:space="preserve">4.2. </w:t>
      </w:r>
      <w:r w:rsidR="00E4169E" w:rsidRPr="003267A6">
        <w:t xml:space="preserve">Получатель субсидии в течение 5 </w:t>
      </w:r>
      <w:r w:rsidR="00A70CE8">
        <w:t xml:space="preserve">(пять) </w:t>
      </w:r>
      <w:r w:rsidR="00E4169E" w:rsidRPr="003267A6">
        <w:t xml:space="preserve">рабочих дней после оплаты за счет средств субсидии работ (услуг), связанных проведением ремонта подъездов многоквартирных домов городского округа Эгвекинот, обязан представить </w:t>
      </w:r>
      <w:proofErr w:type="gramStart"/>
      <w:r w:rsidR="00E4169E" w:rsidRPr="003267A6">
        <w:t>в</w:t>
      </w:r>
      <w:proofErr w:type="gramEnd"/>
      <w:r w:rsidR="00E4169E" w:rsidRPr="003267A6">
        <w:t xml:space="preserve"> </w:t>
      </w:r>
      <w:proofErr w:type="gramStart"/>
      <w:r w:rsidR="00E4169E" w:rsidRPr="003267A6">
        <w:t>Уполномоченный</w:t>
      </w:r>
      <w:proofErr w:type="gramEnd"/>
      <w:r w:rsidR="00E4169E" w:rsidRPr="003267A6">
        <w:t xml:space="preserve"> орган документы или заверенные надлежащим образом копии этих документов, подтверждающие расходы Получателя субсидии по исполнению денежных обязательств.</w:t>
      </w:r>
    </w:p>
    <w:p w:rsidR="00BC5F81" w:rsidRPr="003267A6" w:rsidRDefault="00B23E2D" w:rsidP="003267A6">
      <w:pPr>
        <w:ind w:firstLine="709"/>
        <w:jc w:val="both"/>
      </w:pPr>
      <w:r w:rsidRPr="003267A6">
        <w:lastRenderedPageBreak/>
        <w:t xml:space="preserve">4.3. </w:t>
      </w:r>
      <w:r w:rsidR="00BC5F81" w:rsidRPr="003267A6">
        <w:t>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BC5F81" w:rsidRPr="003267A6" w:rsidRDefault="00BC5F81" w:rsidP="003267A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7D" w:rsidRPr="003267A6" w:rsidRDefault="00BC5F81" w:rsidP="003267A6">
      <w:pPr>
        <w:pStyle w:val="aff4"/>
        <w:tabs>
          <w:tab w:val="left" w:pos="720"/>
        </w:tabs>
        <w:jc w:val="center"/>
        <w:rPr>
          <w:b/>
          <w:sz w:val="24"/>
          <w:szCs w:val="24"/>
        </w:rPr>
      </w:pPr>
      <w:r w:rsidRPr="003267A6">
        <w:rPr>
          <w:b/>
          <w:sz w:val="24"/>
          <w:szCs w:val="24"/>
        </w:rPr>
        <w:t xml:space="preserve">5. </w:t>
      </w:r>
      <w:r w:rsidR="00904B7D" w:rsidRPr="003267A6">
        <w:rPr>
          <w:b/>
          <w:sz w:val="24"/>
          <w:szCs w:val="24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BC5F81" w:rsidRPr="003267A6" w:rsidRDefault="00BC5F81" w:rsidP="003267A6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5F81" w:rsidRPr="003267A6" w:rsidRDefault="00B23E2D" w:rsidP="003267A6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184"/>
      <w:bookmarkEnd w:id="4"/>
      <w:r w:rsidRPr="003267A6">
        <w:t xml:space="preserve">5.1. </w:t>
      </w:r>
      <w:r w:rsidR="0058765D" w:rsidRPr="003267A6">
        <w:t>Контроль (мониторинг) за соблюдением условий и порядка предоставления Субсидии осуществляется Уполномоченным органом.</w:t>
      </w:r>
    </w:p>
    <w:p w:rsidR="0058765D" w:rsidRPr="003267A6" w:rsidRDefault="00B23E2D" w:rsidP="003267A6">
      <w:pPr>
        <w:widowControl w:val="0"/>
        <w:autoSpaceDE w:val="0"/>
        <w:autoSpaceDN w:val="0"/>
        <w:adjustRightInd w:val="0"/>
        <w:ind w:firstLine="709"/>
        <w:jc w:val="both"/>
      </w:pPr>
      <w:r w:rsidRPr="003267A6">
        <w:t xml:space="preserve">5.2. </w:t>
      </w:r>
      <w:r w:rsidR="0058765D" w:rsidRPr="003267A6">
        <w:t>Проверка соблюдения условий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58765D" w:rsidRPr="003267A6" w:rsidRDefault="0058765D" w:rsidP="003267A6">
      <w:pPr>
        <w:widowControl w:val="0"/>
        <w:autoSpaceDE w:val="0"/>
        <w:autoSpaceDN w:val="0"/>
        <w:adjustRightInd w:val="0"/>
        <w:ind w:firstLine="709"/>
        <w:jc w:val="both"/>
      </w:pPr>
      <w:r w:rsidRPr="003267A6">
        <w:t>Уполномоченный орган и орган муниципального финансового контроля в целях контроля (мониторинга) за соблюдением условий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58765D" w:rsidRPr="003267A6" w:rsidRDefault="0058765D" w:rsidP="003267A6">
      <w:pPr>
        <w:widowControl w:val="0"/>
        <w:autoSpaceDE w:val="0"/>
        <w:autoSpaceDN w:val="0"/>
        <w:adjustRightInd w:val="0"/>
        <w:ind w:firstLine="709"/>
        <w:jc w:val="both"/>
      </w:pPr>
      <w:r w:rsidRPr="003267A6">
        <w:t xml:space="preserve">Проведение </w:t>
      </w:r>
      <w:proofErr w:type="gramStart"/>
      <w:r w:rsidRPr="003267A6">
        <w:t>мониторинга достижения результатов предоставления субсидии</w:t>
      </w:r>
      <w:proofErr w:type="gramEnd"/>
      <w:r w:rsidRPr="003267A6"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:rsidR="00BC5F81" w:rsidRPr="003267A6" w:rsidRDefault="00B23E2D" w:rsidP="003267A6">
      <w:pPr>
        <w:widowControl w:val="0"/>
        <w:autoSpaceDE w:val="0"/>
        <w:autoSpaceDN w:val="0"/>
        <w:adjustRightInd w:val="0"/>
        <w:ind w:firstLine="709"/>
        <w:jc w:val="both"/>
      </w:pPr>
      <w:r w:rsidRPr="003267A6">
        <w:t xml:space="preserve">5.3. </w:t>
      </w:r>
      <w:r w:rsidR="00BC5F81" w:rsidRPr="003267A6">
        <w:t xml:space="preserve">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</w:t>
      </w:r>
      <w:r w:rsidRPr="003267A6">
        <w:t xml:space="preserve">5.5 </w:t>
      </w:r>
      <w:r w:rsidR="00BC5F81" w:rsidRPr="003267A6">
        <w:t>Порядка.</w:t>
      </w:r>
    </w:p>
    <w:p w:rsidR="00BC5F81" w:rsidRPr="003267A6" w:rsidRDefault="00B23E2D" w:rsidP="003267A6">
      <w:pPr>
        <w:widowControl w:val="0"/>
        <w:autoSpaceDE w:val="0"/>
        <w:autoSpaceDN w:val="0"/>
        <w:adjustRightInd w:val="0"/>
        <w:ind w:firstLine="709"/>
        <w:jc w:val="both"/>
      </w:pPr>
      <w:r w:rsidRPr="003267A6">
        <w:t xml:space="preserve">5.4. </w:t>
      </w:r>
      <w:r w:rsidR="003560A9" w:rsidRPr="003267A6">
        <w:t>Уполномоченный орган в срок до 15 января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672E2B" w:rsidRPr="003267A6" w:rsidRDefault="00672E2B" w:rsidP="003267A6">
      <w:pPr>
        <w:ind w:firstLine="709"/>
        <w:contextualSpacing/>
        <w:jc w:val="both"/>
      </w:pPr>
      <w:r w:rsidRPr="003267A6"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672E2B" w:rsidRPr="003267A6" w:rsidRDefault="00672E2B" w:rsidP="003267A6">
      <w:pPr>
        <w:ind w:firstLine="709"/>
        <w:jc w:val="both"/>
      </w:pPr>
      <w:r w:rsidRPr="003267A6">
        <w:t>В случае невыполнения получателем субсидии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</w:t>
      </w:r>
      <w:r w:rsidR="00E724FD" w:rsidRPr="003267A6">
        <w:t>орядке, установленном пунктами 5.5, 5</w:t>
      </w:r>
      <w:r w:rsidRPr="003267A6">
        <w:t>.7 Порядка.</w:t>
      </w:r>
    </w:p>
    <w:p w:rsidR="00E724FD" w:rsidRPr="003267A6" w:rsidRDefault="00E724FD" w:rsidP="003267A6">
      <w:pPr>
        <w:ind w:firstLine="709"/>
        <w:jc w:val="both"/>
      </w:pPr>
      <w:r w:rsidRPr="003267A6">
        <w:t>5.5. Возврат субсидии осуществляется в следующем порядке:</w:t>
      </w:r>
    </w:p>
    <w:p w:rsidR="00E724FD" w:rsidRPr="003267A6" w:rsidRDefault="00E724FD" w:rsidP="003267A6">
      <w:pPr>
        <w:ind w:firstLine="709"/>
        <w:jc w:val="both"/>
      </w:pPr>
      <w:r w:rsidRPr="003267A6"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E724FD" w:rsidRPr="003267A6" w:rsidRDefault="00E724FD" w:rsidP="003267A6">
      <w:pPr>
        <w:ind w:firstLine="709"/>
        <w:jc w:val="both"/>
      </w:pPr>
      <w:r w:rsidRPr="003267A6">
        <w:t xml:space="preserve"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финансов, экономики и имущественных отношений </w:t>
      </w:r>
      <w:r w:rsidR="00EB5CD9" w:rsidRPr="003267A6">
        <w:t xml:space="preserve">Администрации </w:t>
      </w:r>
      <w:r w:rsidRPr="003267A6">
        <w:t>городского округа Эгвекинот, денежные средства в объеме средств, указанных в уведомлении об обнаруженных нарушениях.</w:t>
      </w:r>
    </w:p>
    <w:p w:rsidR="00E724FD" w:rsidRPr="003267A6" w:rsidRDefault="00E724FD" w:rsidP="003267A6">
      <w:pPr>
        <w:ind w:firstLine="709"/>
        <w:jc w:val="both"/>
      </w:pPr>
      <w:r w:rsidRPr="003267A6">
        <w:t>5.6. В случае</w:t>
      </w:r>
      <w:proofErr w:type="gramStart"/>
      <w:r w:rsidRPr="003267A6">
        <w:t>,</w:t>
      </w:r>
      <w:proofErr w:type="gramEnd"/>
      <w:r w:rsidRPr="003267A6">
        <w:t xml:space="preserve"> если Получатель субсидии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E724FD" w:rsidRPr="003267A6" w:rsidRDefault="00E724FD" w:rsidP="003267A6">
      <w:pPr>
        <w:ind w:firstLine="709"/>
        <w:contextualSpacing/>
        <w:jc w:val="both"/>
      </w:pPr>
      <w:r w:rsidRPr="003267A6">
        <w:t xml:space="preserve">5.7. В случае </w:t>
      </w:r>
      <w:proofErr w:type="spellStart"/>
      <w:r w:rsidRPr="003267A6">
        <w:t>недостижения</w:t>
      </w:r>
      <w:proofErr w:type="spellEnd"/>
      <w:r w:rsidRPr="003267A6">
        <w:t xml:space="preserve"> показателей предоставления субсидии, установленных пунктом 3.10 настоящего Порядка, Получатель субсидии осуществляет возврат субсидии (V возврата) в размере, определяемом по формуле:</w:t>
      </w:r>
    </w:p>
    <w:p w:rsidR="00E724FD" w:rsidRPr="003267A6" w:rsidRDefault="00E724FD" w:rsidP="003267A6">
      <w:pPr>
        <w:jc w:val="both"/>
        <w:outlineLvl w:val="0"/>
      </w:pPr>
    </w:p>
    <w:p w:rsidR="00E724FD" w:rsidRPr="003267A6" w:rsidRDefault="00E724FD" w:rsidP="003267A6">
      <w:pPr>
        <w:jc w:val="center"/>
      </w:pPr>
      <w:r w:rsidRPr="003267A6">
        <w:t xml:space="preserve">V возврата = </w:t>
      </w:r>
      <w:proofErr w:type="spellStart"/>
      <w:proofErr w:type="gramStart"/>
      <w:r w:rsidRPr="003267A6">
        <w:t>V</w:t>
      </w:r>
      <w:proofErr w:type="gramEnd"/>
      <w:r w:rsidRPr="003267A6">
        <w:t>с</w:t>
      </w:r>
      <w:proofErr w:type="spellEnd"/>
      <w:r w:rsidRPr="003267A6">
        <w:t xml:space="preserve">- </w:t>
      </w:r>
      <w:r w:rsidRPr="003267A6">
        <w:rPr>
          <w:lang w:val="en-US"/>
        </w:rPr>
        <w:t>V</w:t>
      </w:r>
      <w:r w:rsidRPr="003267A6">
        <w:t>оп,</w:t>
      </w:r>
    </w:p>
    <w:p w:rsidR="00E724FD" w:rsidRPr="003267A6" w:rsidRDefault="00E724FD" w:rsidP="003267A6">
      <w:pPr>
        <w:ind w:firstLine="709"/>
        <w:jc w:val="both"/>
      </w:pPr>
      <w:r w:rsidRPr="003267A6">
        <w:lastRenderedPageBreak/>
        <w:t>где:</w:t>
      </w:r>
    </w:p>
    <w:p w:rsidR="00E724FD" w:rsidRPr="003267A6" w:rsidRDefault="00E724FD" w:rsidP="003267A6">
      <w:pPr>
        <w:ind w:firstLine="709"/>
        <w:contextualSpacing/>
        <w:jc w:val="both"/>
      </w:pPr>
      <w:proofErr w:type="spellStart"/>
      <w:r w:rsidRPr="003267A6">
        <w:t>V</w:t>
      </w:r>
      <w:proofErr w:type="gramStart"/>
      <w:r w:rsidRPr="003267A6">
        <w:t>с</w:t>
      </w:r>
      <w:proofErr w:type="spellEnd"/>
      <w:r w:rsidRPr="003267A6">
        <w:t>-</w:t>
      </w:r>
      <w:proofErr w:type="gramEnd"/>
      <w:r w:rsidRPr="003267A6">
        <w:t xml:space="preserve"> объем предоставленной субсидии, рублей;</w:t>
      </w:r>
    </w:p>
    <w:p w:rsidR="00E724FD" w:rsidRPr="003267A6" w:rsidRDefault="00E724FD" w:rsidP="003267A6">
      <w:pPr>
        <w:ind w:firstLine="709"/>
        <w:jc w:val="both"/>
      </w:pPr>
      <w:proofErr w:type="spellStart"/>
      <w:r w:rsidRPr="003267A6">
        <w:t>Vо</w:t>
      </w:r>
      <w:proofErr w:type="gramStart"/>
      <w:r w:rsidRPr="003267A6">
        <w:t>п</w:t>
      </w:r>
      <w:proofErr w:type="spellEnd"/>
      <w:r w:rsidRPr="003267A6">
        <w:t>-</w:t>
      </w:r>
      <w:proofErr w:type="gramEnd"/>
      <w:r w:rsidRPr="003267A6">
        <w:t xml:space="preserve"> сумма оплаты работ, связанных с </w:t>
      </w:r>
      <w:r w:rsidR="00806C30" w:rsidRPr="003267A6">
        <w:rPr>
          <w:bCs/>
        </w:rPr>
        <w:t>проведением ремонтов подъездов многоквартирных домов городского округа Эгвекинот</w:t>
      </w:r>
      <w:r w:rsidRPr="003267A6">
        <w:t>.</w:t>
      </w:r>
    </w:p>
    <w:p w:rsidR="00E724FD" w:rsidRPr="003267A6" w:rsidRDefault="00806C30" w:rsidP="003267A6">
      <w:pPr>
        <w:spacing w:before="9"/>
        <w:ind w:right="-1" w:firstLine="699"/>
        <w:contextualSpacing/>
        <w:jc w:val="both"/>
      </w:pPr>
      <w:r w:rsidRPr="003267A6">
        <w:t>5</w:t>
      </w:r>
      <w:r w:rsidR="00E724FD" w:rsidRPr="003267A6">
        <w:t xml:space="preserve">.8. </w:t>
      </w:r>
      <w:proofErr w:type="gramStart"/>
      <w:r w:rsidR="00E724FD" w:rsidRPr="003267A6">
        <w:t>Не использованный в отчетном финансовом году остаток Субсидии может быть использован в текущем финансовом году на те же цели при наличии решения Уполномоченного органа, принятого по согласованию с Управлением финансов, экономики и имущественных отношений</w:t>
      </w:r>
      <w:r w:rsidR="00EB5CD9" w:rsidRPr="003267A6">
        <w:t xml:space="preserve"> Администрации</w:t>
      </w:r>
      <w:r w:rsidR="00E724FD" w:rsidRPr="003267A6">
        <w:t xml:space="preserve"> городского округа Эгвекинот, о наличии потребности в указанных средствах, о чем Получатель субсидии извещается Уполномоченным органом в течение 1 </w:t>
      </w:r>
      <w:r w:rsidR="00A70CE8">
        <w:t xml:space="preserve">(одного) </w:t>
      </w:r>
      <w:r w:rsidR="00E724FD" w:rsidRPr="003267A6">
        <w:t>рабочего дня со дня принятия</w:t>
      </w:r>
      <w:proofErr w:type="gramEnd"/>
      <w:r w:rsidR="00E724FD" w:rsidRPr="003267A6">
        <w:t xml:space="preserve">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E724FD" w:rsidRPr="003267A6" w:rsidRDefault="00E724FD" w:rsidP="003267A6">
      <w:pPr>
        <w:spacing w:before="9"/>
        <w:ind w:right="-1" w:firstLine="699"/>
        <w:contextualSpacing/>
        <w:jc w:val="both"/>
      </w:pPr>
      <w:r w:rsidRPr="003267A6">
        <w:t xml:space="preserve">В целях </w:t>
      </w:r>
      <w:proofErr w:type="gramStart"/>
      <w:r w:rsidRPr="003267A6">
        <w:t>согласования возможности использования остатка Субсидии</w:t>
      </w:r>
      <w:proofErr w:type="gramEnd"/>
      <w:r w:rsidRPr="003267A6">
        <w:t xml:space="preserve"> Получатель субсидии в течение пяти рабочих дней после окончания отчетного финансового года направляет в адрес Уполномоченного органа соответствующее письменное обращение с обоснованием потребности в его использовании и подтверждающие документы.</w:t>
      </w:r>
    </w:p>
    <w:p w:rsidR="00E724FD" w:rsidRPr="003267A6" w:rsidRDefault="00E724FD" w:rsidP="003267A6">
      <w:pPr>
        <w:spacing w:before="9"/>
        <w:ind w:right="-1" w:firstLine="699"/>
        <w:contextualSpacing/>
        <w:jc w:val="both"/>
      </w:pPr>
      <w:r w:rsidRPr="003267A6">
        <w:t xml:space="preserve">В течение 3 рабочих дней </w:t>
      </w:r>
      <w:proofErr w:type="gramStart"/>
      <w:r w:rsidRPr="003267A6">
        <w:t>с даты получения</w:t>
      </w:r>
      <w:proofErr w:type="gramEnd"/>
      <w:r w:rsidRPr="003267A6">
        <w:t xml:space="preserve"> обращения Уполномоченный орган:</w:t>
      </w:r>
    </w:p>
    <w:p w:rsidR="00E724FD" w:rsidRPr="003267A6" w:rsidRDefault="00E724FD" w:rsidP="003267A6">
      <w:pPr>
        <w:spacing w:before="9"/>
        <w:ind w:right="-1" w:firstLine="699"/>
        <w:contextualSpacing/>
        <w:jc w:val="both"/>
      </w:pPr>
      <w:r w:rsidRPr="003267A6">
        <w:t>1) принимает решение о наличии потребности в средствах, указанных в абзаце первом настоящего пункта, и направляет его на согласование в Управление финансов, экономики и имущественных отношений</w:t>
      </w:r>
      <w:r w:rsidR="00EB5CD9" w:rsidRPr="003267A6">
        <w:t xml:space="preserve"> Администрации</w:t>
      </w:r>
      <w:r w:rsidRPr="003267A6">
        <w:t xml:space="preserve"> городского округа Эгвекинот, которое рассматривает указанное решение в течение 5 </w:t>
      </w:r>
      <w:r w:rsidR="00A70CE8">
        <w:t xml:space="preserve">(пять) </w:t>
      </w:r>
      <w:r w:rsidRPr="003267A6">
        <w:t>рабочих дней;</w:t>
      </w:r>
    </w:p>
    <w:p w:rsidR="00E724FD" w:rsidRPr="003267A6" w:rsidRDefault="00E724FD" w:rsidP="003267A6">
      <w:pPr>
        <w:spacing w:before="9"/>
        <w:ind w:right="-1" w:firstLine="699"/>
        <w:contextualSpacing/>
        <w:jc w:val="both"/>
      </w:pPr>
      <w:r w:rsidRPr="003267A6">
        <w:t xml:space="preserve">2) принимает решение о невозможности использования остатка Субсидии в текущем финансовом году, о чем извещает Получателя субсидии в течение 1 рабочего дня со дня принятия указанного решения. Возврат неиспользованного остатка субсидии осуществляется получателем субсидии в течение 10 </w:t>
      </w:r>
      <w:r w:rsidR="00A70CE8">
        <w:t xml:space="preserve">(десяти) </w:t>
      </w:r>
      <w:r w:rsidRPr="003267A6">
        <w:t>рабочих дней со дня принятия решения о невозможности использования остатка субсидии в текущем финансовом году.</w:t>
      </w:r>
    </w:p>
    <w:p w:rsidR="00E724FD" w:rsidRPr="003267A6" w:rsidRDefault="00E724FD" w:rsidP="003267A6">
      <w:pPr>
        <w:spacing w:before="9"/>
        <w:ind w:right="-1" w:firstLine="699"/>
        <w:contextualSpacing/>
        <w:jc w:val="both"/>
      </w:pPr>
      <w:r w:rsidRPr="003267A6">
        <w:t>При принятии Уполномоченным органом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E724FD" w:rsidRPr="003267A6" w:rsidRDefault="00930A11" w:rsidP="003267A6">
      <w:pPr>
        <w:spacing w:before="9"/>
        <w:ind w:right="-1" w:firstLine="699"/>
        <w:contextualSpacing/>
        <w:jc w:val="both"/>
      </w:pPr>
      <w:r w:rsidRPr="003267A6">
        <w:t>5</w:t>
      </w:r>
      <w:r w:rsidR="00E724FD" w:rsidRPr="003267A6">
        <w:t xml:space="preserve">.9. При отсутствии обращения Получателя субсидии в Уполномоченный орган о согласовании возможности использования остатка субсидии в текущем финансовом году возврат остатка Субсидии осуществляется в течение первых 10 рабочих дней года, следующего за </w:t>
      </w:r>
      <w:proofErr w:type="gramStart"/>
      <w:r w:rsidR="00E724FD" w:rsidRPr="003267A6">
        <w:t>отчетным</w:t>
      </w:r>
      <w:proofErr w:type="gramEnd"/>
      <w:r w:rsidR="00E724FD" w:rsidRPr="003267A6">
        <w:t>.</w:t>
      </w:r>
    </w:p>
    <w:p w:rsidR="00BC5F81" w:rsidRPr="00E53C99" w:rsidRDefault="00BC5F81" w:rsidP="00BC5F81"/>
    <w:p w:rsidR="00BC5F81" w:rsidRPr="00E53C99" w:rsidRDefault="00BC5F81" w:rsidP="00BC5F81">
      <w:pPr>
        <w:sectPr w:rsidR="00BC5F81" w:rsidRPr="00E53C99" w:rsidSect="00B95C43">
          <w:pgSz w:w="11909" w:h="16834"/>
          <w:pgMar w:top="851" w:right="567" w:bottom="1134" w:left="1701" w:header="397" w:footer="397" w:gutter="0"/>
          <w:pgNumType w:start="1"/>
          <w:cols w:space="720"/>
          <w:titlePg/>
          <w:docGrid w:linePitch="326"/>
        </w:sectPr>
      </w:pPr>
    </w:p>
    <w:p w:rsidR="00BC5F81" w:rsidRDefault="00BC5F81" w:rsidP="00BC5F81">
      <w:pPr>
        <w:pStyle w:val="ConsPlusNormal0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5F81" w:rsidRPr="00A10601" w:rsidRDefault="00BC5F81" w:rsidP="00A10601">
      <w:pPr>
        <w:pStyle w:val="ConsPlusNormal0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060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10601" w:rsidRPr="00A10601"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3889"/>
      </w:tblGrid>
      <w:tr w:rsidR="00BC5F81" w:rsidTr="00692396">
        <w:tc>
          <w:tcPr>
            <w:tcW w:w="9701" w:type="dxa"/>
            <w:gridSpan w:val="2"/>
          </w:tcPr>
          <w:p w:rsidR="00BC5F81" w:rsidRDefault="00BC5F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BC5F81" w:rsidRDefault="00BC5F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отборе для получения субсидии на </w:t>
            </w:r>
            <w:r w:rsidR="00A10601" w:rsidRPr="00A106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затрат, связанных с проведением ремонта подъездов многоквартирных домов городского округа Эгвекинот</w:t>
            </w:r>
          </w:p>
          <w:p w:rsidR="00BC5F81" w:rsidRDefault="00BC5F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81" w:rsidRDefault="00BC5F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742C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C5F81" w:rsidRDefault="00BC5F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полное наименование и организационно-правовую форму юридического лица, индивидуального предпринимателя</w:t>
            </w:r>
            <w:r w:rsidR="002C40C1">
              <w:rPr>
                <w:rFonts w:ascii="Times New Roman" w:hAnsi="Times New Roman" w:cs="Times New Roman"/>
              </w:rPr>
              <w:t>)</w:t>
            </w:r>
          </w:p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условиями Порядка предоставления субсидии </w:t>
            </w:r>
            <w:r w:rsidR="00EB5CD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B5CD9" w:rsidRPr="00A106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затрат, связанных с проведением ремонта подъездов многоквартирных домов городского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F81" w:rsidRDefault="00BC5F81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81" w:rsidRDefault="00BC5F8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692396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F81" w:rsidRDefault="00BC5F81" w:rsidP="00BC5F8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274"/>
        <w:gridCol w:w="3823"/>
        <w:gridCol w:w="66"/>
      </w:tblGrid>
      <w:tr w:rsidR="00BC5F81" w:rsidTr="00AE0CBF">
        <w:tc>
          <w:tcPr>
            <w:tcW w:w="9701" w:type="dxa"/>
            <w:gridSpan w:val="5"/>
            <w:hideMark/>
          </w:tcPr>
          <w:p w:rsidR="00BC5F81" w:rsidRDefault="00BC5F8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C5F81" w:rsidTr="00AE0CBF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5F81" w:rsidTr="00AE0CBF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AE0CBF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AE0CBF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AE0CBF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AE0CBF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 для перечисления субсидии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81" w:rsidTr="00AE0CBF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81" w:rsidRDefault="00BC5F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1" w:rsidRDefault="00BC5F8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1" w:rsidRPr="00905BE3" w:rsidTr="00AE0CBF">
        <w:tc>
          <w:tcPr>
            <w:tcW w:w="9701" w:type="dxa"/>
            <w:gridSpan w:val="5"/>
          </w:tcPr>
          <w:p w:rsidR="00A10601" w:rsidRPr="00A10601" w:rsidRDefault="00A10601" w:rsidP="002E75E8">
            <w:pPr>
              <w:pStyle w:val="af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Настоящим подтверждаю:</w:t>
            </w:r>
          </w:p>
          <w:p w:rsidR="00A10601" w:rsidRPr="00A10601" w:rsidRDefault="00A10601" w:rsidP="002E75E8">
            <w:pPr>
              <w:pStyle w:val="af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достоверность информации, указанной в предоставленных документах;</w:t>
            </w:r>
          </w:p>
          <w:p w:rsidR="00A10601" w:rsidRPr="00A10601" w:rsidRDefault="00A10601" w:rsidP="002E75E8">
            <w:pPr>
              <w:pStyle w:val="af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________________________________________________________________</w:t>
            </w:r>
          </w:p>
          <w:p w:rsidR="00A10601" w:rsidRPr="00A10601" w:rsidRDefault="00A10601" w:rsidP="002E75E8">
            <w:pPr>
              <w:pStyle w:val="ConsPlusNormal0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юридического лица)</w:t>
            </w:r>
          </w:p>
          <w:p w:rsidR="00B04719" w:rsidRDefault="00B04719" w:rsidP="00B04719">
            <w:pPr>
              <w:spacing w:line="276" w:lineRule="auto"/>
              <w:ind w:firstLine="649"/>
              <w:jc w:val="both"/>
            </w:pPr>
            <w:r>
              <w:t xml:space="preserve">осуществляет на территории городского округа Эгвекинот </w:t>
            </w:r>
            <w:r w:rsidRPr="004742C0">
              <w:t>деятел</w:t>
            </w:r>
            <w:r w:rsidRPr="00B95C43">
              <w:t>ьность</w:t>
            </w:r>
            <w:r w:rsidRPr="004742C0">
              <w:t xml:space="preserve"> по содержанию и ремонту жилищного фонда;</w:t>
            </w:r>
            <w:r>
              <w:t xml:space="preserve"> </w:t>
            </w:r>
          </w:p>
          <w:p w:rsidR="00B04719" w:rsidRDefault="00B04719" w:rsidP="00B04719">
            <w:pPr>
              <w:pStyle w:val="ConsPlusNormal0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городского округа Эгвекинот;</w:t>
            </w:r>
          </w:p>
          <w:p w:rsidR="00B04719" w:rsidRDefault="00B04719" w:rsidP="00B04719">
            <w:pPr>
              <w:pStyle w:val="ConsPlusNormal0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B04719" w:rsidRDefault="00B04719" w:rsidP="00B04719">
            <w:pPr>
              <w:pStyle w:val="ConsPlusNormal0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04719" w:rsidRPr="00A10601" w:rsidRDefault="00A10601" w:rsidP="00B04719">
            <w:pPr>
              <w:ind w:firstLine="709"/>
              <w:jc w:val="both"/>
            </w:pPr>
            <w:r w:rsidRPr="00A10601">
              <w:t xml:space="preserve">не является иностранным юридическим лицом, в том числе местом </w:t>
            </w:r>
            <w:proofErr w:type="gramStart"/>
            <w:r w:rsidRPr="00A10601">
              <w:t>регистрации</w:t>
            </w:r>
            <w:proofErr w:type="gramEnd"/>
            <w:r w:rsidRPr="00A10601">
      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      </w:r>
            <w:proofErr w:type="spellStart"/>
            <w:r w:rsidRPr="00A10601">
              <w:t>офшорного</w:t>
            </w:r>
            <w:proofErr w:type="spellEnd"/>
            <w:r w:rsidRPr="00A10601">
              <w:t xml:space="preserve">) владения активами в Российской Федерации (далее - </w:t>
            </w:r>
            <w:proofErr w:type="spellStart"/>
            <w:r w:rsidRPr="00A10601">
              <w:t>офшорные</w:t>
            </w:r>
            <w:proofErr w:type="spellEnd"/>
            <w:r w:rsidRPr="00A10601">
      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      </w:r>
            <w:proofErr w:type="spellStart"/>
            <w:r w:rsidRPr="00A10601">
              <w:t>офшорных</w:t>
            </w:r>
            <w:proofErr w:type="spellEnd"/>
            <w:r w:rsidRPr="00A10601"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A10601">
              <w:t xml:space="preserve">При расчете доли участия </w:t>
            </w:r>
            <w:proofErr w:type="spellStart"/>
            <w:r w:rsidRPr="00A10601">
              <w:t>офшорных</w:t>
            </w:r>
            <w:proofErr w:type="spellEnd"/>
            <w:r w:rsidRPr="00A10601">
              <w:t xml:space="preserve"> компаний в капитале российских юридических лиц не учитывается прямое и (или) косвенное участие </w:t>
            </w:r>
            <w:proofErr w:type="spellStart"/>
            <w:r w:rsidRPr="00A10601">
              <w:t>офшорных</w:t>
            </w:r>
            <w:proofErr w:type="spellEnd"/>
            <w:r w:rsidRPr="00A10601">
      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      </w:r>
            <w:proofErr w:type="spellStart"/>
            <w:r w:rsidRPr="00A10601">
              <w:t>офшорных</w:t>
            </w:r>
            <w:proofErr w:type="spellEnd"/>
            <w:r w:rsidRPr="00A10601">
              <w:t xml:space="preserve">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A10601">
              <w:t xml:space="preserve"> публичных акционерных обществ;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округа Эгвекинот на основании иных правовых актов </w:t>
            </w:r>
            <w:r w:rsidR="00B047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04719" w:rsidRPr="00A106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затрат, связанных с проведением ремонта подъездов многоквартирных домов городского округа Эгвекинот</w:t>
            </w: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даем согласие на осуществление Администрацией городского округа Эгвекинот и органами муниципального финансового контроля проверок соблюдения   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A10601" w:rsidRPr="00A10601" w:rsidRDefault="00A10601" w:rsidP="00B0471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(указать наименование юридического лица)</w:t>
            </w:r>
          </w:p>
          <w:p w:rsidR="00A10601" w:rsidRPr="00A10601" w:rsidRDefault="00A10601" w:rsidP="002E75E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3. К настоящей заявке прилагаем: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Настоящим даем согласие</w:t>
            </w:r>
          </w:p>
          <w:p w:rsidR="00A10601" w:rsidRPr="00A10601" w:rsidRDefault="00A10601" w:rsidP="00B0471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 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A10601" w:rsidRPr="00A10601" w:rsidRDefault="00A10601" w:rsidP="002E75E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</w:t>
            </w:r>
            <w:proofErr w:type="spellStart"/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информационной-телекоммуникационной</w:t>
            </w:r>
            <w:proofErr w:type="spellEnd"/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информации обо мне как Получателе субсидии. Даем согласие на обработку, распространение и использование этой информации, а также иных данных, которые необходимы для предоставления настоящей субсидии. 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 обязуемся соблюсти показатель достижения результата предоставления субсидии. Обязуемся 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  <w:p w:rsidR="00A10601" w:rsidRPr="00A10601" w:rsidRDefault="00A10601" w:rsidP="002E75E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подтверждаем, что вся информация, содержащаяся в представленных документах или их копиях, </w:t>
            </w:r>
            <w:proofErr w:type="gramStart"/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является подлинной и не возражаем</w:t>
            </w:r>
            <w:proofErr w:type="gramEnd"/>
            <w:r w:rsidRPr="00A10601">
              <w:rPr>
                <w:rFonts w:ascii="Times New Roman" w:hAnsi="Times New Roman" w:cs="Times New Roman"/>
                <w:sz w:val="24"/>
                <w:szCs w:val="24"/>
              </w:rPr>
              <w:t xml:space="preserve"> против доступа к ней лиц, участвующих в рассмотрении документов на предоставление субсидии.</w:t>
            </w:r>
          </w:p>
        </w:tc>
      </w:tr>
      <w:tr w:rsidR="00AE0CBF" w:rsidRPr="00723B4A" w:rsidTr="00AE0CBF">
        <w:trPr>
          <w:gridAfter w:val="1"/>
          <w:wAfter w:w="66" w:type="dxa"/>
        </w:trPr>
        <w:tc>
          <w:tcPr>
            <w:tcW w:w="3890" w:type="dxa"/>
            <w:hideMark/>
          </w:tcPr>
          <w:p w:rsidR="00AE0CBF" w:rsidRPr="00723B4A" w:rsidRDefault="00AE0CBF" w:rsidP="00AE0C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648" w:type="dxa"/>
            <w:hideMark/>
          </w:tcPr>
          <w:p w:rsidR="00AE0CBF" w:rsidRPr="00AE0CBF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23B4A">
              <w:rPr>
                <w:rFonts w:ascii="Times New Roman" w:hAnsi="Times New Roman" w:cs="Times New Roman"/>
              </w:rPr>
              <w:t>подпись</w:t>
            </w:r>
            <w:proofErr w:type="spellEnd"/>
          </w:p>
        </w:tc>
        <w:tc>
          <w:tcPr>
            <w:tcW w:w="4097" w:type="dxa"/>
            <w:gridSpan w:val="2"/>
            <w:hideMark/>
          </w:tcPr>
          <w:p w:rsidR="00AE0CBF" w:rsidRPr="00723B4A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0CBF" w:rsidRPr="00723B4A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E0CBF" w:rsidRPr="00723B4A" w:rsidTr="00AE0CBF">
        <w:trPr>
          <w:gridAfter w:val="1"/>
          <w:wAfter w:w="66" w:type="dxa"/>
        </w:trPr>
        <w:tc>
          <w:tcPr>
            <w:tcW w:w="3890" w:type="dxa"/>
            <w:hideMark/>
          </w:tcPr>
          <w:p w:rsidR="00AE0CBF" w:rsidRPr="00723B4A" w:rsidRDefault="00AE0CBF" w:rsidP="00AE0C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AE0CBF" w:rsidRPr="00723B4A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E0CBF" w:rsidRPr="00723B4A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097" w:type="dxa"/>
            <w:gridSpan w:val="2"/>
            <w:hideMark/>
          </w:tcPr>
          <w:p w:rsidR="00AE0CBF" w:rsidRPr="00723B4A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0CBF" w:rsidRPr="00723B4A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3B4A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E0CBF" w:rsidRPr="00723B4A" w:rsidTr="00AE0CBF">
        <w:trPr>
          <w:gridAfter w:val="1"/>
          <w:wAfter w:w="66" w:type="dxa"/>
        </w:trPr>
        <w:tc>
          <w:tcPr>
            <w:tcW w:w="3890" w:type="dxa"/>
          </w:tcPr>
          <w:p w:rsidR="00AE0CBF" w:rsidRPr="00723B4A" w:rsidRDefault="00AE0CBF" w:rsidP="002E75E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648" w:type="dxa"/>
          </w:tcPr>
          <w:p w:rsidR="00AE0CBF" w:rsidRPr="00723B4A" w:rsidRDefault="00AE0CBF" w:rsidP="00AE0CB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</w:tcPr>
          <w:p w:rsidR="00AE0CBF" w:rsidRPr="00723B4A" w:rsidRDefault="00AE0CBF" w:rsidP="00AE0CB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E6300" w:rsidRDefault="000E6300" w:rsidP="00BC5F81">
      <w:pPr>
        <w:sectPr w:rsidR="000E6300" w:rsidSect="00B56AD7">
          <w:pgSz w:w="11909" w:h="16834"/>
          <w:pgMar w:top="1134" w:right="567" w:bottom="1134" w:left="1701" w:header="397" w:footer="397" w:gutter="0"/>
          <w:pgNumType w:start="1"/>
          <w:cols w:space="720"/>
          <w:titlePg/>
          <w:docGrid w:linePitch="326"/>
        </w:sectPr>
      </w:pPr>
    </w:p>
    <w:p w:rsidR="000E6300" w:rsidRDefault="000E6300" w:rsidP="000E6300">
      <w:pPr>
        <w:pStyle w:val="ConsPlusNormal0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6300" w:rsidRPr="00A10601" w:rsidRDefault="000E6300" w:rsidP="000E6300">
      <w:pPr>
        <w:pStyle w:val="ConsPlusNormal0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0601">
        <w:rPr>
          <w:rFonts w:ascii="Times New Roman" w:hAnsi="Times New Roman" w:cs="Times New Roman"/>
          <w:sz w:val="24"/>
          <w:szCs w:val="24"/>
        </w:rPr>
        <w:t>к Порядку 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</w:p>
    <w:p w:rsidR="000E6300" w:rsidRDefault="000E6300" w:rsidP="000E6300">
      <w:pPr>
        <w:widowControl w:val="0"/>
        <w:autoSpaceDE w:val="0"/>
        <w:autoSpaceDN w:val="0"/>
        <w:adjustRightInd w:val="0"/>
        <w:jc w:val="center"/>
      </w:pPr>
    </w:p>
    <w:p w:rsidR="000E6300" w:rsidRPr="003B2531" w:rsidRDefault="000E6300" w:rsidP="000E6300">
      <w:pPr>
        <w:widowControl w:val="0"/>
        <w:autoSpaceDE w:val="0"/>
        <w:autoSpaceDN w:val="0"/>
        <w:adjustRightInd w:val="0"/>
        <w:jc w:val="center"/>
      </w:pPr>
      <w:r w:rsidRPr="003B2531">
        <w:t xml:space="preserve">Согласие </w:t>
      </w:r>
    </w:p>
    <w:p w:rsidR="000E6300" w:rsidRPr="003B2531" w:rsidRDefault="000E6300" w:rsidP="000E6300">
      <w:pPr>
        <w:widowControl w:val="0"/>
        <w:autoSpaceDE w:val="0"/>
        <w:autoSpaceDN w:val="0"/>
        <w:adjustRightInd w:val="0"/>
        <w:jc w:val="center"/>
      </w:pPr>
      <w:r w:rsidRPr="003B2531">
        <w:t>на обработку персональных данных</w:t>
      </w:r>
    </w:p>
    <w:p w:rsidR="000E6300" w:rsidRPr="003B2531" w:rsidRDefault="000E6300" w:rsidP="000E63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Во исполнение требований Федерального закона от 27 июля 2006 г. № 152-ФЗ «О персональных данных» я, гражданин Российской Федерации</w:t>
      </w:r>
    </w:p>
    <w:tbl>
      <w:tblPr>
        <w:tblW w:w="9747" w:type="dxa"/>
        <w:tblLook w:val="04A0"/>
      </w:tblPr>
      <w:tblGrid>
        <w:gridCol w:w="2097"/>
        <w:gridCol w:w="2122"/>
        <w:gridCol w:w="2268"/>
        <w:gridCol w:w="567"/>
        <w:gridCol w:w="2693"/>
      </w:tblGrid>
      <w:tr w:rsidR="000E6300" w:rsidRPr="003B2531" w:rsidTr="002E75E8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E6300" w:rsidRPr="003B2531" w:rsidRDefault="000E6300" w:rsidP="002E75E8">
            <w:pPr>
              <w:contextualSpacing/>
              <w:jc w:val="right"/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0E6300" w:rsidRPr="003B2531" w:rsidTr="002E75E8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0E6300" w:rsidRPr="003B2531" w:rsidRDefault="000E6300" w:rsidP="002E75E8">
            <w:pPr>
              <w:contextualSpacing/>
              <w:jc w:val="center"/>
            </w:pPr>
            <w:r w:rsidRPr="003B2531">
              <w:rPr>
                <w:sz w:val="22"/>
                <w:szCs w:val="22"/>
              </w:rPr>
              <w:t>(Ф.И.О.)</w:t>
            </w:r>
          </w:p>
        </w:tc>
      </w:tr>
      <w:tr w:rsidR="000E6300" w:rsidRPr="003B2531" w:rsidTr="002E7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300" w:rsidRPr="003B2531" w:rsidRDefault="000E6300" w:rsidP="002E75E8">
            <w:pPr>
              <w:contextualSpacing/>
            </w:pPr>
            <w:r w:rsidRPr="003B253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300" w:rsidRPr="003B2531" w:rsidRDefault="000E6300" w:rsidP="002E75E8">
            <w:pPr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300" w:rsidRPr="003B2531" w:rsidRDefault="000E6300" w:rsidP="002E75E8">
            <w:pPr>
              <w:contextualSpacing/>
            </w:pPr>
            <w:r w:rsidRPr="003B253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300" w:rsidRPr="003B2531" w:rsidRDefault="000E6300" w:rsidP="002E75E8">
            <w:pPr>
              <w:contextualSpacing/>
            </w:pPr>
          </w:p>
        </w:tc>
      </w:tr>
      <w:tr w:rsidR="000E6300" w:rsidRPr="003B2531" w:rsidTr="002E7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00" w:rsidRPr="003B2531" w:rsidRDefault="000E6300" w:rsidP="002E75E8">
            <w:pPr>
              <w:contextualSpacing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6300" w:rsidRPr="003B2531" w:rsidRDefault="000E6300" w:rsidP="002E75E8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300" w:rsidRPr="003B2531" w:rsidRDefault="000E6300" w:rsidP="002E75E8">
            <w:pPr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6300" w:rsidRPr="003B2531" w:rsidRDefault="000E6300" w:rsidP="002E75E8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(серия, номер)</w:t>
            </w:r>
          </w:p>
        </w:tc>
      </w:tr>
      <w:tr w:rsidR="000E6300" w:rsidRPr="003B2531" w:rsidTr="002E75E8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E6300" w:rsidRPr="003B2531" w:rsidRDefault="000E6300" w:rsidP="002E75E8">
            <w:pPr>
              <w:contextualSpacing/>
              <w:jc w:val="right"/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0E6300" w:rsidRPr="003B2531" w:rsidTr="002E75E8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0E6300" w:rsidRPr="003B2531" w:rsidRDefault="000E6300" w:rsidP="002E75E8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 xml:space="preserve">(кем </w:t>
            </w:r>
            <w:proofErr w:type="gramStart"/>
            <w:r w:rsidRPr="003B2531">
              <w:rPr>
                <w:sz w:val="20"/>
                <w:szCs w:val="20"/>
              </w:rPr>
              <w:t>выдан</w:t>
            </w:r>
            <w:proofErr w:type="gramEnd"/>
            <w:r w:rsidRPr="003B2531">
              <w:rPr>
                <w:sz w:val="20"/>
                <w:szCs w:val="20"/>
              </w:rPr>
              <w:t>, когда)</w:t>
            </w:r>
          </w:p>
        </w:tc>
      </w:tr>
      <w:tr w:rsidR="000E6300" w:rsidRPr="003B2531" w:rsidTr="002E7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300" w:rsidRPr="003B2531" w:rsidRDefault="000E6300" w:rsidP="002E75E8">
            <w:pPr>
              <w:contextualSpacing/>
            </w:pPr>
            <w:r w:rsidRPr="003B2531">
              <w:rPr>
                <w:sz w:val="22"/>
                <w:szCs w:val="22"/>
              </w:rPr>
              <w:t>проживающи</w:t>
            </w:r>
            <w:proofErr w:type="gramStart"/>
            <w:r w:rsidRPr="003B2531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B2531">
              <w:rPr>
                <w:sz w:val="22"/>
                <w:szCs w:val="22"/>
              </w:rPr>
              <w:t>ая</w:t>
            </w:r>
            <w:proofErr w:type="spellEnd"/>
            <w:r w:rsidRPr="003B2531">
              <w:rPr>
                <w:sz w:val="22"/>
                <w:szCs w:val="22"/>
              </w:rPr>
              <w:t>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300" w:rsidRPr="003B2531" w:rsidRDefault="000E6300" w:rsidP="002E75E8">
            <w:pPr>
              <w:contextualSpacing/>
              <w:jc w:val="right"/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0E6300" w:rsidRPr="003B2531" w:rsidTr="002E7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E6300" w:rsidRPr="003B2531" w:rsidRDefault="000E6300" w:rsidP="002E75E8">
            <w:pPr>
              <w:contextualSpacing/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300" w:rsidRPr="003B2531" w:rsidRDefault="000E6300" w:rsidP="002E75E8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(адрес)</w:t>
            </w:r>
          </w:p>
        </w:tc>
      </w:tr>
    </w:tbl>
    <w:p w:rsidR="000E6300" w:rsidRPr="003B2531" w:rsidRDefault="000E6300" w:rsidP="000E630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3B2531">
        <w:rPr>
          <w:sz w:val="22"/>
          <w:szCs w:val="22"/>
        </w:rPr>
        <w:t>даю согласие Администрации городского округа Эгвекинот (местонахождение:</w:t>
      </w:r>
      <w:proofErr w:type="gramEnd"/>
      <w:r w:rsidRPr="003B2531">
        <w:rPr>
          <w:sz w:val="22"/>
          <w:szCs w:val="22"/>
        </w:rPr>
        <w:t xml:space="preserve"> </w:t>
      </w:r>
      <w:proofErr w:type="gramStart"/>
      <w:r w:rsidRPr="003B2531">
        <w:rPr>
          <w:sz w:val="22"/>
          <w:szCs w:val="22"/>
        </w:rPr>
        <w:t>Чукотский</w:t>
      </w:r>
      <w:proofErr w:type="gramEnd"/>
      <w:r w:rsidRPr="003B2531">
        <w:rPr>
          <w:sz w:val="22"/>
          <w:szCs w:val="22"/>
        </w:rPr>
        <w:t xml:space="preserve"> АО, п. Эгвекинот, ул. Ленина, 9) на обработку моих персональных данных, которые необходимы в целях реализации права на получение субсидии из бюджета городского округа Эгвекинот </w:t>
      </w:r>
      <w:r w:rsidRPr="000E6300">
        <w:rPr>
          <w:sz w:val="22"/>
          <w:szCs w:val="22"/>
        </w:rPr>
        <w:t>на финансовое обеспечение затрат, связанных с проведением ремонта подъездов многоквартирных домов городского округа Эгвекинот</w:t>
      </w:r>
      <w:r w:rsidRPr="003B2531">
        <w:rPr>
          <w:sz w:val="22"/>
          <w:szCs w:val="22"/>
        </w:rPr>
        <w:t>. Настоящее согласие выдано без ограничения срока его действия.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</w:t>
      </w:r>
      <w:proofErr w:type="gramStart"/>
      <w:r w:rsidRPr="003B2531">
        <w:rPr>
          <w:sz w:val="22"/>
          <w:szCs w:val="22"/>
        </w:rPr>
        <w:t>использованием</w:t>
      </w:r>
      <w:proofErr w:type="gramEnd"/>
      <w:r w:rsidRPr="003B2531">
        <w:rPr>
          <w:sz w:val="22"/>
          <w:szCs w:val="22"/>
        </w:rPr>
        <w:t xml:space="preserve">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Под персональными данными я понимаю любую информацию, относящуюся ко мне как к субъекту персональных данных, в том числе: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фамилия, имя, отчество, дата и место рождения;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адрес регистрации и фактического проживания;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дата регистрации по месту жительства;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паспорт (серия, номер, кем и когда выдан);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идентификационный номер налогоплательщика.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Администрация городского округа Эгвекинот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Отказ от предоставления своих персональных данных влечет невозможность Администрация городского округа Эгвекинот исполнить свои функции.</w:t>
      </w:r>
    </w:p>
    <w:p w:rsidR="000E6300" w:rsidRPr="003B2531" w:rsidRDefault="000E6300" w:rsidP="000E630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С порядком отзыва</w:t>
      </w:r>
      <w:r w:rsidRPr="003B2531">
        <w:rPr>
          <w:sz w:val="22"/>
          <w:szCs w:val="22"/>
          <w:vertAlign w:val="superscript"/>
        </w:rPr>
        <w:footnoteReference w:id="1"/>
      </w:r>
      <w:r w:rsidRPr="003B2531">
        <w:rPr>
          <w:sz w:val="22"/>
          <w:szCs w:val="22"/>
        </w:rPr>
        <w:t xml:space="preserve"> согласия на обработку персональных данных </w:t>
      </w:r>
      <w:proofErr w:type="gramStart"/>
      <w:r w:rsidRPr="003B2531">
        <w:rPr>
          <w:sz w:val="22"/>
          <w:szCs w:val="22"/>
        </w:rPr>
        <w:t>ознакомлен</w:t>
      </w:r>
      <w:proofErr w:type="gramEnd"/>
      <w:r w:rsidRPr="003B2531">
        <w:rPr>
          <w:sz w:val="22"/>
          <w:szCs w:val="22"/>
        </w:rPr>
        <w:t>.</w:t>
      </w:r>
    </w:p>
    <w:p w:rsidR="000E6300" w:rsidRPr="003B2531" w:rsidRDefault="000E6300" w:rsidP="000E6300">
      <w:pPr>
        <w:pBdr>
          <w:bottom w:val="single" w:sz="4" w:space="1" w:color="auto"/>
        </w:pBdr>
        <w:contextualSpacing/>
        <w:rPr>
          <w:b/>
          <w:sz w:val="22"/>
          <w:szCs w:val="22"/>
        </w:rPr>
      </w:pPr>
    </w:p>
    <w:p w:rsidR="000E6300" w:rsidRPr="003B2531" w:rsidRDefault="000E6300" w:rsidP="000E6300">
      <w:pPr>
        <w:contextualSpacing/>
        <w:jc w:val="center"/>
        <w:rPr>
          <w:b/>
          <w:sz w:val="22"/>
          <w:szCs w:val="22"/>
        </w:rPr>
      </w:pPr>
      <w:r w:rsidRPr="003B2531">
        <w:rPr>
          <w:sz w:val="22"/>
          <w:szCs w:val="22"/>
        </w:rPr>
        <w:t>(Ф.И.О. полностью, подпись)</w:t>
      </w:r>
    </w:p>
    <w:p w:rsidR="000E6300" w:rsidRPr="003B2531" w:rsidRDefault="000E6300" w:rsidP="000E6300">
      <w:pPr>
        <w:contextualSpacing/>
        <w:rPr>
          <w:sz w:val="22"/>
          <w:szCs w:val="22"/>
        </w:rPr>
      </w:pPr>
      <w:r w:rsidRPr="003B2531">
        <w:rPr>
          <w:sz w:val="22"/>
          <w:szCs w:val="22"/>
        </w:rPr>
        <w:t>«____» _______________ 20__ г.</w:t>
      </w:r>
    </w:p>
    <w:p w:rsidR="000E6300" w:rsidRPr="003B2531" w:rsidRDefault="000E6300" w:rsidP="000E6300">
      <w:pPr>
        <w:contextualSpacing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0E6300" w:rsidRPr="003B2531" w:rsidTr="002E75E8">
        <w:tc>
          <w:tcPr>
            <w:tcW w:w="3369" w:type="dxa"/>
          </w:tcPr>
          <w:p w:rsidR="000E6300" w:rsidRPr="003B2531" w:rsidRDefault="000E6300" w:rsidP="002E75E8">
            <w:pPr>
              <w:contextualSpacing/>
            </w:pPr>
            <w:r w:rsidRPr="003B2531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E6300" w:rsidRPr="003B2531" w:rsidRDefault="000E6300" w:rsidP="002E75E8">
            <w:pPr>
              <w:contextualSpacing/>
            </w:pPr>
          </w:p>
        </w:tc>
      </w:tr>
      <w:tr w:rsidR="000E6300" w:rsidRPr="003B2531" w:rsidTr="002E75E8">
        <w:tc>
          <w:tcPr>
            <w:tcW w:w="3369" w:type="dxa"/>
          </w:tcPr>
          <w:p w:rsidR="000E6300" w:rsidRPr="003B2531" w:rsidRDefault="000E6300" w:rsidP="002E75E8">
            <w:pPr>
              <w:contextualSpacing/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E6300" w:rsidRPr="003B2531" w:rsidRDefault="000E6300" w:rsidP="002E75E8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д</w:t>
            </w:r>
            <w:r w:rsidRPr="003B2531">
              <w:rPr>
                <w:iCs/>
                <w:sz w:val="20"/>
                <w:szCs w:val="20"/>
              </w:rPr>
              <w:t>ата, подпись и ФИО сотрудника, принявшего данное</w:t>
            </w:r>
            <w:r w:rsidRPr="003B2531">
              <w:rPr>
                <w:sz w:val="20"/>
                <w:szCs w:val="20"/>
              </w:rPr>
              <w:t xml:space="preserve"> </w:t>
            </w:r>
            <w:r w:rsidRPr="003B2531">
              <w:rPr>
                <w:iCs/>
                <w:sz w:val="20"/>
                <w:szCs w:val="20"/>
              </w:rPr>
              <w:t>согласие</w:t>
            </w:r>
            <w:r w:rsidRPr="003B2531">
              <w:rPr>
                <w:sz w:val="20"/>
                <w:szCs w:val="20"/>
              </w:rPr>
              <w:t>)</w:t>
            </w:r>
          </w:p>
        </w:tc>
      </w:tr>
    </w:tbl>
    <w:p w:rsidR="00BC5F81" w:rsidRDefault="00BC5F81" w:rsidP="00BC5F81">
      <w:pPr>
        <w:sectPr w:rsidR="00BC5F81" w:rsidSect="00B56AD7">
          <w:pgSz w:w="11909" w:h="16834"/>
          <w:pgMar w:top="1134" w:right="567" w:bottom="1134" w:left="1701" w:header="397" w:footer="397" w:gutter="0"/>
          <w:pgNumType w:start="1"/>
          <w:cols w:space="720"/>
          <w:titlePg/>
          <w:docGrid w:linePitch="326"/>
        </w:sectPr>
      </w:pPr>
    </w:p>
    <w:p w:rsidR="00C8577E" w:rsidRPr="000736D8" w:rsidRDefault="000E6300" w:rsidP="00C8577E">
      <w:pPr>
        <w:ind w:left="3402"/>
        <w:jc w:val="center"/>
      </w:pPr>
      <w:r>
        <w:lastRenderedPageBreak/>
        <w:t>Приложение 3</w:t>
      </w:r>
    </w:p>
    <w:p w:rsidR="00C8577E" w:rsidRPr="000736D8" w:rsidRDefault="00C8577E" w:rsidP="00C8577E">
      <w:pPr>
        <w:ind w:left="3402"/>
        <w:jc w:val="center"/>
      </w:pPr>
      <w:r w:rsidRPr="00A10601">
        <w:t>к Порядку 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</w:p>
    <w:p w:rsidR="00C8577E" w:rsidRPr="000736D8" w:rsidRDefault="00C8577E" w:rsidP="00C8577E">
      <w:pPr>
        <w:jc w:val="both"/>
      </w:pPr>
    </w:p>
    <w:p w:rsidR="00C8577E" w:rsidRPr="000736D8" w:rsidRDefault="00C8577E" w:rsidP="00C8577E">
      <w:pPr>
        <w:jc w:val="right"/>
      </w:pPr>
      <w:r w:rsidRPr="000736D8">
        <w:t>Форма</w:t>
      </w:r>
    </w:p>
    <w:p w:rsidR="00C8577E" w:rsidRPr="000736D8" w:rsidRDefault="00C8577E" w:rsidP="00C8577E">
      <w:pPr>
        <w:jc w:val="both"/>
      </w:pPr>
    </w:p>
    <w:p w:rsidR="00C8577E" w:rsidRPr="000736D8" w:rsidRDefault="00C8577E" w:rsidP="00C8577E">
      <w:pPr>
        <w:jc w:val="center"/>
      </w:pPr>
      <w:r w:rsidRPr="000736D8">
        <w:t>(оформляется на официальном бланке юридического лица)</w:t>
      </w:r>
    </w:p>
    <w:p w:rsidR="00C8577E" w:rsidRPr="000736D8" w:rsidRDefault="00C8577E" w:rsidP="00C8577E">
      <w:pPr>
        <w:jc w:val="both"/>
      </w:pPr>
    </w:p>
    <w:tbl>
      <w:tblPr>
        <w:tblW w:w="98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302"/>
        <w:gridCol w:w="2128"/>
        <w:gridCol w:w="4200"/>
      </w:tblGrid>
      <w:tr w:rsidR="00C8577E" w:rsidRPr="000736D8" w:rsidTr="002E75E8">
        <w:tc>
          <w:tcPr>
            <w:tcW w:w="3515" w:type="dxa"/>
            <w:gridSpan w:val="2"/>
          </w:tcPr>
          <w:p w:rsidR="00C8577E" w:rsidRPr="000736D8" w:rsidRDefault="00C8577E" w:rsidP="002E75E8"/>
        </w:tc>
        <w:tc>
          <w:tcPr>
            <w:tcW w:w="6328" w:type="dxa"/>
            <w:gridSpan w:val="2"/>
          </w:tcPr>
          <w:p w:rsidR="00C8577E" w:rsidRPr="000736D8" w:rsidRDefault="00C8577E" w:rsidP="002E75E8">
            <w:pPr>
              <w:jc w:val="right"/>
            </w:pPr>
            <w:r w:rsidRPr="000736D8">
              <w:t>В Администрацию городского округа Эгвекинот</w:t>
            </w:r>
          </w:p>
        </w:tc>
      </w:tr>
      <w:tr w:rsidR="00C8577E" w:rsidRPr="000736D8" w:rsidTr="002E75E8">
        <w:tc>
          <w:tcPr>
            <w:tcW w:w="9843" w:type="dxa"/>
            <w:gridSpan w:val="4"/>
          </w:tcPr>
          <w:p w:rsidR="00C8577E" w:rsidRPr="000736D8" w:rsidRDefault="00C8577E" w:rsidP="002E75E8">
            <w:pPr>
              <w:jc w:val="center"/>
            </w:pPr>
            <w:r w:rsidRPr="000736D8">
              <w:t>Обязательство</w:t>
            </w:r>
          </w:p>
          <w:p w:rsidR="00C8577E" w:rsidRPr="000736D8" w:rsidRDefault="00C8577E" w:rsidP="002E75E8"/>
          <w:p w:rsidR="00C8577E" w:rsidRPr="000736D8" w:rsidRDefault="00C8577E" w:rsidP="002E75E8">
            <w:pPr>
              <w:jc w:val="center"/>
            </w:pPr>
            <w:r w:rsidRPr="000736D8">
              <w:t>__________________________________________________________________________</w:t>
            </w:r>
          </w:p>
          <w:p w:rsidR="00C8577E" w:rsidRPr="000736D8" w:rsidRDefault="00C8577E" w:rsidP="002E75E8">
            <w:pPr>
              <w:jc w:val="center"/>
            </w:pPr>
            <w:r w:rsidRPr="000736D8">
              <w:t>(указать организационно-правовую форму и полное наименование юридического лица</w:t>
            </w:r>
            <w:r w:rsidR="002C40C1">
              <w:t>, индивидуального предпринимателя</w:t>
            </w:r>
            <w:r w:rsidRPr="000736D8">
              <w:t>)</w:t>
            </w:r>
          </w:p>
          <w:p w:rsidR="00C8577E" w:rsidRPr="000736D8" w:rsidRDefault="00C8577E" w:rsidP="002E75E8">
            <w:pPr>
              <w:jc w:val="both"/>
            </w:pPr>
            <w:proofErr w:type="gramStart"/>
            <w:r w:rsidRPr="000736D8">
              <w:t xml:space="preserve">в случае предоставления субсидии в соответствии с Порядком </w:t>
            </w:r>
            <w:r w:rsidRPr="00A10601">
              <w:t>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      </w:r>
            <w:r w:rsidRPr="000736D8">
              <w:t xml:space="preserve"> (далее - субсидия),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</w:t>
            </w:r>
            <w:proofErr w:type="gramEnd"/>
            <w:r w:rsidRPr="000736D8">
              <w:t xml:space="preserve"> </w:t>
            </w:r>
            <w:proofErr w:type="gramStart"/>
            <w:r w:rsidRPr="000736D8">
              <w:t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городского округа Эгвекинот и органами муниципального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C8577E" w:rsidRPr="000736D8" w:rsidTr="002E75E8">
        <w:tc>
          <w:tcPr>
            <w:tcW w:w="3213" w:type="dxa"/>
          </w:tcPr>
          <w:p w:rsidR="00C8577E" w:rsidRPr="000736D8" w:rsidRDefault="00C8577E" w:rsidP="002E75E8">
            <w:pPr>
              <w:jc w:val="both"/>
            </w:pPr>
            <w:r w:rsidRPr="000736D8">
              <w:t>Руководитель юридического лица</w:t>
            </w:r>
          </w:p>
        </w:tc>
        <w:tc>
          <w:tcPr>
            <w:tcW w:w="2430" w:type="dxa"/>
            <w:gridSpan w:val="2"/>
          </w:tcPr>
          <w:p w:rsidR="00C8577E" w:rsidRPr="000736D8" w:rsidRDefault="00C8577E" w:rsidP="002E75E8">
            <w:pPr>
              <w:jc w:val="center"/>
            </w:pPr>
            <w:r w:rsidRPr="000736D8">
              <w:t>__________________</w:t>
            </w:r>
          </w:p>
          <w:p w:rsidR="00C8577E" w:rsidRPr="000736D8" w:rsidRDefault="00C8577E" w:rsidP="002E75E8">
            <w:pPr>
              <w:jc w:val="center"/>
            </w:pPr>
            <w:r w:rsidRPr="000736D8">
              <w:t>(подпись)</w:t>
            </w:r>
          </w:p>
        </w:tc>
        <w:tc>
          <w:tcPr>
            <w:tcW w:w="4200" w:type="dxa"/>
          </w:tcPr>
          <w:p w:rsidR="00C8577E" w:rsidRPr="000736D8" w:rsidRDefault="00C8577E" w:rsidP="002E75E8">
            <w:pPr>
              <w:jc w:val="center"/>
            </w:pPr>
            <w:r w:rsidRPr="000736D8">
              <w:t>___________________________</w:t>
            </w:r>
          </w:p>
          <w:p w:rsidR="00C8577E" w:rsidRPr="000736D8" w:rsidRDefault="00C8577E" w:rsidP="002E75E8">
            <w:pPr>
              <w:jc w:val="center"/>
            </w:pPr>
            <w:r w:rsidRPr="000736D8">
              <w:t>(Ф.И.О.)</w:t>
            </w:r>
          </w:p>
        </w:tc>
      </w:tr>
      <w:tr w:rsidR="00C8577E" w:rsidTr="002E75E8">
        <w:tc>
          <w:tcPr>
            <w:tcW w:w="9843" w:type="dxa"/>
            <w:gridSpan w:val="4"/>
          </w:tcPr>
          <w:p w:rsidR="00C8577E" w:rsidRDefault="00C8577E" w:rsidP="002E75E8">
            <w:r w:rsidRPr="000736D8">
              <w:t>МП</w:t>
            </w:r>
          </w:p>
        </w:tc>
      </w:tr>
    </w:tbl>
    <w:p w:rsidR="00C8577E" w:rsidRDefault="00C8577E" w:rsidP="00C8577E">
      <w:pPr>
        <w:jc w:val="both"/>
        <w:sectPr w:rsidR="00C8577E" w:rsidSect="002E75E8">
          <w:pgSz w:w="11909" w:h="16834"/>
          <w:pgMar w:top="975" w:right="885" w:bottom="357" w:left="1389" w:header="397" w:footer="720" w:gutter="0"/>
          <w:pgNumType w:start="1"/>
          <w:cols w:space="60"/>
          <w:noEndnote/>
          <w:titlePg/>
          <w:docGrid w:linePitch="272"/>
        </w:sectPr>
      </w:pPr>
    </w:p>
    <w:p w:rsidR="00C8577E" w:rsidRPr="00F96ACF" w:rsidRDefault="00C8577E" w:rsidP="00C8577E">
      <w:pPr>
        <w:ind w:left="3402" w:firstLine="198"/>
        <w:jc w:val="center"/>
      </w:pPr>
      <w:r w:rsidRPr="00F96ACF">
        <w:lastRenderedPageBreak/>
        <w:t xml:space="preserve">Приложение </w:t>
      </w:r>
      <w:r w:rsidR="000E6300">
        <w:t>4</w:t>
      </w:r>
    </w:p>
    <w:p w:rsidR="00C8577E" w:rsidRPr="000736D8" w:rsidRDefault="00C8577E" w:rsidP="00C8577E">
      <w:pPr>
        <w:ind w:left="3402"/>
        <w:jc w:val="center"/>
      </w:pPr>
      <w:r w:rsidRPr="00A10601">
        <w:t>к Порядку 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</w:p>
    <w:p w:rsidR="00A70747" w:rsidRDefault="00A70747" w:rsidP="00C8577E">
      <w:pPr>
        <w:spacing w:line="276" w:lineRule="auto"/>
        <w:jc w:val="center"/>
        <w:rPr>
          <w:b/>
          <w:bCs/>
        </w:rPr>
      </w:pPr>
    </w:p>
    <w:p w:rsidR="00A70747" w:rsidRDefault="00A70747" w:rsidP="00C8577E">
      <w:pPr>
        <w:spacing w:line="276" w:lineRule="auto"/>
        <w:jc w:val="center"/>
        <w:rPr>
          <w:b/>
          <w:bCs/>
        </w:rPr>
      </w:pPr>
    </w:p>
    <w:p w:rsidR="00C8577E" w:rsidRPr="00A35FE9" w:rsidRDefault="00C8577E" w:rsidP="00C8577E">
      <w:pPr>
        <w:spacing w:line="276" w:lineRule="auto"/>
        <w:jc w:val="center"/>
        <w:rPr>
          <w:b/>
          <w:bCs/>
        </w:rPr>
      </w:pPr>
      <w:r w:rsidRPr="00A35FE9">
        <w:rPr>
          <w:b/>
          <w:bCs/>
        </w:rPr>
        <w:t>Заявление</w:t>
      </w:r>
    </w:p>
    <w:p w:rsidR="00C8577E" w:rsidRDefault="00C8577E" w:rsidP="00C8577E">
      <w:pPr>
        <w:spacing w:line="276" w:lineRule="auto"/>
        <w:jc w:val="center"/>
      </w:pPr>
      <w:r>
        <w:t xml:space="preserve"> о перечислении субсидии из бюджета городского округа Эгвекинот </w:t>
      </w:r>
      <w:r w:rsidRPr="00D52CD6">
        <w:t xml:space="preserve">на финансовое обеспечение затрат, </w:t>
      </w:r>
      <w:r>
        <w:t xml:space="preserve">связанных </w:t>
      </w:r>
      <w:r w:rsidRPr="00A10601">
        <w:t>с проведением ремонта подъездов многоквартирных домов городского округа Эгвекинот</w:t>
      </w:r>
    </w:p>
    <w:p w:rsidR="00C8577E" w:rsidRPr="003F4459" w:rsidRDefault="00C8577E" w:rsidP="00C8577E">
      <w:pPr>
        <w:spacing w:line="276" w:lineRule="auto"/>
        <w:jc w:val="center"/>
        <w:rPr>
          <w:b/>
          <w:spacing w:val="20"/>
        </w:rPr>
      </w:pPr>
    </w:p>
    <w:p w:rsidR="00C8577E" w:rsidRPr="003F4459" w:rsidRDefault="00C8577E" w:rsidP="00C8577E">
      <w:pPr>
        <w:pStyle w:val="ConsPlusNormal0"/>
        <w:spacing w:line="27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8577E" w:rsidRPr="00A35FE9" w:rsidRDefault="00C8577E" w:rsidP="00C8577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A35F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A35FE9">
        <w:rPr>
          <w:rFonts w:ascii="Times New Roman" w:hAnsi="Times New Roman" w:cs="Times New Roman"/>
        </w:rPr>
        <w:t>юридического лица</w:t>
      </w:r>
      <w:r w:rsidR="002C40C1">
        <w:rPr>
          <w:rFonts w:ascii="Times New Roman" w:hAnsi="Times New Roman" w:cs="Times New Roman"/>
        </w:rPr>
        <w:t>, индивидуального предпринимателя</w:t>
      </w:r>
      <w:r w:rsidRPr="00A35FE9">
        <w:rPr>
          <w:rFonts w:ascii="Times New Roman" w:hAnsi="Times New Roman" w:cs="Times New Roman"/>
        </w:rPr>
        <w:t>)</w:t>
      </w:r>
    </w:p>
    <w:p w:rsidR="00C8577E" w:rsidRDefault="00C8577E" w:rsidP="00C8577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7E" w:rsidRDefault="00C8577E" w:rsidP="00C8577E">
      <w:pPr>
        <w:jc w:val="both"/>
      </w:pPr>
      <w:r w:rsidRPr="00ED2119">
        <w:t>в соответствии с заключенным Соглашением</w:t>
      </w:r>
      <w:r>
        <w:t xml:space="preserve"> от </w:t>
      </w:r>
      <w:r w:rsidRPr="001E42C0">
        <w:t>«___»</w:t>
      </w:r>
      <w:r w:rsidR="00BB2092">
        <w:t xml:space="preserve"> </w:t>
      </w:r>
      <w:r w:rsidRPr="001E42C0">
        <w:t>___________ 20__ года №____,</w:t>
      </w:r>
      <w:r w:rsidR="00BB2092">
        <w:t xml:space="preserve"> пунктом 3.11</w:t>
      </w:r>
      <w:r w:rsidRPr="00ED2119">
        <w:t xml:space="preserve"> Порядка предоставления </w:t>
      </w:r>
      <w:r w:rsidRPr="00ED2119">
        <w:rPr>
          <w:bCs/>
        </w:rPr>
        <w:t xml:space="preserve">субсидии </w:t>
      </w:r>
      <w:r w:rsidRPr="00ED2119">
        <w:t xml:space="preserve">из бюджета городского округа Эгвекинот </w:t>
      </w:r>
      <w:r w:rsidRPr="00D52CD6">
        <w:t xml:space="preserve">на финансовое обеспечение затрат, </w:t>
      </w:r>
      <w:r w:rsidRPr="00A10601">
        <w:t>с проведением ремонта подъездов многоквартирных домов городского округа Эгвекинот</w:t>
      </w:r>
      <w:r w:rsidRPr="00ED2119">
        <w:t xml:space="preserve"> просим произвести перечисление субсидии в размере </w:t>
      </w:r>
    </w:p>
    <w:p w:rsidR="00C8577E" w:rsidRDefault="00C8577E" w:rsidP="00C8577E">
      <w:pPr>
        <w:jc w:val="center"/>
      </w:pPr>
      <w:r>
        <w:t>_________________________________________________________________________</w:t>
      </w:r>
      <w:r w:rsidRPr="00ED2119">
        <w:t>рублей</w:t>
      </w:r>
      <w:proofErr w:type="gramStart"/>
      <w:r w:rsidRPr="00ED2119">
        <w:t>.</w:t>
      </w:r>
      <w:proofErr w:type="gramEnd"/>
      <w:r>
        <w:t xml:space="preserve">                                               (</w:t>
      </w:r>
      <w:proofErr w:type="gramStart"/>
      <w:r>
        <w:t>с</w:t>
      </w:r>
      <w:proofErr w:type="gramEnd"/>
      <w:r>
        <w:t>умма цифрами и прописью)</w:t>
      </w:r>
    </w:p>
    <w:p w:rsidR="00C8577E" w:rsidRPr="003F4459" w:rsidRDefault="00C8577E" w:rsidP="00C8577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C8577E" w:rsidRDefault="00C8577E" w:rsidP="00C8577E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D2119">
        <w:rPr>
          <w:rFonts w:ascii="Times New Roman" w:hAnsi="Times New Roman" w:cs="Times New Roman"/>
        </w:rPr>
        <w:t>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7514C4" w:rsidRPr="007514C4" w:rsidTr="002E75E8">
        <w:trPr>
          <w:jc w:val="center"/>
        </w:trPr>
        <w:tc>
          <w:tcPr>
            <w:tcW w:w="3796" w:type="dxa"/>
            <w:gridSpan w:val="2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452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________________</w:t>
            </w:r>
          </w:p>
        </w:tc>
        <w:tc>
          <w:tcPr>
            <w:tcW w:w="236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__________</w:t>
            </w:r>
          </w:p>
        </w:tc>
      </w:tr>
      <w:tr w:rsidR="007514C4" w:rsidRPr="007514C4" w:rsidTr="002E75E8">
        <w:trPr>
          <w:jc w:val="center"/>
        </w:trPr>
        <w:tc>
          <w:tcPr>
            <w:tcW w:w="3796" w:type="dxa"/>
            <w:gridSpan w:val="2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(должность руководителя организации, индивидуальный предприниматель)</w:t>
            </w:r>
          </w:p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(Ф.И.О.)</w:t>
            </w:r>
          </w:p>
        </w:tc>
      </w:tr>
      <w:tr w:rsidR="007514C4" w:rsidRPr="007514C4" w:rsidTr="002E75E8">
        <w:trPr>
          <w:jc w:val="center"/>
        </w:trPr>
        <w:tc>
          <w:tcPr>
            <w:tcW w:w="2758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__________________</w:t>
            </w:r>
          </w:p>
        </w:tc>
        <w:tc>
          <w:tcPr>
            <w:tcW w:w="1038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М.П.</w:t>
            </w:r>
          </w:p>
          <w:p w:rsidR="007514C4" w:rsidRPr="007514C4" w:rsidRDefault="007514C4" w:rsidP="002E75E8">
            <w:pPr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3001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14C4" w:rsidRPr="007514C4" w:rsidTr="002E75E8">
        <w:trPr>
          <w:jc w:val="center"/>
        </w:trPr>
        <w:tc>
          <w:tcPr>
            <w:tcW w:w="2758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 xml:space="preserve">             дата</w:t>
            </w:r>
          </w:p>
        </w:tc>
        <w:tc>
          <w:tcPr>
            <w:tcW w:w="1038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7514C4" w:rsidRPr="007514C4" w:rsidRDefault="007514C4" w:rsidP="002E75E8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7514C4" w:rsidRPr="007514C4" w:rsidRDefault="007514C4" w:rsidP="002E75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514C4" w:rsidRPr="007514C4" w:rsidRDefault="007514C4" w:rsidP="002E75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514C4" w:rsidRDefault="007514C4" w:rsidP="00C8577E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B5DFD" w:rsidRDefault="002B5DFD" w:rsidP="00C8577E">
      <w:pPr>
        <w:pStyle w:val="ConsPlusNormal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  <w:sectPr w:rsidR="002B5DFD" w:rsidSect="00B95C43">
          <w:pgSz w:w="11909" w:h="16834"/>
          <w:pgMar w:top="851" w:right="567" w:bottom="1134" w:left="1701" w:header="397" w:footer="397" w:gutter="0"/>
          <w:pgNumType w:start="1"/>
          <w:cols w:space="720"/>
          <w:titlePg/>
          <w:docGrid w:linePitch="326"/>
        </w:sectPr>
      </w:pPr>
    </w:p>
    <w:p w:rsidR="007514C4" w:rsidRPr="00F96ACF" w:rsidRDefault="007514C4" w:rsidP="007514C4">
      <w:pPr>
        <w:ind w:left="3402" w:firstLine="198"/>
        <w:jc w:val="center"/>
      </w:pPr>
      <w:r w:rsidRPr="00F96ACF">
        <w:lastRenderedPageBreak/>
        <w:t xml:space="preserve">Приложение </w:t>
      </w:r>
      <w:r w:rsidR="000E6300">
        <w:t>5</w:t>
      </w:r>
    </w:p>
    <w:p w:rsidR="007514C4" w:rsidRPr="000736D8" w:rsidRDefault="007514C4" w:rsidP="007514C4">
      <w:pPr>
        <w:ind w:left="3402"/>
        <w:jc w:val="center"/>
      </w:pPr>
      <w:r w:rsidRPr="00A10601">
        <w:t>к Порядку предоставления субсидии из бюджета городского округа Эгвекинот на финансовое обеспечение затрат, связанных с проведением ремонта подъездов многоквартирных домов городского округа Эгвекинот</w:t>
      </w:r>
    </w:p>
    <w:p w:rsidR="007514C4" w:rsidRDefault="007514C4" w:rsidP="007514C4">
      <w:pPr>
        <w:spacing w:line="276" w:lineRule="auto"/>
        <w:jc w:val="center"/>
        <w:rPr>
          <w:b/>
          <w:bCs/>
        </w:rPr>
      </w:pPr>
    </w:p>
    <w:p w:rsidR="007514C4" w:rsidRDefault="007514C4" w:rsidP="007514C4">
      <w:pPr>
        <w:jc w:val="center"/>
      </w:pPr>
      <w:r>
        <w:t xml:space="preserve">Отчет </w:t>
      </w:r>
    </w:p>
    <w:p w:rsidR="007514C4" w:rsidRDefault="0019409E" w:rsidP="007514C4">
      <w:pPr>
        <w:jc w:val="center"/>
      </w:pPr>
      <w:r>
        <w:t>о</w:t>
      </w:r>
      <w:r w:rsidR="007514C4">
        <w:t xml:space="preserve"> достижении результата предоставления субсидии и показателя, необходимого для достижения результата предоставления субсидии</w:t>
      </w:r>
      <w:r>
        <w:t>,</w:t>
      </w:r>
      <w:r w:rsidR="007514C4">
        <w:t xml:space="preserve"> в соответствии с соглашением от «_»______</w:t>
      </w:r>
      <w:r w:rsidR="00DF40A3">
        <w:t xml:space="preserve"> </w:t>
      </w:r>
      <w:proofErr w:type="gramStart"/>
      <w:r w:rsidR="007514C4">
        <w:t>г</w:t>
      </w:r>
      <w:proofErr w:type="gramEnd"/>
      <w:r w:rsidR="007514C4">
        <w:t>. № _____</w:t>
      </w:r>
    </w:p>
    <w:p w:rsidR="00DF40A3" w:rsidRDefault="00DF40A3" w:rsidP="007514C4">
      <w:pPr>
        <w:jc w:val="center"/>
      </w:pPr>
    </w:p>
    <w:p w:rsidR="00DF40A3" w:rsidRDefault="00DF40A3" w:rsidP="007514C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7514C4" w:rsidRPr="007514C4" w:rsidRDefault="007514C4" w:rsidP="007514C4">
      <w:pPr>
        <w:jc w:val="center"/>
        <w:rPr>
          <w:sz w:val="20"/>
          <w:szCs w:val="20"/>
        </w:rPr>
      </w:pPr>
      <w:r w:rsidRPr="007514C4">
        <w:rPr>
          <w:sz w:val="20"/>
          <w:szCs w:val="20"/>
        </w:rPr>
        <w:t xml:space="preserve"> (полное наименование юридического лица</w:t>
      </w:r>
      <w:r w:rsidR="002C40C1">
        <w:rPr>
          <w:sz w:val="20"/>
          <w:szCs w:val="20"/>
        </w:rPr>
        <w:t>, индивидуального предпринимателя</w:t>
      </w:r>
      <w:r w:rsidRPr="007514C4">
        <w:rPr>
          <w:sz w:val="20"/>
          <w:szCs w:val="20"/>
        </w:rPr>
        <w:t>)</w:t>
      </w:r>
    </w:p>
    <w:p w:rsidR="007514C4" w:rsidRPr="007514C4" w:rsidRDefault="007514C4" w:rsidP="007514C4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3"/>
        <w:gridCol w:w="697"/>
        <w:gridCol w:w="2209"/>
        <w:gridCol w:w="1168"/>
        <w:gridCol w:w="1172"/>
        <w:gridCol w:w="1336"/>
      </w:tblGrid>
      <w:tr w:rsidR="007514C4" w:rsidRPr="00723B4A" w:rsidTr="002E75E8"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131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(результата предоставления субсидии)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514C4" w:rsidRPr="00723B4A" w:rsidTr="002E75E8">
        <w:tc>
          <w:tcPr>
            <w:tcW w:w="1630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7514C4" w:rsidRPr="00723B4A" w:rsidRDefault="007514C4" w:rsidP="0013789D">
            <w:pPr>
              <w:ind w:firstLine="709"/>
              <w:jc w:val="center"/>
            </w:pPr>
          </w:p>
        </w:tc>
        <w:tc>
          <w:tcPr>
            <w:tcW w:w="357" w:type="pct"/>
            <w:vMerge/>
            <w:tcMar>
              <w:top w:w="17" w:type="dxa"/>
              <w:bottom w:w="17" w:type="dxa"/>
            </w:tcMar>
          </w:tcPr>
          <w:p w:rsidR="007514C4" w:rsidRPr="00723B4A" w:rsidRDefault="007514C4" w:rsidP="0013789D">
            <w:pPr>
              <w:ind w:firstLine="709"/>
              <w:jc w:val="center"/>
            </w:pPr>
          </w:p>
        </w:tc>
        <w:tc>
          <w:tcPr>
            <w:tcW w:w="1131" w:type="pct"/>
            <w:vMerge/>
            <w:tcMar>
              <w:top w:w="17" w:type="dxa"/>
              <w:bottom w:w="17" w:type="dxa"/>
            </w:tcMar>
          </w:tcPr>
          <w:p w:rsidR="007514C4" w:rsidRPr="00723B4A" w:rsidRDefault="007514C4" w:rsidP="0013789D">
            <w:pPr>
              <w:ind w:firstLine="709"/>
              <w:jc w:val="center"/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600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7514C4" w:rsidRPr="00723B4A" w:rsidRDefault="007514C4" w:rsidP="0013789D">
            <w:pPr>
              <w:ind w:firstLine="709"/>
              <w:jc w:val="center"/>
            </w:pPr>
          </w:p>
        </w:tc>
      </w:tr>
      <w:tr w:rsidR="007514C4" w:rsidRPr="00723B4A" w:rsidTr="002E75E8">
        <w:tc>
          <w:tcPr>
            <w:tcW w:w="1630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91"/>
            <w:bookmarkEnd w:id="5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993"/>
            <w:bookmarkEnd w:id="6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13789D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99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13789D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14C4" w:rsidRPr="00723B4A" w:rsidRDefault="0013789D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4C4" w:rsidRPr="00723B4A" w:rsidTr="002E75E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30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5636AC" w:rsidRPr="00A10601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затрат, связанных с проведением ремонта подъездов многоквартирных домов городского округа Эгвекинот</w:t>
            </w:r>
          </w:p>
        </w:tc>
        <w:tc>
          <w:tcPr>
            <w:tcW w:w="357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1" w:type="pct"/>
            <w:tcMar>
              <w:top w:w="17" w:type="dxa"/>
              <w:bottom w:w="17" w:type="dxa"/>
            </w:tcMar>
            <w:vAlign w:val="center"/>
          </w:tcPr>
          <w:p w:rsidR="007514C4" w:rsidRPr="002D75EC" w:rsidRDefault="007514C4" w:rsidP="001378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C3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отремонтированных </w:t>
            </w:r>
            <w:r w:rsidR="005636AC">
              <w:rPr>
                <w:rFonts w:ascii="Times New Roman" w:hAnsi="Times New Roman" w:cs="Times New Roman"/>
                <w:sz w:val="24"/>
                <w:szCs w:val="24"/>
              </w:rPr>
              <w:t>подъездов многоквартирных домов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Mar>
              <w:top w:w="17" w:type="dxa"/>
              <w:bottom w:w="17" w:type="dxa"/>
            </w:tcMar>
            <w:vAlign w:val="center"/>
          </w:tcPr>
          <w:p w:rsidR="007514C4" w:rsidRPr="00723B4A" w:rsidRDefault="007514C4" w:rsidP="0013789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4C4" w:rsidRPr="00723B4A" w:rsidRDefault="007514C4" w:rsidP="007514C4">
      <w:pPr>
        <w:tabs>
          <w:tab w:val="left" w:pos="2977"/>
        </w:tabs>
        <w:jc w:val="both"/>
      </w:pPr>
    </w:p>
    <w:p w:rsidR="007514C4" w:rsidRPr="00723B4A" w:rsidRDefault="007514C4" w:rsidP="007514C4">
      <w:pPr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7514C4" w:rsidRPr="00723B4A" w:rsidTr="002E75E8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514C4" w:rsidRPr="00723B4A" w:rsidRDefault="007514C4" w:rsidP="002E75E8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514C4" w:rsidRPr="00723B4A" w:rsidRDefault="007514C4" w:rsidP="002E75E8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514C4" w:rsidRPr="00723B4A" w:rsidRDefault="007514C4" w:rsidP="002E75E8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14C4" w:rsidRPr="00723B4A" w:rsidRDefault="007514C4" w:rsidP="002E75E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7514C4" w:rsidRPr="00723B4A" w:rsidRDefault="007514C4" w:rsidP="002E75E8">
            <w:pPr>
              <w:jc w:val="both"/>
              <w:rPr>
                <w:lang w:eastAsia="en-US"/>
              </w:rPr>
            </w:pPr>
          </w:p>
        </w:tc>
      </w:tr>
      <w:tr w:rsidR="007514C4" w:rsidRPr="007514C4" w:rsidTr="002E75E8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514C4" w:rsidRPr="007514C4" w:rsidRDefault="002C40C1" w:rsidP="002C40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(должность руководителя организации,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514C4" w:rsidRPr="007514C4" w:rsidRDefault="007514C4" w:rsidP="002E75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514C4" w:rsidRPr="007514C4" w:rsidRDefault="007514C4" w:rsidP="002E75E8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14C4" w:rsidRPr="007514C4" w:rsidRDefault="007514C4" w:rsidP="002E75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7514C4" w:rsidRPr="007514C4" w:rsidRDefault="007514C4" w:rsidP="002E75E8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514C4" w:rsidRPr="007514C4" w:rsidRDefault="007514C4" w:rsidP="007514C4">
      <w:pPr>
        <w:jc w:val="both"/>
        <w:rPr>
          <w:sz w:val="20"/>
          <w:szCs w:val="20"/>
          <w:lang w:eastAsia="en-US"/>
        </w:rPr>
      </w:pPr>
    </w:p>
    <w:p w:rsidR="007514C4" w:rsidRPr="007514C4" w:rsidRDefault="007514C4" w:rsidP="007514C4">
      <w:pPr>
        <w:rPr>
          <w:sz w:val="20"/>
          <w:szCs w:val="20"/>
        </w:rPr>
      </w:pPr>
      <w:r w:rsidRPr="007514C4">
        <w:rPr>
          <w:sz w:val="20"/>
          <w:szCs w:val="20"/>
        </w:rPr>
        <w:t>М.П. (при наличии)</w:t>
      </w:r>
    </w:p>
    <w:p w:rsidR="007514C4" w:rsidRPr="007514C4" w:rsidRDefault="007514C4" w:rsidP="007514C4">
      <w:pPr>
        <w:jc w:val="both"/>
        <w:rPr>
          <w:sz w:val="20"/>
          <w:szCs w:val="20"/>
        </w:rPr>
      </w:pPr>
    </w:p>
    <w:p w:rsidR="007514C4" w:rsidRPr="007514C4" w:rsidRDefault="007514C4" w:rsidP="007514C4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Дата: _________</w:t>
      </w:r>
    </w:p>
    <w:p w:rsidR="007514C4" w:rsidRDefault="007514C4" w:rsidP="007514C4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 xml:space="preserve">Исполнитель: </w:t>
      </w:r>
    </w:p>
    <w:p w:rsidR="007514C4" w:rsidRPr="007514C4" w:rsidRDefault="007514C4" w:rsidP="007514C4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(фамилия, имя, отчество, контактные данные)</w:t>
      </w:r>
    </w:p>
    <w:p w:rsidR="007514C4" w:rsidRPr="007514C4" w:rsidRDefault="007514C4" w:rsidP="007514C4">
      <w:pPr>
        <w:jc w:val="both"/>
        <w:rPr>
          <w:sz w:val="20"/>
          <w:szCs w:val="20"/>
        </w:rPr>
      </w:pPr>
    </w:p>
    <w:p w:rsidR="007514C4" w:rsidRPr="00ED2119" w:rsidRDefault="007514C4" w:rsidP="007514C4">
      <w:pPr>
        <w:pStyle w:val="ConsPlusNormal0"/>
        <w:spacing w:line="276" w:lineRule="auto"/>
        <w:ind w:firstLine="0"/>
        <w:jc w:val="both"/>
        <w:outlineLvl w:val="1"/>
        <w:rPr>
          <w:rFonts w:ascii="Times New Roman" w:hAnsi="Times New Roman" w:cs="Times New Roman"/>
        </w:rPr>
      </w:pPr>
    </w:p>
    <w:sectPr w:rsidR="007514C4" w:rsidRPr="00ED2119" w:rsidSect="00B95C43">
      <w:pgSz w:w="11909" w:h="16834"/>
      <w:pgMar w:top="851" w:right="567" w:bottom="1134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A7" w:rsidRDefault="00417FA7" w:rsidP="00B56AD7">
      <w:r>
        <w:separator/>
      </w:r>
    </w:p>
  </w:endnote>
  <w:endnote w:type="continuationSeparator" w:id="0">
    <w:p w:rsidR="00417FA7" w:rsidRDefault="00417FA7" w:rsidP="00B5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A7" w:rsidRDefault="00417FA7" w:rsidP="00B56AD7">
      <w:r>
        <w:separator/>
      </w:r>
    </w:p>
  </w:footnote>
  <w:footnote w:type="continuationSeparator" w:id="0">
    <w:p w:rsidR="00417FA7" w:rsidRDefault="00417FA7" w:rsidP="00B56AD7">
      <w:r>
        <w:continuationSeparator/>
      </w:r>
    </w:p>
  </w:footnote>
  <w:footnote w:id="1">
    <w:p w:rsidR="002E75E8" w:rsidRPr="008658C0" w:rsidRDefault="002E75E8" w:rsidP="000E630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c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</w:t>
      </w:r>
      <w:proofErr w:type="gramStart"/>
      <w:r w:rsidRPr="008658C0">
        <w:rPr>
          <w:sz w:val="16"/>
          <w:szCs w:val="16"/>
        </w:rPr>
        <w:t>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</w:t>
      </w:r>
      <w:proofErr w:type="gramEnd"/>
      <w:r w:rsidRPr="008658C0">
        <w:rPr>
          <w:sz w:val="16"/>
          <w:szCs w:val="16"/>
        </w:rPr>
        <w:t xml:space="preserve">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 городского округа Эгвекинот.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81145"/>
      <w:docPartObj>
        <w:docPartGallery w:val="Page Numbers (Top of Page)"/>
        <w:docPartUnique/>
      </w:docPartObj>
    </w:sdtPr>
    <w:sdtContent>
      <w:p w:rsidR="002E75E8" w:rsidRDefault="002E75E8">
        <w:pPr>
          <w:pStyle w:val="a7"/>
          <w:jc w:val="center"/>
        </w:pPr>
      </w:p>
      <w:p w:rsidR="002E75E8" w:rsidRDefault="00BC2326">
        <w:pPr>
          <w:pStyle w:val="a7"/>
          <w:jc w:val="center"/>
        </w:pPr>
        <w:r w:rsidRPr="00B56AD7">
          <w:rPr>
            <w:b w:val="0"/>
          </w:rPr>
          <w:fldChar w:fldCharType="begin"/>
        </w:r>
        <w:r w:rsidR="002E75E8" w:rsidRPr="00B56AD7">
          <w:rPr>
            <w:b w:val="0"/>
          </w:rPr>
          <w:instrText xml:space="preserve"> PAGE   \* MERGEFORMAT </w:instrText>
        </w:r>
        <w:r w:rsidRPr="00B56AD7">
          <w:rPr>
            <w:b w:val="0"/>
          </w:rPr>
          <w:fldChar w:fldCharType="separate"/>
        </w:r>
        <w:r w:rsidR="00917773">
          <w:rPr>
            <w:b w:val="0"/>
            <w:noProof/>
          </w:rPr>
          <w:t>10</w:t>
        </w:r>
        <w:r w:rsidRPr="00B56AD7">
          <w:rPr>
            <w:b w:val="0"/>
          </w:rPr>
          <w:fldChar w:fldCharType="end"/>
        </w:r>
      </w:p>
    </w:sdtContent>
  </w:sdt>
  <w:p w:rsidR="002E75E8" w:rsidRDefault="002E75E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F81"/>
    <w:rsid w:val="000010C8"/>
    <w:rsid w:val="00004D6A"/>
    <w:rsid w:val="00037ACB"/>
    <w:rsid w:val="000621B3"/>
    <w:rsid w:val="00066B15"/>
    <w:rsid w:val="000A5076"/>
    <w:rsid w:val="000E5F7D"/>
    <w:rsid w:val="000E6300"/>
    <w:rsid w:val="000F288E"/>
    <w:rsid w:val="001328ED"/>
    <w:rsid w:val="0013789D"/>
    <w:rsid w:val="00152528"/>
    <w:rsid w:val="00165255"/>
    <w:rsid w:val="001805D3"/>
    <w:rsid w:val="00191213"/>
    <w:rsid w:val="0019409E"/>
    <w:rsid w:val="001D79C0"/>
    <w:rsid w:val="00231486"/>
    <w:rsid w:val="002375CB"/>
    <w:rsid w:val="0025212E"/>
    <w:rsid w:val="0026208F"/>
    <w:rsid w:val="00282238"/>
    <w:rsid w:val="0028688F"/>
    <w:rsid w:val="002B5DFD"/>
    <w:rsid w:val="002C40C1"/>
    <w:rsid w:val="002E75E8"/>
    <w:rsid w:val="003267A6"/>
    <w:rsid w:val="00340717"/>
    <w:rsid w:val="003560A9"/>
    <w:rsid w:val="00362EEC"/>
    <w:rsid w:val="003747F4"/>
    <w:rsid w:val="00381FBD"/>
    <w:rsid w:val="0039363A"/>
    <w:rsid w:val="003A0217"/>
    <w:rsid w:val="003A2578"/>
    <w:rsid w:val="003C2BA8"/>
    <w:rsid w:val="003C6B21"/>
    <w:rsid w:val="003E134B"/>
    <w:rsid w:val="00415F47"/>
    <w:rsid w:val="00417FA7"/>
    <w:rsid w:val="00427C0D"/>
    <w:rsid w:val="00433B9A"/>
    <w:rsid w:val="0045619D"/>
    <w:rsid w:val="00465E98"/>
    <w:rsid w:val="0046651A"/>
    <w:rsid w:val="004742C0"/>
    <w:rsid w:val="00476756"/>
    <w:rsid w:val="004F6FC0"/>
    <w:rsid w:val="00507C77"/>
    <w:rsid w:val="005636AC"/>
    <w:rsid w:val="00567EF3"/>
    <w:rsid w:val="0058765D"/>
    <w:rsid w:val="005A56E3"/>
    <w:rsid w:val="005D0B61"/>
    <w:rsid w:val="005D1BA2"/>
    <w:rsid w:val="00622AF1"/>
    <w:rsid w:val="006357EB"/>
    <w:rsid w:val="00672E2B"/>
    <w:rsid w:val="00692396"/>
    <w:rsid w:val="006D4B5F"/>
    <w:rsid w:val="007214BD"/>
    <w:rsid w:val="007514C4"/>
    <w:rsid w:val="00752BCD"/>
    <w:rsid w:val="007C1F50"/>
    <w:rsid w:val="007D6587"/>
    <w:rsid w:val="007E3C9F"/>
    <w:rsid w:val="00806C30"/>
    <w:rsid w:val="00806ECB"/>
    <w:rsid w:val="00837CE7"/>
    <w:rsid w:val="00844380"/>
    <w:rsid w:val="00852CFF"/>
    <w:rsid w:val="00866070"/>
    <w:rsid w:val="00870E8B"/>
    <w:rsid w:val="008841AD"/>
    <w:rsid w:val="008A300E"/>
    <w:rsid w:val="008A5A06"/>
    <w:rsid w:val="008E1768"/>
    <w:rsid w:val="008F7CCF"/>
    <w:rsid w:val="00904B7D"/>
    <w:rsid w:val="00917773"/>
    <w:rsid w:val="00930A11"/>
    <w:rsid w:val="009500B8"/>
    <w:rsid w:val="00A10601"/>
    <w:rsid w:val="00A254C4"/>
    <w:rsid w:val="00A263E1"/>
    <w:rsid w:val="00A409DB"/>
    <w:rsid w:val="00A625E1"/>
    <w:rsid w:val="00A70747"/>
    <w:rsid w:val="00A70CE8"/>
    <w:rsid w:val="00A96F75"/>
    <w:rsid w:val="00AE0CBF"/>
    <w:rsid w:val="00AF4EC0"/>
    <w:rsid w:val="00B04719"/>
    <w:rsid w:val="00B133BA"/>
    <w:rsid w:val="00B1403F"/>
    <w:rsid w:val="00B23E2D"/>
    <w:rsid w:val="00B56AD7"/>
    <w:rsid w:val="00B80F69"/>
    <w:rsid w:val="00B95C43"/>
    <w:rsid w:val="00BB2092"/>
    <w:rsid w:val="00BC2326"/>
    <w:rsid w:val="00BC5F81"/>
    <w:rsid w:val="00C008D4"/>
    <w:rsid w:val="00C02135"/>
    <w:rsid w:val="00C200AB"/>
    <w:rsid w:val="00C5693D"/>
    <w:rsid w:val="00C71DEF"/>
    <w:rsid w:val="00C72918"/>
    <w:rsid w:val="00C8577E"/>
    <w:rsid w:val="00CA2875"/>
    <w:rsid w:val="00CC317C"/>
    <w:rsid w:val="00CC7610"/>
    <w:rsid w:val="00D250DE"/>
    <w:rsid w:val="00D51292"/>
    <w:rsid w:val="00D64B76"/>
    <w:rsid w:val="00DB7CF1"/>
    <w:rsid w:val="00DF40A3"/>
    <w:rsid w:val="00E17231"/>
    <w:rsid w:val="00E4169E"/>
    <w:rsid w:val="00E53C99"/>
    <w:rsid w:val="00E724FD"/>
    <w:rsid w:val="00E738DD"/>
    <w:rsid w:val="00EB5CD9"/>
    <w:rsid w:val="00EF6E5B"/>
    <w:rsid w:val="00F612FA"/>
    <w:rsid w:val="00F67C96"/>
    <w:rsid w:val="00F80155"/>
    <w:rsid w:val="00FE185C"/>
    <w:rsid w:val="00F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F8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F8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F81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F8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F81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F81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F8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F8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F8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F81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C5F81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C5F81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C5F81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C5F81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C5F81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C5F81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C5F8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C5F81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3">
    <w:name w:val="Hyperlink"/>
    <w:basedOn w:val="a0"/>
    <w:uiPriority w:val="99"/>
    <w:unhideWhenUsed/>
    <w:rsid w:val="00BC5F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F81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BC5F81"/>
    <w:rPr>
      <w:b/>
      <w:bCs/>
      <w:i/>
      <w:iCs/>
      <w:color w:val="5A5A5A"/>
    </w:rPr>
  </w:style>
  <w:style w:type="character" w:styleId="a6">
    <w:name w:val="Strong"/>
    <w:basedOn w:val="a0"/>
    <w:uiPriority w:val="22"/>
    <w:qFormat/>
    <w:rsid w:val="00BC5F81"/>
    <w:rPr>
      <w:b/>
      <w:bCs/>
      <w:spacing w:val="0"/>
    </w:rPr>
  </w:style>
  <w:style w:type="paragraph" w:styleId="a7">
    <w:name w:val="header"/>
    <w:basedOn w:val="a"/>
    <w:link w:val="a8"/>
    <w:uiPriority w:val="99"/>
    <w:unhideWhenUsed/>
    <w:rsid w:val="00BC5F81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C5F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nhideWhenUsed/>
    <w:rsid w:val="00BC5F81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BC5F81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b">
    <w:name w:val="caption"/>
    <w:basedOn w:val="a"/>
    <w:next w:val="a"/>
    <w:uiPriority w:val="35"/>
    <w:semiHidden/>
    <w:unhideWhenUsed/>
    <w:qFormat/>
    <w:rsid w:val="00BC5F81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c">
    <w:name w:val="Title"/>
    <w:basedOn w:val="a"/>
    <w:next w:val="a"/>
    <w:link w:val="ad"/>
    <w:uiPriority w:val="10"/>
    <w:qFormat/>
    <w:rsid w:val="00BC5F8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BC5F81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e">
    <w:name w:val="Body Text"/>
    <w:basedOn w:val="a"/>
    <w:link w:val="af"/>
    <w:uiPriority w:val="99"/>
    <w:semiHidden/>
    <w:unhideWhenUsed/>
    <w:rsid w:val="00BC5F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C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C5F81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f1">
    <w:name w:val="Подзаголовок Знак"/>
    <w:basedOn w:val="a0"/>
    <w:link w:val="af0"/>
    <w:uiPriority w:val="11"/>
    <w:rsid w:val="00BC5F81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21">
    <w:name w:val="Body Text 2"/>
    <w:basedOn w:val="a"/>
    <w:link w:val="22"/>
    <w:semiHidden/>
    <w:unhideWhenUsed/>
    <w:rsid w:val="00BC5F8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BC5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C5F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5F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BC5F81"/>
    <w:rPr>
      <w:lang w:val="en-US" w:bidi="en-US"/>
    </w:rPr>
  </w:style>
  <w:style w:type="paragraph" w:styleId="af5">
    <w:name w:val="No Spacing"/>
    <w:basedOn w:val="a"/>
    <w:link w:val="af4"/>
    <w:uiPriority w:val="1"/>
    <w:qFormat/>
    <w:rsid w:val="00BC5F8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6">
    <w:name w:val="List Paragraph"/>
    <w:basedOn w:val="a"/>
    <w:uiPriority w:val="34"/>
    <w:qFormat/>
    <w:rsid w:val="00BC5F81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BC5F81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BC5F81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C5F8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BC5F8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BC5F81"/>
    <w:pPr>
      <w:outlineLvl w:val="9"/>
    </w:pPr>
  </w:style>
  <w:style w:type="paragraph" w:customStyle="1" w:styleId="afa">
    <w:name w:val="Стиль"/>
    <w:rsid w:val="00BC5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C5F8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C5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BC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"/>
    <w:basedOn w:val="a"/>
    <w:rsid w:val="00BC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C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C5F8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C5F81"/>
    <w:pPr>
      <w:spacing w:before="100" w:beforeAutospacing="1" w:after="100" w:afterAutospacing="1"/>
    </w:pPr>
  </w:style>
  <w:style w:type="character" w:styleId="afc">
    <w:name w:val="footnote reference"/>
    <w:basedOn w:val="a0"/>
    <w:unhideWhenUsed/>
    <w:rsid w:val="00BC5F81"/>
    <w:rPr>
      <w:vertAlign w:val="superscript"/>
    </w:rPr>
  </w:style>
  <w:style w:type="character" w:styleId="afd">
    <w:name w:val="Subtle Emphasis"/>
    <w:uiPriority w:val="19"/>
    <w:qFormat/>
    <w:rsid w:val="00BC5F81"/>
    <w:rPr>
      <w:i/>
      <w:iCs/>
      <w:color w:val="5A5A5A"/>
    </w:rPr>
  </w:style>
  <w:style w:type="character" w:styleId="afe">
    <w:name w:val="Intense Emphasis"/>
    <w:uiPriority w:val="21"/>
    <w:qFormat/>
    <w:rsid w:val="00BC5F81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BC5F81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BC5F81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BC5F81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aff2">
    <w:name w:val="Гипертекстовая ссылка"/>
    <w:basedOn w:val="a0"/>
    <w:uiPriority w:val="99"/>
    <w:rsid w:val="00BC5F81"/>
    <w:rPr>
      <w:rFonts w:ascii="Times New Roman" w:hAnsi="Times New Roman" w:cs="Times New Roman" w:hint="default"/>
      <w:color w:val="106BBE"/>
    </w:rPr>
  </w:style>
  <w:style w:type="table" w:styleId="aff3">
    <w:name w:val="Table Grid"/>
    <w:basedOn w:val="a1"/>
    <w:uiPriority w:val="59"/>
    <w:rsid w:val="00BC5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A707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Body Text Indent"/>
    <w:basedOn w:val="a"/>
    <w:link w:val="aff5"/>
    <w:unhideWhenUsed/>
    <w:rsid w:val="00904B7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5">
    <w:name w:val="Основной текст с отступом Знак"/>
    <w:basedOn w:val="a0"/>
    <w:link w:val="aff4"/>
    <w:rsid w:val="00904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5144DE455339E71089F8CAE086480910CE215D30969DC58A15DABC7369D008FCFBCEAD95B96A54A9ADF35FF3DC68FE45F0DA7F51F40413F7t3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52A5-6806-4644-9A0C-65FC436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В. Кеврух</dc:creator>
  <cp:lastModifiedBy>Исмаилова Наталья Владимировна</cp:lastModifiedBy>
  <cp:revision>5</cp:revision>
  <cp:lastPrinted>2020-11-20T02:58:00Z</cp:lastPrinted>
  <dcterms:created xsi:type="dcterms:W3CDTF">2023-10-21T23:55:00Z</dcterms:created>
  <dcterms:modified xsi:type="dcterms:W3CDTF">2023-10-27T04:29:00Z</dcterms:modified>
</cp:coreProperties>
</file>