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B33A74">
      <w:pPr>
        <w:spacing w:after="0" w:line="240" w:lineRule="auto"/>
        <w:ind w:left="709" w:hanging="70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A5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4A5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D11" w:rsidRPr="004D5D11" w:rsidTr="00FB0628">
        <w:tc>
          <w:tcPr>
            <w:tcW w:w="3190" w:type="dxa"/>
          </w:tcPr>
          <w:p w:rsidR="004D5D11" w:rsidRPr="004D5D11" w:rsidRDefault="00DC1824" w:rsidP="009C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AA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81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D5D11" w:rsidRPr="004D5D11" w:rsidRDefault="004D5D11" w:rsidP="0058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4F3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191" w:type="dxa"/>
          </w:tcPr>
          <w:p w:rsidR="004D5D11" w:rsidRPr="004D5D11" w:rsidRDefault="004D5D11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</w:p>
        </w:tc>
      </w:tr>
    </w:tbl>
    <w:p w:rsidR="004D5D11" w:rsidRPr="004D5D11" w:rsidRDefault="004D5D11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3B" w:rsidRPr="00FA7AD1" w:rsidRDefault="005815E8" w:rsidP="00FA7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AD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E5B3B" w:rsidRPr="00FA7AD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815E8" w:rsidRPr="00FA7AD1" w:rsidRDefault="007E5B3B" w:rsidP="00FA7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AD1">
        <w:rPr>
          <w:rFonts w:ascii="Times New Roman" w:hAnsi="Times New Roman" w:cs="Times New Roman"/>
          <w:b/>
          <w:sz w:val="24"/>
          <w:szCs w:val="24"/>
        </w:rPr>
        <w:t xml:space="preserve">о Контрольно-счетной палате городского округа </w:t>
      </w:r>
      <w:proofErr w:type="spellStart"/>
      <w:r w:rsidRPr="00FA7AD1">
        <w:rPr>
          <w:rFonts w:ascii="Times New Roman" w:hAnsi="Times New Roman" w:cs="Times New Roman"/>
          <w:b/>
          <w:sz w:val="24"/>
          <w:szCs w:val="24"/>
        </w:rPr>
        <w:t>Эгвекинот</w:t>
      </w:r>
      <w:proofErr w:type="spellEnd"/>
      <w:r w:rsidR="00FA7AD1" w:rsidRPr="00FA7A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FA7AD1" w:rsidRPr="00FA7AD1"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 w:rsidR="00FA7AD1" w:rsidRPr="00FA7AD1"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</w:t>
      </w:r>
      <w:proofErr w:type="spellStart"/>
      <w:r w:rsidR="00FA7AD1" w:rsidRPr="00FA7AD1">
        <w:rPr>
          <w:rFonts w:ascii="Times New Roman" w:hAnsi="Times New Roman" w:cs="Times New Roman"/>
          <w:b/>
          <w:sz w:val="24"/>
          <w:szCs w:val="24"/>
        </w:rPr>
        <w:t>Иультинского</w:t>
      </w:r>
      <w:proofErr w:type="spellEnd"/>
      <w:r w:rsidR="00FA7AD1" w:rsidRPr="00FA7A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18 декабря 2015 года № 168</w:t>
      </w:r>
    </w:p>
    <w:p w:rsidR="007E5B3B" w:rsidRPr="007E5B3B" w:rsidRDefault="007E5B3B" w:rsidP="007E5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11" w:rsidRPr="005815E8" w:rsidRDefault="00FA7AD1" w:rsidP="008343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815E8">
        <w:rPr>
          <w:rFonts w:ascii="Times New Roman" w:hAnsi="Times New Roman" w:cs="Times New Roman"/>
          <w:sz w:val="24"/>
          <w:szCs w:val="24"/>
        </w:rPr>
        <w:t xml:space="preserve">приведения муниципальных </w:t>
      </w:r>
      <w:r w:rsidR="005815E8" w:rsidRPr="005815E8">
        <w:rPr>
          <w:rFonts w:ascii="Times New Roman" w:hAnsi="Times New Roman" w:cs="Times New Roman"/>
          <w:sz w:val="24"/>
          <w:szCs w:val="24"/>
        </w:rPr>
        <w:t>правовых  актов  городского ок</w:t>
      </w:r>
      <w:r>
        <w:rPr>
          <w:rFonts w:ascii="Times New Roman" w:hAnsi="Times New Roman" w:cs="Times New Roman"/>
          <w:sz w:val="24"/>
          <w:szCs w:val="24"/>
        </w:rPr>
        <w:t xml:space="preserve">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 соответствие с  требованиями  федерального </w:t>
      </w:r>
      <w:r w:rsidR="005815E8" w:rsidRPr="005815E8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4D5D11" w:rsidRPr="005815E8">
        <w:rPr>
          <w:rFonts w:ascii="Times New Roman" w:hAnsi="Times New Roman" w:cs="Times New Roman"/>
          <w:sz w:val="24"/>
          <w:szCs w:val="24"/>
        </w:rPr>
        <w:t xml:space="preserve">  Совет депутатов городского округа </w:t>
      </w:r>
      <w:proofErr w:type="spellStart"/>
      <w:r w:rsidR="004D5D11" w:rsidRPr="005815E8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</w:p>
    <w:p w:rsidR="00EA43D2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1" w:rsidRDefault="004D5D11" w:rsidP="008343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43D2" w:rsidRPr="00DB7D5D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F8C" w:rsidRPr="00FA7AD1" w:rsidRDefault="005815E8" w:rsidP="00FA7AD1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170DB4">
        <w:rPr>
          <w:szCs w:val="24"/>
        </w:rPr>
        <w:t xml:space="preserve">Внести в </w:t>
      </w:r>
      <w:r w:rsidR="007E5B3B" w:rsidRPr="00170DB4">
        <w:rPr>
          <w:szCs w:val="24"/>
        </w:rPr>
        <w:t xml:space="preserve">Положение о Контрольно-счетной палате городского округа </w:t>
      </w:r>
      <w:proofErr w:type="spellStart"/>
      <w:r w:rsidR="007E5B3B" w:rsidRPr="00170DB4">
        <w:rPr>
          <w:szCs w:val="24"/>
        </w:rPr>
        <w:t>Эгвекинот</w:t>
      </w:r>
      <w:proofErr w:type="spellEnd"/>
      <w:r w:rsidR="007E5B3B" w:rsidRPr="00170DB4">
        <w:rPr>
          <w:szCs w:val="24"/>
        </w:rPr>
        <w:t>, утвержденное решением</w:t>
      </w:r>
      <w:r w:rsidR="000B7604" w:rsidRPr="00170DB4">
        <w:rPr>
          <w:szCs w:val="24"/>
        </w:rPr>
        <w:t xml:space="preserve"> Совета депутатов</w:t>
      </w:r>
      <w:r w:rsidR="007E5B3B" w:rsidRPr="00170DB4">
        <w:rPr>
          <w:szCs w:val="24"/>
        </w:rPr>
        <w:t xml:space="preserve"> </w:t>
      </w:r>
      <w:proofErr w:type="spellStart"/>
      <w:r w:rsidR="007E5B3B" w:rsidRPr="00170DB4">
        <w:rPr>
          <w:szCs w:val="24"/>
        </w:rPr>
        <w:t>Иультинского</w:t>
      </w:r>
      <w:proofErr w:type="spellEnd"/>
      <w:r w:rsidR="007E5B3B" w:rsidRPr="00170DB4">
        <w:rPr>
          <w:szCs w:val="24"/>
        </w:rPr>
        <w:t xml:space="preserve"> муниципального района от 18 декабря 2015 года</w:t>
      </w:r>
      <w:r w:rsidR="00994B25" w:rsidRPr="00170DB4">
        <w:rPr>
          <w:szCs w:val="24"/>
        </w:rPr>
        <w:t xml:space="preserve"> </w:t>
      </w:r>
      <w:r w:rsidR="007E5B3B" w:rsidRPr="00170DB4">
        <w:rPr>
          <w:szCs w:val="24"/>
        </w:rPr>
        <w:t>№ 168</w:t>
      </w:r>
      <w:r w:rsidR="007E5B3B" w:rsidRPr="00170DB4">
        <w:rPr>
          <w:b/>
          <w:szCs w:val="24"/>
        </w:rPr>
        <w:t xml:space="preserve"> </w:t>
      </w:r>
      <w:r w:rsidR="007E5B3B" w:rsidRPr="00170DB4">
        <w:rPr>
          <w:szCs w:val="24"/>
        </w:rPr>
        <w:t xml:space="preserve">«О переименовании Контрольно-счетной палаты </w:t>
      </w:r>
      <w:proofErr w:type="spellStart"/>
      <w:r w:rsidR="007E5B3B" w:rsidRPr="00170DB4">
        <w:rPr>
          <w:szCs w:val="24"/>
        </w:rPr>
        <w:t>Иультинского</w:t>
      </w:r>
      <w:proofErr w:type="spellEnd"/>
      <w:r w:rsidR="007E5B3B" w:rsidRPr="00170DB4">
        <w:rPr>
          <w:szCs w:val="24"/>
        </w:rPr>
        <w:t xml:space="preserve"> муниципального района и утверждении Положения о Контрольно-счетной палате городского округа </w:t>
      </w:r>
      <w:proofErr w:type="spellStart"/>
      <w:r w:rsidR="007E5B3B" w:rsidRPr="00170DB4">
        <w:rPr>
          <w:szCs w:val="24"/>
        </w:rPr>
        <w:t>Эгвекинот</w:t>
      </w:r>
      <w:proofErr w:type="spellEnd"/>
      <w:r w:rsidR="007E5B3B" w:rsidRPr="00170DB4">
        <w:rPr>
          <w:szCs w:val="24"/>
        </w:rPr>
        <w:t xml:space="preserve">» </w:t>
      </w:r>
      <w:r w:rsidRPr="00170DB4">
        <w:rPr>
          <w:szCs w:val="24"/>
        </w:rPr>
        <w:t>следующ</w:t>
      </w:r>
      <w:r w:rsidR="00FA7AD1">
        <w:rPr>
          <w:szCs w:val="24"/>
        </w:rPr>
        <w:t>е</w:t>
      </w:r>
      <w:r w:rsidRPr="00170DB4">
        <w:rPr>
          <w:szCs w:val="24"/>
        </w:rPr>
        <w:t>е изменени</w:t>
      </w:r>
      <w:r w:rsidR="00FA7AD1">
        <w:rPr>
          <w:szCs w:val="24"/>
        </w:rPr>
        <w:t>е</w:t>
      </w:r>
      <w:r w:rsidR="00C50F8C" w:rsidRPr="00FA7AD1">
        <w:rPr>
          <w:szCs w:val="24"/>
        </w:rPr>
        <w:t>:</w:t>
      </w:r>
    </w:p>
    <w:p w:rsidR="00B70714" w:rsidRDefault="00FA7AD1" w:rsidP="00FA7AD1">
      <w:pPr>
        <w:pStyle w:val="a6"/>
        <w:shd w:val="clear" w:color="auto" w:fill="FFFFFF"/>
        <w:ind w:left="0" w:firstLine="426"/>
        <w:jc w:val="both"/>
        <w:rPr>
          <w:szCs w:val="24"/>
        </w:rPr>
      </w:pPr>
      <w:r>
        <w:rPr>
          <w:szCs w:val="24"/>
        </w:rPr>
        <w:t>В</w:t>
      </w:r>
      <w:r w:rsidRPr="00FA7AD1">
        <w:rPr>
          <w:szCs w:val="24"/>
        </w:rPr>
        <w:t xml:space="preserve"> </w:t>
      </w:r>
      <w:r w:rsidRPr="00A6282C">
        <w:rPr>
          <w:szCs w:val="24"/>
        </w:rPr>
        <w:t>раздел</w:t>
      </w:r>
      <w:r w:rsidR="00DD650C">
        <w:rPr>
          <w:szCs w:val="24"/>
        </w:rPr>
        <w:t>е</w:t>
      </w:r>
      <w:r>
        <w:rPr>
          <w:szCs w:val="24"/>
        </w:rPr>
        <w:t xml:space="preserve"> </w:t>
      </w:r>
      <w:r w:rsidRPr="00A6282C">
        <w:rPr>
          <w:szCs w:val="24"/>
        </w:rPr>
        <w:t>5 «Порядок назначения на должность председателя, заместителя председателя и аудиторов Контрольно-счетной палаты»</w:t>
      </w:r>
      <w:r w:rsidR="00DD650C">
        <w:rPr>
          <w:szCs w:val="24"/>
        </w:rPr>
        <w:t xml:space="preserve"> </w:t>
      </w:r>
      <w:r>
        <w:rPr>
          <w:szCs w:val="24"/>
        </w:rPr>
        <w:t xml:space="preserve"> а</w:t>
      </w:r>
      <w:r w:rsidRPr="00C50F8C">
        <w:rPr>
          <w:szCs w:val="24"/>
        </w:rPr>
        <w:t xml:space="preserve">бзац четвертый </w:t>
      </w:r>
      <w:r w:rsidR="00DE7F70">
        <w:rPr>
          <w:szCs w:val="24"/>
        </w:rPr>
        <w:t>пункт</w:t>
      </w:r>
      <w:r>
        <w:rPr>
          <w:szCs w:val="24"/>
        </w:rPr>
        <w:t>а</w:t>
      </w:r>
      <w:r w:rsidR="00DE7F70">
        <w:rPr>
          <w:szCs w:val="24"/>
        </w:rPr>
        <w:t xml:space="preserve"> 5.5 </w:t>
      </w:r>
      <w:r>
        <w:rPr>
          <w:szCs w:val="24"/>
        </w:rPr>
        <w:t xml:space="preserve"> </w:t>
      </w:r>
      <w:r w:rsidR="00C50F8C" w:rsidRPr="00C50F8C">
        <w:rPr>
          <w:szCs w:val="24"/>
        </w:rPr>
        <w:t>искл</w:t>
      </w:r>
      <w:r w:rsidR="00B70714" w:rsidRPr="00C50F8C">
        <w:rPr>
          <w:szCs w:val="24"/>
        </w:rPr>
        <w:t>ючить.</w:t>
      </w:r>
    </w:p>
    <w:p w:rsidR="00FA7AD1" w:rsidRPr="00C50F8C" w:rsidRDefault="00FA7AD1" w:rsidP="00FA7AD1">
      <w:pPr>
        <w:pStyle w:val="a6"/>
        <w:shd w:val="clear" w:color="auto" w:fill="FFFFFF"/>
        <w:ind w:left="0" w:firstLine="426"/>
        <w:jc w:val="both"/>
        <w:rPr>
          <w:szCs w:val="24"/>
        </w:rPr>
      </w:pPr>
    </w:p>
    <w:p w:rsidR="00FA7AD1" w:rsidRDefault="001B5FBC" w:rsidP="00FA7AD1">
      <w:pPr>
        <w:pStyle w:val="a6"/>
        <w:numPr>
          <w:ilvl w:val="0"/>
          <w:numId w:val="3"/>
        </w:numPr>
        <w:ind w:left="0" w:firstLine="426"/>
        <w:jc w:val="both"/>
        <w:rPr>
          <w:szCs w:val="24"/>
        </w:rPr>
      </w:pPr>
      <w:r w:rsidRPr="00FA7AD1">
        <w:rPr>
          <w:szCs w:val="24"/>
        </w:rPr>
        <w:t>Настоящее решение по</w:t>
      </w:r>
      <w:r w:rsidR="00FA7AD1" w:rsidRPr="00FA7AD1">
        <w:rPr>
          <w:szCs w:val="24"/>
        </w:rPr>
        <w:t xml:space="preserve">длежит обнародованию в местах, </w:t>
      </w:r>
      <w:r w:rsidRPr="00FA7AD1">
        <w:rPr>
          <w:szCs w:val="24"/>
        </w:rPr>
        <w:t xml:space="preserve">определенных Уставом городского округа </w:t>
      </w:r>
      <w:proofErr w:type="spellStart"/>
      <w:r w:rsidRPr="00FA7AD1">
        <w:rPr>
          <w:szCs w:val="24"/>
        </w:rPr>
        <w:t>Эгвекинот</w:t>
      </w:r>
      <w:proofErr w:type="spellEnd"/>
      <w:r w:rsidRPr="00FA7AD1">
        <w:rPr>
          <w:szCs w:val="24"/>
        </w:rPr>
        <w:t xml:space="preserve">, размещению на официальном сайте Администрации городского округа </w:t>
      </w:r>
      <w:proofErr w:type="spellStart"/>
      <w:r w:rsidRPr="00FA7AD1">
        <w:rPr>
          <w:szCs w:val="24"/>
        </w:rPr>
        <w:t>Эгвекинот</w:t>
      </w:r>
      <w:proofErr w:type="spellEnd"/>
      <w:r w:rsidRPr="00FA7AD1">
        <w:rPr>
          <w:szCs w:val="24"/>
        </w:rPr>
        <w:t xml:space="preserve"> в информационно-телекоммуникационной сети «Интернет»</w:t>
      </w:r>
      <w:r w:rsidR="00FA7AD1" w:rsidRPr="00FA7AD1">
        <w:rPr>
          <w:szCs w:val="24"/>
        </w:rPr>
        <w:t>.</w:t>
      </w:r>
      <w:r w:rsidRPr="00FA7AD1">
        <w:rPr>
          <w:szCs w:val="24"/>
        </w:rPr>
        <w:t xml:space="preserve"> </w:t>
      </w:r>
    </w:p>
    <w:p w:rsidR="00B229E7" w:rsidRPr="00FA7AD1" w:rsidRDefault="001B5FBC" w:rsidP="00FA7AD1">
      <w:pPr>
        <w:pStyle w:val="a6"/>
        <w:ind w:left="426"/>
        <w:jc w:val="both"/>
        <w:rPr>
          <w:szCs w:val="24"/>
        </w:rPr>
      </w:pPr>
      <w:r w:rsidRPr="00FA7AD1">
        <w:rPr>
          <w:szCs w:val="24"/>
        </w:rPr>
        <w:t xml:space="preserve"> </w:t>
      </w:r>
    </w:p>
    <w:p w:rsidR="00FA7AD1" w:rsidRDefault="00FA7AD1" w:rsidP="00FA7AD1">
      <w:pPr>
        <w:pStyle w:val="a6"/>
        <w:numPr>
          <w:ilvl w:val="0"/>
          <w:numId w:val="3"/>
        </w:numPr>
        <w:ind w:left="0" w:firstLine="426"/>
        <w:jc w:val="both"/>
        <w:rPr>
          <w:szCs w:val="24"/>
        </w:rPr>
      </w:pPr>
      <w:r w:rsidRPr="00FA7AD1">
        <w:rPr>
          <w:szCs w:val="24"/>
        </w:rPr>
        <w:t xml:space="preserve">Настоящее решение </w:t>
      </w:r>
      <w:r>
        <w:rPr>
          <w:szCs w:val="24"/>
        </w:rPr>
        <w:t xml:space="preserve">вступает в силу со дня обнародования и распространяет свое действия на правоотношения, возникшие </w:t>
      </w:r>
      <w:r w:rsidRPr="00A6282C">
        <w:rPr>
          <w:szCs w:val="24"/>
        </w:rPr>
        <w:t xml:space="preserve"> с 1 октября 2021 года. </w:t>
      </w:r>
    </w:p>
    <w:p w:rsidR="00FA7AD1" w:rsidRPr="00A6282C" w:rsidRDefault="00FA7AD1" w:rsidP="00FA7AD1">
      <w:pPr>
        <w:pStyle w:val="a6"/>
        <w:ind w:left="426"/>
        <w:jc w:val="both"/>
        <w:rPr>
          <w:szCs w:val="24"/>
        </w:rPr>
      </w:pPr>
    </w:p>
    <w:p w:rsidR="00A6282C" w:rsidRDefault="004D5D11" w:rsidP="00B229E7">
      <w:pPr>
        <w:pStyle w:val="a6"/>
        <w:numPr>
          <w:ilvl w:val="0"/>
          <w:numId w:val="3"/>
        </w:numPr>
        <w:ind w:left="0" w:firstLine="426"/>
        <w:jc w:val="both"/>
        <w:rPr>
          <w:szCs w:val="24"/>
        </w:rPr>
      </w:pPr>
      <w:proofErr w:type="gramStart"/>
      <w:r w:rsidRPr="00A6282C">
        <w:rPr>
          <w:szCs w:val="24"/>
        </w:rPr>
        <w:t>Контроль за</w:t>
      </w:r>
      <w:proofErr w:type="gramEnd"/>
      <w:r w:rsidRPr="00A6282C">
        <w:rPr>
          <w:szCs w:val="24"/>
        </w:rPr>
        <w:t xml:space="preserve"> исполнением настоящего решения возложить на Председателя Совета депутатов городского округа </w:t>
      </w:r>
      <w:proofErr w:type="spellStart"/>
      <w:r w:rsidRPr="00A6282C">
        <w:rPr>
          <w:szCs w:val="24"/>
        </w:rPr>
        <w:t>Эгвекинот</w:t>
      </w:r>
      <w:proofErr w:type="spellEnd"/>
      <w:r w:rsidRPr="00A6282C">
        <w:rPr>
          <w:szCs w:val="24"/>
        </w:rPr>
        <w:t xml:space="preserve"> </w:t>
      </w:r>
      <w:proofErr w:type="spellStart"/>
      <w:r w:rsidR="00994B25" w:rsidRPr="00A6282C">
        <w:rPr>
          <w:szCs w:val="24"/>
        </w:rPr>
        <w:t>Шаповалову</w:t>
      </w:r>
      <w:proofErr w:type="spellEnd"/>
      <w:r w:rsidR="00994B25" w:rsidRPr="00A6282C">
        <w:rPr>
          <w:szCs w:val="24"/>
        </w:rPr>
        <w:t xml:space="preserve"> Н.С.</w:t>
      </w:r>
    </w:p>
    <w:p w:rsidR="004D5D11" w:rsidRPr="00A6282C" w:rsidRDefault="004D5D11" w:rsidP="00A6282C">
      <w:pPr>
        <w:ind w:left="568"/>
        <w:jc w:val="both"/>
        <w:rPr>
          <w:szCs w:val="24"/>
        </w:rPr>
      </w:pPr>
      <w:r w:rsidRPr="00A6282C">
        <w:rPr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4D5D11" w:rsidRPr="00A6282C" w:rsidTr="00FB0628">
        <w:tc>
          <w:tcPr>
            <w:tcW w:w="4236" w:type="dxa"/>
          </w:tcPr>
          <w:p w:rsidR="004D5D11" w:rsidRPr="00A6282C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D5D11" w:rsidRPr="00A6282C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Pr="00A6282C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706" w:type="dxa"/>
          </w:tcPr>
          <w:p w:rsidR="004D5D11" w:rsidRPr="00A6282C" w:rsidRDefault="004D5D11" w:rsidP="00B229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A6282C" w:rsidRDefault="004D5D11" w:rsidP="00B229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C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4D5D11" w:rsidRPr="00A6282C" w:rsidRDefault="004D5D11" w:rsidP="00B229E7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</w:t>
            </w:r>
            <w:proofErr w:type="spellStart"/>
            <w:r w:rsidRPr="00A6282C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</w:p>
        </w:tc>
      </w:tr>
      <w:tr w:rsidR="004D5D11" w:rsidRPr="004D5D11" w:rsidTr="00FB0628">
        <w:tc>
          <w:tcPr>
            <w:tcW w:w="4236" w:type="dxa"/>
          </w:tcPr>
          <w:p w:rsidR="004D5D11" w:rsidRPr="00A6282C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D5D11" w:rsidRPr="00A6282C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Р.В. </w:t>
            </w:r>
            <w:proofErr w:type="spellStart"/>
            <w:r w:rsidRPr="00A6282C">
              <w:rPr>
                <w:rFonts w:ascii="Times New Roman" w:hAnsi="Times New Roman" w:cs="Times New Roman"/>
                <w:b/>
                <w:sz w:val="24"/>
                <w:szCs w:val="24"/>
              </w:rPr>
              <w:t>Коркишко</w:t>
            </w:r>
            <w:proofErr w:type="spellEnd"/>
            <w:r w:rsidRPr="00A6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4D5D11" w:rsidRPr="00A6282C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A6282C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D5D11" w:rsidRPr="004D5D11" w:rsidRDefault="004D5D11" w:rsidP="00994B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994B25" w:rsidRPr="00A6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="00994B25" w:rsidRPr="00A6282C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5815E8" w:rsidRDefault="005815E8" w:rsidP="00B2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15E8" w:rsidSect="005815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FD5"/>
    <w:multiLevelType w:val="multilevel"/>
    <w:tmpl w:val="0E80AE30"/>
    <w:lvl w:ilvl="0">
      <w:start w:val="1"/>
      <w:numFmt w:val="decimal"/>
      <w:lvlText w:val="%1."/>
      <w:lvlJc w:val="left"/>
      <w:pPr>
        <w:ind w:left="1588" w:hanging="102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B3673E"/>
    <w:multiLevelType w:val="hybridMultilevel"/>
    <w:tmpl w:val="6732729E"/>
    <w:lvl w:ilvl="0" w:tplc="58DEAB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77704"/>
    <w:multiLevelType w:val="multilevel"/>
    <w:tmpl w:val="4BC08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1F6"/>
    <w:rsid w:val="00094F3D"/>
    <w:rsid w:val="000B7604"/>
    <w:rsid w:val="000C4E7C"/>
    <w:rsid w:val="000F06BE"/>
    <w:rsid w:val="000F292C"/>
    <w:rsid w:val="001030BE"/>
    <w:rsid w:val="00144A5E"/>
    <w:rsid w:val="00170DB4"/>
    <w:rsid w:val="001B275E"/>
    <w:rsid w:val="001B5FBC"/>
    <w:rsid w:val="001F10CA"/>
    <w:rsid w:val="00220783"/>
    <w:rsid w:val="00226CD4"/>
    <w:rsid w:val="00227F00"/>
    <w:rsid w:val="002B1991"/>
    <w:rsid w:val="0033734D"/>
    <w:rsid w:val="0033772C"/>
    <w:rsid w:val="00364918"/>
    <w:rsid w:val="00380D8C"/>
    <w:rsid w:val="0039239B"/>
    <w:rsid w:val="003957DE"/>
    <w:rsid w:val="00396EB1"/>
    <w:rsid w:val="003F5DEA"/>
    <w:rsid w:val="00402BD5"/>
    <w:rsid w:val="004230EA"/>
    <w:rsid w:val="004770DF"/>
    <w:rsid w:val="004869B7"/>
    <w:rsid w:val="004B4D15"/>
    <w:rsid w:val="004B773C"/>
    <w:rsid w:val="004D5D11"/>
    <w:rsid w:val="004E3FCD"/>
    <w:rsid w:val="00500FA2"/>
    <w:rsid w:val="005027ED"/>
    <w:rsid w:val="005158DE"/>
    <w:rsid w:val="00552318"/>
    <w:rsid w:val="00553886"/>
    <w:rsid w:val="0057033A"/>
    <w:rsid w:val="005815E8"/>
    <w:rsid w:val="005D23F5"/>
    <w:rsid w:val="005D42C5"/>
    <w:rsid w:val="006054F5"/>
    <w:rsid w:val="00623313"/>
    <w:rsid w:val="00625BB3"/>
    <w:rsid w:val="0067552D"/>
    <w:rsid w:val="00681372"/>
    <w:rsid w:val="00681C0E"/>
    <w:rsid w:val="006C4EF3"/>
    <w:rsid w:val="006D2E75"/>
    <w:rsid w:val="006F2199"/>
    <w:rsid w:val="007261F6"/>
    <w:rsid w:val="00751065"/>
    <w:rsid w:val="007E1623"/>
    <w:rsid w:val="007E5B3B"/>
    <w:rsid w:val="00817F77"/>
    <w:rsid w:val="00830CD4"/>
    <w:rsid w:val="0083439E"/>
    <w:rsid w:val="00834FF0"/>
    <w:rsid w:val="00845274"/>
    <w:rsid w:val="008473EC"/>
    <w:rsid w:val="008D60DF"/>
    <w:rsid w:val="008E57B3"/>
    <w:rsid w:val="009019D9"/>
    <w:rsid w:val="00951B0A"/>
    <w:rsid w:val="00991713"/>
    <w:rsid w:val="00994B25"/>
    <w:rsid w:val="009C4AAC"/>
    <w:rsid w:val="009D6BDE"/>
    <w:rsid w:val="009F17B7"/>
    <w:rsid w:val="009F3325"/>
    <w:rsid w:val="00A0197B"/>
    <w:rsid w:val="00A068FB"/>
    <w:rsid w:val="00A243FA"/>
    <w:rsid w:val="00A45CC9"/>
    <w:rsid w:val="00A5685F"/>
    <w:rsid w:val="00A62478"/>
    <w:rsid w:val="00A6282C"/>
    <w:rsid w:val="00A72025"/>
    <w:rsid w:val="00A779A4"/>
    <w:rsid w:val="00AB252E"/>
    <w:rsid w:val="00B1079B"/>
    <w:rsid w:val="00B229E7"/>
    <w:rsid w:val="00B23172"/>
    <w:rsid w:val="00B33A74"/>
    <w:rsid w:val="00B5560E"/>
    <w:rsid w:val="00B70714"/>
    <w:rsid w:val="00B819E1"/>
    <w:rsid w:val="00BF2136"/>
    <w:rsid w:val="00BF4BB4"/>
    <w:rsid w:val="00C440AC"/>
    <w:rsid w:val="00C44326"/>
    <w:rsid w:val="00C50F8C"/>
    <w:rsid w:val="00C65C32"/>
    <w:rsid w:val="00C960E2"/>
    <w:rsid w:val="00C970C0"/>
    <w:rsid w:val="00CE3257"/>
    <w:rsid w:val="00CE505B"/>
    <w:rsid w:val="00D055B6"/>
    <w:rsid w:val="00D34F6A"/>
    <w:rsid w:val="00D47B01"/>
    <w:rsid w:val="00D74F38"/>
    <w:rsid w:val="00DC1824"/>
    <w:rsid w:val="00DC4FB4"/>
    <w:rsid w:val="00DD650C"/>
    <w:rsid w:val="00DE7F70"/>
    <w:rsid w:val="00E51BEF"/>
    <w:rsid w:val="00E534F7"/>
    <w:rsid w:val="00E82C2D"/>
    <w:rsid w:val="00EA43D2"/>
    <w:rsid w:val="00EA48DB"/>
    <w:rsid w:val="00ED129F"/>
    <w:rsid w:val="00ED42F5"/>
    <w:rsid w:val="00EE4456"/>
    <w:rsid w:val="00EF1769"/>
    <w:rsid w:val="00F42EA7"/>
    <w:rsid w:val="00FA7AD1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Фоминская Лариса Николаевна</cp:lastModifiedBy>
  <cp:revision>2</cp:revision>
  <cp:lastPrinted>2021-09-23T21:54:00Z</cp:lastPrinted>
  <dcterms:created xsi:type="dcterms:W3CDTF">2023-02-03T03:27:00Z</dcterms:created>
  <dcterms:modified xsi:type="dcterms:W3CDTF">2023-02-03T03:27:00Z</dcterms:modified>
</cp:coreProperties>
</file>