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B" w:rsidRDefault="0013126B" w:rsidP="0013126B">
      <w:pPr>
        <w:pStyle w:val="ConsPlusNormal"/>
        <w:jc w:val="right"/>
        <w:outlineLvl w:val="0"/>
      </w:pPr>
      <w:r>
        <w:t>Приложение N 2</w:t>
      </w:r>
    </w:p>
    <w:p w:rsidR="0013126B" w:rsidRDefault="0013126B" w:rsidP="0013126B">
      <w:pPr>
        <w:pStyle w:val="ConsPlusNormal"/>
        <w:jc w:val="right"/>
      </w:pPr>
      <w:r>
        <w:t>к приказу Минэкономразвития России</w:t>
      </w:r>
    </w:p>
    <w:p w:rsidR="0013126B" w:rsidRDefault="0013126B" w:rsidP="0013126B">
      <w:pPr>
        <w:pStyle w:val="ConsPlusNormal"/>
        <w:jc w:val="right"/>
      </w:pPr>
      <w:r>
        <w:t>от 06.10.2016 N 641</w:t>
      </w:r>
    </w:p>
    <w:p w:rsidR="0013126B" w:rsidRDefault="0013126B" w:rsidP="0013126B">
      <w:pPr>
        <w:pStyle w:val="ConsPlusNormal"/>
        <w:jc w:val="both"/>
      </w:pPr>
    </w:p>
    <w:p w:rsidR="0013126B" w:rsidRDefault="0013126B" w:rsidP="0013126B">
      <w:pPr>
        <w:pStyle w:val="ConsPlusNormal"/>
        <w:jc w:val="center"/>
      </w:pPr>
      <w:bookmarkStart w:id="0" w:name="Par81"/>
      <w:bookmarkEnd w:id="0"/>
      <w:r>
        <w:t>ФОРМА</w:t>
      </w:r>
    </w:p>
    <w:p w:rsidR="0013126B" w:rsidRDefault="0013126B" w:rsidP="0013126B">
      <w:pPr>
        <w:pStyle w:val="ConsPlusNormal"/>
        <w:jc w:val="center"/>
      </w:pPr>
      <w:r>
        <w:t xml:space="preserve">раскрытия информации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13126B" w:rsidRDefault="0013126B" w:rsidP="0013126B">
      <w:pPr>
        <w:pStyle w:val="ConsPlusNormal"/>
        <w:jc w:val="center"/>
      </w:pPr>
      <w:r>
        <w:t>унитарными предприятиями</w:t>
      </w:r>
    </w:p>
    <w:p w:rsidR="0013126B" w:rsidRDefault="0013126B" w:rsidP="0013126B">
      <w:pPr>
        <w:pStyle w:val="ConsPlusNormal"/>
        <w:jc w:val="both"/>
      </w:pPr>
    </w:p>
    <w:tbl>
      <w:tblPr>
        <w:tblW w:w="0" w:type="auto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4767"/>
        <w:gridCol w:w="4584"/>
      </w:tblGrid>
      <w:tr w:rsidR="0013126B" w:rsidTr="003E24DC"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outlineLvl w:val="1"/>
            </w:pPr>
            <w:r>
              <w:t>1. Общая характеристика государственного (муниципального) унитарного предприятия (УП)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C82498" w:rsidP="00DA2201">
            <w:pPr>
              <w:pStyle w:val="ConsPlusNormal"/>
              <w:jc w:val="both"/>
            </w:pPr>
            <w:r w:rsidRPr="00C82498">
              <w:t>Муниципальное унитарное предприятие «Шмидтовское торговое предприятие Иультинского муниципального района»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D" w:rsidRDefault="002C798D" w:rsidP="002C798D">
            <w:pPr>
              <w:pStyle w:val="ConsPlusNormal"/>
              <w:jc w:val="both"/>
            </w:pPr>
            <w:r>
              <w:t xml:space="preserve">689202, </w:t>
            </w:r>
            <w:proofErr w:type="gramStart"/>
            <w:r>
              <w:t>Чукотский</w:t>
            </w:r>
            <w:proofErr w:type="gramEnd"/>
            <w:r>
              <w:t xml:space="preserve"> АО, п. Эгвекинот, </w:t>
            </w:r>
          </w:p>
          <w:p w:rsidR="0013126B" w:rsidRDefault="002C798D" w:rsidP="002C798D">
            <w:pPr>
              <w:pStyle w:val="ConsPlusNormal"/>
              <w:jc w:val="both"/>
            </w:pPr>
            <w:r>
              <w:t>ул. Ленина, д.13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r w:rsidRPr="002C798D">
              <w:t>1088706000019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Адрес сайта УП в информационно-телекоммуникационной сети "Интернет"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r>
              <w:t>отсутствуе</w:t>
            </w:r>
            <w:r w:rsidRPr="002C798D">
              <w:t>т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Pr="002C798D" w:rsidRDefault="002C798D" w:rsidP="00DA2201">
            <w:pPr>
              <w:pStyle w:val="ConsPlusNormal"/>
              <w:jc w:val="both"/>
              <w:rPr>
                <w:lang w:val="en-US"/>
              </w:rPr>
            </w:pPr>
            <w:r w:rsidRPr="002C798D">
              <w:t>Директор – Башкова Ирина Павловна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r w:rsidRPr="002C798D">
              <w:t>Отсутствует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D" w:rsidRDefault="002C798D" w:rsidP="002C798D">
            <w:pPr>
              <w:pStyle w:val="ConsPlusNormal"/>
              <w:jc w:val="both"/>
            </w:pPr>
            <w:r>
              <w:t xml:space="preserve">в отношении УП процедура банкротства </w:t>
            </w:r>
          </w:p>
          <w:p w:rsidR="0013126B" w:rsidRDefault="002C798D" w:rsidP="002C798D">
            <w:pPr>
              <w:pStyle w:val="ConsPlusNormal"/>
              <w:jc w:val="both"/>
            </w:pPr>
            <w:r>
              <w:t>не проводится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r w:rsidRPr="002C798D">
              <w:t xml:space="preserve">78 030  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proofErr w:type="gramStart"/>
            <w:r w:rsidRPr="002C798D">
              <w:t>среднесписочная</w:t>
            </w:r>
            <w:proofErr w:type="gramEnd"/>
            <w:r w:rsidRPr="002C798D">
              <w:t xml:space="preserve"> – 24 человека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r w:rsidRPr="002C798D">
              <w:t>отсутствуют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C798D" w:rsidP="00DA2201">
            <w:pPr>
              <w:pStyle w:val="ConsPlusNormal"/>
              <w:jc w:val="both"/>
            </w:pPr>
            <w:r w:rsidRPr="002C798D">
              <w:t>отсутствуют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t>1.12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</w:t>
            </w:r>
            <w:r>
              <w:lastRenderedPageBreak/>
              <w:t>разбирательства (первая, апелляционная, кассационная, надзорная инстанции)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C" w:rsidRPr="002409BF" w:rsidRDefault="003E24DC" w:rsidP="003E24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Межрайонная ИФНС России №1 по Чукотскому АО в результате выездной налоговой проверки за 2012-2014гг. по всем налогам и сборам вынесла Решение №8 от 30.05.2016г.</w:t>
            </w: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Выставлены: недоимка по налогам и сборам в </w:t>
            </w: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сумме </w:t>
            </w:r>
          </w:p>
          <w:p w:rsidR="0013126B" w:rsidRPr="003E24DC" w:rsidRDefault="003E24DC" w:rsidP="0017285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t>24 643 139 рублей, пени в сумме 7 645 505,07 рублей, штраф 3 783 844 рублей.</w:t>
            </w: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МУП "Шмидтовское торговое предприятие Иультинского муниципального района"  02.08.2016г. подало исковое заявление</w:t>
            </w:r>
            <w:r w:rsidR="00172859" w:rsidRPr="002409BF">
              <w:rPr>
                <w:rFonts w:ascii="Arial" w:hAnsi="Arial" w:cs="Arial"/>
                <w:color w:val="000000"/>
                <w:sz w:val="20"/>
                <w:szCs w:val="20"/>
              </w:rPr>
              <w:t xml:space="preserve"> (№ дела </w:t>
            </w: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2859" w:rsidRPr="002409BF">
              <w:rPr>
                <w:rFonts w:ascii="Arial" w:hAnsi="Arial" w:cs="Arial"/>
                <w:color w:val="000000"/>
                <w:sz w:val="20"/>
                <w:szCs w:val="20"/>
              </w:rPr>
              <w:t xml:space="preserve">А80-368/2016) </w:t>
            </w:r>
            <w:r w:rsidRPr="002409BF">
              <w:rPr>
                <w:rFonts w:ascii="Arial" w:hAnsi="Arial" w:cs="Arial"/>
                <w:color w:val="000000"/>
                <w:sz w:val="20"/>
                <w:szCs w:val="20"/>
              </w:rPr>
              <w:t>в Арбитражный суд Чукотского АО.  Решение №8 от 30.05.2016г. приостановлено с 03.08.2016г. в связи с отложением судебного разбирательства до вступления в законную силу решения Арбитражного суда Чукотского АО по делу № А80-505/2015 Анадырской торговой компании</w:t>
            </w:r>
            <w:r w:rsidRPr="003E24D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13126B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7727B3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2409BF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3126B" w:rsidTr="003E24DC"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B" w:rsidRDefault="0013126B" w:rsidP="00DA2201">
            <w:pPr>
              <w:pStyle w:val="ConsPlusNormal"/>
              <w:jc w:val="both"/>
            </w:pPr>
            <w:r>
              <w:t>2. Основная продукция (работы, услуги), производство которой осуществляется УП</w:t>
            </w:r>
          </w:p>
        </w:tc>
      </w:tr>
      <w:tr w:rsidR="002409BF" w:rsidTr="005D394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2.1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F" w:rsidRPr="002409BF" w:rsidRDefault="002409BF" w:rsidP="005D394D">
            <w:pPr>
              <w:pStyle w:val="a3"/>
              <w:jc w:val="left"/>
              <w:rPr>
                <w:sz w:val="20"/>
                <w:szCs w:val="20"/>
              </w:rPr>
            </w:pPr>
            <w:r w:rsidRPr="002409BF">
              <w:rPr>
                <w:bCs/>
                <w:color w:val="252525"/>
                <w:sz w:val="20"/>
                <w:szCs w:val="20"/>
              </w:rPr>
              <w:t>Розничная торговля в неспециализированных магазинах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2.2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61 746 123,68 рублей, в том числе:</w:t>
            </w:r>
          </w:p>
          <w:p w:rsidR="002409BF" w:rsidRDefault="002409BF" w:rsidP="00DA2201">
            <w:pPr>
              <w:pStyle w:val="ConsPlusNormal"/>
              <w:jc w:val="both"/>
            </w:pPr>
            <w:r>
              <w:t>Розничная торговля – 55 402 449,25 рублей;</w:t>
            </w:r>
          </w:p>
          <w:p w:rsidR="002409BF" w:rsidRDefault="002409BF" w:rsidP="00DA2201">
            <w:pPr>
              <w:pStyle w:val="ConsPlusNormal"/>
              <w:jc w:val="both"/>
            </w:pPr>
            <w:r>
              <w:t>Оптовая торговля – 3 279 818,25 рублей;</w:t>
            </w:r>
          </w:p>
          <w:p w:rsidR="002409BF" w:rsidRPr="002409BF" w:rsidRDefault="002409BF" w:rsidP="002409BF">
            <w:pPr>
              <w:pStyle w:val="ConsPlusNormal"/>
              <w:jc w:val="both"/>
            </w:pPr>
            <w:r>
              <w:t>Хлебопечение – 3 063 856,18 рублей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2.3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 xml:space="preserve">Доля государственного заказа в общем объеме выполняемых работ (услуг) </w:t>
            </w:r>
            <w:proofErr w:type="gramStart"/>
            <w:r>
              <w:t>в</w:t>
            </w:r>
            <w:proofErr w:type="gramEnd"/>
            <w:r>
              <w:t xml:space="preserve"> % к выручке УП за отчетный период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0%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2.4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0%</w:t>
            </w:r>
          </w:p>
        </w:tc>
      </w:tr>
      <w:tr w:rsidR="002409BF" w:rsidTr="003E24DC"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3. Объекты недвижимого имущества, включая земельные участки УП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3.1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BD250B">
            <w:pPr>
              <w:pStyle w:val="ConsPlusNormal"/>
              <w:jc w:val="both"/>
            </w:pPr>
            <w:r w:rsidRPr="00DA2201">
              <w:t>S общая объектов недвижимости = 28</w:t>
            </w:r>
            <w:r>
              <w:t>30</w:t>
            </w:r>
            <w:r w:rsidRPr="00DA2201">
              <w:t>,</w:t>
            </w:r>
            <w:r>
              <w:t>80</w:t>
            </w:r>
            <w:r w:rsidRPr="00DA2201">
              <w:t xml:space="preserve"> м2</w:t>
            </w:r>
          </w:p>
        </w:tc>
        <w:bookmarkStart w:id="1" w:name="_GoBack"/>
        <w:bookmarkEnd w:id="1"/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3.2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кадастровый номер;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наименование;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адрес местонахождения;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этажность;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год постройки;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краткие сведения о техническом состоянии;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lastRenderedPageBreak/>
              <w:t>- сведения об отнесении здания, сооружения к объектам культурного наследия;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вид права, на котором УП использует здание, сооружение;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2446">
              <w:rPr>
                <w:rFonts w:ascii="Arial" w:hAnsi="Arial" w:cs="Arial"/>
                <w:b/>
                <w:u w:val="single"/>
              </w:rPr>
              <w:lastRenderedPageBreak/>
              <w:t>1. Чукотский АО, Иультинский р-н, п. Эгвекинот: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87:06:000000:481;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Гараж №7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гаражное, стоянка, ремонт и обслуживание автотранспорта предприятия;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412446">
              <w:rPr>
                <w:rFonts w:ascii="Arial" w:hAnsi="Arial" w:cs="Arial"/>
                <w:sz w:val="20"/>
              </w:rPr>
              <w:t xml:space="preserve"> п. Эгвекинот, ул. Портовая;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66,1 м</w:t>
            </w:r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 xml:space="preserve">  </w:t>
            </w:r>
            <w:r w:rsidRPr="00412446">
              <w:rPr>
                <w:rFonts w:ascii="Arial" w:hAnsi="Arial" w:cs="Arial"/>
                <w:sz w:val="20"/>
              </w:rPr>
              <w:t>;</w:t>
            </w:r>
            <w:proofErr w:type="gramEnd"/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lastRenderedPageBreak/>
              <w:t xml:space="preserve">- год постройки: </w:t>
            </w:r>
            <w:r w:rsidRPr="00412446">
              <w:rPr>
                <w:rFonts w:ascii="Arial" w:hAnsi="Arial" w:cs="Arial"/>
                <w:sz w:val="20"/>
                <w:u w:val="single"/>
              </w:rPr>
              <w:t>1995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Главы Иультинского муниципального района «Об использовании муниципального имущества» №295-пг от 24 декабря 2013 г.;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9E07EC">
            <w:pPr>
              <w:pStyle w:val="a5"/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87:06:000000:830;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Нежилые помещения на 2-ом этаже административного здания по ул. Ленина,13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административное здание, осуществление основной деятельности УП;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местонахождения:</w:t>
            </w:r>
            <w:r w:rsidRPr="00412446">
              <w:t xml:space="preserve"> </w:t>
            </w:r>
            <w:r w:rsidRPr="00412446">
              <w:rPr>
                <w:rFonts w:ascii="Arial" w:hAnsi="Arial" w:cs="Arial"/>
                <w:sz w:val="20"/>
              </w:rPr>
              <w:t xml:space="preserve">п. Эгвекинот, ул. Ленина, 13; 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</w:t>
            </w:r>
            <w:r w:rsidRPr="00412446">
              <w:t xml:space="preserve">  </w:t>
            </w:r>
            <w:r w:rsidRPr="00412446">
              <w:rPr>
                <w:rFonts w:ascii="Arial" w:hAnsi="Arial" w:cs="Arial"/>
                <w:sz w:val="20"/>
              </w:rPr>
              <w:t>141,9  м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двухэтажное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год постройки: </w:t>
            </w:r>
            <w:r w:rsidRPr="00412446">
              <w:rPr>
                <w:rFonts w:ascii="Arial" w:hAnsi="Arial" w:cs="Arial"/>
                <w:sz w:val="20"/>
                <w:u w:val="single"/>
              </w:rPr>
              <w:t>1963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Главы Иультинского муниципального района «Об использовании муниципального имущества» №25-пг от 9 февраля 2015 г., Постановление Администрации городского округа Эгвекинот «Об использовании муниципального имущества» №362-па от 22 ноября 2016 г.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87:06:000000:1731;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наименование:</w:t>
            </w:r>
            <w:r w:rsidRPr="00412446">
              <w:t xml:space="preserve">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 (Помещение №1)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r w:rsidRPr="00412446">
              <w:rPr>
                <w:rFonts w:ascii="Arial" w:hAnsi="Arial" w:cs="Arial"/>
                <w:sz w:val="20"/>
              </w:rPr>
              <w:lastRenderedPageBreak/>
              <w:t>нежилое, предоставление услуг торговли;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п. Эгвекинот,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 xml:space="preserve"> 1, пом. 3;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 в кв. м: 63,7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двухэтажное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1992;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аренда;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Договор аренды муниципального имущества № 89 от «15» октября 2012 г.;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 земельного участка, на котором расположено здание (сооружение): 87:06:050008:14;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87:06:000000:2239;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наименование:</w:t>
            </w:r>
            <w:r w:rsidRPr="00412446">
              <w:t xml:space="preserve">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предоставление услуг торговли;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п. Эгвекинот,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Комсомольская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 xml:space="preserve">, д. 3, пом. </w:t>
            </w:r>
            <w:r w:rsidRPr="00412446">
              <w:rPr>
                <w:rFonts w:ascii="Arial" w:hAnsi="Arial" w:cs="Arial"/>
                <w:sz w:val="20"/>
                <w:lang w:val="en-US"/>
              </w:rPr>
              <w:t>IV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 в кв. м: 51,1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двухэтажное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постройки:1952;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реквизиты документов, подтверждающих права на здание, сооружение: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Постановление Главы Иультинского муниципального района «Об использовании муниципального имущества» от 03.10.2014 г. №199-пг, Постановление Главы Иультинского муниципального района «О внесении изменений в постановление Главы Иультинского муниципального района №199-пг от 03.10.2014 г.» от 19 марта 2015 г. №59-пг, Свидетельство ОГРП от 14.07.2015 г.;</w:t>
            </w:r>
            <w:proofErr w:type="gramEnd"/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 земельного участка, на котором расположено здание (сооружение): 87:06:050008:19;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номер: </w:t>
            </w:r>
            <w:r w:rsidRPr="00412446">
              <w:rPr>
                <w:rFonts w:ascii="Arial" w:hAnsi="Arial" w:cs="Arial"/>
                <w:bCs/>
                <w:color w:val="343434"/>
                <w:sz w:val="20"/>
                <w:szCs w:val="20"/>
              </w:rPr>
              <w:t>87:06:000000:285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lastRenderedPageBreak/>
              <w:t>- наименование:</w:t>
            </w:r>
            <w:r w:rsidRPr="00412446">
              <w:t xml:space="preserve"> </w:t>
            </w:r>
            <w:r w:rsidRPr="00412446">
              <w:rPr>
                <w:rFonts w:ascii="Arial" w:hAnsi="Arial" w:cs="Arial"/>
                <w:b/>
                <w:sz w:val="20"/>
              </w:rPr>
              <w:t>Нежилые помещения №№ 4,5,6 в здании склада №11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складские помещения;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местонахождения: п. Эгвекинот (территория верхней базы);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 в кв. м: 257,6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отсутствует;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54% износа;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Распоряжение Главы Иультинского муниципального района «Об использовании муниципального имущества» от 21 августа 2009 г. №438-рг.;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 земельного участка, на котором расположено здание (сооружение): отсутствует;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</w:t>
            </w:r>
            <w:r w:rsidRPr="004124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12446">
              <w:rPr>
                <w:rFonts w:ascii="Arial" w:hAnsi="Arial" w:cs="Arial"/>
                <w:bCs/>
                <w:sz w:val="20"/>
                <w:szCs w:val="20"/>
              </w:rPr>
              <w:t>87:06:000000:111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наименование:</w:t>
            </w:r>
            <w:r w:rsidRPr="00412446">
              <w:t xml:space="preserve">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 № 1 в здании склада №12 (вход 5)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складские помещения;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местонахождения: п. Эгвекинот (территория верхней базы);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 в кв. м: 323,4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отсутствует;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43% износа;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Главы Иультинского муниципального района «Об использовании муниципального имущества» от 20 июля 2011 г. №154-пг.;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 земельного участка, на котором расположено здание (сооружение): отсутствует;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номер: </w:t>
            </w:r>
            <w:r w:rsidRPr="00412446">
              <w:rPr>
                <w:rFonts w:ascii="Arial" w:hAnsi="Arial" w:cs="Arial"/>
                <w:bCs/>
                <w:sz w:val="20"/>
                <w:szCs w:val="20"/>
              </w:rPr>
              <w:t>87:06:000000:111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наименование:</w:t>
            </w:r>
            <w:r w:rsidRPr="00412446">
              <w:t xml:space="preserve"> </w:t>
            </w:r>
            <w:r w:rsidRPr="00412446">
              <w:rPr>
                <w:rFonts w:ascii="Arial" w:hAnsi="Arial" w:cs="Arial"/>
                <w:b/>
                <w:sz w:val="20"/>
              </w:rPr>
              <w:t xml:space="preserve">Нежилое помещение № 3 в </w:t>
            </w:r>
            <w:r w:rsidRPr="00412446">
              <w:rPr>
                <w:rFonts w:ascii="Arial" w:hAnsi="Arial" w:cs="Arial"/>
                <w:b/>
                <w:sz w:val="20"/>
              </w:rPr>
              <w:lastRenderedPageBreak/>
              <w:t>здании склада №12 (вход 6)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складские помещения;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местонахождения: п. Эгвекинот (территория верхней базы);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общая площадь в кв. м (протяженность в </w:t>
            </w:r>
            <w:proofErr w:type="spellStart"/>
            <w:r w:rsidRPr="00412446">
              <w:rPr>
                <w:rFonts w:ascii="Arial" w:hAnsi="Arial" w:cs="Arial"/>
                <w:sz w:val="20"/>
              </w:rPr>
              <w:t>пог</w:t>
            </w:r>
            <w:proofErr w:type="spellEnd"/>
            <w:r w:rsidRPr="00412446">
              <w:rPr>
                <w:rFonts w:ascii="Arial" w:hAnsi="Arial" w:cs="Arial"/>
                <w:sz w:val="20"/>
              </w:rPr>
              <w:t>. м): 158,8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отсутствует;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43% износа;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Главы Иультинского муниципального района «Об использовании муниципального имущества» от 20 июля 2011 г. №154-пг.;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9E07E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 земельного участка, на котором расположено здание (сооружение): отсутствует;</w:t>
            </w:r>
          </w:p>
          <w:p w:rsidR="002409BF" w:rsidRPr="00412446" w:rsidRDefault="002409BF" w:rsidP="00993484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993484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b/>
                <w:u w:val="single"/>
              </w:rPr>
              <w:t>2. Чукотский АО, Иультинский р-н, п. Мыс Шмидта:</w:t>
            </w:r>
          </w:p>
          <w:p w:rsidR="002409BF" w:rsidRPr="00412446" w:rsidRDefault="002409BF" w:rsidP="00993484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Помещение гаража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стоянка, ремонт и обслуживание автотранспорта предприятия;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местонахождения: п. Мыс Шмидта, ул. Набережная (центр);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92,6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год постройки: </w:t>
            </w:r>
            <w:r w:rsidRPr="00412446">
              <w:rPr>
                <w:rFonts w:ascii="Arial" w:hAnsi="Arial" w:cs="Arial"/>
                <w:sz w:val="20"/>
                <w:u w:val="single"/>
              </w:rPr>
              <w:t>1979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E00315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32% износа;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Главы Иультинского муниципального района «Об использовании муниципального имущества» №237-пг от 28 октября 2013 г.;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сведения о наличии (отсутствии) обременений с указанием даты возникновения и срока, на который установлено обременение: не зарегистрировано;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B2710C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Овощехранилище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складские помещения для хранения товаров;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адрес местонахождения: п. Мыс Шмидта, ул. Набережная;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727,0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1970;</w:t>
            </w:r>
          </w:p>
          <w:p w:rsidR="002409BF" w:rsidRPr="00412446" w:rsidRDefault="002409BF" w:rsidP="000363B0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42% износа;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Распоряжение заместителя главы Иультинского муниципального района «Об использовании муниципального имущества» №80-рз0 от 17 февраля 2009 г.;</w:t>
            </w:r>
          </w:p>
          <w:p w:rsidR="002409BF" w:rsidRPr="00412446" w:rsidRDefault="002409BF" w:rsidP="004D36D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6502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6502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2446">
              <w:rPr>
                <w:rFonts w:ascii="Arial" w:hAnsi="Arial" w:cs="Arial"/>
                <w:b/>
                <w:u w:val="single"/>
              </w:rPr>
              <w:t>3. Чукотский АО, Иультинский р-н, с. Рыркайпий:</w:t>
            </w:r>
          </w:p>
          <w:p w:rsidR="002409BF" w:rsidRPr="00412446" w:rsidRDefault="002409BF" w:rsidP="006502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назначение, фактическое использование: Нежилое, размещение служебных помещений;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Строительная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11;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45,2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двухэтажное здание;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1982;</w:t>
            </w:r>
          </w:p>
          <w:p w:rsidR="002409BF" w:rsidRPr="00412446" w:rsidRDefault="002409BF" w:rsidP="00406757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50% износа;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безвозмездное пользование;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Договор «О передаче имущества в безвозмездное пользование» от 05 июня 2010 г. № 59, Распоряжение главы Иультинского муниципального района от 05.07.2010 г. №273-рг.;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lastRenderedPageBreak/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7727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услуги розничной торговли;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Строительная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11;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36,3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двухэтажное здание;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1982;</w:t>
            </w:r>
          </w:p>
          <w:p w:rsidR="002409BF" w:rsidRPr="00412446" w:rsidRDefault="002409BF" w:rsidP="00C82E12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краткие сведения о техническом состоянии: более 50% износа;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аренда;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Договор аренды муниципального имущества от 10 января 2012 г. №55;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D020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87:03:030001:773;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выпечка хлебобулочных изделий;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Транспортная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16, пом.</w:t>
            </w:r>
            <w:r w:rsidRPr="00412446">
              <w:rPr>
                <w:rFonts w:ascii="Arial" w:hAnsi="Arial" w:cs="Arial"/>
                <w:sz w:val="20"/>
                <w:lang w:val="en-US"/>
              </w:rPr>
              <w:t>I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131,3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2005;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Администрации городского округа Эгвекинот «Об использовании муниципального имущества» от 27 июля 2016 г. № 256-па, Постановление Администрации городского округа Эгвекинот «О внесении изменений в постановление Администрации городского округа Эгвекинот «Об использовании муниципального имущества» от 27 июля 2016 г. № 256-па» от 25 ноября 2016 г. №370-па;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</w:t>
            </w:r>
            <w:r w:rsidRPr="00412446">
              <w:rPr>
                <w:rFonts w:ascii="Arial" w:hAnsi="Arial" w:cs="Arial"/>
                <w:sz w:val="20"/>
              </w:rPr>
              <w:lastRenderedPageBreak/>
              <w:t xml:space="preserve">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15534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87:03:030001:778;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½ часть нежилого помещения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услуги розничной торговли;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Транспортная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16, пом.</w:t>
            </w:r>
            <w:r w:rsidRPr="00412446">
              <w:rPr>
                <w:rFonts w:ascii="Arial" w:hAnsi="Arial" w:cs="Arial"/>
                <w:sz w:val="20"/>
                <w:lang w:val="en-US"/>
              </w:rPr>
              <w:t>V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22,1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2005;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Администрации городского округа Эгвекинот «Об использовании муниципального имущества» от 27 июля 2016 г. № 256-па, Постановление Администрации городского округа Эгвекинот «О внесении изменений в постановление Администрации городского округа Эгвекинот «Об использовании муниципального имущества» от 27 июля 2016 г. № 256-па» от 25 ноября 2016 г. №370-па;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87:03:030001:775;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услуги розничной торговли;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Транспортная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16, пом.</w:t>
            </w:r>
            <w:r w:rsidRPr="00412446">
              <w:rPr>
                <w:rFonts w:ascii="Arial" w:hAnsi="Arial" w:cs="Arial"/>
                <w:sz w:val="20"/>
                <w:lang w:val="en-US"/>
              </w:rPr>
              <w:t>VI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162,3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2005;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реквизиты документов, подтверждающих права на здание, сооружение: Постановление Администрации городского округа Эгвекинот </w:t>
            </w:r>
            <w:r w:rsidRPr="00412446">
              <w:rPr>
                <w:rFonts w:ascii="Arial" w:hAnsi="Arial" w:cs="Arial"/>
                <w:sz w:val="20"/>
              </w:rPr>
              <w:lastRenderedPageBreak/>
              <w:t>«Об использовании муниципального имущества» от 27 июля 2016 г. № 256-па, Постановление Администрации городского округа Эгвекинот «О внесении изменений в постановление Администрации городского округа Эгвекинот «Об использовании муниципального имущества» от 27 июля 2016 г. № 256-па» от 25 ноября 2016 г. №370-па;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87:03:030001:771;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Нежилое помещение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услуги розничной торговли;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Транспортная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16, пом.</w:t>
            </w:r>
            <w:r w:rsidRPr="00412446">
              <w:rPr>
                <w:rFonts w:ascii="Arial" w:hAnsi="Arial" w:cs="Arial"/>
                <w:sz w:val="20"/>
                <w:lang w:val="en-US"/>
              </w:rPr>
              <w:t>VII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204,7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2005;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Администрации городского округа Эгвекинот «Об использовании муниципального имущества» от 27 июля 2016 г. № 256-па, Постановление Администрации городского округа Эгвекинот «О внесении изменений в постановление Администрации городского округа Эгвекинот «Об использовании муниципального имущества» от 27 июля 2016 г. № 256-па» от 25 ноября 2016 г. №370-па;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87:03:030001:772;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½ часть нежилого помещения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услуги розничной торговли;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Рыркайпий,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Транспортная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16, пом.</w:t>
            </w:r>
            <w:r w:rsidRPr="00412446">
              <w:rPr>
                <w:rFonts w:ascii="Arial" w:hAnsi="Arial" w:cs="Arial"/>
                <w:sz w:val="20"/>
                <w:lang w:val="en-US"/>
              </w:rPr>
              <w:t>VII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3,2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lastRenderedPageBreak/>
              <w:t>- год постройки: 2005;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Администрации городского округа Эгвекинот «Об использовании муниципального имущества» от 27 июля 2016 г. № 256-па, Постановление Администрации городского округа Эгвекинот «О внесении изменений в постановление Администрации городского округа Эгвекинот «Об использовании муниципального имущества» от 27 июля 2016 г. № 256-па» от 25 ноября 2016 г. №370-па;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2446">
              <w:rPr>
                <w:rFonts w:ascii="Arial" w:hAnsi="Arial" w:cs="Arial"/>
                <w:b/>
                <w:u w:val="single"/>
              </w:rPr>
              <w:t>4. Чукотский АО, Иультинский р-н, с. Уэлькаль:</w:t>
            </w:r>
          </w:p>
          <w:p w:rsidR="002409BF" w:rsidRPr="00412446" w:rsidRDefault="002409BF" w:rsidP="008D21E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кадастровый номер: 87:06:020001:67;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Магазин-пекарня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Нежилое, услуги розничной торговли, выпечка хлебобулочных изделий;</w:t>
            </w:r>
            <w:proofErr w:type="gramEnd"/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Уэлькаль,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Центральная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12;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267,6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2004;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аренда;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Договор аренды муниципального имущества от 14 февраля 2014 г. №06-Д;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412446" w:rsidRDefault="002409BF" w:rsidP="00C7372B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409BF" w:rsidRPr="00412446" w:rsidRDefault="002409BF" w:rsidP="0027362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2446">
              <w:rPr>
                <w:rFonts w:ascii="Arial" w:hAnsi="Arial" w:cs="Arial"/>
                <w:b/>
                <w:u w:val="single"/>
              </w:rPr>
              <w:t>5. Чукотский АО, Иультинский р-н, с. Нутэпэльмен:</w:t>
            </w:r>
          </w:p>
          <w:p w:rsidR="002409BF" w:rsidRPr="00412446" w:rsidRDefault="002409BF" w:rsidP="0027362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lastRenderedPageBreak/>
              <w:t>- кадастровый номер: 87:06:040001:19;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наименование: </w:t>
            </w:r>
            <w:r w:rsidRPr="00412446">
              <w:rPr>
                <w:rFonts w:ascii="Arial" w:hAnsi="Arial" w:cs="Arial"/>
                <w:b/>
                <w:sz w:val="20"/>
              </w:rPr>
              <w:t>Нежилое здание</w:t>
            </w:r>
            <w:r w:rsidRPr="00412446">
              <w:rPr>
                <w:rFonts w:ascii="Arial" w:hAnsi="Arial" w:cs="Arial"/>
                <w:sz w:val="20"/>
              </w:rPr>
              <w:t xml:space="preserve">; 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назначение, фактическое использование: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Нежилое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услуги розничной торговли;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адрес местонахождения: с. Нутэпэльмен, ул.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Южная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, д. 5;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общая площадь: 75,9 м</w:t>
            </w:r>
            <w:proofErr w:type="gramStart"/>
            <w:r w:rsidRPr="00412446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этажность: одноэтажное здание;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год постройки: 2005;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краткие сведения о техническом состоянии: </w:t>
            </w:r>
            <w:proofErr w:type="gramStart"/>
            <w:r w:rsidRPr="00412446">
              <w:rPr>
                <w:rFonts w:ascii="Arial" w:hAnsi="Arial" w:cs="Arial"/>
                <w:sz w:val="20"/>
              </w:rPr>
              <w:t>удовлетворительное</w:t>
            </w:r>
            <w:proofErr w:type="gramEnd"/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об отнесении здания, сооружения к объектам культурного наследия: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отсутствуют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вид права, на котором УП использует здание, сооружение: хозяйственное ведение;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>- реквизиты документов, подтверждающих права на здание, сооружение: Постановление главы Иультинского муниципального района «Об использовании муниципального имущества» от 28 мая 2012 г. №137-пг;</w:t>
            </w:r>
          </w:p>
          <w:p w:rsidR="002409BF" w:rsidRPr="00412446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обременение: </w:t>
            </w:r>
            <w:r w:rsidRPr="00412446">
              <w:rPr>
                <w:rFonts w:ascii="Arial" w:hAnsi="Arial" w:cs="Arial"/>
                <w:sz w:val="20"/>
                <w:u w:val="single"/>
              </w:rPr>
              <w:t>не зарегистрировано</w:t>
            </w:r>
            <w:r w:rsidRPr="00412446">
              <w:rPr>
                <w:rFonts w:ascii="Arial" w:hAnsi="Arial" w:cs="Arial"/>
                <w:sz w:val="20"/>
              </w:rPr>
              <w:t>;</w:t>
            </w:r>
          </w:p>
          <w:p w:rsidR="002409BF" w:rsidRDefault="002409BF" w:rsidP="0023714D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2446">
              <w:rPr>
                <w:rFonts w:ascii="Arial" w:hAnsi="Arial" w:cs="Arial"/>
                <w:sz w:val="20"/>
              </w:rPr>
              <w:t xml:space="preserve">- кадастровый номер земельного участка, на котором расположено здание (сооружение): </w:t>
            </w:r>
            <w:r w:rsidRPr="00412446">
              <w:rPr>
                <w:rFonts w:ascii="Arial" w:hAnsi="Arial" w:cs="Arial"/>
                <w:sz w:val="20"/>
                <w:u w:val="single"/>
              </w:rPr>
              <w:t>отсутствует</w:t>
            </w:r>
            <w:r w:rsidRPr="00412446">
              <w:rPr>
                <w:rFonts w:ascii="Arial" w:hAnsi="Arial" w:cs="Arial"/>
                <w:sz w:val="20"/>
              </w:rPr>
              <w:t>.</w:t>
            </w:r>
          </w:p>
          <w:p w:rsidR="002409BF" w:rsidRPr="00AE6EB8" w:rsidRDefault="002409BF" w:rsidP="006502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1B29C6">
            <w:pPr>
              <w:pStyle w:val="ConsPlusNormal"/>
              <w:jc w:val="both"/>
            </w:pPr>
            <w:r w:rsidRPr="00DA2201">
              <w:t xml:space="preserve">S общая земельных участков = </w:t>
            </w:r>
            <w:r w:rsidRPr="00446351">
              <w:t>11035,60 м</w:t>
            </w:r>
            <w:proofErr w:type="gramStart"/>
            <w:r w:rsidRPr="00446351">
              <w:t>2</w:t>
            </w:r>
            <w:proofErr w:type="gramEnd"/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3.4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адрес местонахождения;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площадь в кв. м;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категория земель;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кадастровый номер;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вид права, на котором УП использует земельный участок;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2409BF" w:rsidRDefault="002409BF" w:rsidP="007727B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689202,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п. Эгвекинот, ул. Портовая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138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8DE">
              <w:rPr>
                <w:rFonts w:ascii="Arial" w:hAnsi="Arial" w:cs="Arial"/>
                <w:b/>
                <w:sz w:val="20"/>
                <w:szCs w:val="20"/>
              </w:rPr>
              <w:t>гараж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отсутствует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3 аренды земель от 03.02.2014г.;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689210,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с. Уэлькаль, ул. Центральная,12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магазин-пекарня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отсутствует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20 аренды земель от 03.04.2013г.;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689235,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с. Нутэпэльмен, ул. Южная,5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lastRenderedPageBreak/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магазин-пекарня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отсутствует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20 аренды земель от 03.04.2013г.;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689360,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с. Рыркайпий, ул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ранспортная,16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2850,0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магазин № 1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отсутствует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8 аренды земель от 23.01.2012г.;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689350,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п. Мыс Шмидта, ул. Набережная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4918,0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8DE">
              <w:rPr>
                <w:rFonts w:ascii="Arial" w:hAnsi="Arial" w:cs="Arial"/>
                <w:b/>
                <w:sz w:val="20"/>
                <w:szCs w:val="20"/>
              </w:rPr>
              <w:t>склады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87:03:040001:10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8 аренды земель от 23.01.2012г.;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689350,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п. Мыс Шмидта, ул. Набережная</w:t>
            </w:r>
            <w:r>
              <w:rPr>
                <w:rFonts w:ascii="Arial" w:hAnsi="Arial" w:cs="Arial"/>
                <w:b/>
                <w:sz w:val="20"/>
                <w:szCs w:val="20"/>
              </w:rPr>
              <w:t>,3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984,0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8DE">
              <w:rPr>
                <w:rFonts w:ascii="Arial" w:hAnsi="Arial" w:cs="Arial"/>
                <w:b/>
                <w:sz w:val="20"/>
                <w:szCs w:val="20"/>
              </w:rPr>
              <w:t>теплый склад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87:03:040001:9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8 аренды земель от 23.01.2012г.;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689202,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п. Эгвекинот, (верхняя база торга)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257,6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EF48DE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8DE">
              <w:rPr>
                <w:rFonts w:ascii="Arial" w:hAnsi="Arial" w:cs="Arial"/>
                <w:b/>
                <w:sz w:val="20"/>
                <w:szCs w:val="20"/>
              </w:rPr>
              <w:t>склад № 11 (секции 4,5,6)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отсутствует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8 аренды земель от 23.01.2012г.;</w:t>
            </w:r>
          </w:p>
          <w:p w:rsidR="002409BF" w:rsidRPr="00C82498" w:rsidRDefault="002409BF" w:rsidP="005D39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689202, 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Чукотский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 xml:space="preserve"> АО, 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п. Эгвекинот, (верхняя база торга)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Площадь: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200,0 м</w:t>
            </w:r>
            <w:proofErr w:type="gramStart"/>
            <w:r w:rsidRPr="00C8249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8249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>Категория и разрешенное использование: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8DE">
              <w:rPr>
                <w:rFonts w:ascii="Arial" w:hAnsi="Arial" w:cs="Arial"/>
                <w:b/>
                <w:sz w:val="20"/>
                <w:szCs w:val="20"/>
              </w:rPr>
              <w:t>контейнера с продовольствием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2498">
              <w:rPr>
                <w:rFonts w:ascii="Arial" w:hAnsi="Arial" w:cs="Arial"/>
                <w:b/>
                <w:sz w:val="20"/>
                <w:szCs w:val="20"/>
              </w:rPr>
              <w:t>Земли населенных пунктов;</w:t>
            </w:r>
          </w:p>
          <w:p w:rsidR="002409BF" w:rsidRPr="00C82498" w:rsidRDefault="002409BF" w:rsidP="005D39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2498">
              <w:rPr>
                <w:rFonts w:ascii="Arial" w:hAnsi="Arial" w:cs="Arial"/>
                <w:sz w:val="20"/>
                <w:szCs w:val="20"/>
              </w:rPr>
              <w:t xml:space="preserve">Кадастровый номер: </w:t>
            </w:r>
            <w:r w:rsidRPr="00C82498">
              <w:rPr>
                <w:rFonts w:ascii="Arial" w:hAnsi="Arial" w:cs="Arial"/>
                <w:b/>
                <w:sz w:val="20"/>
                <w:szCs w:val="20"/>
              </w:rPr>
              <w:t>отсутствует</w:t>
            </w:r>
          </w:p>
          <w:p w:rsidR="002409BF" w:rsidRPr="00C82498" w:rsidRDefault="002409BF" w:rsidP="005D394D">
            <w:pPr>
              <w:pStyle w:val="a3"/>
              <w:contextualSpacing/>
              <w:jc w:val="left"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 Вид права, на котором УП использует земельный участок: </w:t>
            </w:r>
            <w:r w:rsidRPr="00C82498">
              <w:rPr>
                <w:b/>
                <w:sz w:val="20"/>
                <w:szCs w:val="20"/>
              </w:rPr>
              <w:t>Аренда;</w:t>
            </w:r>
          </w:p>
          <w:p w:rsidR="002409BF" w:rsidRPr="00C82498" w:rsidRDefault="002409BF" w:rsidP="005D394D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 xml:space="preserve">Реквизиты документов, подтверждающих права на земельный участок: </w:t>
            </w:r>
            <w:r w:rsidRPr="00C82498">
              <w:rPr>
                <w:b/>
                <w:sz w:val="20"/>
                <w:szCs w:val="20"/>
              </w:rPr>
              <w:t>Договор № 74 аренды земель от 12.09.2012г.;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t>стоит на кадастровом учете</w:t>
            </w:r>
            <w:proofErr w:type="gramEnd"/>
            <w:r>
              <w:t>) и площади каждого объекта в кв. м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3.6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409BF" w:rsidTr="003E24DC"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4. Иные сведения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4.1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4.2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DA2201">
            <w:pPr>
              <w:pStyle w:val="ConsPlusNormal"/>
              <w:jc w:val="both"/>
            </w:pPr>
            <w:r w:rsidRPr="002409BF">
              <w:t xml:space="preserve">Автомобиль ГАЗ-27527 год выпуска </w:t>
            </w:r>
            <w:r>
              <w:t xml:space="preserve">2015 – остаточная стоимость </w:t>
            </w:r>
            <w:r w:rsidR="005D394D">
              <w:t>– 832 683,42 рубля</w:t>
            </w:r>
            <w:r w:rsidRPr="002409BF">
              <w:tab/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4.3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5D394D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4.4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5D394D" w:rsidP="005D394D">
            <w:pPr>
              <w:pStyle w:val="ConsPlusNormal"/>
            </w:pPr>
            <w:r>
              <w:t xml:space="preserve">Задолженность перед Федеральным бюджетом </w:t>
            </w:r>
            <w:r w:rsidR="00912160">
              <w:t>–</w:t>
            </w:r>
            <w:r>
              <w:t xml:space="preserve"> </w:t>
            </w:r>
            <w:r w:rsidR="00912160">
              <w:t>987 913,31 рубля;</w:t>
            </w:r>
          </w:p>
          <w:p w:rsidR="00912160" w:rsidRDefault="00912160" w:rsidP="00912160">
            <w:pPr>
              <w:pStyle w:val="ConsPlusNormal"/>
            </w:pPr>
            <w:r>
              <w:t>Задолженность перед Окружным бюджетом – 4 872 рубля.</w:t>
            </w:r>
          </w:p>
          <w:p w:rsidR="00912160" w:rsidRDefault="00912160" w:rsidP="005D394D">
            <w:pPr>
              <w:pStyle w:val="ConsPlusNormal"/>
            </w:pP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4.5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proofErr w:type="gramStart"/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912160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912160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409BF" w:rsidTr="003E24D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</w:pPr>
            <w:r>
              <w:t>4.7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7727B3">
            <w:pPr>
              <w:pStyle w:val="ConsPlusNormal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912160" w:rsidP="00DA2201">
            <w:pPr>
              <w:pStyle w:val="ConsPlusNormal"/>
              <w:jc w:val="both"/>
            </w:pPr>
            <w:r>
              <w:t>отсутствуют</w:t>
            </w:r>
          </w:p>
        </w:tc>
      </w:tr>
    </w:tbl>
    <w:p w:rsidR="0013126B" w:rsidRDefault="0013126B" w:rsidP="0013126B">
      <w:pPr>
        <w:pStyle w:val="ConsPlusNormal"/>
        <w:jc w:val="both"/>
      </w:pPr>
    </w:p>
    <w:p w:rsidR="00B84C3A" w:rsidRDefault="00B84C3A"/>
    <w:sectPr w:rsidR="00B84C3A" w:rsidSect="0001080D">
      <w:pgSz w:w="11906" w:h="16838" w:code="9"/>
      <w:pgMar w:top="1440" w:right="1440" w:bottom="1440" w:left="1797" w:header="56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F2A"/>
    <w:multiLevelType w:val="hybridMultilevel"/>
    <w:tmpl w:val="49FA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D17"/>
    <w:multiLevelType w:val="hybridMultilevel"/>
    <w:tmpl w:val="374CF036"/>
    <w:lvl w:ilvl="0" w:tplc="10A87C08">
      <w:start w:val="1"/>
      <w:numFmt w:val="decimal"/>
      <w:lvlText w:val="%1."/>
      <w:lvlJc w:val="left"/>
      <w:pPr>
        <w:ind w:left="163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8571165"/>
    <w:multiLevelType w:val="hybridMultilevel"/>
    <w:tmpl w:val="009CA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0D9B"/>
    <w:multiLevelType w:val="hybridMultilevel"/>
    <w:tmpl w:val="A36A80AE"/>
    <w:lvl w:ilvl="0" w:tplc="06A8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35D7"/>
    <w:rsid w:val="0001080D"/>
    <w:rsid w:val="000363B0"/>
    <w:rsid w:val="000705C1"/>
    <w:rsid w:val="000F4270"/>
    <w:rsid w:val="0013126B"/>
    <w:rsid w:val="00155348"/>
    <w:rsid w:val="00172859"/>
    <w:rsid w:val="00193443"/>
    <w:rsid w:val="001B29C6"/>
    <w:rsid w:val="001E4C6A"/>
    <w:rsid w:val="00202C2F"/>
    <w:rsid w:val="0023714D"/>
    <w:rsid w:val="002409BF"/>
    <w:rsid w:val="00272A8A"/>
    <w:rsid w:val="0027362D"/>
    <w:rsid w:val="002A35D7"/>
    <w:rsid w:val="002C798D"/>
    <w:rsid w:val="002D09DE"/>
    <w:rsid w:val="00316AB6"/>
    <w:rsid w:val="00321716"/>
    <w:rsid w:val="00351221"/>
    <w:rsid w:val="003E24DC"/>
    <w:rsid w:val="003E5B5C"/>
    <w:rsid w:val="00406757"/>
    <w:rsid w:val="00412446"/>
    <w:rsid w:val="004138FF"/>
    <w:rsid w:val="00446351"/>
    <w:rsid w:val="004D36D8"/>
    <w:rsid w:val="004D4360"/>
    <w:rsid w:val="00544797"/>
    <w:rsid w:val="00553E6F"/>
    <w:rsid w:val="005D394D"/>
    <w:rsid w:val="0060462B"/>
    <w:rsid w:val="00634715"/>
    <w:rsid w:val="006502B3"/>
    <w:rsid w:val="007033B0"/>
    <w:rsid w:val="00721EA8"/>
    <w:rsid w:val="007727B3"/>
    <w:rsid w:val="007E27F1"/>
    <w:rsid w:val="007E74C2"/>
    <w:rsid w:val="00801B6C"/>
    <w:rsid w:val="008442EC"/>
    <w:rsid w:val="00857835"/>
    <w:rsid w:val="00897BB3"/>
    <w:rsid w:val="008B5C5F"/>
    <w:rsid w:val="008D21ED"/>
    <w:rsid w:val="00903E8E"/>
    <w:rsid w:val="00911723"/>
    <w:rsid w:val="00912160"/>
    <w:rsid w:val="00922F30"/>
    <w:rsid w:val="00993484"/>
    <w:rsid w:val="009E07EC"/>
    <w:rsid w:val="009E3685"/>
    <w:rsid w:val="009F2CC1"/>
    <w:rsid w:val="00A21AE9"/>
    <w:rsid w:val="00A67512"/>
    <w:rsid w:val="00A972D7"/>
    <w:rsid w:val="00AE6EB8"/>
    <w:rsid w:val="00B2710C"/>
    <w:rsid w:val="00B47C9B"/>
    <w:rsid w:val="00B6632A"/>
    <w:rsid w:val="00B7352D"/>
    <w:rsid w:val="00B84C3A"/>
    <w:rsid w:val="00BC4DF8"/>
    <w:rsid w:val="00BD250B"/>
    <w:rsid w:val="00C462FD"/>
    <w:rsid w:val="00C7372B"/>
    <w:rsid w:val="00C82498"/>
    <w:rsid w:val="00C82E12"/>
    <w:rsid w:val="00CB6CB9"/>
    <w:rsid w:val="00D020ED"/>
    <w:rsid w:val="00D51430"/>
    <w:rsid w:val="00DA11C2"/>
    <w:rsid w:val="00DA2201"/>
    <w:rsid w:val="00DB6F24"/>
    <w:rsid w:val="00E00315"/>
    <w:rsid w:val="00E70849"/>
    <w:rsid w:val="00E80083"/>
    <w:rsid w:val="00E9219A"/>
    <w:rsid w:val="00ED20B9"/>
    <w:rsid w:val="00F1345F"/>
    <w:rsid w:val="00F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2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82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7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2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82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7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877D-04E4-4FFF-8516-B577AE8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15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50</cp:revision>
  <dcterms:created xsi:type="dcterms:W3CDTF">2017-02-02T04:59:00Z</dcterms:created>
  <dcterms:modified xsi:type="dcterms:W3CDTF">2017-02-15T00:05:00Z</dcterms:modified>
</cp:coreProperties>
</file>