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461" w:rsidRPr="00471461" w:rsidRDefault="00471461" w:rsidP="00471461">
      <w:pPr>
        <w:framePr w:w="3841" w:h="1471" w:hRule="exact" w:hSpace="180" w:wrap="around" w:vAnchor="text" w:hAnchor="page" w:x="19591" w:y="541"/>
        <w:tabs>
          <w:tab w:val="center" w:pos="7513"/>
          <w:tab w:val="right" w:pos="15149"/>
        </w:tabs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Утверждена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постановлением Администрации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городского округа Эгвекинот</w:t>
      </w:r>
    </w:p>
    <w:p w:rsidR="00471461" w:rsidRPr="00471461" w:rsidRDefault="00471461" w:rsidP="00471461">
      <w:pPr>
        <w:framePr w:w="3841" w:h="1471" w:hRule="exact" w:hSpace="180" w:wrap="around" w:vAnchor="text" w:hAnchor="page" w:x="19591" w:y="541"/>
        <w:suppressOverlap/>
        <w:jc w:val="center"/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</w:pPr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 xml:space="preserve">от    декабря 2020 г. № </w:t>
      </w:r>
      <w:proofErr w:type="gramStart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-п</w:t>
      </w:r>
      <w:proofErr w:type="gramEnd"/>
      <w:r w:rsidRPr="00471461">
        <w:rPr>
          <w:rFonts w:ascii="Times New Roman" w:eastAsia="Calibri" w:hAnsi="Times New Roman" w:cs="Times New Roman"/>
          <w:w w:val="99"/>
          <w:sz w:val="24"/>
          <w:szCs w:val="24"/>
          <w:lang w:val="ru-RU"/>
        </w:rPr>
        <w:t>а</w:t>
      </w:r>
    </w:p>
    <w:p w:rsidR="00471461" w:rsidRPr="006A78D7" w:rsidRDefault="00471461" w:rsidP="00471461">
      <w:pPr>
        <w:ind w:right="-200"/>
        <w:jc w:val="center"/>
        <w:rPr>
          <w:rFonts w:ascii="Times New Roman" w:hAnsi="Times New Roman" w:cs="Times New Roman"/>
          <w:sz w:val="24"/>
          <w:szCs w:val="24"/>
        </w:rPr>
      </w:pPr>
      <w:r w:rsidRPr="006A78D7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32765" cy="668020"/>
            <wp:effectExtent l="19050" t="0" r="635" b="0"/>
            <wp:docPr id="3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461" w:rsidRPr="000E623D" w:rsidRDefault="00471461" w:rsidP="0047146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1461" w:rsidRPr="003A6E5A" w:rsidRDefault="00471461" w:rsidP="0047146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A6E5A">
        <w:rPr>
          <w:rFonts w:ascii="Times New Roman" w:hAnsi="Times New Roman" w:cs="Times New Roman"/>
          <w:b/>
          <w:sz w:val="24"/>
          <w:szCs w:val="24"/>
          <w:lang w:val="ru-RU"/>
        </w:rPr>
        <w:t>АДМИНИСТРАЦИЯ</w:t>
      </w:r>
    </w:p>
    <w:p w:rsidR="00471461" w:rsidRPr="003A6E5A" w:rsidRDefault="00471461" w:rsidP="003A6E5A">
      <w:pPr>
        <w:pStyle w:val="3"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A6E5A">
        <w:rPr>
          <w:rFonts w:ascii="Times New Roman" w:hAnsi="Times New Roman" w:cs="Times New Roman"/>
          <w:b/>
          <w:sz w:val="24"/>
          <w:szCs w:val="24"/>
          <w:lang w:val="ru-RU"/>
        </w:rPr>
        <w:t>ГОРОДСКОГО ОКРУГА ЭГВЕКИНОТ</w:t>
      </w:r>
    </w:p>
    <w:p w:rsidR="00471461" w:rsidRPr="003A6E5A" w:rsidRDefault="00471461" w:rsidP="00471461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71461" w:rsidRPr="006A78D7" w:rsidRDefault="00471461" w:rsidP="00471461">
      <w:pPr>
        <w:pStyle w:val="2"/>
        <w:jc w:val="center"/>
      </w:pPr>
      <w:proofErr w:type="gramStart"/>
      <w:r w:rsidRPr="006A78D7">
        <w:t>П</w:t>
      </w:r>
      <w:proofErr w:type="gramEnd"/>
      <w:r w:rsidR="003A6E5A">
        <w:t xml:space="preserve"> </w:t>
      </w:r>
      <w:r w:rsidRPr="006A78D7">
        <w:t>О</w:t>
      </w:r>
      <w:r w:rsidR="003A6E5A">
        <w:t xml:space="preserve"> </w:t>
      </w:r>
      <w:r w:rsidRPr="006A78D7">
        <w:t>С</w:t>
      </w:r>
      <w:r w:rsidR="003A6E5A">
        <w:t xml:space="preserve"> </w:t>
      </w:r>
      <w:r w:rsidRPr="006A78D7">
        <w:t>Т</w:t>
      </w:r>
      <w:r w:rsidR="003A6E5A">
        <w:t xml:space="preserve"> </w:t>
      </w:r>
      <w:r w:rsidRPr="006A78D7">
        <w:t>А</w:t>
      </w:r>
      <w:r w:rsidR="003A6E5A">
        <w:t xml:space="preserve"> </w:t>
      </w:r>
      <w:r w:rsidRPr="006A78D7">
        <w:t>Н</w:t>
      </w:r>
      <w:r w:rsidR="003A6E5A">
        <w:t xml:space="preserve"> </w:t>
      </w:r>
      <w:r w:rsidRPr="006A78D7">
        <w:t>О</w:t>
      </w:r>
      <w:r w:rsidR="003A6E5A">
        <w:t xml:space="preserve"> </w:t>
      </w:r>
      <w:r w:rsidRPr="006A78D7">
        <w:t>В</w:t>
      </w:r>
      <w:r w:rsidR="003A6E5A">
        <w:t xml:space="preserve"> </w:t>
      </w:r>
      <w:r w:rsidRPr="006A78D7">
        <w:t>Л</w:t>
      </w:r>
      <w:r w:rsidR="003A6E5A">
        <w:t xml:space="preserve"> </w:t>
      </w:r>
      <w:r w:rsidRPr="006A78D7">
        <w:t>Е</w:t>
      </w:r>
      <w:r w:rsidR="003A6E5A">
        <w:t xml:space="preserve"> </w:t>
      </w:r>
      <w:r w:rsidRPr="006A78D7">
        <w:t>Н</w:t>
      </w:r>
      <w:r w:rsidR="003A6E5A">
        <w:t xml:space="preserve"> </w:t>
      </w:r>
      <w:r w:rsidRPr="006A78D7">
        <w:t>И</w:t>
      </w:r>
      <w:r w:rsidR="003A6E5A">
        <w:t xml:space="preserve"> </w:t>
      </w:r>
      <w:r w:rsidRPr="006A78D7">
        <w:t>Е</w:t>
      </w:r>
    </w:p>
    <w:p w:rsidR="00471461" w:rsidRPr="003A6E5A" w:rsidRDefault="00471461" w:rsidP="00471461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Look w:val="04A0"/>
      </w:tblPr>
      <w:tblGrid>
        <w:gridCol w:w="3265"/>
        <w:gridCol w:w="3266"/>
        <w:gridCol w:w="3266"/>
      </w:tblGrid>
      <w:tr w:rsidR="00471461" w:rsidRPr="00C56491" w:rsidTr="00B7254D">
        <w:tc>
          <w:tcPr>
            <w:tcW w:w="3265" w:type="dxa"/>
          </w:tcPr>
          <w:p w:rsidR="00471461" w:rsidRPr="00C56491" w:rsidRDefault="00776586" w:rsidP="00CD3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proofErr w:type="gramEnd"/>
            <w:r w:rsidR="0047146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806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3342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D3C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753D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г.                                   </w:t>
            </w:r>
          </w:p>
        </w:tc>
        <w:tc>
          <w:tcPr>
            <w:tcW w:w="3266" w:type="dxa"/>
          </w:tcPr>
          <w:p w:rsidR="00471461" w:rsidRPr="00C56491" w:rsidRDefault="00E806F8" w:rsidP="00E806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452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  <w:proofErr w:type="spellEnd"/>
          </w:p>
        </w:tc>
        <w:tc>
          <w:tcPr>
            <w:tcW w:w="3266" w:type="dxa"/>
          </w:tcPr>
          <w:p w:rsidR="00471461" w:rsidRPr="00C56491" w:rsidRDefault="00275739" w:rsidP="00275739">
            <w:pPr>
              <w:ind w:right="-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</w:t>
            </w:r>
            <w:r w:rsidR="00471461" w:rsidRPr="00C56491">
              <w:rPr>
                <w:rFonts w:ascii="Times New Roman" w:hAnsi="Times New Roman" w:cs="Times New Roman"/>
                <w:sz w:val="24"/>
                <w:szCs w:val="24"/>
              </w:rPr>
              <w:t>п. Эгвекинот</w:t>
            </w:r>
          </w:p>
        </w:tc>
      </w:tr>
    </w:tbl>
    <w:p w:rsidR="00471461" w:rsidRPr="00C56491" w:rsidRDefault="00471461" w:rsidP="00471461">
      <w:pPr>
        <w:rPr>
          <w:rFonts w:ascii="Times New Roman" w:hAnsi="Times New Roman" w:cs="Times New Roman"/>
          <w:sz w:val="24"/>
          <w:szCs w:val="24"/>
        </w:rPr>
      </w:pP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Об утверждении схемы расположения земельного участка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Pr="0079037B" w:rsidRDefault="0033429B" w:rsidP="0079037B">
      <w:pPr>
        <w:pStyle w:val="1"/>
        <w:ind w:firstLine="708"/>
        <w:jc w:val="both"/>
        <w:rPr>
          <w:b w:val="0"/>
          <w:sz w:val="24"/>
        </w:rPr>
      </w:pPr>
      <w:r>
        <w:rPr>
          <w:b w:val="0"/>
          <w:sz w:val="24"/>
        </w:rPr>
        <w:t>В</w:t>
      </w:r>
      <w:r w:rsidR="0079037B" w:rsidRPr="0079037B">
        <w:rPr>
          <w:b w:val="0"/>
          <w:sz w:val="24"/>
        </w:rPr>
        <w:t xml:space="preserve"> связи с проведением кадастровых работ, на основании статей 11.10, 39.2 Земельного кодекса Российской Федерации, Администрация городского округа Эгвекинот </w:t>
      </w:r>
    </w:p>
    <w:p w:rsidR="0079037B" w:rsidRPr="0079037B" w:rsidRDefault="0079037B" w:rsidP="0079037B">
      <w:pPr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gramStart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</w:t>
      </w:r>
      <w:proofErr w:type="gramEnd"/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О С Т А Н О В Л Я Е Т: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ab/>
      </w:r>
    </w:p>
    <w:p w:rsidR="0079037B" w:rsidRPr="0079037B" w:rsidRDefault="0079037B" w:rsidP="0079037B">
      <w:pPr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:rsidR="0079037B" w:rsidRDefault="0079037B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1. Утвердить прилагаемую схему размещения земельного участка в кадастровом квартале 87:0</w:t>
      </w:r>
      <w:r w:rsidR="0033429B">
        <w:rPr>
          <w:rFonts w:ascii="Times New Roman" w:eastAsia="Calibri" w:hAnsi="Times New Roman" w:cs="Times New Roman"/>
          <w:sz w:val="24"/>
          <w:szCs w:val="24"/>
          <w:lang w:val="ru-RU"/>
        </w:rPr>
        <w:t>6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:0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000</w:t>
      </w:r>
      <w:r w:rsidR="002D4475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адрес (описание местопо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ложения) – Чукотский автономный округ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, Иультинский р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айон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пгт</w:t>
      </w:r>
      <w:proofErr w:type="spell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gramStart"/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Эгвекинот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ул.</w:t>
      </w:r>
      <w:r w:rsidR="007F240D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D4475">
        <w:rPr>
          <w:rFonts w:ascii="Times New Roman" w:eastAsia="Calibri" w:hAnsi="Times New Roman" w:cs="Times New Roman"/>
          <w:sz w:val="24"/>
          <w:szCs w:val="24"/>
          <w:lang w:val="ru-RU"/>
        </w:rPr>
        <w:t>Прокунина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,</w:t>
      </w:r>
      <w:r w:rsidR="0077658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2D4475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="00606FE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категория земель – земли населенных пунктов, 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вид 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разрешённо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го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использовани</w:t>
      </w:r>
      <w:r w:rsidR="001F04B5">
        <w:rPr>
          <w:rFonts w:ascii="Times New Roman" w:eastAsia="Calibri" w:hAnsi="Times New Roman" w:cs="Times New Roman"/>
          <w:sz w:val="24"/>
          <w:szCs w:val="24"/>
          <w:lang w:val="ru-RU"/>
        </w:rPr>
        <w:t>я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r w:rsidR="00CD3CA3" w:rsidRPr="00CD3CA3">
        <w:rPr>
          <w:rFonts w:ascii="Times New Roman" w:eastAsia="Calibri" w:hAnsi="Times New Roman" w:cs="Times New Roman"/>
          <w:sz w:val="24"/>
          <w:szCs w:val="24"/>
          <w:lang w:val="ru-RU"/>
        </w:rPr>
        <w:t>под размещение мест (площадок) накопления твёрдых коммунальных отходов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общая площадь – </w:t>
      </w:r>
      <w:r w:rsidR="002D4475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кв.м.</w:t>
      </w:r>
      <w:proofErr w:type="gramEnd"/>
    </w:p>
    <w:p w:rsidR="00660352" w:rsidRPr="0079037B" w:rsidRDefault="00660352" w:rsidP="007903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left" w:pos="993"/>
        </w:tabs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2. Настоящее постановление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3. Настоящее постановление вступает в силу с момента его подписания.</w:t>
      </w: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ind w:firstLine="66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4.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Контроль за</w:t>
      </w:r>
      <w:proofErr w:type="gramEnd"/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исполнением настоящего постановления возложить на Управление финансов, экономики и имущественных отношений городского округа Эгвекинот                        (</w:t>
      </w:r>
      <w:r w:rsidR="00CD3CA3">
        <w:rPr>
          <w:rFonts w:ascii="Times New Roman" w:eastAsia="Calibri" w:hAnsi="Times New Roman" w:cs="Times New Roman"/>
          <w:sz w:val="24"/>
          <w:szCs w:val="24"/>
          <w:lang w:val="ru-RU"/>
        </w:rPr>
        <w:t>Шпак А.В</w:t>
      </w:r>
      <w:r w:rsidRPr="0079037B">
        <w:rPr>
          <w:rFonts w:ascii="Times New Roman" w:eastAsia="Calibri" w:hAnsi="Times New Roman" w:cs="Times New Roman"/>
          <w:sz w:val="24"/>
          <w:szCs w:val="24"/>
          <w:lang w:val="ru-RU"/>
        </w:rPr>
        <w:t>.).</w:t>
      </w:r>
    </w:p>
    <w:p w:rsidR="0079037B" w:rsidRPr="0079037B" w:rsidRDefault="0079037B" w:rsidP="0079037B">
      <w:pPr>
        <w:ind w:firstLine="660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79037B" w:rsidRPr="0079037B" w:rsidRDefault="0079037B" w:rsidP="0079037B">
      <w:pPr>
        <w:tabs>
          <w:tab w:val="right" w:pos="9637"/>
        </w:tabs>
        <w:jc w:val="both"/>
        <w:rPr>
          <w:rFonts w:ascii="Calibri" w:eastAsia="Calibri" w:hAnsi="Calibri" w:cs="Times New Roman"/>
          <w:b/>
          <w:lang w:val="ru-RU"/>
        </w:rPr>
      </w:pP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Глава Администрации                                                                </w:t>
      </w:r>
      <w:r w:rsidR="00275739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                         </w:t>
      </w:r>
      <w:r w:rsidRPr="0079037B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Р.В. Коркишко</w:t>
      </w:r>
    </w:p>
    <w:p w:rsidR="00845B80" w:rsidRPr="00471461" w:rsidRDefault="00471461" w:rsidP="00845B80">
      <w:pPr>
        <w:tabs>
          <w:tab w:val="center" w:pos="7513"/>
          <w:tab w:val="right" w:pos="15149"/>
        </w:tabs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  <w:r w:rsidRPr="006A78D7">
        <w:rPr>
          <w:rFonts w:ascii="Times New Roman" w:eastAsia="Arial" w:hAnsi="Times New Roman" w:cs="Times New Roman"/>
          <w:b/>
          <w:sz w:val="24"/>
          <w:szCs w:val="24"/>
          <w:lang w:val="ru-RU"/>
        </w:rPr>
        <w:t xml:space="preserve">                        </w:t>
      </w:r>
    </w:p>
    <w:p w:rsidR="00471461" w:rsidRPr="006A78D7" w:rsidRDefault="00471461" w:rsidP="00471461">
      <w:pPr>
        <w:rPr>
          <w:rFonts w:ascii="Times New Roman" w:eastAsia="Arial" w:hAnsi="Times New Roman" w:cs="Times New Roman"/>
          <w:b/>
          <w:sz w:val="24"/>
          <w:szCs w:val="24"/>
          <w:lang w:val="ru-RU"/>
        </w:rPr>
        <w:sectPr w:rsidR="00471461" w:rsidRPr="006A78D7" w:rsidSect="000E0965">
          <w:type w:val="continuous"/>
          <w:pgSz w:w="11907" w:h="16840" w:code="9"/>
          <w:pgMar w:top="567" w:right="624" w:bottom="680" w:left="1701" w:header="720" w:footer="720" w:gutter="0"/>
          <w:cols w:space="720"/>
          <w:docGrid w:linePitch="326"/>
        </w:sectPr>
      </w:pPr>
    </w:p>
    <w:p w:rsidR="00845B80" w:rsidRPr="00776586" w:rsidRDefault="00845B80" w:rsidP="00776586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6586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Утверждена</w:t>
      </w:r>
    </w:p>
    <w:p w:rsidR="00845B80" w:rsidRPr="00776586" w:rsidRDefault="00845B80" w:rsidP="00776586">
      <w:pPr>
        <w:ind w:firstLine="66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76586">
        <w:rPr>
          <w:rFonts w:ascii="Times New Roman" w:eastAsia="Calibri" w:hAnsi="Times New Roman" w:cs="Times New Roman"/>
          <w:sz w:val="24"/>
          <w:szCs w:val="24"/>
          <w:lang w:val="ru-RU"/>
        </w:rPr>
        <w:t>постановлением Администрации</w:t>
      </w:r>
    </w:p>
    <w:p w:rsidR="00845B80" w:rsidRPr="00776586" w:rsidRDefault="00275739" w:rsidP="00776586">
      <w:pPr>
        <w:ind w:left="5760" w:firstLine="72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845B80" w:rsidRPr="0077658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городского округа Эгвекинот </w:t>
      </w:r>
    </w:p>
    <w:p w:rsidR="00845B80" w:rsidRPr="00776586" w:rsidRDefault="00275739" w:rsidP="00776586">
      <w:pPr>
        <w:ind w:left="648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845B80" w:rsidRPr="0077658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от </w:t>
      </w:r>
      <w:r w:rsidR="00E806F8">
        <w:rPr>
          <w:rFonts w:ascii="Times New Roman" w:eastAsia="Calibri" w:hAnsi="Times New Roman" w:cs="Times New Roman"/>
          <w:sz w:val="24"/>
          <w:szCs w:val="24"/>
          <w:lang w:val="ru-RU"/>
        </w:rPr>
        <w:t>20</w:t>
      </w:r>
      <w:r w:rsidR="00845B80" w:rsidRPr="0077658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CD3CA3" w:rsidRPr="00776586">
        <w:rPr>
          <w:rFonts w:ascii="Times New Roman" w:eastAsia="Calibri" w:hAnsi="Times New Roman" w:cs="Times New Roman"/>
          <w:sz w:val="24"/>
          <w:szCs w:val="24"/>
          <w:lang w:val="ru-RU"/>
        </w:rPr>
        <w:t>октября</w:t>
      </w:r>
      <w:r w:rsidR="00845B80" w:rsidRPr="0077658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 г. № </w:t>
      </w:r>
      <w:r w:rsidR="00E806F8">
        <w:rPr>
          <w:rFonts w:ascii="Times New Roman" w:eastAsia="Calibri" w:hAnsi="Times New Roman" w:cs="Times New Roman"/>
          <w:sz w:val="24"/>
          <w:szCs w:val="24"/>
          <w:lang w:val="ru-RU"/>
        </w:rPr>
        <w:t>452</w:t>
      </w:r>
      <w:r w:rsidR="00845B80" w:rsidRPr="00776586">
        <w:rPr>
          <w:rFonts w:ascii="Times New Roman" w:eastAsia="Calibri" w:hAnsi="Times New Roman" w:cs="Times New Roman"/>
          <w:sz w:val="24"/>
          <w:szCs w:val="24"/>
          <w:lang w:val="ru-RU"/>
        </w:rPr>
        <w:t>-па</w:t>
      </w:r>
    </w:p>
    <w:p w:rsidR="001D20D4" w:rsidRPr="00776586" w:rsidRDefault="001D20D4" w:rsidP="00776586">
      <w:pPr>
        <w:ind w:firstLine="660"/>
        <w:jc w:val="right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45B80" w:rsidRPr="00845B80" w:rsidRDefault="00845B80" w:rsidP="00845B80">
      <w:pPr>
        <w:spacing w:before="34"/>
        <w:ind w:left="3973" w:right="2649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b/>
          <w:sz w:val="24"/>
          <w:szCs w:val="24"/>
          <w:lang w:val="ru-RU"/>
        </w:rPr>
        <w:t>Схема</w:t>
      </w:r>
    </w:p>
    <w:p w:rsidR="00845B80" w:rsidRDefault="00845B80" w:rsidP="00753D48">
      <w:pPr>
        <w:pStyle w:val="a3"/>
        <w:spacing w:before="0"/>
        <w:ind w:left="3980" w:right="264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45B80">
        <w:rPr>
          <w:rFonts w:ascii="Times New Roman" w:hAnsi="Times New Roman" w:cs="Times New Roman"/>
          <w:sz w:val="24"/>
          <w:szCs w:val="24"/>
          <w:lang w:val="ru-RU"/>
        </w:rPr>
        <w:t>расположения земельного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участка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 xml:space="preserve"> на кадастровом плане</w:t>
      </w:r>
      <w:r w:rsidRPr="00845B80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845B80">
        <w:rPr>
          <w:rFonts w:ascii="Times New Roman" w:hAnsi="Times New Roman" w:cs="Times New Roman"/>
          <w:sz w:val="24"/>
          <w:szCs w:val="24"/>
          <w:lang w:val="ru-RU"/>
        </w:rPr>
        <w:t>территории</w:t>
      </w:r>
    </w:p>
    <w:p w:rsidR="0079037B" w:rsidRPr="000F53C5" w:rsidRDefault="0079037B" w:rsidP="0079037B">
      <w:pPr>
        <w:pStyle w:val="a3"/>
        <w:spacing w:before="28" w:line="259" w:lineRule="auto"/>
        <w:ind w:left="5260" w:right="2649"/>
        <w:jc w:val="center"/>
        <w:rPr>
          <w:b/>
          <w:bCs/>
          <w:lang w:val="ru-RU"/>
        </w:rPr>
      </w:pPr>
      <w:r w:rsidRPr="000F53C5">
        <w:rPr>
          <w:lang w:val="ru-RU"/>
        </w:rPr>
        <w:t xml:space="preserve"> </w:t>
      </w:r>
    </w:p>
    <w:p w:rsidR="0079037B" w:rsidRPr="000F53C5" w:rsidRDefault="0079037B" w:rsidP="0079037B">
      <w:pPr>
        <w:spacing w:before="4"/>
        <w:rPr>
          <w:rFonts w:ascii="Calibri" w:eastAsia="Calibri" w:hAnsi="Calibri" w:cs="Calibri"/>
          <w:b/>
          <w:bCs/>
          <w:lang w:val="ru-RU"/>
        </w:rPr>
      </w:pPr>
    </w:p>
    <w:p w:rsidR="0079037B" w:rsidRPr="001611C3" w:rsidRDefault="002D4475" w:rsidP="0079037B">
      <w:pPr>
        <w:rPr>
          <w:rFonts w:ascii="Calibri" w:eastAsia="Calibri" w:hAnsi="Calibri" w:cs="Calibri"/>
          <w:b/>
          <w:bCs/>
          <w:sz w:val="20"/>
          <w:szCs w:val="20"/>
          <w:lang w:val="ru-RU"/>
        </w:rPr>
      </w:pPr>
      <w:r>
        <w:rPr>
          <w:rFonts w:ascii="Calibri" w:eastAsia="Calibri" w:hAnsi="Calibri" w:cs="Calibri"/>
          <w:b/>
          <w:bCs/>
          <w:noProof/>
          <w:sz w:val="20"/>
          <w:szCs w:val="20"/>
          <w:lang w:val="ru-RU" w:eastAsia="ru-RU"/>
        </w:rPr>
        <w:drawing>
          <wp:inline distT="0" distB="0" distL="0" distR="0">
            <wp:extent cx="6362700" cy="35814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CA3" w:rsidRDefault="006229A5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</w:t>
      </w:r>
    </w:p>
    <w:p w:rsidR="006229A5" w:rsidRDefault="00CD3CA3" w:rsidP="0079037B">
      <w:pPr>
        <w:pStyle w:val="a3"/>
        <w:spacing w:before="56"/>
        <w:rPr>
          <w:lang w:val="ru-RU"/>
        </w:rPr>
      </w:pPr>
      <w:r>
        <w:rPr>
          <w:lang w:val="ru-RU"/>
        </w:rPr>
        <w:t xml:space="preserve">                                                              </w:t>
      </w:r>
      <w:r w:rsidR="001611C3">
        <w:rPr>
          <w:lang w:val="ru-RU"/>
        </w:rPr>
        <w:t>М 1:5</w:t>
      </w:r>
      <w:r w:rsidR="006229A5">
        <w:rPr>
          <w:lang w:val="ru-RU"/>
        </w:rPr>
        <w:t>00</w:t>
      </w:r>
    </w:p>
    <w:p w:rsidR="0079037B" w:rsidRPr="006229A5" w:rsidRDefault="00D9634D" w:rsidP="0079037B">
      <w:pPr>
        <w:pStyle w:val="a3"/>
        <w:spacing w:before="56"/>
        <w:rPr>
          <w:rFonts w:ascii="Times New Roman" w:hAnsi="Times New Roman" w:cs="Times New Roman"/>
          <w:b/>
          <w:bCs/>
          <w:sz w:val="24"/>
          <w:szCs w:val="24"/>
        </w:rPr>
      </w:pPr>
      <w:r w:rsidRPr="00D9634D">
        <w:rPr>
          <w:rFonts w:ascii="Times New Roman" w:hAnsi="Times New Roman" w:cs="Times New Roman"/>
          <w:b/>
          <w:bCs/>
          <w:sz w:val="24"/>
          <w:szCs w:val="24"/>
        </w:rPr>
        <w:pict>
          <v:group id="_x0000_s1447" style="position:absolute;left:0;text-align:left;margin-left:70pt;margin-top:16.8pt;width:64.6pt;height:58.2pt;z-index:-251652096;mso-position-horizontal-relative:page" coordorigin="1400,336" coordsize="1292,1164">
            <v:group id="_x0000_s1448" style="position:absolute;left:1402;top:338;width:1289;height:291" coordorigin="1402,338" coordsize="1289,291">
              <v:shape id="_x0000_s1449" style="position:absolute;left:1402;top:338;width:1289;height:291" coordorigin="1402,338" coordsize="1289,291" path="m2690,338r-86,l1402,609r,19l1488,628,2690,357r,-19xe" fillcolor="#ff65ff" stroked="f">
                <v:path arrowok="t"/>
              </v:shape>
            </v:group>
            <v:group id="_x0000_s1450" style="position:absolute;left:1402;top:338;width:1289;height:291" coordorigin="1402,338" coordsize="1289,291">
              <v:shape id="_x0000_s1451" style="position:absolute;left:1402;top:338;width:1289;height:291" coordorigin="1402,338" coordsize="1289,291" path="m2690,338r-86,l1402,609r,19l1488,628,2690,357r,-19xe" filled="f" strokecolor="#ff65ff" strokeweight=".12pt">
                <v:path arrowok="t"/>
              </v:shape>
            </v:group>
            <v:group id="_x0000_s1452" style="position:absolute;left:1402;top:628;width:1289;height:291" coordorigin="1402,628" coordsize="1289,291">
              <v:shape id="_x0000_s1453" style="position:absolute;left:1402;top:628;width:1289;height:291" coordorigin="1402,628" coordsize="1289,291" path="m2690,628r-43,l1402,909r,9l1445,918,2690,638r,-10xe" fillcolor="red" stroked="f">
                <v:path arrowok="t"/>
              </v:shape>
            </v:group>
            <v:group id="_x0000_s1454" style="position:absolute;left:1402;top:628;width:1289;height:291" coordorigin="1402,628" coordsize="1289,291">
              <v:shape id="_x0000_s1455" style="position:absolute;left:1402;top:628;width:1289;height:291" coordorigin="1402,628" coordsize="1289,291" path="m2690,628r-43,l1402,909r,9l1445,918,2690,638r,-10xe" filled="f" strokecolor="red" strokeweight=".12pt">
                <v:path arrowok="t"/>
              </v:shape>
            </v:group>
            <v:group id="_x0000_s1456" style="position:absolute;left:1402;top:918;width:1289;height:581" coordorigin="1402,918" coordsize="1289,581">
              <v:shape id="_x0000_s1457" style="position:absolute;left:1402;top:918;width:1289;height:581" coordorigin="1402,918" coordsize="1289,581" path="m2690,918r-21,l1402,1490r,9l1423,1499,2690,928r,-10xe" fillcolor="blue" stroked="f">
                <v:path arrowok="t"/>
              </v:shape>
            </v:group>
            <v:group id="_x0000_s1458" style="position:absolute;left:1402;top:918;width:1289;height:581" coordorigin="1402,918" coordsize="1289,581">
              <v:shape id="_x0000_s1459" style="position:absolute;left:1402;top:918;width:1289;height:581" coordorigin="1402,918" coordsize="1289,581" path="m2690,918r-21,l1402,1490r,9l1423,1499,2690,928r,-10xe" filled="f" strokecolor="blue" strokeweight=".12pt">
                <v:path arrowok="t"/>
              </v:shape>
            </v:group>
            <w10:wrap anchorx="page"/>
          </v:group>
        </w:pic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Условные</w:t>
      </w:r>
      <w:proofErr w:type="spellEnd"/>
      <w:r w:rsidR="0079037B" w:rsidRPr="006229A5">
        <w:rPr>
          <w:rFonts w:ascii="Times New Roman" w:hAnsi="Times New Roman" w:cs="Times New Roman"/>
          <w:b/>
          <w:spacing w:val="7"/>
          <w:sz w:val="24"/>
          <w:szCs w:val="24"/>
        </w:rPr>
        <w:t xml:space="preserve"> </w:t>
      </w:r>
      <w:proofErr w:type="spellStart"/>
      <w:r w:rsidR="0079037B" w:rsidRPr="006229A5">
        <w:rPr>
          <w:rFonts w:ascii="Times New Roman" w:hAnsi="Times New Roman" w:cs="Times New Roman"/>
          <w:b/>
          <w:sz w:val="24"/>
          <w:szCs w:val="24"/>
        </w:rPr>
        <w:t>обозначения</w:t>
      </w:r>
      <w:proofErr w:type="spellEnd"/>
    </w:p>
    <w:tbl>
      <w:tblPr>
        <w:tblStyle w:val="TableNormal"/>
        <w:tblW w:w="0" w:type="auto"/>
        <w:tblInd w:w="1391" w:type="dxa"/>
        <w:tblLayout w:type="fixed"/>
        <w:tblLook w:val="01E0"/>
      </w:tblPr>
      <w:tblGrid>
        <w:gridCol w:w="1289"/>
        <w:gridCol w:w="5155"/>
      </w:tblGrid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5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кадастрового</w:t>
            </w:r>
            <w:proofErr w:type="spellEnd"/>
            <w:r w:rsidRPr="006229A5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квартала</w:t>
            </w:r>
            <w:proofErr w:type="spellEnd"/>
          </w:p>
        </w:tc>
      </w:tr>
      <w:tr w:rsidR="0079037B" w:rsidRPr="006229A5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2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граница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образуемого</w:t>
            </w:r>
            <w:proofErr w:type="spellEnd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земельного</w:t>
            </w:r>
            <w:proofErr w:type="spellEnd"/>
            <w:r w:rsidRPr="006229A5">
              <w:rPr>
                <w:rFonts w:ascii="Times New Roman" w:hAnsi="Times New Roman" w:cs="Times New Roman"/>
                <w:spacing w:val="13"/>
                <w:sz w:val="24"/>
                <w:szCs w:val="24"/>
              </w:rPr>
              <w:t xml:space="preserve"> </w:t>
            </w:r>
            <w:proofErr w:type="spellStart"/>
            <w:r w:rsidRPr="006229A5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proofErr w:type="spellEnd"/>
          </w:p>
        </w:tc>
      </w:tr>
      <w:tr w:rsidR="0079037B" w:rsidRPr="00275739" w:rsidTr="00DE1E2D">
        <w:trPr>
          <w:trHeight w:hRule="exact" w:val="581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00FF"/>
          </w:tcPr>
          <w:p w:rsidR="0079037B" w:rsidRPr="006229A5" w:rsidRDefault="0079037B" w:rsidP="00DE1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 w:line="259" w:lineRule="auto"/>
              <w:ind w:left="28" w:right="433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граница земельного участка, сведения о</w:t>
            </w:r>
            <w:r w:rsidRPr="006229A5">
              <w:rPr>
                <w:rFonts w:ascii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котором содержатся в</w:t>
            </w:r>
            <w:r w:rsidRPr="006229A5">
              <w:rPr>
                <w:rFonts w:ascii="Times New Roman" w:hAnsi="Times New Roman" w:cs="Times New Roman"/>
                <w:spacing w:val="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ГКН</w:t>
            </w:r>
          </w:p>
        </w:tc>
      </w:tr>
      <w:tr w:rsidR="0079037B" w:rsidRPr="00275739" w:rsidTr="00DE1E2D">
        <w:trPr>
          <w:trHeight w:hRule="exact" w:val="290"/>
        </w:trPr>
        <w:tc>
          <w:tcPr>
            <w:tcW w:w="12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before="1"/>
              <w:ind w:left="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29A5">
              <w:rPr>
                <w:rFonts w:ascii="Times New Roman" w:eastAsia="Calibri" w:hAnsi="Times New Roman" w:cs="Times New Roman"/>
                <w:sz w:val="24"/>
                <w:szCs w:val="24"/>
              </w:rPr>
              <w:t>●</w:t>
            </w:r>
          </w:p>
        </w:tc>
        <w:tc>
          <w:tcPr>
            <w:tcW w:w="5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037B" w:rsidRPr="006229A5" w:rsidRDefault="0079037B" w:rsidP="00DE1E2D">
            <w:pPr>
              <w:pStyle w:val="TableParagraph"/>
              <w:spacing w:line="268" w:lineRule="exact"/>
              <w:ind w:left="28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характерная точка границы земельного</w:t>
            </w:r>
            <w:r w:rsidRPr="006229A5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6229A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участка</w:t>
            </w:r>
          </w:p>
        </w:tc>
      </w:tr>
    </w:tbl>
    <w:p w:rsidR="0079037B" w:rsidRPr="006229A5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Условный номер земельного участка</w:t>
      </w:r>
      <w:r w:rsidRPr="006229A5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6229A5">
        <w:rPr>
          <w:rFonts w:cs="Times New Roman"/>
          <w:sz w:val="24"/>
          <w:szCs w:val="24"/>
          <w:lang w:val="ru-RU"/>
        </w:rPr>
        <w:t>‐</w:t>
      </w:r>
      <w:proofErr w:type="gramStart"/>
      <w:r w:rsidRPr="006229A5">
        <w:rPr>
          <w:rFonts w:ascii="Times New Roman" w:hAnsi="Times New Roman" w:cs="Times New Roman"/>
          <w:sz w:val="24"/>
          <w:szCs w:val="24"/>
          <w:lang w:val="ru-RU"/>
        </w:rPr>
        <w:t>:З</w:t>
      </w:r>
      <w:proofErr w:type="gramEnd"/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У1 </w:t>
      </w:r>
    </w:p>
    <w:p w:rsidR="0079037B" w:rsidRDefault="0079037B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sz w:val="24"/>
          <w:szCs w:val="24"/>
          <w:lang w:val="ru-RU"/>
        </w:rPr>
      </w:pPr>
      <w:r w:rsidRPr="006229A5">
        <w:rPr>
          <w:rFonts w:ascii="Times New Roman" w:hAnsi="Times New Roman" w:cs="Times New Roman"/>
          <w:sz w:val="24"/>
          <w:szCs w:val="24"/>
          <w:lang w:val="ru-RU"/>
        </w:rPr>
        <w:t>Площадь образуемого земельного</w:t>
      </w:r>
      <w:r w:rsidRPr="006229A5">
        <w:rPr>
          <w:rFonts w:ascii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 xml:space="preserve">участка </w:t>
      </w:r>
      <w:r w:rsidR="002D4475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6229A5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6229A5">
        <w:rPr>
          <w:rFonts w:ascii="Times New Roman" w:hAnsi="Times New Roman" w:cs="Times New Roman"/>
          <w:sz w:val="24"/>
          <w:szCs w:val="24"/>
          <w:lang w:val="ru-RU"/>
        </w:rPr>
        <w:t>кв.м.</w:t>
      </w:r>
    </w:p>
    <w:p w:rsidR="00D0496A" w:rsidRPr="00D0496A" w:rsidRDefault="00D0496A" w:rsidP="00D0496A">
      <w:pPr>
        <w:pStyle w:val="a3"/>
        <w:tabs>
          <w:tab w:val="left" w:pos="5315"/>
        </w:tabs>
        <w:spacing w:line="259" w:lineRule="auto"/>
        <w:ind w:right="4651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D0496A">
        <w:rPr>
          <w:rFonts w:ascii="Times New Roman" w:hAnsi="Times New Roman" w:cs="Times New Roman"/>
          <w:sz w:val="24"/>
          <w:szCs w:val="24"/>
          <w:lang w:val="ru-RU"/>
        </w:rPr>
        <w:t>Местоположение образуемого земельного</w:t>
      </w:r>
      <w:r w:rsidRPr="00D0496A">
        <w:rPr>
          <w:rFonts w:ascii="Times New Roman" w:hAnsi="Times New Roman" w:cs="Times New Roman"/>
          <w:spacing w:val="17"/>
          <w:sz w:val="24"/>
          <w:szCs w:val="24"/>
          <w:lang w:val="ru-RU"/>
        </w:rPr>
        <w:t xml:space="preserve">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участка</w:t>
      </w:r>
    </w:p>
    <w:p w:rsidR="00D0496A" w:rsidRPr="00D0496A" w:rsidRDefault="00D0496A" w:rsidP="00D0496A">
      <w:pPr>
        <w:ind w:right="449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Чукотский автономный округ, Иультинский район, </w:t>
      </w:r>
      <w:proofErr w:type="spellStart"/>
      <w:r w:rsidRPr="00D0496A">
        <w:rPr>
          <w:rFonts w:ascii="Times New Roman" w:hAnsi="Times New Roman" w:cs="Times New Roman"/>
          <w:sz w:val="24"/>
          <w:szCs w:val="24"/>
          <w:lang w:val="ru-RU"/>
        </w:rPr>
        <w:t>пгт</w:t>
      </w:r>
      <w:proofErr w:type="spellEnd"/>
      <w:r w:rsidRPr="00D0496A">
        <w:rPr>
          <w:rFonts w:ascii="Times New Roman" w:hAnsi="Times New Roman" w:cs="Times New Roman"/>
          <w:sz w:val="24"/>
          <w:szCs w:val="24"/>
          <w:lang w:val="ru-RU"/>
        </w:rPr>
        <w:t xml:space="preserve">. Эгвекинот, ул. </w:t>
      </w:r>
      <w:r w:rsidR="00F561C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2D4475">
        <w:rPr>
          <w:rFonts w:ascii="Times New Roman" w:hAnsi="Times New Roman" w:cs="Times New Roman"/>
          <w:sz w:val="24"/>
          <w:szCs w:val="24"/>
          <w:lang w:val="ru-RU"/>
        </w:rPr>
        <w:t>рокунина</w:t>
      </w:r>
      <w:r w:rsidRPr="00D0496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77658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D4475">
        <w:rPr>
          <w:rFonts w:ascii="Times New Roman" w:hAnsi="Times New Roman" w:cs="Times New Roman"/>
          <w:sz w:val="24"/>
          <w:szCs w:val="24"/>
          <w:lang w:val="ru-RU"/>
        </w:rPr>
        <w:t>3</w:t>
      </w:r>
    </w:p>
    <w:p w:rsidR="00D0496A" w:rsidRPr="00D0496A" w:rsidRDefault="00D0496A" w:rsidP="0079037B">
      <w:pPr>
        <w:pStyle w:val="a3"/>
        <w:tabs>
          <w:tab w:val="left" w:pos="6595"/>
          <w:tab w:val="left" w:pos="6645"/>
        </w:tabs>
        <w:spacing w:line="259" w:lineRule="auto"/>
        <w:ind w:right="3807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845B80" w:rsidRPr="00845B80" w:rsidRDefault="00845B80" w:rsidP="00753D48">
      <w:pPr>
        <w:pStyle w:val="a3"/>
        <w:spacing w:before="0" w:line="259" w:lineRule="auto"/>
        <w:ind w:left="3980" w:right="2649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845B80" w:rsidRPr="00845B80" w:rsidSect="004D38CB">
      <w:pgSz w:w="11907" w:h="16839" w:code="9"/>
      <w:pgMar w:top="851" w:right="794" w:bottom="851" w:left="107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D20D4"/>
    <w:rsid w:val="000525D9"/>
    <w:rsid w:val="000A621A"/>
    <w:rsid w:val="000B1FBA"/>
    <w:rsid w:val="000C72A7"/>
    <w:rsid w:val="000E0965"/>
    <w:rsid w:val="000E36DE"/>
    <w:rsid w:val="000F5EAB"/>
    <w:rsid w:val="0010592E"/>
    <w:rsid w:val="001611C3"/>
    <w:rsid w:val="0017784E"/>
    <w:rsid w:val="001D20D4"/>
    <w:rsid w:val="001D2461"/>
    <w:rsid w:val="001F04B5"/>
    <w:rsid w:val="001F331E"/>
    <w:rsid w:val="0020217D"/>
    <w:rsid w:val="00215C94"/>
    <w:rsid w:val="002221E0"/>
    <w:rsid w:val="002316AC"/>
    <w:rsid w:val="00275739"/>
    <w:rsid w:val="0028627C"/>
    <w:rsid w:val="002D4475"/>
    <w:rsid w:val="0032669F"/>
    <w:rsid w:val="0033429B"/>
    <w:rsid w:val="003A6E5A"/>
    <w:rsid w:val="003D3434"/>
    <w:rsid w:val="00443FD6"/>
    <w:rsid w:val="004523C3"/>
    <w:rsid w:val="00471461"/>
    <w:rsid w:val="004A1873"/>
    <w:rsid w:val="004B2A44"/>
    <w:rsid w:val="004D38CB"/>
    <w:rsid w:val="004E06B3"/>
    <w:rsid w:val="0056194E"/>
    <w:rsid w:val="0056499D"/>
    <w:rsid w:val="005766BC"/>
    <w:rsid w:val="00583C61"/>
    <w:rsid w:val="005A4EFD"/>
    <w:rsid w:val="005B6732"/>
    <w:rsid w:val="005B6750"/>
    <w:rsid w:val="00601E66"/>
    <w:rsid w:val="00606FE3"/>
    <w:rsid w:val="006229A5"/>
    <w:rsid w:val="00660352"/>
    <w:rsid w:val="006B50A0"/>
    <w:rsid w:val="006C2929"/>
    <w:rsid w:val="006E30D9"/>
    <w:rsid w:val="006E6CA1"/>
    <w:rsid w:val="00753D48"/>
    <w:rsid w:val="00755F27"/>
    <w:rsid w:val="00776482"/>
    <w:rsid w:val="00776586"/>
    <w:rsid w:val="0079037B"/>
    <w:rsid w:val="007C26FB"/>
    <w:rsid w:val="007F240D"/>
    <w:rsid w:val="00800D1C"/>
    <w:rsid w:val="00811700"/>
    <w:rsid w:val="008305A0"/>
    <w:rsid w:val="00845B80"/>
    <w:rsid w:val="00852BD5"/>
    <w:rsid w:val="008623F8"/>
    <w:rsid w:val="008F02E8"/>
    <w:rsid w:val="0090090E"/>
    <w:rsid w:val="00946D10"/>
    <w:rsid w:val="00967B68"/>
    <w:rsid w:val="009871DF"/>
    <w:rsid w:val="00AB32E8"/>
    <w:rsid w:val="00AC6078"/>
    <w:rsid w:val="00AE39EC"/>
    <w:rsid w:val="00B27A13"/>
    <w:rsid w:val="00BA33F8"/>
    <w:rsid w:val="00C40620"/>
    <w:rsid w:val="00C50C18"/>
    <w:rsid w:val="00C54C66"/>
    <w:rsid w:val="00CD3CA3"/>
    <w:rsid w:val="00CE3F86"/>
    <w:rsid w:val="00CF4B23"/>
    <w:rsid w:val="00D0496A"/>
    <w:rsid w:val="00D127B9"/>
    <w:rsid w:val="00D1368A"/>
    <w:rsid w:val="00D56010"/>
    <w:rsid w:val="00D61352"/>
    <w:rsid w:val="00D9634D"/>
    <w:rsid w:val="00DA6A02"/>
    <w:rsid w:val="00E05811"/>
    <w:rsid w:val="00E375C4"/>
    <w:rsid w:val="00E71FFF"/>
    <w:rsid w:val="00E806F8"/>
    <w:rsid w:val="00EA51F0"/>
    <w:rsid w:val="00EB2532"/>
    <w:rsid w:val="00F52292"/>
    <w:rsid w:val="00F561C5"/>
    <w:rsid w:val="00FF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20D4"/>
  </w:style>
  <w:style w:type="paragraph" w:styleId="1">
    <w:name w:val="heading 1"/>
    <w:basedOn w:val="a"/>
    <w:next w:val="a"/>
    <w:link w:val="10"/>
    <w:qFormat/>
    <w:rsid w:val="00471461"/>
    <w:pPr>
      <w:keepNext/>
      <w:widowControl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71461"/>
    <w:pPr>
      <w:keepNext/>
      <w:widowControl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20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20D4"/>
    <w:pPr>
      <w:spacing w:before="19"/>
      <w:ind w:left="167"/>
    </w:pPr>
    <w:rPr>
      <w:rFonts w:ascii="Calibri" w:eastAsia="Calibri" w:hAnsi="Calibri"/>
    </w:rPr>
  </w:style>
  <w:style w:type="paragraph" w:customStyle="1" w:styleId="Heading1">
    <w:name w:val="Heading 1"/>
    <w:basedOn w:val="a"/>
    <w:uiPriority w:val="1"/>
    <w:qFormat/>
    <w:rsid w:val="001D20D4"/>
    <w:pPr>
      <w:ind w:left="167"/>
      <w:outlineLvl w:val="1"/>
    </w:pPr>
    <w:rPr>
      <w:rFonts w:ascii="Calibri" w:eastAsia="Calibri" w:hAnsi="Calibri"/>
      <w:b/>
      <w:bCs/>
    </w:rPr>
  </w:style>
  <w:style w:type="paragraph" w:styleId="a4">
    <w:name w:val="List Paragraph"/>
    <w:basedOn w:val="a"/>
    <w:uiPriority w:val="1"/>
    <w:qFormat/>
    <w:rsid w:val="001D20D4"/>
  </w:style>
  <w:style w:type="paragraph" w:customStyle="1" w:styleId="TableParagraph">
    <w:name w:val="Table Paragraph"/>
    <w:basedOn w:val="a"/>
    <w:uiPriority w:val="1"/>
    <w:qFormat/>
    <w:rsid w:val="001D20D4"/>
  </w:style>
  <w:style w:type="character" w:customStyle="1" w:styleId="10">
    <w:name w:val="Заголовок 1 Знак"/>
    <w:basedOn w:val="a0"/>
    <w:link w:val="1"/>
    <w:rsid w:val="00471461"/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471461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47146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71461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714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E89A7-42F5-485A-A2A8-84C6C423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2018.xlsx</vt:lpstr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2018.xlsx</dc:title>
  <dc:creator>89242</dc:creator>
  <cp:lastModifiedBy>Исмаилова Наталья Владимировна</cp:lastModifiedBy>
  <cp:revision>57</cp:revision>
  <cp:lastPrinted>2021-10-15T06:29:00Z</cp:lastPrinted>
  <dcterms:created xsi:type="dcterms:W3CDTF">2020-12-22T16:44:00Z</dcterms:created>
  <dcterms:modified xsi:type="dcterms:W3CDTF">2021-10-20T06:10:00Z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2020-12-22T00:00:00Z</vt:filetime>
  </property>
</Properties>
</file>