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36" w:rsidRDefault="00E11836" w:rsidP="00E11836">
      <w:pPr>
        <w:jc w:val="center"/>
        <w:rPr>
          <w:b/>
        </w:rPr>
      </w:pPr>
    </w:p>
    <w:p w:rsidR="00E11836" w:rsidRDefault="00E11836" w:rsidP="00E11836">
      <w:pPr>
        <w:jc w:val="center"/>
      </w:pPr>
      <w:r>
        <w:rPr>
          <w:noProof/>
        </w:rPr>
        <w:drawing>
          <wp:inline distT="0" distB="0" distL="0" distR="0">
            <wp:extent cx="532765" cy="668020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836" w:rsidRDefault="00E11836" w:rsidP="00E11836">
      <w:pPr>
        <w:jc w:val="center"/>
      </w:pPr>
    </w:p>
    <w:p w:rsidR="00E11836" w:rsidRDefault="00E11836" w:rsidP="00E11836">
      <w:pPr>
        <w:pStyle w:val="1"/>
        <w:rPr>
          <w:sz w:val="24"/>
        </w:rPr>
      </w:pPr>
      <w:r>
        <w:rPr>
          <w:sz w:val="24"/>
        </w:rPr>
        <w:t>АДМИНИСТРАЦИЯ</w:t>
      </w:r>
    </w:p>
    <w:p w:rsidR="00E11836" w:rsidRDefault="00E11836" w:rsidP="00E11836">
      <w:pPr>
        <w:pStyle w:val="1"/>
        <w:rPr>
          <w:sz w:val="24"/>
        </w:rPr>
      </w:pPr>
      <w:r>
        <w:rPr>
          <w:sz w:val="24"/>
        </w:rPr>
        <w:t xml:space="preserve"> ГОРОДСКОГО ОКРУГА ЭГВЕКИНОТ</w:t>
      </w:r>
    </w:p>
    <w:p w:rsidR="00E11836" w:rsidRDefault="00E11836" w:rsidP="00E11836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E11836" w:rsidRDefault="00E11836" w:rsidP="00E1183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7"/>
        <w:gridCol w:w="3269"/>
        <w:gridCol w:w="3298"/>
      </w:tblGrid>
      <w:tr w:rsidR="00E11836" w:rsidTr="00E11836">
        <w:tc>
          <w:tcPr>
            <w:tcW w:w="3379" w:type="dxa"/>
            <w:hideMark/>
          </w:tcPr>
          <w:p w:rsidR="00E11836" w:rsidRDefault="00901DAA" w:rsidP="00076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1183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F3513E">
              <w:rPr>
                <w:sz w:val="24"/>
                <w:szCs w:val="24"/>
              </w:rPr>
              <w:t xml:space="preserve"> </w:t>
            </w:r>
            <w:r w:rsidR="00076001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 декабря 2018 года</w:t>
            </w:r>
          </w:p>
        </w:tc>
        <w:tc>
          <w:tcPr>
            <w:tcW w:w="3379" w:type="dxa"/>
            <w:hideMark/>
          </w:tcPr>
          <w:p w:rsidR="00E11836" w:rsidRDefault="00E11836" w:rsidP="00076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3513E">
              <w:rPr>
                <w:sz w:val="24"/>
                <w:szCs w:val="24"/>
              </w:rPr>
              <w:t xml:space="preserve"> </w:t>
            </w:r>
            <w:r w:rsidR="00076001">
              <w:rPr>
                <w:sz w:val="24"/>
                <w:szCs w:val="24"/>
              </w:rPr>
              <w:t xml:space="preserve">469 </w:t>
            </w:r>
            <w:r>
              <w:rPr>
                <w:sz w:val="24"/>
                <w:szCs w:val="24"/>
              </w:rPr>
              <w:t>- па</w:t>
            </w:r>
          </w:p>
        </w:tc>
        <w:tc>
          <w:tcPr>
            <w:tcW w:w="3380" w:type="dxa"/>
            <w:hideMark/>
          </w:tcPr>
          <w:p w:rsidR="00E11836" w:rsidRDefault="00E118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Эгвекинот</w:t>
            </w:r>
          </w:p>
        </w:tc>
      </w:tr>
    </w:tbl>
    <w:p w:rsidR="00E11836" w:rsidRDefault="00E11836" w:rsidP="00E11836">
      <w:pPr>
        <w:jc w:val="center"/>
        <w:rPr>
          <w:b/>
          <w:sz w:val="24"/>
        </w:rPr>
      </w:pPr>
    </w:p>
    <w:p w:rsidR="00E11836" w:rsidRDefault="00E11836" w:rsidP="00E11836">
      <w:pPr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Положения о жилищной комиссии </w:t>
      </w:r>
    </w:p>
    <w:p w:rsidR="00E11836" w:rsidRDefault="00E11836" w:rsidP="00E11836">
      <w:pPr>
        <w:jc w:val="center"/>
        <w:rPr>
          <w:b/>
          <w:sz w:val="24"/>
        </w:rPr>
      </w:pPr>
      <w:r>
        <w:rPr>
          <w:b/>
          <w:sz w:val="24"/>
        </w:rPr>
        <w:t>Администрации городского округа Эгвекинот</w:t>
      </w:r>
    </w:p>
    <w:p w:rsidR="00E11836" w:rsidRDefault="00E11836" w:rsidP="00E11836">
      <w:pPr>
        <w:ind w:firstLine="708"/>
        <w:jc w:val="both"/>
        <w:rPr>
          <w:sz w:val="24"/>
        </w:rPr>
      </w:pPr>
    </w:p>
    <w:p w:rsidR="00E11836" w:rsidRDefault="00E11836" w:rsidP="00E11836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Руководствуясь Жилищным кодексом Российской Федерации, Федеральным законом     от 6 октября 2003 года № 131-ФЗ «Об общих принципах организации местного самоуправления в Российской Федерации, Уставом городского округа Эгвекинот, решением Совета депутатов Иультинского муниципального района от 24 декабря 2015 года № 190</w:t>
      </w:r>
      <w:r w:rsidR="00A0530B">
        <w:rPr>
          <w:sz w:val="24"/>
        </w:rPr>
        <w:t xml:space="preserve">   </w:t>
      </w:r>
      <w:r>
        <w:rPr>
          <w:sz w:val="24"/>
        </w:rPr>
        <w:t xml:space="preserve"> «Об утверждении Положения о порядке управления и распоряжения жилищным фондом, находящимся в муниципальной собственности на территории городского округа Эгвекинот», Администрация городского округа</w:t>
      </w:r>
      <w:proofErr w:type="gramEnd"/>
      <w:r>
        <w:rPr>
          <w:sz w:val="24"/>
        </w:rPr>
        <w:t xml:space="preserve"> Эгвекинот</w:t>
      </w:r>
    </w:p>
    <w:p w:rsidR="00E11836" w:rsidRDefault="00E11836" w:rsidP="00E11836">
      <w:pPr>
        <w:jc w:val="both"/>
        <w:rPr>
          <w:sz w:val="24"/>
        </w:rPr>
      </w:pPr>
    </w:p>
    <w:p w:rsidR="00E11836" w:rsidRDefault="00E11836" w:rsidP="00E11836">
      <w:pPr>
        <w:jc w:val="both"/>
        <w:rPr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О С Т А Н О В Л Я Е Т:</w:t>
      </w:r>
      <w:r>
        <w:rPr>
          <w:sz w:val="24"/>
        </w:rPr>
        <w:t xml:space="preserve"> </w:t>
      </w:r>
    </w:p>
    <w:p w:rsidR="00E11836" w:rsidRDefault="00E11836" w:rsidP="00E11836">
      <w:pPr>
        <w:jc w:val="both"/>
        <w:rPr>
          <w:sz w:val="24"/>
        </w:rPr>
      </w:pPr>
    </w:p>
    <w:p w:rsidR="00E11836" w:rsidRDefault="00E11836" w:rsidP="00E1183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</w:rPr>
        <w:t>Утвердить Положение о жилищной комиссии Администрации городского округа</w:t>
      </w:r>
      <w:r w:rsidR="004B0E08">
        <w:rPr>
          <w:sz w:val="24"/>
        </w:rPr>
        <w:t xml:space="preserve"> Эгвекинот согласно приложению </w:t>
      </w:r>
      <w:r>
        <w:rPr>
          <w:sz w:val="24"/>
        </w:rPr>
        <w:t xml:space="preserve"> к настоящему постановлению.</w:t>
      </w:r>
    </w:p>
    <w:p w:rsidR="00E11836" w:rsidRDefault="00E11836" w:rsidP="004B0E08">
      <w:pPr>
        <w:tabs>
          <w:tab w:val="left" w:pos="993"/>
        </w:tabs>
        <w:jc w:val="both"/>
        <w:rPr>
          <w:sz w:val="24"/>
        </w:rPr>
      </w:pPr>
    </w:p>
    <w:p w:rsidR="00E11836" w:rsidRDefault="00E11836" w:rsidP="00E1183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Признать утратившими силу постановление Администрации городского округа Эгвекинот от 17 февраля 201</w:t>
      </w:r>
      <w:r w:rsidR="004B0E08">
        <w:rPr>
          <w:sz w:val="24"/>
          <w:szCs w:val="24"/>
        </w:rPr>
        <w:t>6 года № 56-па «Об утверждении П</w:t>
      </w:r>
      <w:r>
        <w:rPr>
          <w:sz w:val="24"/>
          <w:szCs w:val="24"/>
        </w:rPr>
        <w:t>оложения о жилищной комиссии Администрации городского округа Эгвекинот».</w:t>
      </w:r>
    </w:p>
    <w:p w:rsidR="00E11836" w:rsidRDefault="00E11836" w:rsidP="00E11836">
      <w:pPr>
        <w:pStyle w:val="a6"/>
        <w:rPr>
          <w:sz w:val="24"/>
        </w:rPr>
      </w:pPr>
    </w:p>
    <w:p w:rsidR="00E11836" w:rsidRDefault="004B0E08" w:rsidP="00E1183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Н</w:t>
      </w:r>
      <w:r w:rsidR="00E11836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 xml:space="preserve">обнародовать </w:t>
      </w:r>
      <w:r w:rsidR="00E11836">
        <w:rPr>
          <w:sz w:val="24"/>
          <w:szCs w:val="24"/>
        </w:rPr>
        <w:t>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11836" w:rsidRDefault="00E11836" w:rsidP="00E11836">
      <w:pPr>
        <w:pStyle w:val="a6"/>
        <w:rPr>
          <w:sz w:val="24"/>
          <w:szCs w:val="24"/>
        </w:rPr>
      </w:pPr>
    </w:p>
    <w:p w:rsidR="00E11836" w:rsidRDefault="00E11836" w:rsidP="00E1183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>Настоящее постановление вступает в силу со дня его обнародования.</w:t>
      </w:r>
    </w:p>
    <w:p w:rsidR="00E11836" w:rsidRDefault="00E11836" w:rsidP="00E11836">
      <w:pPr>
        <w:pStyle w:val="a6"/>
        <w:rPr>
          <w:sz w:val="24"/>
          <w:szCs w:val="24"/>
        </w:rPr>
      </w:pPr>
    </w:p>
    <w:p w:rsidR="00E11836" w:rsidRDefault="00E11836" w:rsidP="00E11836">
      <w:pPr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A0530B">
        <w:rPr>
          <w:sz w:val="24"/>
          <w:szCs w:val="24"/>
        </w:rPr>
        <w:t xml:space="preserve">        </w:t>
      </w:r>
      <w:r>
        <w:rPr>
          <w:sz w:val="24"/>
          <w:szCs w:val="24"/>
        </w:rPr>
        <w:t>Абакарова А.М.</w:t>
      </w:r>
    </w:p>
    <w:p w:rsidR="00E11836" w:rsidRDefault="00E11836" w:rsidP="00E11836">
      <w:pPr>
        <w:rPr>
          <w:b/>
          <w:sz w:val="24"/>
          <w:szCs w:val="24"/>
        </w:rPr>
      </w:pPr>
    </w:p>
    <w:p w:rsidR="00E11836" w:rsidRDefault="00E11836" w:rsidP="00E118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0530B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Р.В. Коркишко                                                </w:t>
      </w:r>
    </w:p>
    <w:p w:rsidR="00E11836" w:rsidRDefault="00E11836" w:rsidP="00E11836">
      <w:pPr>
        <w:ind w:left="1146"/>
      </w:pPr>
    </w:p>
    <w:p w:rsidR="00E11836" w:rsidRDefault="00E11836" w:rsidP="00E11836">
      <w:pPr>
        <w:tabs>
          <w:tab w:val="left" w:pos="142"/>
          <w:tab w:val="left" w:pos="993"/>
        </w:tabs>
        <w:ind w:firstLine="709"/>
        <w:jc w:val="both"/>
        <w:rPr>
          <w:sz w:val="24"/>
          <w:szCs w:val="24"/>
        </w:rPr>
      </w:pPr>
    </w:p>
    <w:p w:rsidR="00E11836" w:rsidRDefault="00E11836" w:rsidP="00E11836">
      <w:pPr>
        <w:jc w:val="both"/>
        <w:rPr>
          <w:b/>
          <w:sz w:val="24"/>
          <w:szCs w:val="24"/>
        </w:rPr>
      </w:pPr>
    </w:p>
    <w:p w:rsidR="00E11836" w:rsidRDefault="00E11836" w:rsidP="00E11836">
      <w:pPr>
        <w:jc w:val="both"/>
        <w:rPr>
          <w:b/>
          <w:sz w:val="24"/>
          <w:szCs w:val="24"/>
        </w:rPr>
      </w:pPr>
    </w:p>
    <w:p w:rsidR="00A0530B" w:rsidRDefault="00A0530B" w:rsidP="00E11836">
      <w:pPr>
        <w:jc w:val="both"/>
        <w:rPr>
          <w:b/>
          <w:sz w:val="24"/>
          <w:szCs w:val="24"/>
        </w:rPr>
        <w:sectPr w:rsidR="00A0530B" w:rsidSect="00A0530B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E11836" w:rsidRDefault="004B0E08" w:rsidP="00E11836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E11836">
        <w:rPr>
          <w:sz w:val="24"/>
        </w:rPr>
        <w:t xml:space="preserve"> </w:t>
      </w:r>
    </w:p>
    <w:p w:rsidR="00E11836" w:rsidRDefault="00E11836" w:rsidP="00E11836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E11836" w:rsidRDefault="00E11836" w:rsidP="00E11836">
      <w:pPr>
        <w:jc w:val="right"/>
        <w:rPr>
          <w:sz w:val="24"/>
        </w:rPr>
      </w:pPr>
      <w:r>
        <w:rPr>
          <w:sz w:val="24"/>
        </w:rPr>
        <w:t>городского округа Эгвекинот</w:t>
      </w:r>
    </w:p>
    <w:p w:rsidR="00E11836" w:rsidRDefault="00E11836" w:rsidP="00F3513E">
      <w:pPr>
        <w:tabs>
          <w:tab w:val="left" w:pos="709"/>
        </w:tabs>
        <w:ind w:firstLine="709"/>
        <w:jc w:val="right"/>
        <w:rPr>
          <w:sz w:val="24"/>
        </w:rPr>
      </w:pPr>
      <w:r>
        <w:rPr>
          <w:sz w:val="24"/>
        </w:rPr>
        <w:t xml:space="preserve">                                                          </w:t>
      </w:r>
      <w:r w:rsidR="00F3513E">
        <w:rPr>
          <w:sz w:val="24"/>
        </w:rPr>
        <w:t xml:space="preserve">                          </w:t>
      </w:r>
      <w:r>
        <w:rPr>
          <w:sz w:val="24"/>
        </w:rPr>
        <w:t xml:space="preserve">от  </w:t>
      </w:r>
      <w:r w:rsidR="00076001">
        <w:rPr>
          <w:sz w:val="24"/>
        </w:rPr>
        <w:t>29</w:t>
      </w:r>
      <w:r>
        <w:rPr>
          <w:sz w:val="24"/>
        </w:rPr>
        <w:t xml:space="preserve"> </w:t>
      </w:r>
      <w:r w:rsidR="00F3513E">
        <w:rPr>
          <w:sz w:val="24"/>
        </w:rPr>
        <w:t>декабря 2018 года</w:t>
      </w:r>
      <w:r w:rsidR="00C96CE1">
        <w:rPr>
          <w:sz w:val="24"/>
        </w:rPr>
        <w:t xml:space="preserve"> </w:t>
      </w:r>
      <w:r>
        <w:rPr>
          <w:sz w:val="24"/>
        </w:rPr>
        <w:t xml:space="preserve">№  </w:t>
      </w:r>
      <w:r w:rsidR="00076001">
        <w:rPr>
          <w:sz w:val="24"/>
        </w:rPr>
        <w:t>469</w:t>
      </w:r>
      <w:r>
        <w:rPr>
          <w:sz w:val="24"/>
        </w:rPr>
        <w:t xml:space="preserve"> - па</w:t>
      </w:r>
    </w:p>
    <w:p w:rsidR="00E11836" w:rsidRDefault="00E11836" w:rsidP="00C96CE1">
      <w:pPr>
        <w:tabs>
          <w:tab w:val="left" w:pos="709"/>
        </w:tabs>
        <w:jc w:val="center"/>
        <w:rPr>
          <w:sz w:val="24"/>
        </w:rPr>
      </w:pPr>
    </w:p>
    <w:p w:rsidR="00A0530B" w:rsidRDefault="00E11836" w:rsidP="00C96CE1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11836" w:rsidRDefault="00E11836" w:rsidP="00C96CE1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О ЖИЛИЩНОЙ КОМИССИИ</w:t>
      </w:r>
    </w:p>
    <w:p w:rsidR="00E11836" w:rsidRDefault="00E11836" w:rsidP="00C96CE1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АДМИНИСТРАЦИИ ГОРОДСКОГО ОКРУГА ЭГВЕКИНОТ</w:t>
      </w:r>
    </w:p>
    <w:p w:rsidR="00E11836" w:rsidRDefault="00E11836" w:rsidP="00E11836">
      <w:pPr>
        <w:tabs>
          <w:tab w:val="left" w:pos="709"/>
        </w:tabs>
        <w:ind w:firstLine="709"/>
        <w:jc w:val="center"/>
        <w:rPr>
          <w:b/>
          <w:sz w:val="24"/>
        </w:rPr>
      </w:pPr>
    </w:p>
    <w:p w:rsidR="00A0530B" w:rsidRDefault="00C96CE1" w:rsidP="00432C0F">
      <w:pPr>
        <w:pStyle w:val="a6"/>
        <w:numPr>
          <w:ilvl w:val="0"/>
          <w:numId w:val="3"/>
        </w:numPr>
        <w:tabs>
          <w:tab w:val="left" w:pos="709"/>
        </w:tabs>
        <w:ind w:left="284" w:hanging="284"/>
        <w:jc w:val="center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C96CE1" w:rsidRPr="00A0530B" w:rsidRDefault="00C96CE1" w:rsidP="00C96CE1">
      <w:pPr>
        <w:pStyle w:val="a6"/>
        <w:tabs>
          <w:tab w:val="left" w:pos="709"/>
        </w:tabs>
        <w:ind w:left="1069"/>
        <w:rPr>
          <w:b/>
          <w:sz w:val="24"/>
        </w:rPr>
      </w:pPr>
    </w:p>
    <w:p w:rsidR="00C96CE1" w:rsidRPr="007042EE" w:rsidRDefault="00E11836" w:rsidP="00C96CE1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proofErr w:type="gramStart"/>
      <w:r w:rsidRPr="007042EE">
        <w:rPr>
          <w:sz w:val="24"/>
        </w:rPr>
        <w:t xml:space="preserve">Положение </w:t>
      </w:r>
      <w:r w:rsidR="00C96CE1" w:rsidRPr="007042EE">
        <w:rPr>
          <w:sz w:val="24"/>
        </w:rPr>
        <w:t xml:space="preserve">о жилищной комиссии Администрации городского округа Эгвекинот (далее – Положение) </w:t>
      </w:r>
      <w:r w:rsidRPr="007042EE">
        <w:rPr>
          <w:sz w:val="24"/>
        </w:rPr>
        <w:t>разработано в соответствии с Жилищным кодексом Российской Федер</w:t>
      </w:r>
      <w:r w:rsidR="00C96CE1" w:rsidRPr="007042EE">
        <w:rPr>
          <w:sz w:val="24"/>
        </w:rPr>
        <w:t xml:space="preserve">ации, Федеральным законом от 6 октября 2003 года № 131 - </w:t>
      </w:r>
      <w:r w:rsidRPr="007042EE">
        <w:rPr>
          <w:sz w:val="24"/>
        </w:rPr>
        <w:t>ФЗ «Об общих принципах организации местного самоуп</w:t>
      </w:r>
      <w:r w:rsidR="00901DAA">
        <w:rPr>
          <w:sz w:val="24"/>
        </w:rPr>
        <w:t>равления в Российской Федерации</w:t>
      </w:r>
      <w:r w:rsidRPr="007042EE">
        <w:rPr>
          <w:sz w:val="24"/>
        </w:rPr>
        <w:t xml:space="preserve"> Уставом городского округа Эгвекинот, решением Совета депутатов Иультинского</w:t>
      </w:r>
      <w:r w:rsidR="00C96CE1" w:rsidRPr="007042EE">
        <w:rPr>
          <w:sz w:val="24"/>
        </w:rPr>
        <w:t xml:space="preserve"> муниципального района от 24 декабря </w:t>
      </w:r>
      <w:r w:rsidRPr="007042EE">
        <w:rPr>
          <w:sz w:val="24"/>
        </w:rPr>
        <w:t>2015 года № 190 «Об утверждении Положения о порядке управления и распоряжения</w:t>
      </w:r>
      <w:proofErr w:type="gramEnd"/>
      <w:r w:rsidRPr="007042EE">
        <w:rPr>
          <w:sz w:val="24"/>
        </w:rPr>
        <w:t xml:space="preserve"> жилищным фондом, находящимся в муниципальной собственности на территории городского округа Эгвекинот».        </w:t>
      </w:r>
    </w:p>
    <w:p w:rsidR="00C96CE1" w:rsidRPr="007042EE" w:rsidRDefault="00E11836" w:rsidP="00C96CE1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r w:rsidRPr="007042EE">
        <w:rPr>
          <w:sz w:val="24"/>
          <w:szCs w:val="24"/>
        </w:rPr>
        <w:t>Настоящее Положение определяет статус и порядок деятельности жилищной комиссии</w:t>
      </w:r>
      <w:r w:rsidRPr="007042EE">
        <w:rPr>
          <w:sz w:val="24"/>
        </w:rPr>
        <w:t xml:space="preserve"> Администрации городского округа Эгвекинот (далее – Комиссия)</w:t>
      </w:r>
      <w:r w:rsidR="00C96CE1" w:rsidRPr="007042EE">
        <w:rPr>
          <w:sz w:val="24"/>
          <w:szCs w:val="24"/>
        </w:rPr>
        <w:t>.</w:t>
      </w:r>
    </w:p>
    <w:p w:rsidR="00587CC3" w:rsidRPr="007042EE" w:rsidRDefault="00E11836" w:rsidP="00587CC3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proofErr w:type="gramStart"/>
      <w:r w:rsidRPr="007042EE">
        <w:rPr>
          <w:sz w:val="24"/>
        </w:rPr>
        <w:t>Комиссия в своей деятельности руководствуется Конституцией Российской Федерации, Жилищным кодексом Российской Федерации, Гражданским кодексом Российской Федерации, Указами и распоряжениями Президента Российской Федерации, Федеральными законами, нормативными правовыми актами Правительства Российской Федерации, нормативными правовыми актами Губернатора и Правительства Чукотского автономного округа, решениями Совета депутатов городского округа Эгвекинот, постановлениями и распоряжениями Главы городского округа Эгвекинот, постановлениями и распоряжениями Администра</w:t>
      </w:r>
      <w:r w:rsidR="00587CC3" w:rsidRPr="007042EE">
        <w:rPr>
          <w:sz w:val="24"/>
        </w:rPr>
        <w:t>ции городского округа Эгвекинот.</w:t>
      </w:r>
      <w:proofErr w:type="gramEnd"/>
    </w:p>
    <w:p w:rsidR="00587CC3" w:rsidRPr="007042EE" w:rsidRDefault="00E11836" w:rsidP="00587CC3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Деятельность </w:t>
      </w:r>
      <w:r w:rsidR="00587CC3" w:rsidRPr="007042EE">
        <w:rPr>
          <w:sz w:val="24"/>
        </w:rPr>
        <w:t>К</w:t>
      </w:r>
      <w:r w:rsidRPr="007042EE">
        <w:rPr>
          <w:sz w:val="24"/>
        </w:rPr>
        <w:t>омиссии основывается на принципах законности и справедливости и осуществляется с соблюдением прав</w:t>
      </w:r>
      <w:r w:rsidR="00587CC3" w:rsidRPr="007042EE">
        <w:rPr>
          <w:sz w:val="24"/>
        </w:rPr>
        <w:t xml:space="preserve"> и свобод человека и гражданина.</w:t>
      </w:r>
    </w:p>
    <w:p w:rsidR="00E11836" w:rsidRPr="007042EE" w:rsidRDefault="00E11836" w:rsidP="00587CC3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Жилые помещения </w:t>
      </w:r>
      <w:r w:rsidR="00587CC3" w:rsidRPr="007042EE">
        <w:rPr>
          <w:sz w:val="24"/>
        </w:rPr>
        <w:t xml:space="preserve">муниципального жилищного фонда городского округа Эгвекинот </w:t>
      </w:r>
      <w:r w:rsidRPr="007042EE">
        <w:rPr>
          <w:sz w:val="24"/>
        </w:rPr>
        <w:t>предоставляются по нормам и в порядке, предусмотренным законод</w:t>
      </w:r>
      <w:r w:rsidR="00587CC3" w:rsidRPr="007042EE">
        <w:rPr>
          <w:sz w:val="24"/>
        </w:rPr>
        <w:t>ательством Российской Федерации, муниципальными правовыми актами городского округа Эгвекинот.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</w:p>
    <w:p w:rsidR="00E11836" w:rsidRPr="007042EE" w:rsidRDefault="00587CC3" w:rsidP="00587CC3">
      <w:pPr>
        <w:pStyle w:val="a6"/>
        <w:numPr>
          <w:ilvl w:val="0"/>
          <w:numId w:val="3"/>
        </w:numPr>
        <w:tabs>
          <w:tab w:val="left" w:pos="709"/>
        </w:tabs>
        <w:jc w:val="center"/>
        <w:rPr>
          <w:sz w:val="24"/>
        </w:rPr>
      </w:pPr>
      <w:r w:rsidRPr="007042EE">
        <w:rPr>
          <w:b/>
          <w:sz w:val="24"/>
        </w:rPr>
        <w:t>Основные задачи К</w:t>
      </w:r>
      <w:r w:rsidR="00E11836" w:rsidRPr="007042EE">
        <w:rPr>
          <w:b/>
          <w:sz w:val="24"/>
        </w:rPr>
        <w:t>омиссии</w:t>
      </w:r>
    </w:p>
    <w:p w:rsidR="00587CC3" w:rsidRPr="007042EE" w:rsidRDefault="00587CC3" w:rsidP="00587CC3">
      <w:pPr>
        <w:pStyle w:val="a6"/>
        <w:tabs>
          <w:tab w:val="left" w:pos="709"/>
        </w:tabs>
        <w:ind w:left="1069"/>
        <w:rPr>
          <w:sz w:val="24"/>
        </w:rPr>
      </w:pPr>
    </w:p>
    <w:p w:rsidR="00E11836" w:rsidRPr="007042EE" w:rsidRDefault="00901DAA" w:rsidP="00E11836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Деятельность Комиссии направлена на решение следующих задач: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 </w:t>
      </w:r>
      <w:proofErr w:type="gramStart"/>
      <w:r w:rsidRPr="007042EE">
        <w:rPr>
          <w:sz w:val="24"/>
        </w:rPr>
        <w:t>контроль за</w:t>
      </w:r>
      <w:proofErr w:type="gramEnd"/>
      <w:r w:rsidRPr="007042EE">
        <w:rPr>
          <w:sz w:val="24"/>
        </w:rPr>
        <w:t xml:space="preserve"> соблюдением требований жилищного законодательства;</w:t>
      </w:r>
    </w:p>
    <w:p w:rsidR="00E11836" w:rsidRPr="007042EE" w:rsidRDefault="00E11836" w:rsidP="00E11836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>– принятие мер по выявлению и предупреждению нарушений жилищного законодательства;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 xml:space="preserve">– признание граждан нуждающимися </w:t>
      </w:r>
      <w:proofErr w:type="gramStart"/>
      <w:r w:rsidRPr="007042EE">
        <w:rPr>
          <w:sz w:val="24"/>
          <w:szCs w:val="24"/>
        </w:rPr>
        <w:t>в жилых помещениях для постановки их на учет</w:t>
      </w:r>
      <w:r w:rsidRPr="007042EE">
        <w:t xml:space="preserve"> </w:t>
      </w:r>
      <w:r w:rsidR="00587CC3" w:rsidRPr="007042EE">
        <w:rPr>
          <w:sz w:val="24"/>
          <w:szCs w:val="24"/>
        </w:rPr>
        <w:t>в качестве</w:t>
      </w:r>
      <w:r w:rsidR="00587CC3" w:rsidRPr="007042EE">
        <w:t xml:space="preserve"> </w:t>
      </w:r>
      <w:r w:rsidRPr="007042EE">
        <w:rPr>
          <w:sz w:val="24"/>
          <w:szCs w:val="24"/>
        </w:rPr>
        <w:t>нуждающихся в жилых помещениях</w:t>
      </w:r>
      <w:proofErr w:type="gramEnd"/>
      <w:r w:rsidRPr="007042EE">
        <w:rPr>
          <w:sz w:val="24"/>
          <w:szCs w:val="24"/>
        </w:rPr>
        <w:t>, предоставляемых по договору социального найма;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z w:val="24"/>
        </w:rPr>
      </w:pPr>
      <w:r w:rsidRPr="007042EE">
        <w:rPr>
          <w:sz w:val="24"/>
        </w:rPr>
        <w:t>– принятие решений о предоставлении в установленном порядке гражданам по договору социального найма жилых помещений муниципального жилищного фонда;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7042EE">
        <w:rPr>
          <w:sz w:val="24"/>
          <w:szCs w:val="24"/>
        </w:rPr>
        <w:t xml:space="preserve">– </w:t>
      </w:r>
      <w:r w:rsidR="00587CC3" w:rsidRPr="007042EE">
        <w:rPr>
          <w:sz w:val="24"/>
          <w:szCs w:val="24"/>
          <w:shd w:val="clear" w:color="auto" w:fill="FFFFFF"/>
        </w:rPr>
        <w:t xml:space="preserve">установление правомерности </w:t>
      </w:r>
      <w:r w:rsidRPr="007042EE">
        <w:rPr>
          <w:sz w:val="24"/>
          <w:szCs w:val="24"/>
          <w:shd w:val="clear" w:color="auto" w:fill="FFFFFF"/>
        </w:rPr>
        <w:t xml:space="preserve">постановки </w:t>
      </w:r>
      <w:r w:rsidR="00587CC3" w:rsidRPr="007042EE">
        <w:rPr>
          <w:sz w:val="24"/>
          <w:szCs w:val="24"/>
          <w:shd w:val="clear" w:color="auto" w:fill="FFFFFF"/>
        </w:rPr>
        <w:t xml:space="preserve">граждан на учет </w:t>
      </w:r>
      <w:r w:rsidRPr="007042EE">
        <w:rPr>
          <w:sz w:val="24"/>
          <w:szCs w:val="24"/>
          <w:shd w:val="clear" w:color="auto" w:fill="FFFFFF"/>
        </w:rPr>
        <w:t>либо отказа в постановке граждан на учет в качестве нуждающихся в жилых помещениях, снятия их с учета;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7042EE">
        <w:rPr>
          <w:sz w:val="24"/>
          <w:szCs w:val="24"/>
        </w:rPr>
        <w:t xml:space="preserve">– </w:t>
      </w:r>
      <w:r w:rsidRPr="007042EE">
        <w:rPr>
          <w:spacing w:val="2"/>
          <w:sz w:val="24"/>
          <w:szCs w:val="24"/>
          <w:shd w:val="clear" w:color="auto" w:fill="FFFFFF"/>
        </w:rPr>
        <w:t>ведение учета граждан</w:t>
      </w:r>
      <w:r w:rsidR="00587CC3" w:rsidRPr="007042EE">
        <w:rPr>
          <w:spacing w:val="2"/>
          <w:sz w:val="24"/>
          <w:szCs w:val="24"/>
          <w:shd w:val="clear" w:color="auto" w:fill="FFFFFF"/>
        </w:rPr>
        <w:t>,</w:t>
      </w:r>
      <w:r w:rsidRPr="007042EE">
        <w:rPr>
          <w:spacing w:val="2"/>
          <w:sz w:val="24"/>
          <w:szCs w:val="24"/>
          <w:shd w:val="clear" w:color="auto" w:fill="FFFFFF"/>
        </w:rPr>
        <w:t xml:space="preserve"> нуждающихся в жилых помещениях;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042EE">
        <w:rPr>
          <w:sz w:val="24"/>
          <w:szCs w:val="24"/>
        </w:rPr>
        <w:t>–</w:t>
      </w:r>
      <w:r w:rsidRPr="007042EE">
        <w:rPr>
          <w:sz w:val="24"/>
          <w:szCs w:val="24"/>
          <w:shd w:val="clear" w:color="auto" w:fill="FFFFFF"/>
        </w:rPr>
        <w:t xml:space="preserve"> подготовка предложений по распределению жилых помещений муниципального жилищного фонда, в том числе освобождающихся жилых помещений</w:t>
      </w:r>
      <w:r w:rsidR="00587CC3" w:rsidRPr="007042EE">
        <w:rPr>
          <w:sz w:val="24"/>
          <w:szCs w:val="24"/>
          <w:shd w:val="clear" w:color="auto" w:fill="FFFFFF"/>
        </w:rPr>
        <w:t>,</w:t>
      </w:r>
      <w:r w:rsidRPr="007042EE">
        <w:rPr>
          <w:sz w:val="24"/>
          <w:szCs w:val="24"/>
          <w:shd w:val="clear" w:color="auto" w:fill="FFFFFF"/>
        </w:rPr>
        <w:t xml:space="preserve"> согласно очередности;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042EE">
        <w:rPr>
          <w:sz w:val="24"/>
          <w:szCs w:val="24"/>
        </w:rPr>
        <w:t xml:space="preserve">– </w:t>
      </w:r>
      <w:r w:rsidRPr="007042EE">
        <w:rPr>
          <w:sz w:val="24"/>
          <w:szCs w:val="24"/>
          <w:shd w:val="clear" w:color="auto" w:fill="FFFFFF"/>
        </w:rPr>
        <w:t xml:space="preserve">ежегодная перерегистрация граждан, состоящих на учете </w:t>
      </w:r>
      <w:r w:rsidR="00032656" w:rsidRPr="007042EE">
        <w:rPr>
          <w:sz w:val="24"/>
          <w:szCs w:val="24"/>
          <w:shd w:val="clear" w:color="auto" w:fill="FFFFFF"/>
        </w:rPr>
        <w:t xml:space="preserve">в качестве </w:t>
      </w:r>
      <w:r w:rsidRPr="007042EE">
        <w:rPr>
          <w:sz w:val="24"/>
          <w:szCs w:val="24"/>
          <w:shd w:val="clear" w:color="auto" w:fill="FFFFFF"/>
        </w:rPr>
        <w:t>нуждающихся в жилых помещениях, предоставляемых по договору социального найма;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>–</w:t>
      </w:r>
      <w:r w:rsidRPr="007042EE">
        <w:rPr>
          <w:sz w:val="24"/>
          <w:szCs w:val="24"/>
          <w:shd w:val="clear" w:color="auto" w:fill="FFFFFF"/>
        </w:rPr>
        <w:t xml:space="preserve"> рассмотрение заявлений граждан по обмену жилыми помещениями, занимаемыми по договору социального найма;</w:t>
      </w:r>
    </w:p>
    <w:p w:rsidR="00E11836" w:rsidRPr="007042EE" w:rsidRDefault="00E11836" w:rsidP="00E11836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042EE">
        <w:rPr>
          <w:sz w:val="24"/>
          <w:szCs w:val="24"/>
        </w:rPr>
        <w:lastRenderedPageBreak/>
        <w:t xml:space="preserve">– </w:t>
      </w:r>
      <w:r w:rsidR="00901DAA">
        <w:rPr>
          <w:spacing w:val="2"/>
          <w:sz w:val="24"/>
          <w:szCs w:val="24"/>
          <w:shd w:val="clear" w:color="auto" w:fill="FFFFFF"/>
        </w:rPr>
        <w:t>рассмотрение вопросов, связанных</w:t>
      </w:r>
      <w:r w:rsidRPr="007042EE">
        <w:rPr>
          <w:spacing w:val="2"/>
          <w:sz w:val="24"/>
          <w:szCs w:val="24"/>
          <w:shd w:val="clear" w:color="auto" w:fill="FFFFFF"/>
        </w:rPr>
        <w:t xml:space="preserve"> с предоставлением гражданам жилых помещений по договору мены по основаниям, предусмотренным статьями 32, 86 - 88 </w:t>
      </w:r>
      <w:hyperlink r:id="rId9" w:history="1">
        <w:r w:rsidRPr="007042EE">
          <w:rPr>
            <w:rStyle w:val="a3"/>
            <w:color w:val="auto"/>
            <w:spacing w:val="2"/>
            <w:sz w:val="24"/>
            <w:u w:val="none"/>
            <w:shd w:val="clear" w:color="auto" w:fill="FFFFFF"/>
          </w:rPr>
          <w:t>Жилищного кодекса Российской Федерации</w:t>
        </w:r>
      </w:hyperlink>
      <w:r w:rsidRPr="007042EE">
        <w:rPr>
          <w:spacing w:val="2"/>
          <w:sz w:val="24"/>
          <w:szCs w:val="24"/>
          <w:shd w:val="clear" w:color="auto" w:fill="FFFFFF"/>
        </w:rPr>
        <w:t>;</w:t>
      </w:r>
    </w:p>
    <w:p w:rsidR="00E11836" w:rsidRPr="007042EE" w:rsidRDefault="00E11836" w:rsidP="00E11836">
      <w:pPr>
        <w:shd w:val="clear" w:color="auto" w:fill="FFFFFF"/>
        <w:tabs>
          <w:tab w:val="left" w:pos="709"/>
        </w:tabs>
        <w:spacing w:line="285" w:lineRule="atLeast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042EE">
        <w:rPr>
          <w:sz w:val="24"/>
        </w:rPr>
        <w:t xml:space="preserve">– принятие решений о предоставлении в установленном порядке детям-сиротам и детям, оставшимся без попечения родителей, а также лицам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договору найма </w:t>
      </w:r>
      <w:r w:rsidRPr="007042EE">
        <w:rPr>
          <w:rFonts w:eastAsia="Calibri"/>
          <w:sz w:val="24"/>
          <w:szCs w:val="24"/>
        </w:rPr>
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  <w:proofErr w:type="gramEnd"/>
    </w:p>
    <w:p w:rsidR="00E11836" w:rsidRPr="007042EE" w:rsidRDefault="00E11836" w:rsidP="00E11836">
      <w:pPr>
        <w:shd w:val="clear" w:color="auto" w:fill="FFFFFF"/>
        <w:tabs>
          <w:tab w:val="left" w:pos="709"/>
        </w:tabs>
        <w:spacing w:line="285" w:lineRule="atLeast"/>
        <w:ind w:firstLine="709"/>
        <w:jc w:val="both"/>
        <w:rPr>
          <w:sz w:val="24"/>
        </w:rPr>
      </w:pPr>
      <w:r w:rsidRPr="007042EE">
        <w:rPr>
          <w:sz w:val="24"/>
        </w:rPr>
        <w:t>– принятие решений о предоставлении в установленном порядке гражданам по договору служебного или коммерческого найма жилых помещений муниципального жилищного фонда;</w:t>
      </w:r>
    </w:p>
    <w:p w:rsidR="00E11836" w:rsidRPr="007042EE" w:rsidRDefault="00E11836" w:rsidP="00E11836">
      <w:pPr>
        <w:shd w:val="clear" w:color="auto" w:fill="FFFFFF"/>
        <w:tabs>
          <w:tab w:val="left" w:pos="709"/>
        </w:tabs>
        <w:spacing w:line="285" w:lineRule="atLeast"/>
        <w:ind w:firstLine="709"/>
        <w:jc w:val="both"/>
        <w:rPr>
          <w:sz w:val="24"/>
          <w:szCs w:val="24"/>
        </w:rPr>
      </w:pPr>
      <w:r w:rsidRPr="007042EE">
        <w:rPr>
          <w:sz w:val="24"/>
        </w:rPr>
        <w:t>– принятие реш</w:t>
      </w:r>
      <w:r w:rsidR="00032656" w:rsidRPr="007042EE">
        <w:rPr>
          <w:sz w:val="24"/>
        </w:rPr>
        <w:t xml:space="preserve">ений о постановке и снятии с учета граждан, </w:t>
      </w:r>
      <w:r w:rsidRPr="007042EE">
        <w:rPr>
          <w:sz w:val="24"/>
        </w:rPr>
        <w:t>участников</w:t>
      </w:r>
      <w:r w:rsidRPr="007042EE">
        <w:rPr>
          <w:sz w:val="24"/>
          <w:szCs w:val="24"/>
        </w:rPr>
        <w:t xml:space="preserve">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</w:p>
    <w:p w:rsidR="00E11836" w:rsidRPr="007042EE" w:rsidRDefault="00032656" w:rsidP="00032656">
      <w:pPr>
        <w:pStyle w:val="a6"/>
        <w:numPr>
          <w:ilvl w:val="0"/>
          <w:numId w:val="3"/>
        </w:numPr>
        <w:tabs>
          <w:tab w:val="left" w:pos="709"/>
        </w:tabs>
        <w:jc w:val="center"/>
        <w:rPr>
          <w:sz w:val="24"/>
        </w:rPr>
      </w:pPr>
      <w:r w:rsidRPr="007042EE">
        <w:rPr>
          <w:b/>
          <w:sz w:val="24"/>
        </w:rPr>
        <w:t>Функции К</w:t>
      </w:r>
      <w:r w:rsidR="00E11836" w:rsidRPr="007042EE">
        <w:rPr>
          <w:b/>
          <w:sz w:val="24"/>
        </w:rPr>
        <w:t>омиссии</w:t>
      </w:r>
    </w:p>
    <w:p w:rsidR="00032656" w:rsidRPr="007042EE" w:rsidRDefault="00032656" w:rsidP="00032656">
      <w:pPr>
        <w:pStyle w:val="a6"/>
        <w:tabs>
          <w:tab w:val="left" w:pos="709"/>
        </w:tabs>
        <w:ind w:left="1069"/>
        <w:rPr>
          <w:sz w:val="24"/>
        </w:rPr>
      </w:pP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  <w:szCs w:val="24"/>
        </w:rPr>
        <w:t xml:space="preserve">3.1. </w:t>
      </w:r>
      <w:r w:rsidRPr="007042EE">
        <w:rPr>
          <w:sz w:val="24"/>
        </w:rPr>
        <w:t xml:space="preserve">Комиссия в пределах своей компетенции: 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рассматривает заявления и документы граждан о приеме на учет в качестве нуждающихся в жилых помещениях, предоставляемых по договору социального найма в муниципальном жилищном фонде;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рассматривает заявления, документы граждан и ходатайства организаций о предоставлении жилого помещения по договору служебного или коммерческого найма в муниципальном жилищном фонде;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>– проводит проверку сведений, содержащихся в представленных гражданами и организациями документах;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>– рассматривает вопросы предоставления в установленном порядке малоимущим, нуждающимся в жилье гражданам по договору социального найма жилых помещений муниципального жилищного фонда;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>– рассматривает заявления граждан по обмену жилыми помещениями муниципального жилищного фонда;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>– принимает решение о снятии с учета граждан, нуждающихся в улучшении жилищных условий (жилых помещениях);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 xml:space="preserve">– принимает решение о </w:t>
      </w:r>
      <w:proofErr w:type="gramStart"/>
      <w:r w:rsidRPr="007042EE">
        <w:rPr>
          <w:sz w:val="24"/>
          <w:szCs w:val="24"/>
          <w:shd w:val="clear" w:color="auto" w:fill="FFFFFF"/>
        </w:rPr>
        <w:t>досрочном</w:t>
      </w:r>
      <w:proofErr w:type="gramEnd"/>
      <w:r w:rsidRPr="007042EE">
        <w:rPr>
          <w:sz w:val="24"/>
          <w:szCs w:val="24"/>
          <w:shd w:val="clear" w:color="auto" w:fill="FFFFFF"/>
        </w:rPr>
        <w:t xml:space="preserve"> прекращения договора найма муниципальных специализированных жилых помещений;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7042EE">
        <w:rPr>
          <w:sz w:val="24"/>
          <w:szCs w:val="24"/>
        </w:rPr>
        <w:t xml:space="preserve">– </w:t>
      </w:r>
      <w:r w:rsidRPr="007042EE">
        <w:rPr>
          <w:sz w:val="24"/>
        </w:rPr>
        <w:t xml:space="preserve">рассматривает заявления и документы </w:t>
      </w:r>
      <w:r w:rsidRPr="007042EE">
        <w:rPr>
          <w:sz w:val="24"/>
          <w:szCs w:val="24"/>
        </w:rPr>
        <w:t>о постановке и снятии с учета граждан,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  <w:lang w:bidi="ru-RU"/>
        </w:rPr>
      </w:pPr>
      <w:r w:rsidRPr="007042EE">
        <w:rPr>
          <w:sz w:val="24"/>
          <w:szCs w:val="24"/>
        </w:rPr>
        <w:t xml:space="preserve">– </w:t>
      </w:r>
      <w:r w:rsidR="00032656" w:rsidRPr="007042EE">
        <w:rPr>
          <w:sz w:val="24"/>
          <w:szCs w:val="24"/>
          <w:shd w:val="clear" w:color="auto" w:fill="FFFFFF"/>
        </w:rPr>
        <w:t>рассматривает</w:t>
      </w:r>
      <w:r w:rsidRPr="007042EE">
        <w:rPr>
          <w:sz w:val="24"/>
          <w:szCs w:val="24"/>
          <w:shd w:val="clear" w:color="auto" w:fill="FFFFFF"/>
        </w:rPr>
        <w:t xml:space="preserve"> </w:t>
      </w:r>
      <w:r w:rsidR="00032656" w:rsidRPr="007042EE">
        <w:rPr>
          <w:sz w:val="24"/>
          <w:szCs w:val="24"/>
          <w:shd w:val="clear" w:color="auto" w:fill="FFFFFF"/>
        </w:rPr>
        <w:t>поступившие обращения</w:t>
      </w:r>
      <w:r w:rsidRPr="007042EE">
        <w:rPr>
          <w:sz w:val="24"/>
          <w:szCs w:val="24"/>
          <w:shd w:val="clear" w:color="auto" w:fill="FFFFFF"/>
        </w:rPr>
        <w:t xml:space="preserve"> </w:t>
      </w:r>
      <w:r w:rsidR="00032656" w:rsidRPr="007042EE">
        <w:rPr>
          <w:sz w:val="24"/>
          <w:szCs w:val="24"/>
          <w:shd w:val="clear" w:color="auto" w:fill="FFFFFF"/>
        </w:rPr>
        <w:t xml:space="preserve">по вопросам </w:t>
      </w:r>
      <w:r w:rsidR="00032656" w:rsidRPr="007042EE">
        <w:rPr>
          <w:sz w:val="24"/>
        </w:rPr>
        <w:t xml:space="preserve">предоставления жилых помещений </w:t>
      </w:r>
      <w:r w:rsidR="00032656" w:rsidRPr="007042EE">
        <w:rPr>
          <w:sz w:val="24"/>
          <w:szCs w:val="24"/>
          <w:shd w:val="clear" w:color="auto" w:fill="FFFFFF"/>
        </w:rPr>
        <w:t xml:space="preserve">в присутствии </w:t>
      </w:r>
      <w:r w:rsidRPr="007042EE">
        <w:rPr>
          <w:sz w:val="24"/>
          <w:szCs w:val="24"/>
          <w:shd w:val="clear" w:color="auto" w:fill="FFFFFF"/>
        </w:rPr>
        <w:t>заявителей</w:t>
      </w:r>
      <w:r w:rsidRPr="007042EE">
        <w:rPr>
          <w:sz w:val="24"/>
          <w:szCs w:val="24"/>
        </w:rPr>
        <w:t>.</w:t>
      </w:r>
    </w:p>
    <w:p w:rsidR="00E11836" w:rsidRPr="007042EE" w:rsidRDefault="0003265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3.2. Ведёт уче</w:t>
      </w:r>
      <w:r w:rsidR="00E11836" w:rsidRPr="007042EE">
        <w:rPr>
          <w:sz w:val="24"/>
        </w:rPr>
        <w:t>т:</w:t>
      </w:r>
    </w:p>
    <w:p w:rsidR="00E11836" w:rsidRPr="007042EE" w:rsidRDefault="0003265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граждан, </w:t>
      </w:r>
      <w:r w:rsidR="00E11836" w:rsidRPr="007042EE">
        <w:rPr>
          <w:sz w:val="24"/>
        </w:rPr>
        <w:t>участников</w:t>
      </w:r>
      <w:r w:rsidR="00E11836" w:rsidRPr="007042EE">
        <w:rPr>
          <w:sz w:val="24"/>
          <w:szCs w:val="24"/>
        </w:rPr>
        <w:t xml:space="preserve">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граждан</w:t>
      </w:r>
      <w:r w:rsidR="00032656" w:rsidRPr="007042EE">
        <w:rPr>
          <w:sz w:val="24"/>
        </w:rPr>
        <w:t>,</w:t>
      </w:r>
      <w:r w:rsidRPr="007042EE">
        <w:rPr>
          <w:sz w:val="24"/>
        </w:rPr>
        <w:t xml:space="preserve"> состоящих на учете </w:t>
      </w:r>
      <w:r w:rsidR="00032656" w:rsidRPr="007042EE">
        <w:rPr>
          <w:sz w:val="24"/>
        </w:rPr>
        <w:t xml:space="preserve">в качестве </w:t>
      </w:r>
      <w:r w:rsidRPr="007042EE">
        <w:rPr>
          <w:sz w:val="24"/>
        </w:rPr>
        <w:t>нуждающихся в жилых помещениях, предоставляемых по договору социального найма;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lastRenderedPageBreak/>
        <w:t>– граждан, которым предоставлены жилые помещения по договору служебного или коммерческого найма в муниципальном жилищном фонде;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b/>
          <w:sz w:val="24"/>
        </w:rPr>
      </w:pPr>
      <w:r w:rsidRPr="007042EE">
        <w:rPr>
          <w:sz w:val="24"/>
        </w:rPr>
        <w:t xml:space="preserve">–  детей-сирот и детей, оставшихся без попечения родителей, а также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договору найма </w:t>
      </w:r>
      <w:r w:rsidRPr="007042EE">
        <w:rPr>
          <w:rFonts w:eastAsia="Calibri"/>
          <w:sz w:val="24"/>
          <w:szCs w:val="24"/>
        </w:rPr>
        <w:t>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7042EE">
        <w:rPr>
          <w:b/>
          <w:sz w:val="24"/>
        </w:rPr>
        <w:t xml:space="preserve"> 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b/>
          <w:sz w:val="24"/>
        </w:rPr>
      </w:pPr>
    </w:p>
    <w:p w:rsidR="00E11836" w:rsidRPr="007042EE" w:rsidRDefault="00032656" w:rsidP="00032656">
      <w:pPr>
        <w:pStyle w:val="a6"/>
        <w:numPr>
          <w:ilvl w:val="0"/>
          <w:numId w:val="3"/>
        </w:numPr>
        <w:tabs>
          <w:tab w:val="left" w:pos="709"/>
        </w:tabs>
        <w:jc w:val="center"/>
        <w:rPr>
          <w:sz w:val="24"/>
        </w:rPr>
      </w:pPr>
      <w:r w:rsidRPr="007042EE">
        <w:rPr>
          <w:b/>
          <w:sz w:val="24"/>
        </w:rPr>
        <w:t>Права и обязанности К</w:t>
      </w:r>
      <w:r w:rsidR="00E11836" w:rsidRPr="007042EE">
        <w:rPr>
          <w:b/>
          <w:sz w:val="24"/>
        </w:rPr>
        <w:t>омиссии</w:t>
      </w:r>
    </w:p>
    <w:p w:rsidR="00032656" w:rsidRPr="007042EE" w:rsidRDefault="00032656" w:rsidP="00032656">
      <w:pPr>
        <w:pStyle w:val="a6"/>
        <w:tabs>
          <w:tab w:val="left" w:pos="709"/>
        </w:tabs>
        <w:ind w:left="1069"/>
        <w:jc w:val="both"/>
        <w:rPr>
          <w:sz w:val="24"/>
        </w:rPr>
      </w:pP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4.1. Комиссия имеет право: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запрашивать и получать в установленном порядке от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</w:t>
      </w:r>
      <w:r w:rsidR="00E108A1" w:rsidRPr="007042EE">
        <w:rPr>
          <w:sz w:val="24"/>
        </w:rPr>
        <w:t>ационно-правовой принадлежности</w:t>
      </w:r>
      <w:r w:rsidRPr="007042EE">
        <w:rPr>
          <w:sz w:val="24"/>
        </w:rPr>
        <w:t xml:space="preserve"> информацию, необходимую для выполнения возложенных на нее задач и функций;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приглашать на свои заседания представителей организаций, общественности;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7042EE">
        <w:rPr>
          <w:sz w:val="24"/>
          <w:szCs w:val="24"/>
        </w:rPr>
        <w:t xml:space="preserve">– </w:t>
      </w:r>
      <w:r w:rsidRPr="007042EE">
        <w:rPr>
          <w:sz w:val="24"/>
          <w:szCs w:val="24"/>
          <w:shd w:val="clear" w:color="auto" w:fill="FFFFFF"/>
        </w:rPr>
        <w:t>отложить принятие решения до представления необходимых документов либо для дополнительного изучения вопроса;</w:t>
      </w:r>
    </w:p>
    <w:p w:rsidR="00E20014" w:rsidRDefault="00E11836" w:rsidP="00E20014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осуществлять иные права, предусмотренные действующим законодательством.</w:t>
      </w:r>
    </w:p>
    <w:p w:rsidR="00E11836" w:rsidRPr="002F7837" w:rsidRDefault="00E20014" w:rsidP="0030209B">
      <w:pPr>
        <w:tabs>
          <w:tab w:val="left" w:pos="-3402"/>
          <w:tab w:val="left" w:pos="-3261"/>
        </w:tabs>
        <w:ind w:firstLine="709"/>
        <w:jc w:val="both"/>
        <w:rPr>
          <w:b/>
          <w:sz w:val="24"/>
        </w:rPr>
      </w:pPr>
      <w:r>
        <w:rPr>
          <w:sz w:val="24"/>
        </w:rPr>
        <w:t>4.2.</w:t>
      </w:r>
      <w:r w:rsidR="00E97E01">
        <w:rPr>
          <w:sz w:val="24"/>
        </w:rPr>
        <w:t xml:space="preserve"> </w:t>
      </w:r>
      <w:r w:rsidR="00E108A1" w:rsidRPr="002F7837">
        <w:rPr>
          <w:sz w:val="24"/>
        </w:rPr>
        <w:t xml:space="preserve">Комиссия обязана принимать </w:t>
      </w:r>
      <w:r w:rsidR="00E11836" w:rsidRPr="002F7837">
        <w:rPr>
          <w:sz w:val="24"/>
        </w:rPr>
        <w:t>решения в соответствии с действующим законодательством Российской Федерации.</w:t>
      </w:r>
      <w:r w:rsidR="00E11836" w:rsidRPr="002F7837">
        <w:rPr>
          <w:b/>
          <w:sz w:val="24"/>
        </w:rPr>
        <w:t xml:space="preserve"> </w:t>
      </w:r>
    </w:p>
    <w:p w:rsidR="00E108A1" w:rsidRDefault="00E108A1" w:rsidP="002F7837">
      <w:pPr>
        <w:ind w:firstLine="709"/>
        <w:jc w:val="both"/>
        <w:rPr>
          <w:b/>
          <w:sz w:val="24"/>
        </w:rPr>
      </w:pPr>
    </w:p>
    <w:p w:rsidR="00E11836" w:rsidRPr="007042EE" w:rsidRDefault="00E108A1" w:rsidP="00E108A1">
      <w:pPr>
        <w:pStyle w:val="a6"/>
        <w:numPr>
          <w:ilvl w:val="0"/>
          <w:numId w:val="3"/>
        </w:numPr>
        <w:tabs>
          <w:tab w:val="left" w:pos="709"/>
        </w:tabs>
        <w:jc w:val="center"/>
        <w:rPr>
          <w:sz w:val="24"/>
        </w:rPr>
      </w:pPr>
      <w:r w:rsidRPr="007042EE">
        <w:rPr>
          <w:b/>
          <w:sz w:val="24"/>
        </w:rPr>
        <w:t>Структура и порядок работы К</w:t>
      </w:r>
      <w:r w:rsidR="00E11836" w:rsidRPr="007042EE">
        <w:rPr>
          <w:b/>
          <w:sz w:val="24"/>
        </w:rPr>
        <w:t>омиссии</w:t>
      </w:r>
    </w:p>
    <w:p w:rsidR="00E108A1" w:rsidRPr="00E108A1" w:rsidRDefault="00E108A1" w:rsidP="00E108A1">
      <w:pPr>
        <w:pStyle w:val="a6"/>
        <w:tabs>
          <w:tab w:val="left" w:pos="709"/>
        </w:tabs>
        <w:ind w:left="1069"/>
        <w:rPr>
          <w:sz w:val="24"/>
        </w:rPr>
      </w:pPr>
    </w:p>
    <w:p w:rsidR="00E11836" w:rsidRPr="00E108A1" w:rsidRDefault="00E108A1" w:rsidP="00E108A1">
      <w:pPr>
        <w:pStyle w:val="a6"/>
        <w:numPr>
          <w:ilvl w:val="1"/>
          <w:numId w:val="3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Председатель Комиссии и персональный состав </w:t>
      </w:r>
      <w:r w:rsidRPr="007042EE">
        <w:rPr>
          <w:sz w:val="24"/>
        </w:rPr>
        <w:t>Комиссии утверждаются</w:t>
      </w:r>
      <w:r>
        <w:rPr>
          <w:sz w:val="24"/>
        </w:rPr>
        <w:t xml:space="preserve"> </w:t>
      </w:r>
      <w:r w:rsidR="00E11836" w:rsidRPr="004B0E08">
        <w:rPr>
          <w:sz w:val="24"/>
        </w:rPr>
        <w:t>распоряжением</w:t>
      </w:r>
      <w:r w:rsidR="00E11836" w:rsidRPr="00E108A1">
        <w:rPr>
          <w:sz w:val="24"/>
        </w:rPr>
        <w:t xml:space="preserve"> Администрации городского округа Эгвекинот.</w:t>
      </w:r>
    </w:p>
    <w:p w:rsidR="00E11836" w:rsidRPr="007042EE" w:rsidRDefault="00E108A1" w:rsidP="00E108A1">
      <w:pPr>
        <w:pStyle w:val="a6"/>
        <w:numPr>
          <w:ilvl w:val="1"/>
          <w:numId w:val="3"/>
        </w:numPr>
        <w:tabs>
          <w:tab w:val="left" w:pos="709"/>
        </w:tabs>
        <w:ind w:left="1134" w:hanging="425"/>
        <w:jc w:val="both"/>
        <w:rPr>
          <w:sz w:val="24"/>
        </w:rPr>
      </w:pPr>
      <w:r w:rsidRPr="007042EE">
        <w:rPr>
          <w:sz w:val="24"/>
        </w:rPr>
        <w:t>В состав К</w:t>
      </w:r>
      <w:r w:rsidR="00E11836" w:rsidRPr="007042EE">
        <w:rPr>
          <w:sz w:val="24"/>
        </w:rPr>
        <w:t>омиссии входят:</w:t>
      </w:r>
    </w:p>
    <w:p w:rsidR="00E11836" w:rsidRPr="007042EE" w:rsidRDefault="00E108A1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 председатель К</w:t>
      </w:r>
      <w:r w:rsidR="00E11836" w:rsidRPr="007042EE">
        <w:rPr>
          <w:sz w:val="24"/>
        </w:rPr>
        <w:t>омиссии;</w:t>
      </w:r>
    </w:p>
    <w:p w:rsidR="00E11836" w:rsidRPr="007042EE" w:rsidRDefault="00E108A1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 заместитель председателя К</w:t>
      </w:r>
      <w:r w:rsidR="00E11836" w:rsidRPr="007042EE">
        <w:rPr>
          <w:sz w:val="24"/>
        </w:rPr>
        <w:t>омиссии;</w:t>
      </w:r>
    </w:p>
    <w:p w:rsidR="00E11836" w:rsidRPr="007042EE" w:rsidRDefault="00E108A1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 секретарь К</w:t>
      </w:r>
      <w:r w:rsidR="00E11836" w:rsidRPr="007042EE">
        <w:rPr>
          <w:sz w:val="24"/>
        </w:rPr>
        <w:t>омиссии;</w:t>
      </w:r>
    </w:p>
    <w:p w:rsidR="00E11836" w:rsidRPr="007042EE" w:rsidRDefault="00E108A1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 члены К</w:t>
      </w:r>
      <w:r w:rsidR="00E11836" w:rsidRPr="007042EE">
        <w:rPr>
          <w:sz w:val="24"/>
        </w:rPr>
        <w:t>омиссии.</w:t>
      </w:r>
    </w:p>
    <w:p w:rsidR="00E11836" w:rsidRPr="007042EE" w:rsidRDefault="00E108A1" w:rsidP="00E108A1">
      <w:pPr>
        <w:pStyle w:val="a6"/>
        <w:numPr>
          <w:ilvl w:val="1"/>
          <w:numId w:val="3"/>
        </w:numPr>
        <w:tabs>
          <w:tab w:val="left" w:pos="709"/>
        </w:tabs>
        <w:ind w:left="1134" w:hanging="425"/>
        <w:jc w:val="both"/>
        <w:rPr>
          <w:sz w:val="24"/>
        </w:rPr>
      </w:pPr>
      <w:r w:rsidRPr="007042EE">
        <w:rPr>
          <w:sz w:val="24"/>
        </w:rPr>
        <w:t>Председатель К</w:t>
      </w:r>
      <w:r w:rsidR="00E11836" w:rsidRPr="007042EE">
        <w:rPr>
          <w:sz w:val="24"/>
        </w:rPr>
        <w:t>омиссии: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осуществляет общее руководство </w:t>
      </w:r>
      <w:r w:rsidR="00E108A1" w:rsidRPr="007042EE">
        <w:rPr>
          <w:sz w:val="24"/>
        </w:rPr>
        <w:t>Комиссией</w:t>
      </w:r>
      <w:r w:rsidRPr="007042EE">
        <w:rPr>
          <w:sz w:val="24"/>
        </w:rPr>
        <w:t xml:space="preserve">, утверждает состав рабочих групп, образуемых </w:t>
      </w:r>
      <w:r w:rsidR="00E108A1" w:rsidRPr="007042EE">
        <w:rPr>
          <w:sz w:val="24"/>
        </w:rPr>
        <w:t>К</w:t>
      </w:r>
      <w:r w:rsidRPr="007042EE">
        <w:rPr>
          <w:sz w:val="24"/>
        </w:rPr>
        <w:t xml:space="preserve">омиссией, и несет ответственность за выполнение возложенных на </w:t>
      </w:r>
      <w:r w:rsidR="00E108A1" w:rsidRPr="007042EE">
        <w:rPr>
          <w:sz w:val="24"/>
        </w:rPr>
        <w:t>К</w:t>
      </w:r>
      <w:r w:rsidRPr="007042EE">
        <w:rPr>
          <w:sz w:val="24"/>
        </w:rPr>
        <w:t>омиссию задач;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дает поручения заместителю председателя </w:t>
      </w:r>
      <w:r w:rsidR="00E108A1" w:rsidRPr="007042EE">
        <w:rPr>
          <w:sz w:val="24"/>
        </w:rPr>
        <w:t>К</w:t>
      </w:r>
      <w:r w:rsidRPr="007042EE">
        <w:rPr>
          <w:sz w:val="24"/>
        </w:rPr>
        <w:t xml:space="preserve">омиссии, её секретарю и членам по вопросам деятельности </w:t>
      </w:r>
      <w:r w:rsidR="00E108A1" w:rsidRPr="007042EE">
        <w:rPr>
          <w:sz w:val="24"/>
        </w:rPr>
        <w:t>К</w:t>
      </w:r>
      <w:r w:rsidRPr="007042EE">
        <w:rPr>
          <w:sz w:val="24"/>
        </w:rPr>
        <w:t>омиссии;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принимает граждан по во</w:t>
      </w:r>
      <w:r w:rsidR="00E108A1" w:rsidRPr="007042EE">
        <w:rPr>
          <w:sz w:val="24"/>
        </w:rPr>
        <w:t>просам, входящим в компетенцию К</w:t>
      </w:r>
      <w:r w:rsidRPr="007042EE">
        <w:rPr>
          <w:sz w:val="24"/>
        </w:rPr>
        <w:t>омиссии;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определяет порядок и сроки проведения заседаний </w:t>
      </w:r>
      <w:r w:rsidR="00E108A1" w:rsidRPr="007042EE">
        <w:rPr>
          <w:sz w:val="24"/>
        </w:rPr>
        <w:t>К</w:t>
      </w:r>
      <w:r w:rsidRPr="007042EE">
        <w:rPr>
          <w:sz w:val="24"/>
        </w:rPr>
        <w:t>омиссии;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подписыва</w:t>
      </w:r>
      <w:r w:rsidR="00E108A1" w:rsidRPr="007042EE">
        <w:rPr>
          <w:sz w:val="24"/>
        </w:rPr>
        <w:t>ет протоколы и корреспонденцию К</w:t>
      </w:r>
      <w:r w:rsidRPr="007042EE">
        <w:rPr>
          <w:sz w:val="24"/>
        </w:rPr>
        <w:t>омиссии;</w:t>
      </w:r>
    </w:p>
    <w:p w:rsidR="00E11836" w:rsidRPr="007042EE" w:rsidRDefault="00E108A1" w:rsidP="00E11836">
      <w:pPr>
        <w:tabs>
          <w:tab w:val="left" w:pos="709"/>
          <w:tab w:val="left" w:pos="851"/>
        </w:tabs>
        <w:ind w:firstLine="709"/>
        <w:jc w:val="both"/>
        <w:rPr>
          <w:sz w:val="24"/>
        </w:rPr>
      </w:pPr>
      <w:r w:rsidRPr="007042EE">
        <w:rPr>
          <w:sz w:val="24"/>
        </w:rPr>
        <w:t>– представляет К</w:t>
      </w:r>
      <w:r w:rsidR="00E11836" w:rsidRPr="007042EE">
        <w:rPr>
          <w:sz w:val="24"/>
        </w:rPr>
        <w:t>омиссию в различных инстанциях в соответствии с действующим законодательством Российской Федерации.</w:t>
      </w:r>
    </w:p>
    <w:p w:rsidR="00E11836" w:rsidRPr="007042EE" w:rsidRDefault="00E11836" w:rsidP="00A12DE4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Заместитель председателя </w:t>
      </w:r>
      <w:r w:rsidR="00A12DE4" w:rsidRPr="007042EE">
        <w:rPr>
          <w:sz w:val="24"/>
        </w:rPr>
        <w:t>К</w:t>
      </w:r>
      <w:r w:rsidRPr="007042EE">
        <w:rPr>
          <w:sz w:val="24"/>
        </w:rPr>
        <w:t>омиссии осуществляет функции председателя</w:t>
      </w:r>
      <w:r w:rsidR="00A12DE4" w:rsidRPr="007042EE">
        <w:rPr>
          <w:sz w:val="24"/>
        </w:rPr>
        <w:t xml:space="preserve"> К</w:t>
      </w:r>
      <w:r w:rsidRPr="007042EE">
        <w:rPr>
          <w:sz w:val="24"/>
        </w:rPr>
        <w:t>омиссии в его отсутствие.</w:t>
      </w:r>
    </w:p>
    <w:p w:rsidR="00E11836" w:rsidRPr="007042EE" w:rsidRDefault="00A12DE4" w:rsidP="00A12DE4">
      <w:pPr>
        <w:pStyle w:val="a6"/>
        <w:numPr>
          <w:ilvl w:val="1"/>
          <w:numId w:val="3"/>
        </w:numPr>
        <w:tabs>
          <w:tab w:val="left" w:pos="709"/>
        </w:tabs>
        <w:ind w:left="1134" w:hanging="425"/>
        <w:jc w:val="both"/>
        <w:rPr>
          <w:sz w:val="24"/>
        </w:rPr>
      </w:pPr>
      <w:r w:rsidRPr="007042EE">
        <w:rPr>
          <w:sz w:val="24"/>
        </w:rPr>
        <w:t>Секретарь К</w:t>
      </w:r>
      <w:r w:rsidR="00E11836" w:rsidRPr="007042EE">
        <w:rPr>
          <w:sz w:val="24"/>
        </w:rPr>
        <w:t>омиссии: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осуществляет проверку и организацию рассмотрения материалов в соответствии с Жилищным кодексом Российской Федерации;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осуществляет подготовку заседаний</w:t>
      </w:r>
      <w:r w:rsidR="00A12DE4" w:rsidRPr="007042EE">
        <w:rPr>
          <w:sz w:val="24"/>
        </w:rPr>
        <w:t xml:space="preserve"> К</w:t>
      </w:r>
      <w:r w:rsidRPr="007042EE">
        <w:rPr>
          <w:sz w:val="24"/>
        </w:rPr>
        <w:t>омиссии;</w:t>
      </w:r>
    </w:p>
    <w:p w:rsidR="00E11836" w:rsidRPr="007042EE" w:rsidRDefault="00DC4DD2" w:rsidP="00E11836">
      <w:pPr>
        <w:tabs>
          <w:tab w:val="left" w:pos="709"/>
        </w:tabs>
        <w:ind w:firstLine="709"/>
        <w:jc w:val="both"/>
        <w:rPr>
          <w:sz w:val="24"/>
        </w:rPr>
      </w:pPr>
      <w:r>
        <w:rPr>
          <w:sz w:val="24"/>
        </w:rPr>
        <w:t>– не позднее</w:t>
      </w:r>
      <w:r w:rsidR="00440CFE">
        <w:rPr>
          <w:sz w:val="24"/>
        </w:rPr>
        <w:t>,</w:t>
      </w:r>
      <w:r w:rsidR="00E11836" w:rsidRPr="007042EE">
        <w:rPr>
          <w:sz w:val="24"/>
        </w:rPr>
        <w:t xml:space="preserve"> чем за </w:t>
      </w:r>
      <w:r w:rsidR="007042EE" w:rsidRPr="007042EE">
        <w:rPr>
          <w:sz w:val="24"/>
        </w:rPr>
        <w:t xml:space="preserve">два </w:t>
      </w:r>
      <w:r w:rsidR="00E11836" w:rsidRPr="007042EE">
        <w:rPr>
          <w:sz w:val="24"/>
        </w:rPr>
        <w:t>рабочих дня до даты проведения заседания</w:t>
      </w:r>
      <w:r w:rsidR="007042EE" w:rsidRPr="007042EE">
        <w:rPr>
          <w:sz w:val="24"/>
        </w:rPr>
        <w:t xml:space="preserve"> </w:t>
      </w:r>
      <w:r w:rsidR="00A12DE4" w:rsidRPr="007042EE">
        <w:rPr>
          <w:sz w:val="24"/>
        </w:rPr>
        <w:t>К</w:t>
      </w:r>
      <w:r w:rsidR="00E11836" w:rsidRPr="007042EE">
        <w:rPr>
          <w:sz w:val="24"/>
        </w:rPr>
        <w:t>омиссии информирует её членов, а также иных лиц, приглашенных на заседание, о дате и времени его проведения;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подготавливает вопросы, подлеж</w:t>
      </w:r>
      <w:r w:rsidR="00A12DE4" w:rsidRPr="007042EE">
        <w:rPr>
          <w:sz w:val="24"/>
        </w:rPr>
        <w:t>ащие рассмотрению на заседании К</w:t>
      </w:r>
      <w:r w:rsidRPr="007042EE">
        <w:rPr>
          <w:sz w:val="24"/>
        </w:rPr>
        <w:t>омиссии;</w:t>
      </w:r>
    </w:p>
    <w:p w:rsidR="00E11836" w:rsidRPr="007042EE" w:rsidRDefault="00A12DE4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lastRenderedPageBreak/>
        <w:t>– ведет протокол заседания К</w:t>
      </w:r>
      <w:r w:rsidR="00E11836" w:rsidRPr="007042EE">
        <w:rPr>
          <w:sz w:val="24"/>
        </w:rPr>
        <w:t>омиссии;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осуществляет делопроизводство </w:t>
      </w:r>
      <w:r w:rsidR="00A12DE4" w:rsidRPr="007042EE">
        <w:rPr>
          <w:sz w:val="24"/>
        </w:rPr>
        <w:t>К</w:t>
      </w:r>
      <w:r w:rsidRPr="007042EE">
        <w:rPr>
          <w:sz w:val="24"/>
        </w:rPr>
        <w:t>омиссии;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выполняет поручения председателя </w:t>
      </w:r>
      <w:r w:rsidR="00A12DE4" w:rsidRPr="007042EE">
        <w:rPr>
          <w:sz w:val="24"/>
        </w:rPr>
        <w:t>Комиссии;</w:t>
      </w:r>
    </w:p>
    <w:p w:rsidR="00A12DE4" w:rsidRPr="007042EE" w:rsidRDefault="00E11836" w:rsidP="00A12DE4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>– консультирует, принимает документы, регистрирует в журнале учета, формирует личные дела, п</w:t>
      </w:r>
      <w:r w:rsidR="00A12DE4" w:rsidRPr="007042EE">
        <w:rPr>
          <w:sz w:val="24"/>
        </w:rPr>
        <w:t>редставляет их на рассмотрение К</w:t>
      </w:r>
      <w:r w:rsidRPr="007042EE">
        <w:rPr>
          <w:sz w:val="24"/>
        </w:rPr>
        <w:t>омиссии.</w:t>
      </w:r>
    </w:p>
    <w:p w:rsidR="00E11836" w:rsidRPr="007042EE" w:rsidRDefault="00E11836" w:rsidP="00A12DE4">
      <w:pPr>
        <w:pStyle w:val="a6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sz w:val="24"/>
        </w:rPr>
      </w:pPr>
      <w:r w:rsidRPr="007042EE">
        <w:rPr>
          <w:sz w:val="24"/>
        </w:rPr>
        <w:t xml:space="preserve">Члены </w:t>
      </w:r>
      <w:r w:rsidR="00A12DE4" w:rsidRPr="007042EE">
        <w:rPr>
          <w:sz w:val="24"/>
        </w:rPr>
        <w:t>К</w:t>
      </w:r>
      <w:r w:rsidRPr="007042EE">
        <w:rPr>
          <w:sz w:val="24"/>
        </w:rPr>
        <w:t>омиссии вправе: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выступать по вопросам повестки дня на заседаниях </w:t>
      </w:r>
      <w:r w:rsidR="00A12DE4" w:rsidRPr="007042EE">
        <w:rPr>
          <w:sz w:val="24"/>
        </w:rPr>
        <w:t>К</w:t>
      </w:r>
      <w:r w:rsidRPr="007042EE">
        <w:rPr>
          <w:sz w:val="24"/>
        </w:rPr>
        <w:t>омиссии;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</w:rPr>
      </w:pPr>
      <w:r w:rsidRPr="007042EE">
        <w:rPr>
          <w:sz w:val="24"/>
        </w:rPr>
        <w:t xml:space="preserve">– соблюдать конфиденциальность сведений, ставших известными в связи с </w:t>
      </w:r>
      <w:r w:rsidR="00A12DE4" w:rsidRPr="007042EE">
        <w:rPr>
          <w:sz w:val="24"/>
        </w:rPr>
        <w:t>исполнением обязанностей члена К</w:t>
      </w:r>
      <w:r w:rsidRPr="007042EE">
        <w:rPr>
          <w:sz w:val="24"/>
        </w:rPr>
        <w:t>омиссии;</w:t>
      </w:r>
    </w:p>
    <w:p w:rsidR="00E11836" w:rsidRPr="007042EE" w:rsidRDefault="00E11836" w:rsidP="00A12DE4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proofErr w:type="gramStart"/>
      <w:r w:rsidRPr="007042EE">
        <w:rPr>
          <w:sz w:val="24"/>
        </w:rPr>
        <w:t>Председателю жилищной комиссии, его заместителю, членам и секретарю запрещается лично или через посредников получать от лиц, заинтересованных в решении вопросов, связанных с обеспечением жилыми помещениями и улучшением жилищных условий</w:t>
      </w:r>
      <w:r w:rsidR="00A12DE4" w:rsidRPr="007042EE">
        <w:rPr>
          <w:sz w:val="24"/>
        </w:rPr>
        <w:t>,</w:t>
      </w:r>
      <w:r w:rsidRPr="007042EE">
        <w:rPr>
          <w:sz w:val="24"/>
        </w:rPr>
        <w:t xml:space="preserve"> какое-либо вознаграждение (в виде денежных средств, подарков и др.) за действия, связанные с осуществлением их полномочий в составе </w:t>
      </w:r>
      <w:r w:rsidR="00A12DE4" w:rsidRPr="007042EE">
        <w:rPr>
          <w:sz w:val="24"/>
        </w:rPr>
        <w:t>К</w:t>
      </w:r>
      <w:r w:rsidRPr="007042EE">
        <w:rPr>
          <w:sz w:val="24"/>
        </w:rPr>
        <w:t>омиссии, а также использовать свои полномочия в личных целях.</w:t>
      </w:r>
      <w:proofErr w:type="gramEnd"/>
    </w:p>
    <w:p w:rsidR="00A12DE4" w:rsidRPr="007042EE" w:rsidRDefault="00A12DE4" w:rsidP="00A12DE4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4"/>
        </w:rPr>
      </w:pPr>
      <w:r w:rsidRPr="007042EE">
        <w:rPr>
          <w:sz w:val="24"/>
        </w:rPr>
        <w:t>Члены Комиссии, не выполняющие свои функции, освобождаются от участия в работе Комиссии распоряжением Администрации городского округа Эгвекинот.</w:t>
      </w:r>
    </w:p>
    <w:p w:rsidR="00E11836" w:rsidRPr="007042EE" w:rsidRDefault="00E11836" w:rsidP="00E11836">
      <w:pPr>
        <w:tabs>
          <w:tab w:val="left" w:pos="709"/>
        </w:tabs>
        <w:jc w:val="both"/>
        <w:rPr>
          <w:b/>
          <w:sz w:val="24"/>
        </w:rPr>
      </w:pPr>
    </w:p>
    <w:p w:rsidR="00E11836" w:rsidRPr="007042EE" w:rsidRDefault="00A12DE4" w:rsidP="00A12DE4">
      <w:pPr>
        <w:pStyle w:val="a6"/>
        <w:numPr>
          <w:ilvl w:val="0"/>
          <w:numId w:val="3"/>
        </w:numPr>
        <w:tabs>
          <w:tab w:val="left" w:pos="709"/>
        </w:tabs>
        <w:jc w:val="center"/>
        <w:rPr>
          <w:b/>
          <w:sz w:val="24"/>
        </w:rPr>
      </w:pPr>
      <w:r w:rsidRPr="007042EE">
        <w:rPr>
          <w:b/>
          <w:sz w:val="24"/>
        </w:rPr>
        <w:t>Ответственность К</w:t>
      </w:r>
      <w:r w:rsidR="00E11836" w:rsidRPr="007042EE">
        <w:rPr>
          <w:b/>
          <w:sz w:val="24"/>
        </w:rPr>
        <w:t>омиссии</w:t>
      </w:r>
    </w:p>
    <w:p w:rsidR="00A12DE4" w:rsidRPr="007042EE" w:rsidRDefault="00A12DE4" w:rsidP="00A12DE4">
      <w:pPr>
        <w:tabs>
          <w:tab w:val="left" w:pos="709"/>
        </w:tabs>
        <w:jc w:val="center"/>
        <w:rPr>
          <w:sz w:val="24"/>
        </w:rPr>
      </w:pPr>
    </w:p>
    <w:p w:rsidR="00E11836" w:rsidRPr="007042EE" w:rsidRDefault="00A12DE4" w:rsidP="00E11836">
      <w:pPr>
        <w:tabs>
          <w:tab w:val="left" w:pos="709"/>
        </w:tabs>
        <w:ind w:firstLine="567"/>
        <w:jc w:val="both"/>
        <w:rPr>
          <w:b/>
          <w:sz w:val="24"/>
        </w:rPr>
      </w:pPr>
      <w:r w:rsidRPr="007042EE">
        <w:rPr>
          <w:sz w:val="24"/>
        </w:rPr>
        <w:t xml:space="preserve">  </w:t>
      </w:r>
      <w:r w:rsidR="00E11836" w:rsidRPr="007042EE">
        <w:rPr>
          <w:sz w:val="24"/>
        </w:rPr>
        <w:t>В своей деятельности Комиссия несет ответственность в соответствии действующим законодательством Российской Федерации.</w:t>
      </w:r>
      <w:r w:rsidR="00E11836" w:rsidRPr="007042EE">
        <w:rPr>
          <w:b/>
          <w:sz w:val="24"/>
        </w:rPr>
        <w:t xml:space="preserve"> </w:t>
      </w:r>
    </w:p>
    <w:p w:rsidR="00E11836" w:rsidRPr="007042EE" w:rsidRDefault="00E11836" w:rsidP="00E11836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:rsidR="00E11836" w:rsidRPr="007042EE" w:rsidRDefault="00E11836" w:rsidP="00A12DE4">
      <w:pPr>
        <w:pStyle w:val="a6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sz w:val="24"/>
        </w:rPr>
      </w:pPr>
      <w:r w:rsidRPr="007042EE">
        <w:rPr>
          <w:b/>
          <w:sz w:val="24"/>
        </w:rPr>
        <w:t xml:space="preserve">Порядок проведения заседаний </w:t>
      </w:r>
      <w:r w:rsidR="00A12DE4" w:rsidRPr="007042EE">
        <w:rPr>
          <w:b/>
          <w:sz w:val="24"/>
        </w:rPr>
        <w:t>К</w:t>
      </w:r>
      <w:r w:rsidRPr="007042EE">
        <w:rPr>
          <w:b/>
          <w:sz w:val="24"/>
        </w:rPr>
        <w:t>омиссии</w:t>
      </w:r>
    </w:p>
    <w:p w:rsidR="00A12DE4" w:rsidRPr="007042EE" w:rsidRDefault="00A12DE4" w:rsidP="00A12DE4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</w:rPr>
      </w:pP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1134" w:hanging="425"/>
        <w:jc w:val="both"/>
        <w:rPr>
          <w:sz w:val="24"/>
        </w:rPr>
      </w:pPr>
      <w:r w:rsidRPr="007042EE">
        <w:rPr>
          <w:sz w:val="24"/>
        </w:rPr>
        <w:t xml:space="preserve">Комиссия осуществляет свою деятельность в </w:t>
      </w:r>
      <w:r w:rsidR="00A12DE4" w:rsidRPr="007042EE">
        <w:rPr>
          <w:sz w:val="24"/>
        </w:rPr>
        <w:t xml:space="preserve">форме </w:t>
      </w:r>
      <w:r w:rsidR="00D57134" w:rsidRPr="007042EE">
        <w:rPr>
          <w:sz w:val="24"/>
        </w:rPr>
        <w:t>совместных заседаний.</w:t>
      </w: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567"/>
          <w:tab w:val="left" w:pos="709"/>
        </w:tabs>
        <w:autoSpaceDE w:val="0"/>
        <w:autoSpaceDN w:val="0"/>
        <w:adjustRightInd w:val="0"/>
        <w:ind w:left="1134" w:hanging="425"/>
        <w:jc w:val="both"/>
        <w:rPr>
          <w:sz w:val="24"/>
        </w:rPr>
      </w:pPr>
      <w:r w:rsidRPr="007042EE">
        <w:rPr>
          <w:sz w:val="24"/>
          <w:szCs w:val="24"/>
        </w:rPr>
        <w:t>В случае необходимости могут пров</w:t>
      </w:r>
      <w:r w:rsidR="00D57134" w:rsidRPr="007042EE">
        <w:rPr>
          <w:sz w:val="24"/>
          <w:szCs w:val="24"/>
        </w:rPr>
        <w:t>одиться внеочередные заседания К</w:t>
      </w:r>
      <w:r w:rsidRPr="007042EE">
        <w:rPr>
          <w:sz w:val="24"/>
          <w:szCs w:val="24"/>
        </w:rPr>
        <w:t>омиссии</w:t>
      </w:r>
      <w:r w:rsidR="00D57134" w:rsidRPr="007042EE">
        <w:rPr>
          <w:sz w:val="24"/>
          <w:szCs w:val="24"/>
        </w:rPr>
        <w:t>.</w:t>
      </w:r>
    </w:p>
    <w:p w:rsidR="00D57134" w:rsidRPr="007042EE" w:rsidRDefault="00E11836" w:rsidP="00E11836">
      <w:pPr>
        <w:pStyle w:val="a6"/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  <w:szCs w:val="24"/>
        </w:rPr>
        <w:t>В случае отсутствия обращени</w:t>
      </w:r>
      <w:r w:rsidR="00D57134" w:rsidRPr="007042EE">
        <w:rPr>
          <w:sz w:val="24"/>
          <w:szCs w:val="24"/>
        </w:rPr>
        <w:t>й, поступивших на рассмотрение Комиссии, очередное заседание К</w:t>
      </w:r>
      <w:r w:rsidRPr="007042EE">
        <w:rPr>
          <w:sz w:val="24"/>
          <w:szCs w:val="24"/>
        </w:rPr>
        <w:t>омиссии может не проводиться</w:t>
      </w:r>
      <w:r w:rsidR="00D57134" w:rsidRPr="007042EE">
        <w:rPr>
          <w:sz w:val="24"/>
          <w:szCs w:val="24"/>
        </w:rPr>
        <w:t>.</w:t>
      </w: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Решения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Pr="007042EE">
        <w:rPr>
          <w:sz w:val="24"/>
        </w:rPr>
        <w:t xml:space="preserve">принимаются большинством голосов и оформляются протоколом. Голос председателя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Pr="007042EE">
        <w:rPr>
          <w:sz w:val="24"/>
        </w:rPr>
        <w:t xml:space="preserve">при равном исходе голосования является решающим. При голосовании каждый член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="002F7837">
        <w:rPr>
          <w:sz w:val="24"/>
        </w:rPr>
        <w:t>имее</w:t>
      </w:r>
      <w:r w:rsidRPr="007042EE">
        <w:rPr>
          <w:sz w:val="24"/>
        </w:rPr>
        <w:t xml:space="preserve">т один голос. Голосование осуществляется открыто. Принятие решения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Pr="007042EE">
        <w:rPr>
          <w:sz w:val="24"/>
        </w:rPr>
        <w:t>путем проведения заоч</w:t>
      </w:r>
      <w:r w:rsidR="00D57134" w:rsidRPr="007042EE">
        <w:rPr>
          <w:sz w:val="24"/>
        </w:rPr>
        <w:t>ного голосования не допускается.</w:t>
      </w: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Член </w:t>
      </w:r>
      <w:r w:rsidR="00D57134" w:rsidRPr="007042EE">
        <w:rPr>
          <w:sz w:val="24"/>
          <w:szCs w:val="24"/>
        </w:rPr>
        <w:t>Комиссии</w:t>
      </w:r>
      <w:r w:rsidRPr="007042EE">
        <w:rPr>
          <w:sz w:val="24"/>
        </w:rPr>
        <w:t xml:space="preserve">, отсутствующий на заседании по уважительной причине, вправе до начала заседания изложить свое мнение по рассматриваемым вопросам в письменной форме, которое оглашается секретарем </w:t>
      </w:r>
      <w:r w:rsidR="00D57134" w:rsidRPr="007042EE">
        <w:rPr>
          <w:sz w:val="24"/>
          <w:szCs w:val="24"/>
        </w:rPr>
        <w:t>Комиссии</w:t>
      </w:r>
      <w:r w:rsidRPr="007042EE">
        <w:rPr>
          <w:sz w:val="24"/>
        </w:rPr>
        <w:t>, учитывается при голосо</w:t>
      </w:r>
      <w:r w:rsidR="00D57134" w:rsidRPr="007042EE">
        <w:rPr>
          <w:sz w:val="24"/>
        </w:rPr>
        <w:t>вании и приобщается к протоколу.</w:t>
      </w:r>
    </w:p>
    <w:p w:rsidR="00D57134" w:rsidRPr="007042EE" w:rsidRDefault="00D57134" w:rsidP="00D57134">
      <w:pPr>
        <w:pStyle w:val="a6"/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>Заседания К</w:t>
      </w:r>
      <w:r w:rsidR="00E11836" w:rsidRPr="007042EE">
        <w:rPr>
          <w:sz w:val="24"/>
        </w:rPr>
        <w:t xml:space="preserve">омиссии оформляются протоколом, содержащим </w:t>
      </w:r>
      <w:r w:rsidRPr="007042EE">
        <w:rPr>
          <w:sz w:val="24"/>
        </w:rPr>
        <w:t>вопросы, решаемые на заседании Комиссии, мнения членов К</w:t>
      </w:r>
      <w:r w:rsidR="00E11836" w:rsidRPr="007042EE">
        <w:rPr>
          <w:sz w:val="24"/>
        </w:rPr>
        <w:t xml:space="preserve">омиссии, окончательное решение </w:t>
      </w:r>
      <w:r w:rsidRPr="007042EE">
        <w:rPr>
          <w:sz w:val="24"/>
        </w:rPr>
        <w:t>по рассматриваемому вопросу.</w:t>
      </w:r>
    </w:p>
    <w:p w:rsidR="00E11836" w:rsidRPr="007042EE" w:rsidRDefault="00E11836" w:rsidP="00D57134">
      <w:pPr>
        <w:pStyle w:val="a6"/>
        <w:numPr>
          <w:ilvl w:val="1"/>
          <w:numId w:val="3"/>
        </w:numPr>
        <w:tabs>
          <w:tab w:val="left" w:pos="567"/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В протоколе </w:t>
      </w:r>
      <w:r w:rsidR="00D57134" w:rsidRPr="007042EE">
        <w:rPr>
          <w:sz w:val="24"/>
        </w:rPr>
        <w:t xml:space="preserve">заседания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Pr="007042EE">
        <w:rPr>
          <w:sz w:val="24"/>
        </w:rPr>
        <w:t>указывается:</w:t>
      </w:r>
    </w:p>
    <w:p w:rsidR="00E11836" w:rsidRPr="007042EE" w:rsidRDefault="00E11836" w:rsidP="00D57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042EE">
        <w:rPr>
          <w:sz w:val="24"/>
        </w:rPr>
        <w:t>– дата и номер протокола;</w:t>
      </w:r>
    </w:p>
    <w:p w:rsidR="00E11836" w:rsidRPr="007042EE" w:rsidRDefault="00E11836" w:rsidP="00D57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042EE">
        <w:rPr>
          <w:sz w:val="24"/>
        </w:rPr>
        <w:t xml:space="preserve">– присутствующие члены </w:t>
      </w:r>
      <w:r w:rsidR="00D57134" w:rsidRPr="007042EE">
        <w:rPr>
          <w:sz w:val="24"/>
          <w:szCs w:val="24"/>
        </w:rPr>
        <w:t>Комиссии</w:t>
      </w:r>
      <w:r w:rsidRPr="007042EE">
        <w:rPr>
          <w:sz w:val="24"/>
        </w:rPr>
        <w:t>;</w:t>
      </w:r>
    </w:p>
    <w:p w:rsidR="002F7837" w:rsidRDefault="002F7837" w:rsidP="00D57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– повестка дня;</w:t>
      </w:r>
    </w:p>
    <w:p w:rsidR="00952353" w:rsidRDefault="00952353" w:rsidP="009523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042EE">
        <w:rPr>
          <w:sz w:val="24"/>
        </w:rPr>
        <w:t xml:space="preserve">– </w:t>
      </w:r>
      <w:r>
        <w:rPr>
          <w:sz w:val="24"/>
        </w:rPr>
        <w:t>краткое изложение рассматриваемых вопросов</w:t>
      </w:r>
      <w:r w:rsidRPr="007042EE">
        <w:rPr>
          <w:sz w:val="24"/>
        </w:rPr>
        <w:t>;</w:t>
      </w:r>
    </w:p>
    <w:p w:rsidR="00952353" w:rsidRDefault="00952353" w:rsidP="0095235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– </w:t>
      </w:r>
      <w:r w:rsidRPr="007042EE">
        <w:rPr>
          <w:sz w:val="24"/>
        </w:rPr>
        <w:t xml:space="preserve">мнение членов </w:t>
      </w:r>
      <w:r w:rsidRPr="007042EE">
        <w:rPr>
          <w:sz w:val="24"/>
          <w:szCs w:val="24"/>
        </w:rPr>
        <w:t>Комиссии</w:t>
      </w:r>
      <w:r>
        <w:rPr>
          <w:sz w:val="24"/>
          <w:szCs w:val="24"/>
        </w:rPr>
        <w:t>;</w:t>
      </w:r>
    </w:p>
    <w:p w:rsidR="00E11836" w:rsidRPr="007042EE" w:rsidRDefault="00E11836" w:rsidP="00D57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7042EE">
        <w:rPr>
          <w:sz w:val="24"/>
        </w:rPr>
        <w:t>– количество голосовавших «за», «против» и «воздержавшихся»;</w:t>
      </w:r>
    </w:p>
    <w:p w:rsidR="00E11836" w:rsidRDefault="002F7837" w:rsidP="00D57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– </w:t>
      </w:r>
      <w:r w:rsidR="00952353">
        <w:rPr>
          <w:sz w:val="24"/>
        </w:rPr>
        <w:t xml:space="preserve">особое </w:t>
      </w:r>
      <w:r w:rsidR="00E11836" w:rsidRPr="007042EE">
        <w:rPr>
          <w:sz w:val="24"/>
        </w:rPr>
        <w:t xml:space="preserve">мнение членов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="00E11836" w:rsidRPr="007042EE">
        <w:rPr>
          <w:sz w:val="24"/>
        </w:rPr>
        <w:t>по конкре</w:t>
      </w:r>
      <w:r>
        <w:rPr>
          <w:sz w:val="24"/>
        </w:rPr>
        <w:t>тным рассматриваемым материалам;</w:t>
      </w:r>
    </w:p>
    <w:p w:rsidR="002F7837" w:rsidRDefault="002F7837" w:rsidP="00952353">
      <w:pPr>
        <w:tabs>
          <w:tab w:val="left" w:pos="709"/>
          <w:tab w:val="left" w:pos="6379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– принятое решение.</w:t>
      </w:r>
    </w:p>
    <w:p w:rsidR="002F7837" w:rsidRPr="007042EE" w:rsidRDefault="002F7837" w:rsidP="00D571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lastRenderedPageBreak/>
        <w:t xml:space="preserve">Протокол заседания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оформляется в трех</w:t>
      </w:r>
      <w:r w:rsidRPr="007042EE">
        <w:rPr>
          <w:sz w:val="24"/>
        </w:rPr>
        <w:t xml:space="preserve">дневный срок после проведения заседания и подписывается председателем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или лицом, исполняющим</w:t>
      </w:r>
      <w:r w:rsidRPr="007042EE">
        <w:rPr>
          <w:sz w:val="24"/>
        </w:rPr>
        <w:t xml:space="preserve"> его обязанности</w:t>
      </w:r>
      <w:r w:rsidR="00D57134" w:rsidRPr="007042EE">
        <w:rPr>
          <w:sz w:val="24"/>
        </w:rPr>
        <w:t>,</w:t>
      </w:r>
      <w:r w:rsidRPr="007042EE">
        <w:rPr>
          <w:sz w:val="24"/>
        </w:rPr>
        <w:t xml:space="preserve"> и её секретарем.</w:t>
      </w: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Протокол заседания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Pr="007042EE">
        <w:rPr>
          <w:sz w:val="24"/>
        </w:rPr>
        <w:t xml:space="preserve">хранится у секретаря </w:t>
      </w:r>
      <w:r w:rsidR="00D57134" w:rsidRPr="007042EE">
        <w:rPr>
          <w:sz w:val="24"/>
          <w:szCs w:val="24"/>
        </w:rPr>
        <w:t>Комиссии</w:t>
      </w:r>
      <w:r w:rsidRPr="007042EE">
        <w:rPr>
          <w:sz w:val="24"/>
        </w:rPr>
        <w:t xml:space="preserve">. </w:t>
      </w:r>
    </w:p>
    <w:p w:rsidR="00D57134" w:rsidRPr="007042EE" w:rsidRDefault="00E11836" w:rsidP="00E11836">
      <w:pPr>
        <w:pStyle w:val="a6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 xml:space="preserve">Протоколы заседания </w:t>
      </w:r>
      <w:r w:rsidR="00D57134" w:rsidRPr="007042EE">
        <w:rPr>
          <w:sz w:val="24"/>
          <w:szCs w:val="24"/>
        </w:rPr>
        <w:t>Комиссии</w:t>
      </w:r>
      <w:r w:rsidR="00D57134" w:rsidRPr="007042EE">
        <w:rPr>
          <w:sz w:val="24"/>
        </w:rPr>
        <w:t xml:space="preserve"> </w:t>
      </w:r>
      <w:r w:rsidRPr="007042EE">
        <w:rPr>
          <w:sz w:val="24"/>
        </w:rPr>
        <w:t>хранятся бессрочно.</w:t>
      </w:r>
    </w:p>
    <w:p w:rsidR="00D57134" w:rsidRPr="007042EE" w:rsidRDefault="00E11836" w:rsidP="00D57134">
      <w:pPr>
        <w:pStyle w:val="a6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</w:rPr>
        <w:t>Протокол заседания Комиссии утверждается распоряжением Администрации городского округа Эгвекинот.</w:t>
      </w:r>
    </w:p>
    <w:p w:rsidR="00E11836" w:rsidRPr="007042EE" w:rsidRDefault="00E11836" w:rsidP="00D57134">
      <w:pPr>
        <w:pStyle w:val="a6"/>
        <w:numPr>
          <w:ilvl w:val="1"/>
          <w:numId w:val="3"/>
        </w:numPr>
        <w:tabs>
          <w:tab w:val="left" w:pos="709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 w:rsidRPr="007042EE">
        <w:rPr>
          <w:sz w:val="24"/>
          <w:szCs w:val="24"/>
          <w:shd w:val="clear" w:color="auto" w:fill="FFFFFF"/>
        </w:rPr>
        <w:t xml:space="preserve">Выписки из утвержденного протокола заседания Комиссии выдаются заинтересованным лицам. 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D57134" w:rsidRPr="007042EE" w:rsidRDefault="002638FC" w:rsidP="00D57134">
      <w:pPr>
        <w:tabs>
          <w:tab w:val="left" w:pos="709"/>
        </w:tabs>
        <w:jc w:val="center"/>
        <w:rPr>
          <w:b/>
          <w:sz w:val="24"/>
        </w:rPr>
      </w:pPr>
      <w:r>
        <w:rPr>
          <w:b/>
          <w:sz w:val="24"/>
        </w:rPr>
        <w:t>8</w:t>
      </w:r>
      <w:r w:rsidR="00D57134" w:rsidRPr="007042EE">
        <w:rPr>
          <w:b/>
          <w:sz w:val="24"/>
        </w:rPr>
        <w:t xml:space="preserve">. </w:t>
      </w:r>
      <w:proofErr w:type="gramStart"/>
      <w:r w:rsidR="00D57134" w:rsidRPr="007042EE">
        <w:rPr>
          <w:b/>
          <w:sz w:val="24"/>
        </w:rPr>
        <w:t>Контроль за</w:t>
      </w:r>
      <w:proofErr w:type="gramEnd"/>
      <w:r w:rsidR="00D57134" w:rsidRPr="007042EE">
        <w:rPr>
          <w:b/>
          <w:sz w:val="24"/>
        </w:rPr>
        <w:t xml:space="preserve"> деятельностью К</w:t>
      </w:r>
      <w:r w:rsidR="00E11836" w:rsidRPr="007042EE">
        <w:rPr>
          <w:b/>
          <w:sz w:val="24"/>
        </w:rPr>
        <w:t>омиссии</w:t>
      </w:r>
    </w:p>
    <w:p w:rsidR="00D57134" w:rsidRPr="007042EE" w:rsidRDefault="00D57134" w:rsidP="00D57134">
      <w:pPr>
        <w:tabs>
          <w:tab w:val="left" w:pos="709"/>
        </w:tabs>
        <w:jc w:val="center"/>
        <w:rPr>
          <w:b/>
          <w:sz w:val="24"/>
        </w:rPr>
      </w:pPr>
    </w:p>
    <w:p w:rsidR="00E11836" w:rsidRPr="007042EE" w:rsidRDefault="00E11836" w:rsidP="00D57134">
      <w:pPr>
        <w:tabs>
          <w:tab w:val="left" w:pos="709"/>
        </w:tabs>
        <w:ind w:firstLine="709"/>
        <w:jc w:val="both"/>
        <w:rPr>
          <w:sz w:val="24"/>
        </w:rPr>
      </w:pPr>
      <w:proofErr w:type="gramStart"/>
      <w:r w:rsidRPr="007042EE">
        <w:rPr>
          <w:sz w:val="24"/>
        </w:rPr>
        <w:t>Контроль за</w:t>
      </w:r>
      <w:proofErr w:type="gramEnd"/>
      <w:r w:rsidRPr="007042EE">
        <w:rPr>
          <w:sz w:val="24"/>
        </w:rPr>
        <w:t xml:space="preserve"> деятельностью Комиссии осуществляется Главой Администрации городского округа Эгвекинот.</w:t>
      </w:r>
    </w:p>
    <w:p w:rsidR="00E11836" w:rsidRPr="007042EE" w:rsidRDefault="00E11836" w:rsidP="00E11836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E11836" w:rsidRPr="007042EE" w:rsidRDefault="00E11836" w:rsidP="00E11836">
      <w:pPr>
        <w:jc w:val="center"/>
        <w:rPr>
          <w:b/>
          <w:sz w:val="24"/>
          <w:szCs w:val="24"/>
        </w:rPr>
      </w:pPr>
    </w:p>
    <w:p w:rsidR="00E11836" w:rsidRPr="007042EE" w:rsidRDefault="00E11836" w:rsidP="00E11836">
      <w:pPr>
        <w:jc w:val="center"/>
        <w:rPr>
          <w:b/>
          <w:sz w:val="24"/>
          <w:szCs w:val="24"/>
        </w:rPr>
      </w:pPr>
    </w:p>
    <w:p w:rsidR="00E11836" w:rsidRDefault="00E11836" w:rsidP="00E11836">
      <w:pPr>
        <w:jc w:val="center"/>
        <w:rPr>
          <w:b/>
          <w:sz w:val="24"/>
          <w:szCs w:val="24"/>
        </w:rPr>
      </w:pPr>
    </w:p>
    <w:p w:rsidR="00E11836" w:rsidRDefault="00E11836" w:rsidP="00E11836">
      <w:pPr>
        <w:jc w:val="center"/>
        <w:rPr>
          <w:b/>
          <w:sz w:val="24"/>
          <w:szCs w:val="24"/>
        </w:rPr>
      </w:pPr>
    </w:p>
    <w:p w:rsidR="00E11836" w:rsidRDefault="00E11836" w:rsidP="00E11836">
      <w:pPr>
        <w:jc w:val="center"/>
        <w:rPr>
          <w:b/>
          <w:sz w:val="24"/>
          <w:szCs w:val="24"/>
        </w:rPr>
      </w:pPr>
    </w:p>
    <w:p w:rsidR="00E11836" w:rsidRDefault="00E11836" w:rsidP="00E11836">
      <w:pPr>
        <w:jc w:val="center"/>
        <w:rPr>
          <w:b/>
          <w:sz w:val="24"/>
          <w:szCs w:val="24"/>
        </w:rPr>
      </w:pPr>
    </w:p>
    <w:p w:rsidR="00E11836" w:rsidRDefault="00E11836" w:rsidP="00E11836">
      <w:pPr>
        <w:jc w:val="center"/>
        <w:rPr>
          <w:b/>
          <w:sz w:val="24"/>
          <w:szCs w:val="24"/>
        </w:rPr>
      </w:pPr>
    </w:p>
    <w:p w:rsidR="00E11836" w:rsidRDefault="00E11836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D57134" w:rsidRDefault="00D57134" w:rsidP="00E11836">
      <w:pPr>
        <w:jc w:val="center"/>
        <w:rPr>
          <w:b/>
          <w:sz w:val="24"/>
          <w:szCs w:val="24"/>
        </w:rPr>
      </w:pPr>
    </w:p>
    <w:p w:rsidR="00085681" w:rsidRDefault="00085681" w:rsidP="00432C0F">
      <w:pPr>
        <w:autoSpaceDE w:val="0"/>
        <w:autoSpaceDN w:val="0"/>
        <w:adjustRightInd w:val="0"/>
        <w:ind w:left="708" w:firstLine="708"/>
        <w:jc w:val="right"/>
      </w:pPr>
    </w:p>
    <w:sectPr w:rsidR="00085681" w:rsidSect="00C96CE1"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B2" w:rsidRDefault="008253B2" w:rsidP="00A0530B">
      <w:r>
        <w:separator/>
      </w:r>
    </w:p>
  </w:endnote>
  <w:endnote w:type="continuationSeparator" w:id="0">
    <w:p w:rsidR="008253B2" w:rsidRDefault="008253B2" w:rsidP="00A05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B2" w:rsidRDefault="008253B2" w:rsidP="00A0530B">
      <w:r>
        <w:separator/>
      </w:r>
    </w:p>
  </w:footnote>
  <w:footnote w:type="continuationSeparator" w:id="0">
    <w:p w:rsidR="008253B2" w:rsidRDefault="008253B2" w:rsidP="00A05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373279"/>
      <w:docPartObj>
        <w:docPartGallery w:val="Page Numbers (Top of Page)"/>
        <w:docPartUnique/>
      </w:docPartObj>
    </w:sdtPr>
    <w:sdtContent>
      <w:p w:rsidR="00D57134" w:rsidRDefault="00320698">
        <w:pPr>
          <w:pStyle w:val="a4"/>
          <w:jc w:val="center"/>
        </w:pPr>
        <w:r w:rsidRPr="00A0530B">
          <w:rPr>
            <w:sz w:val="24"/>
            <w:szCs w:val="24"/>
          </w:rPr>
          <w:fldChar w:fldCharType="begin"/>
        </w:r>
        <w:r w:rsidR="00D57134" w:rsidRPr="00A0530B">
          <w:rPr>
            <w:sz w:val="24"/>
            <w:szCs w:val="24"/>
          </w:rPr>
          <w:instrText xml:space="preserve"> PAGE   \* MERGEFORMAT </w:instrText>
        </w:r>
        <w:r w:rsidRPr="00A0530B">
          <w:rPr>
            <w:sz w:val="24"/>
            <w:szCs w:val="24"/>
          </w:rPr>
          <w:fldChar w:fldCharType="separate"/>
        </w:r>
        <w:r w:rsidR="005B6B20">
          <w:rPr>
            <w:noProof/>
            <w:sz w:val="24"/>
            <w:szCs w:val="24"/>
          </w:rPr>
          <w:t>5</w:t>
        </w:r>
        <w:r w:rsidRPr="00A0530B">
          <w:rPr>
            <w:sz w:val="24"/>
            <w:szCs w:val="24"/>
          </w:rPr>
          <w:fldChar w:fldCharType="end"/>
        </w:r>
      </w:p>
    </w:sdtContent>
  </w:sdt>
  <w:p w:rsidR="00D57134" w:rsidRDefault="00D571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B35"/>
    <w:multiLevelType w:val="multilevel"/>
    <w:tmpl w:val="308C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162531"/>
    <w:multiLevelType w:val="hybridMultilevel"/>
    <w:tmpl w:val="27EE5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E6F62"/>
    <w:multiLevelType w:val="multilevel"/>
    <w:tmpl w:val="308C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625354"/>
    <w:multiLevelType w:val="hybridMultilevel"/>
    <w:tmpl w:val="52A87FD8"/>
    <w:lvl w:ilvl="0" w:tplc="F972183E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136BC"/>
    <w:multiLevelType w:val="hybridMultilevel"/>
    <w:tmpl w:val="09960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1654D9A"/>
    <w:multiLevelType w:val="multilevel"/>
    <w:tmpl w:val="92B6B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688623F"/>
    <w:multiLevelType w:val="multilevel"/>
    <w:tmpl w:val="308C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85A0E70"/>
    <w:multiLevelType w:val="hybridMultilevel"/>
    <w:tmpl w:val="1A96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1318"/>
    <w:multiLevelType w:val="multilevel"/>
    <w:tmpl w:val="308C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54C0A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840EB"/>
    <w:multiLevelType w:val="multilevel"/>
    <w:tmpl w:val="308CF4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61B650B7"/>
    <w:multiLevelType w:val="multilevel"/>
    <w:tmpl w:val="A72A79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836"/>
    <w:rsid w:val="000245AB"/>
    <w:rsid w:val="00032656"/>
    <w:rsid w:val="00076001"/>
    <w:rsid w:val="00085681"/>
    <w:rsid w:val="000D64B5"/>
    <w:rsid w:val="00113B70"/>
    <w:rsid w:val="001669B2"/>
    <w:rsid w:val="00174755"/>
    <w:rsid w:val="002137C2"/>
    <w:rsid w:val="002638FC"/>
    <w:rsid w:val="002F7837"/>
    <w:rsid w:val="0030209B"/>
    <w:rsid w:val="00320698"/>
    <w:rsid w:val="00432C0F"/>
    <w:rsid w:val="00440CFE"/>
    <w:rsid w:val="004B0E08"/>
    <w:rsid w:val="00523A75"/>
    <w:rsid w:val="00587CC3"/>
    <w:rsid w:val="005B6B20"/>
    <w:rsid w:val="005D4DFC"/>
    <w:rsid w:val="006660EE"/>
    <w:rsid w:val="00677DC6"/>
    <w:rsid w:val="006F1CDD"/>
    <w:rsid w:val="007042EE"/>
    <w:rsid w:val="00823B61"/>
    <w:rsid w:val="008253B2"/>
    <w:rsid w:val="00901DAA"/>
    <w:rsid w:val="00935A3C"/>
    <w:rsid w:val="00952353"/>
    <w:rsid w:val="0099737A"/>
    <w:rsid w:val="00A0530B"/>
    <w:rsid w:val="00A12DE4"/>
    <w:rsid w:val="00A6002F"/>
    <w:rsid w:val="00B87D27"/>
    <w:rsid w:val="00BA1C2A"/>
    <w:rsid w:val="00C57BB1"/>
    <w:rsid w:val="00C96CE1"/>
    <w:rsid w:val="00CF3DA8"/>
    <w:rsid w:val="00D5564A"/>
    <w:rsid w:val="00D57134"/>
    <w:rsid w:val="00DC4DD2"/>
    <w:rsid w:val="00E108A1"/>
    <w:rsid w:val="00E11836"/>
    <w:rsid w:val="00E20014"/>
    <w:rsid w:val="00E630FC"/>
    <w:rsid w:val="00E751C5"/>
    <w:rsid w:val="00E97E01"/>
    <w:rsid w:val="00EB5153"/>
    <w:rsid w:val="00F030DA"/>
    <w:rsid w:val="00F3513E"/>
    <w:rsid w:val="00F3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836"/>
    <w:pPr>
      <w:keepNext/>
      <w:jc w:val="center"/>
      <w:outlineLvl w:val="0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11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1183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E1183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18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11836"/>
    <w:pPr>
      <w:ind w:left="708"/>
    </w:pPr>
  </w:style>
  <w:style w:type="character" w:customStyle="1" w:styleId="ConsPlusNormal">
    <w:name w:val="ConsPlusNormal Знак"/>
    <w:basedOn w:val="a0"/>
    <w:link w:val="ConsPlusNormal0"/>
    <w:locked/>
    <w:rsid w:val="00E11836"/>
    <w:rPr>
      <w:rFonts w:ascii="Arial" w:hAnsi="Arial" w:cs="Arial"/>
    </w:rPr>
  </w:style>
  <w:style w:type="paragraph" w:customStyle="1" w:styleId="ConsPlusNormal0">
    <w:name w:val="ConsPlusNormal"/>
    <w:link w:val="ConsPlusNormal"/>
    <w:rsid w:val="00E11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E11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83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053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53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16</cp:revision>
  <cp:lastPrinted>2018-12-27T21:56:00Z</cp:lastPrinted>
  <dcterms:created xsi:type="dcterms:W3CDTF">2018-12-13T05:23:00Z</dcterms:created>
  <dcterms:modified xsi:type="dcterms:W3CDTF">2019-01-09T00:11:00Z</dcterms:modified>
</cp:coreProperties>
</file>