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C4" w:rsidRPr="00E2279C" w:rsidRDefault="00CE0CC4" w:rsidP="00CE0CC4">
      <w:pPr>
        <w:pStyle w:val="af2"/>
        <w:rPr>
          <w:sz w:val="24"/>
        </w:rPr>
      </w:pPr>
      <w:r w:rsidRPr="00E2279C">
        <w:rPr>
          <w:noProof/>
          <w:sz w:val="24"/>
        </w:rPr>
        <w:drawing>
          <wp:inline distT="0" distB="0" distL="0" distR="0">
            <wp:extent cx="551180" cy="687705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C4" w:rsidRPr="00A6195D" w:rsidRDefault="00CE0CC4" w:rsidP="00CE0CC4">
      <w:pPr>
        <w:pStyle w:val="af2"/>
        <w:jc w:val="left"/>
        <w:rPr>
          <w:sz w:val="16"/>
          <w:szCs w:val="16"/>
        </w:rPr>
      </w:pPr>
    </w:p>
    <w:p w:rsidR="00CE0CC4" w:rsidRPr="00E2279C" w:rsidRDefault="00CE0CC4" w:rsidP="00CE0CC4">
      <w:pPr>
        <w:jc w:val="center"/>
        <w:rPr>
          <w:b/>
        </w:rPr>
      </w:pPr>
      <w:r w:rsidRPr="00E2279C">
        <w:rPr>
          <w:b/>
        </w:rPr>
        <w:t xml:space="preserve">АДМИНИСТРАЦИЯ </w:t>
      </w:r>
    </w:p>
    <w:p w:rsidR="00CE0CC4" w:rsidRPr="00E2279C" w:rsidRDefault="00CE0CC4" w:rsidP="00CE0CC4">
      <w:pPr>
        <w:jc w:val="center"/>
        <w:rPr>
          <w:b/>
        </w:rPr>
      </w:pPr>
      <w:r w:rsidRPr="00E2279C">
        <w:rPr>
          <w:b/>
        </w:rPr>
        <w:t>ГОРОДСКОГО ОКРУГА ЭГВЕКИНОТ</w:t>
      </w:r>
    </w:p>
    <w:p w:rsidR="00CE0CC4" w:rsidRPr="00A6195D" w:rsidRDefault="00CE0CC4" w:rsidP="00CE0CC4">
      <w:pPr>
        <w:rPr>
          <w:b/>
          <w:sz w:val="16"/>
          <w:szCs w:val="16"/>
        </w:rPr>
      </w:pPr>
    </w:p>
    <w:p w:rsidR="00CE0CC4" w:rsidRPr="00E2279C" w:rsidRDefault="00CE0CC4" w:rsidP="00CE0CC4">
      <w:pPr>
        <w:jc w:val="center"/>
        <w:rPr>
          <w:b/>
        </w:rPr>
      </w:pPr>
      <w:proofErr w:type="gramStart"/>
      <w:r w:rsidRPr="00E2279C">
        <w:rPr>
          <w:b/>
        </w:rPr>
        <w:t>П</w:t>
      </w:r>
      <w:proofErr w:type="gramEnd"/>
      <w:r w:rsidR="00F95E23" w:rsidRPr="00E2279C">
        <w:rPr>
          <w:b/>
        </w:rPr>
        <w:t xml:space="preserve"> </w:t>
      </w:r>
      <w:r w:rsidRPr="00E2279C">
        <w:rPr>
          <w:b/>
        </w:rPr>
        <w:t>О</w:t>
      </w:r>
      <w:r w:rsidR="00F95E23" w:rsidRPr="00E2279C">
        <w:rPr>
          <w:b/>
        </w:rPr>
        <w:t xml:space="preserve"> </w:t>
      </w:r>
      <w:r w:rsidRPr="00E2279C">
        <w:rPr>
          <w:b/>
        </w:rPr>
        <w:t>С</w:t>
      </w:r>
      <w:r w:rsidR="00F95E23" w:rsidRPr="00E2279C">
        <w:rPr>
          <w:b/>
        </w:rPr>
        <w:t xml:space="preserve"> </w:t>
      </w:r>
      <w:r w:rsidRPr="00E2279C">
        <w:rPr>
          <w:b/>
        </w:rPr>
        <w:t>Т</w:t>
      </w:r>
      <w:r w:rsidR="00F95E23" w:rsidRPr="00E2279C">
        <w:rPr>
          <w:b/>
        </w:rPr>
        <w:t xml:space="preserve"> </w:t>
      </w:r>
      <w:r w:rsidRPr="00E2279C">
        <w:rPr>
          <w:b/>
        </w:rPr>
        <w:t>А</w:t>
      </w:r>
      <w:r w:rsidR="00F95E23" w:rsidRPr="00E2279C">
        <w:rPr>
          <w:b/>
        </w:rPr>
        <w:t xml:space="preserve"> </w:t>
      </w:r>
      <w:r w:rsidRPr="00E2279C">
        <w:rPr>
          <w:b/>
        </w:rPr>
        <w:t>Н</w:t>
      </w:r>
      <w:r w:rsidR="00F95E23" w:rsidRPr="00E2279C">
        <w:rPr>
          <w:b/>
        </w:rPr>
        <w:t xml:space="preserve"> </w:t>
      </w:r>
      <w:r w:rsidRPr="00E2279C">
        <w:rPr>
          <w:b/>
        </w:rPr>
        <w:t>О</w:t>
      </w:r>
      <w:r w:rsidR="00F95E23" w:rsidRPr="00E2279C">
        <w:rPr>
          <w:b/>
        </w:rPr>
        <w:t xml:space="preserve"> </w:t>
      </w:r>
      <w:r w:rsidRPr="00E2279C">
        <w:rPr>
          <w:b/>
        </w:rPr>
        <w:t>В</w:t>
      </w:r>
      <w:r w:rsidR="00F95E23" w:rsidRPr="00E2279C">
        <w:rPr>
          <w:b/>
        </w:rPr>
        <w:t xml:space="preserve"> </w:t>
      </w:r>
      <w:r w:rsidRPr="00E2279C">
        <w:rPr>
          <w:b/>
        </w:rPr>
        <w:t>Л</w:t>
      </w:r>
      <w:r w:rsidR="00F95E23" w:rsidRPr="00E2279C">
        <w:rPr>
          <w:b/>
        </w:rPr>
        <w:t xml:space="preserve"> </w:t>
      </w:r>
      <w:r w:rsidRPr="00E2279C">
        <w:rPr>
          <w:b/>
        </w:rPr>
        <w:t>Е</w:t>
      </w:r>
      <w:r w:rsidR="00F95E23" w:rsidRPr="00E2279C">
        <w:rPr>
          <w:b/>
        </w:rPr>
        <w:t xml:space="preserve"> </w:t>
      </w:r>
      <w:r w:rsidRPr="00E2279C">
        <w:rPr>
          <w:b/>
        </w:rPr>
        <w:t>Н</w:t>
      </w:r>
      <w:r w:rsidR="00F95E23" w:rsidRPr="00E2279C">
        <w:rPr>
          <w:b/>
        </w:rPr>
        <w:t xml:space="preserve"> </w:t>
      </w:r>
      <w:r w:rsidRPr="00E2279C">
        <w:rPr>
          <w:b/>
        </w:rPr>
        <w:t>И</w:t>
      </w:r>
      <w:r w:rsidR="00F95E23" w:rsidRPr="00E2279C">
        <w:rPr>
          <w:b/>
        </w:rPr>
        <w:t xml:space="preserve"> </w:t>
      </w:r>
      <w:r w:rsidRPr="00E2279C">
        <w:rPr>
          <w:b/>
        </w:rPr>
        <w:t>Е</w:t>
      </w:r>
    </w:p>
    <w:p w:rsidR="00CE0CC4" w:rsidRPr="00E2279C" w:rsidRDefault="00CE0CC4" w:rsidP="00CE0CC4"/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5"/>
        <w:gridCol w:w="3263"/>
        <w:gridCol w:w="3269"/>
      </w:tblGrid>
      <w:tr w:rsidR="00CE0CC4" w:rsidRPr="00E2279C" w:rsidTr="004E2001">
        <w:tc>
          <w:tcPr>
            <w:tcW w:w="3284" w:type="dxa"/>
          </w:tcPr>
          <w:p w:rsidR="00CE0CC4" w:rsidRPr="00E2279C" w:rsidRDefault="00F95E23" w:rsidP="0094019E">
            <w:pPr>
              <w:rPr>
                <w:sz w:val="24"/>
                <w:szCs w:val="24"/>
              </w:rPr>
            </w:pPr>
            <w:r w:rsidRPr="00E2279C">
              <w:rPr>
                <w:sz w:val="24"/>
                <w:szCs w:val="24"/>
              </w:rPr>
              <w:t xml:space="preserve">от </w:t>
            </w:r>
            <w:r w:rsidR="00895A34">
              <w:rPr>
                <w:sz w:val="24"/>
                <w:szCs w:val="24"/>
              </w:rPr>
              <w:t>29</w:t>
            </w:r>
            <w:r w:rsidR="00CE0CC4" w:rsidRPr="00E2279C">
              <w:rPr>
                <w:sz w:val="24"/>
                <w:szCs w:val="24"/>
              </w:rPr>
              <w:t xml:space="preserve"> </w:t>
            </w:r>
            <w:r w:rsidR="002D270B" w:rsidRPr="00E2279C">
              <w:rPr>
                <w:sz w:val="24"/>
                <w:szCs w:val="24"/>
              </w:rPr>
              <w:t>дека</w:t>
            </w:r>
            <w:r w:rsidR="0094019E" w:rsidRPr="00E2279C">
              <w:rPr>
                <w:sz w:val="24"/>
                <w:szCs w:val="24"/>
              </w:rPr>
              <w:t>бря</w:t>
            </w:r>
            <w:r w:rsidR="002D270B" w:rsidRPr="00E2279C">
              <w:rPr>
                <w:sz w:val="24"/>
                <w:szCs w:val="24"/>
              </w:rPr>
              <w:t xml:space="preserve"> 2021</w:t>
            </w:r>
            <w:r w:rsidR="00CE0CC4" w:rsidRPr="00E2279C">
              <w:rPr>
                <w:sz w:val="24"/>
                <w:szCs w:val="24"/>
              </w:rPr>
              <w:t xml:space="preserve"> г</w:t>
            </w:r>
            <w:r w:rsidRPr="00E2279C">
              <w:rPr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CE0CC4" w:rsidRPr="00E2279C" w:rsidRDefault="00895A34" w:rsidP="00F95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CE0CC4" w:rsidRPr="00E2279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655</w:t>
            </w:r>
            <w:r w:rsidR="00CE0CC4" w:rsidRPr="00E2279C">
              <w:rPr>
                <w:sz w:val="24"/>
                <w:szCs w:val="24"/>
              </w:rPr>
              <w:t xml:space="preserve"> - па</w:t>
            </w:r>
          </w:p>
        </w:tc>
        <w:tc>
          <w:tcPr>
            <w:tcW w:w="3285" w:type="dxa"/>
          </w:tcPr>
          <w:p w:rsidR="00CE0CC4" w:rsidRPr="00E2279C" w:rsidRDefault="00CE0CC4" w:rsidP="004E2001">
            <w:pPr>
              <w:jc w:val="right"/>
              <w:rPr>
                <w:sz w:val="24"/>
                <w:szCs w:val="24"/>
              </w:rPr>
            </w:pPr>
            <w:r w:rsidRPr="00E2279C">
              <w:rPr>
                <w:sz w:val="24"/>
                <w:szCs w:val="24"/>
              </w:rPr>
              <w:t>п. Эгвекинот</w:t>
            </w:r>
          </w:p>
        </w:tc>
      </w:tr>
    </w:tbl>
    <w:p w:rsidR="00CE0CC4" w:rsidRPr="00E2279C" w:rsidRDefault="00CE0CC4" w:rsidP="00CE0CC4">
      <w:pPr>
        <w:pStyle w:val="ConsPlusTitle"/>
        <w:widowControl/>
        <w:jc w:val="center"/>
        <w:rPr>
          <w:rFonts w:ascii="Times New Roman" w:eastAsiaTheme="minorEastAsia" w:hAnsi="Times New Roman" w:cs="Times New Roman"/>
          <w:bCs w:val="0"/>
        </w:rPr>
      </w:pPr>
    </w:p>
    <w:p w:rsidR="00646CF6" w:rsidRPr="00E2279C" w:rsidRDefault="00646CF6" w:rsidP="00646CF6">
      <w:pPr>
        <w:pStyle w:val="a9"/>
        <w:jc w:val="center"/>
        <w:rPr>
          <w:rFonts w:ascii="Times New Roman" w:hAnsi="Times New Roman" w:cs="Times New Roman"/>
          <w:b/>
        </w:rPr>
      </w:pPr>
      <w:r w:rsidRPr="00E2279C">
        <w:rPr>
          <w:rFonts w:ascii="Times New Roman" w:hAnsi="Times New Roman" w:cs="Times New Roman"/>
          <w:b/>
        </w:rPr>
        <w:t xml:space="preserve">Об утверждении Муниципальной программы </w:t>
      </w:r>
    </w:p>
    <w:p w:rsidR="00646CF6" w:rsidRPr="00E2279C" w:rsidRDefault="00646CF6" w:rsidP="00646CF6">
      <w:pPr>
        <w:pStyle w:val="a9"/>
        <w:jc w:val="center"/>
        <w:rPr>
          <w:rStyle w:val="aff6"/>
          <w:rFonts w:ascii="Times New Roman" w:hAnsi="Times New Roman" w:cs="Times New Roman"/>
          <w:b w:val="0"/>
        </w:rPr>
      </w:pPr>
      <w:r w:rsidRPr="00E2279C">
        <w:rPr>
          <w:rFonts w:ascii="Times New Roman" w:hAnsi="Times New Roman" w:cs="Times New Roman"/>
          <w:b/>
        </w:rPr>
        <w:t>«</w:t>
      </w:r>
      <w:r w:rsidR="00F26A1E" w:rsidRPr="00E2279C">
        <w:rPr>
          <w:rFonts w:ascii="Times New Roman" w:hAnsi="Times New Roman" w:cs="Times New Roman"/>
          <w:b/>
        </w:rPr>
        <w:t>Гармонизация межэтнических и межкультурных отношений, профилактика экстремизма на территории город</w:t>
      </w:r>
      <w:r w:rsidR="002D270B" w:rsidRPr="00E2279C">
        <w:rPr>
          <w:rFonts w:ascii="Times New Roman" w:hAnsi="Times New Roman" w:cs="Times New Roman"/>
          <w:b/>
        </w:rPr>
        <w:t>ского округа Эгвекинот</w:t>
      </w:r>
      <w:r w:rsidRPr="00E2279C">
        <w:rPr>
          <w:rFonts w:ascii="Times New Roman" w:hAnsi="Times New Roman" w:cs="Times New Roman"/>
          <w:b/>
        </w:rPr>
        <w:t>»</w:t>
      </w:r>
    </w:p>
    <w:p w:rsidR="00646CF6" w:rsidRPr="00E2279C" w:rsidRDefault="00646CF6" w:rsidP="00646CF6">
      <w:pPr>
        <w:tabs>
          <w:tab w:val="left" w:pos="4962"/>
        </w:tabs>
        <w:ind w:right="4676"/>
        <w:jc w:val="both"/>
      </w:pPr>
    </w:p>
    <w:p w:rsidR="00E9056E" w:rsidRPr="00E2279C" w:rsidRDefault="00E9056E" w:rsidP="00F95E23">
      <w:pPr>
        <w:ind w:firstLine="709"/>
        <w:jc w:val="both"/>
        <w:outlineLvl w:val="0"/>
      </w:pPr>
      <w:proofErr w:type="gramStart"/>
      <w:r w:rsidRPr="00E2279C">
        <w:t>В соответствии с Федеральны</w:t>
      </w:r>
      <w:r w:rsidR="00F95E23" w:rsidRPr="00E2279C">
        <w:t>м законом от 6 октября 2003 г.</w:t>
      </w:r>
      <w:r w:rsidRPr="00E2279C">
        <w:t xml:space="preserve"> № 131-Ф3 «Об общих принципах организации местного самоуправления в Российской Федерации», </w:t>
      </w:r>
      <w:r w:rsidRPr="00E2279C">
        <w:rPr>
          <w:color w:val="000000"/>
        </w:rPr>
        <w:t>Стратегией государственной национальной политики Российской Федерации на период до 2025 года, утвержденной Указом Президента Российской Ф</w:t>
      </w:r>
      <w:r w:rsidR="00F95E23" w:rsidRPr="00E2279C">
        <w:rPr>
          <w:color w:val="000000"/>
        </w:rPr>
        <w:t>едерации от 19 декабря 2012 г.</w:t>
      </w:r>
      <w:r w:rsidRPr="00E2279C">
        <w:rPr>
          <w:color w:val="000000"/>
        </w:rPr>
        <w:t xml:space="preserve"> № 1666</w:t>
      </w:r>
      <w:r w:rsidR="000B2029">
        <w:t>, статьёй 179 Бюджетного к</w:t>
      </w:r>
      <w:r w:rsidRPr="00E2279C">
        <w:t xml:space="preserve">одекса Российской Федерации, Постановлением Администрации </w:t>
      </w:r>
      <w:r w:rsidR="00994C96" w:rsidRPr="00E2279C">
        <w:t>городского округа Эгвекинот</w:t>
      </w:r>
      <w:r w:rsidRPr="00E2279C">
        <w:t xml:space="preserve"> № </w:t>
      </w:r>
      <w:r w:rsidR="00994C96" w:rsidRPr="00E2279C">
        <w:t>269</w:t>
      </w:r>
      <w:r w:rsidRPr="00E2279C">
        <w:t xml:space="preserve">-па от </w:t>
      </w:r>
      <w:r w:rsidR="00994C96" w:rsidRPr="00E2279C">
        <w:t>25</w:t>
      </w:r>
      <w:r w:rsidRPr="00E2279C">
        <w:t xml:space="preserve"> </w:t>
      </w:r>
      <w:r w:rsidR="00994C96" w:rsidRPr="00E2279C">
        <w:t>июн</w:t>
      </w:r>
      <w:r w:rsidRPr="00E2279C">
        <w:t>я 201</w:t>
      </w:r>
      <w:r w:rsidR="00994C96" w:rsidRPr="00E2279C">
        <w:t>9</w:t>
      </w:r>
      <w:r w:rsidR="00F95E23" w:rsidRPr="00E2279C">
        <w:t xml:space="preserve"> г.</w:t>
      </w:r>
      <w:r w:rsidRPr="00E2279C">
        <w:t xml:space="preserve"> «Об</w:t>
      </w:r>
      <w:proofErr w:type="gramEnd"/>
      <w:r w:rsidRPr="00E2279C">
        <w:t xml:space="preserve"> </w:t>
      </w:r>
      <w:proofErr w:type="gramStart"/>
      <w:r w:rsidRPr="00E2279C">
        <w:t>утверждении</w:t>
      </w:r>
      <w:proofErr w:type="gramEnd"/>
      <w:r w:rsidRPr="00E2279C">
        <w:t xml:space="preserve"> Порядка разработки, реализации и оценки эффективности муниципальных программ городского округа Эгвекинот», руководствуясь Уставом городского округа Эгвекинот, Администрация городского округа Эгвекинот </w:t>
      </w:r>
    </w:p>
    <w:p w:rsidR="00E9056E" w:rsidRPr="00E2279C" w:rsidRDefault="00E9056E" w:rsidP="00F95E23">
      <w:pPr>
        <w:ind w:firstLine="709"/>
        <w:jc w:val="both"/>
      </w:pPr>
    </w:p>
    <w:p w:rsidR="00646CF6" w:rsidRPr="00E2279C" w:rsidRDefault="00646CF6" w:rsidP="00F95E23">
      <w:pPr>
        <w:pStyle w:val="ae"/>
        <w:ind w:firstLine="0"/>
        <w:jc w:val="left"/>
        <w:rPr>
          <w:b/>
          <w:bCs/>
          <w:spacing w:val="20"/>
          <w:sz w:val="24"/>
          <w:szCs w:val="24"/>
        </w:rPr>
      </w:pPr>
      <w:proofErr w:type="gramStart"/>
      <w:r w:rsidRPr="00E2279C">
        <w:rPr>
          <w:b/>
          <w:bCs/>
          <w:spacing w:val="20"/>
          <w:sz w:val="24"/>
          <w:szCs w:val="24"/>
        </w:rPr>
        <w:t>П</w:t>
      </w:r>
      <w:proofErr w:type="gramEnd"/>
      <w:r w:rsidR="00F95E23" w:rsidRPr="00E2279C">
        <w:rPr>
          <w:b/>
          <w:bCs/>
          <w:spacing w:val="20"/>
          <w:sz w:val="24"/>
          <w:szCs w:val="24"/>
        </w:rPr>
        <w:t xml:space="preserve"> </w:t>
      </w:r>
      <w:r w:rsidRPr="00E2279C">
        <w:rPr>
          <w:b/>
          <w:bCs/>
          <w:spacing w:val="20"/>
          <w:sz w:val="24"/>
          <w:szCs w:val="24"/>
        </w:rPr>
        <w:t>О</w:t>
      </w:r>
      <w:r w:rsidR="00F95E23" w:rsidRPr="00E2279C">
        <w:rPr>
          <w:b/>
          <w:bCs/>
          <w:spacing w:val="20"/>
          <w:sz w:val="24"/>
          <w:szCs w:val="24"/>
        </w:rPr>
        <w:t xml:space="preserve"> </w:t>
      </w:r>
      <w:r w:rsidRPr="00E2279C">
        <w:rPr>
          <w:b/>
          <w:bCs/>
          <w:spacing w:val="20"/>
          <w:sz w:val="24"/>
          <w:szCs w:val="24"/>
        </w:rPr>
        <w:t>С</w:t>
      </w:r>
      <w:r w:rsidR="00F95E23" w:rsidRPr="00E2279C">
        <w:rPr>
          <w:b/>
          <w:bCs/>
          <w:spacing w:val="20"/>
          <w:sz w:val="24"/>
          <w:szCs w:val="24"/>
        </w:rPr>
        <w:t xml:space="preserve"> </w:t>
      </w:r>
      <w:r w:rsidRPr="00E2279C">
        <w:rPr>
          <w:b/>
          <w:bCs/>
          <w:spacing w:val="20"/>
          <w:sz w:val="24"/>
          <w:szCs w:val="24"/>
        </w:rPr>
        <w:t>Т</w:t>
      </w:r>
      <w:r w:rsidR="00F95E23" w:rsidRPr="00E2279C">
        <w:rPr>
          <w:b/>
          <w:bCs/>
          <w:spacing w:val="20"/>
          <w:sz w:val="24"/>
          <w:szCs w:val="24"/>
        </w:rPr>
        <w:t xml:space="preserve"> </w:t>
      </w:r>
      <w:r w:rsidRPr="00E2279C">
        <w:rPr>
          <w:b/>
          <w:bCs/>
          <w:spacing w:val="20"/>
          <w:sz w:val="24"/>
          <w:szCs w:val="24"/>
        </w:rPr>
        <w:t>А</w:t>
      </w:r>
      <w:r w:rsidR="00F95E23" w:rsidRPr="00E2279C">
        <w:rPr>
          <w:b/>
          <w:bCs/>
          <w:spacing w:val="20"/>
          <w:sz w:val="24"/>
          <w:szCs w:val="24"/>
        </w:rPr>
        <w:t xml:space="preserve"> </w:t>
      </w:r>
      <w:r w:rsidRPr="00E2279C">
        <w:rPr>
          <w:b/>
          <w:bCs/>
          <w:spacing w:val="20"/>
          <w:sz w:val="24"/>
          <w:szCs w:val="24"/>
        </w:rPr>
        <w:t>Н</w:t>
      </w:r>
      <w:r w:rsidR="00F95E23" w:rsidRPr="00E2279C">
        <w:rPr>
          <w:b/>
          <w:bCs/>
          <w:spacing w:val="20"/>
          <w:sz w:val="24"/>
          <w:szCs w:val="24"/>
        </w:rPr>
        <w:t xml:space="preserve"> </w:t>
      </w:r>
      <w:r w:rsidRPr="00E2279C">
        <w:rPr>
          <w:b/>
          <w:bCs/>
          <w:spacing w:val="20"/>
          <w:sz w:val="24"/>
          <w:szCs w:val="24"/>
        </w:rPr>
        <w:t>О</w:t>
      </w:r>
      <w:r w:rsidR="00F95E23" w:rsidRPr="00E2279C">
        <w:rPr>
          <w:b/>
          <w:bCs/>
          <w:spacing w:val="20"/>
          <w:sz w:val="24"/>
          <w:szCs w:val="24"/>
        </w:rPr>
        <w:t xml:space="preserve"> </w:t>
      </w:r>
      <w:r w:rsidRPr="00E2279C">
        <w:rPr>
          <w:b/>
          <w:bCs/>
          <w:spacing w:val="20"/>
          <w:sz w:val="24"/>
          <w:szCs w:val="24"/>
        </w:rPr>
        <w:t>В</w:t>
      </w:r>
      <w:r w:rsidR="00F95E23" w:rsidRPr="00E2279C">
        <w:rPr>
          <w:b/>
          <w:bCs/>
          <w:spacing w:val="20"/>
          <w:sz w:val="24"/>
          <w:szCs w:val="24"/>
        </w:rPr>
        <w:t xml:space="preserve"> </w:t>
      </w:r>
      <w:r w:rsidRPr="00E2279C">
        <w:rPr>
          <w:b/>
          <w:bCs/>
          <w:spacing w:val="20"/>
          <w:sz w:val="24"/>
          <w:szCs w:val="24"/>
        </w:rPr>
        <w:t>Л</w:t>
      </w:r>
      <w:r w:rsidR="00F95E23" w:rsidRPr="00E2279C">
        <w:rPr>
          <w:b/>
          <w:bCs/>
          <w:spacing w:val="20"/>
          <w:sz w:val="24"/>
          <w:szCs w:val="24"/>
        </w:rPr>
        <w:t xml:space="preserve"> </w:t>
      </w:r>
      <w:r w:rsidRPr="00E2279C">
        <w:rPr>
          <w:b/>
          <w:bCs/>
          <w:spacing w:val="20"/>
          <w:sz w:val="24"/>
          <w:szCs w:val="24"/>
        </w:rPr>
        <w:t>Я</w:t>
      </w:r>
      <w:r w:rsidR="00F95E23" w:rsidRPr="00E2279C">
        <w:rPr>
          <w:b/>
          <w:bCs/>
          <w:spacing w:val="20"/>
          <w:sz w:val="24"/>
          <w:szCs w:val="24"/>
        </w:rPr>
        <w:t xml:space="preserve"> </w:t>
      </w:r>
      <w:r w:rsidRPr="00E2279C">
        <w:rPr>
          <w:b/>
          <w:bCs/>
          <w:spacing w:val="20"/>
          <w:sz w:val="24"/>
          <w:szCs w:val="24"/>
        </w:rPr>
        <w:t>Е</w:t>
      </w:r>
      <w:r w:rsidR="00F95E23" w:rsidRPr="00E2279C">
        <w:rPr>
          <w:b/>
          <w:bCs/>
          <w:spacing w:val="20"/>
          <w:sz w:val="24"/>
          <w:szCs w:val="24"/>
        </w:rPr>
        <w:t xml:space="preserve"> </w:t>
      </w:r>
      <w:r w:rsidRPr="00E2279C">
        <w:rPr>
          <w:b/>
          <w:bCs/>
          <w:spacing w:val="20"/>
          <w:sz w:val="24"/>
          <w:szCs w:val="24"/>
        </w:rPr>
        <w:t>Т:</w:t>
      </w:r>
    </w:p>
    <w:p w:rsidR="00646CF6" w:rsidRPr="00E2279C" w:rsidRDefault="00646CF6" w:rsidP="00F95E23">
      <w:pPr>
        <w:pStyle w:val="aff4"/>
        <w:ind w:left="780"/>
        <w:jc w:val="both"/>
        <w:rPr>
          <w:b w:val="0"/>
          <w:sz w:val="24"/>
          <w:szCs w:val="24"/>
        </w:rPr>
      </w:pPr>
    </w:p>
    <w:p w:rsidR="00646CF6" w:rsidRPr="00E2279C" w:rsidRDefault="000B2029" w:rsidP="000B2029">
      <w:pPr>
        <w:tabs>
          <w:tab w:val="left" w:pos="709"/>
          <w:tab w:val="left" w:pos="851"/>
        </w:tabs>
        <w:ind w:firstLine="708"/>
        <w:jc w:val="both"/>
      </w:pPr>
      <w:r>
        <w:t>1.</w:t>
      </w:r>
      <w:r w:rsidR="00646CF6" w:rsidRPr="00E2279C">
        <w:t>Утвердить прилагаемую Муниципальную программу «</w:t>
      </w:r>
      <w:r w:rsidR="00E9056E" w:rsidRPr="00E2279C">
        <w:t>Гармонизация межэтнических и межкультурных отношений, профилактика экстремизма на территории гор</w:t>
      </w:r>
      <w:r w:rsidR="002D270B" w:rsidRPr="00E2279C">
        <w:t>одского округа Эгвекинот</w:t>
      </w:r>
      <w:r w:rsidR="00646CF6" w:rsidRPr="00E2279C">
        <w:t>»</w:t>
      </w:r>
      <w:r w:rsidR="00E9056E" w:rsidRPr="00E2279C">
        <w:t>.</w:t>
      </w:r>
    </w:p>
    <w:p w:rsidR="00F95E23" w:rsidRPr="00E2279C" w:rsidRDefault="00F95E23" w:rsidP="00F95E23">
      <w:pPr>
        <w:jc w:val="both"/>
      </w:pPr>
    </w:p>
    <w:p w:rsidR="00A50D13" w:rsidRPr="00E2279C" w:rsidRDefault="00F95E23" w:rsidP="00F95E23">
      <w:pPr>
        <w:ind w:firstLine="708"/>
        <w:jc w:val="both"/>
      </w:pPr>
      <w:r w:rsidRPr="00E2279C">
        <w:t xml:space="preserve">2. </w:t>
      </w:r>
      <w:r w:rsidR="00A50D13" w:rsidRPr="00E2279C">
        <w:t>Признать утратившими силу</w:t>
      </w:r>
      <w:proofErr w:type="gramStart"/>
      <w:r w:rsidR="00A50D13" w:rsidRPr="00E2279C">
        <w:t xml:space="preserve"> </w:t>
      </w:r>
      <w:r w:rsidR="000B2029">
        <w:t>:</w:t>
      </w:r>
      <w:proofErr w:type="gramEnd"/>
    </w:p>
    <w:p w:rsidR="00A50D13" w:rsidRPr="00E2279C" w:rsidRDefault="00A50D13" w:rsidP="00F95E23">
      <w:pPr>
        <w:ind w:firstLine="708"/>
        <w:jc w:val="both"/>
      </w:pPr>
      <w:r w:rsidRPr="00E2279C">
        <w:t xml:space="preserve"> </w:t>
      </w:r>
      <w:r w:rsidR="00F95E23" w:rsidRPr="00E2279C">
        <w:t>- Постановление Администрации городского округа Эгвекинот от 14 ноября 2018 г.</w:t>
      </w:r>
      <w:r w:rsidRPr="00E2279C">
        <w:t xml:space="preserve"> № 365-па «Об утв</w:t>
      </w:r>
      <w:r w:rsidR="000B2029">
        <w:t>ерждении Муниципальной программы</w:t>
      </w:r>
      <w:r w:rsidRPr="00E2279C">
        <w:t xml:space="preserve"> «Гармонизация межэтнических и межкультурных отношений, профилактика экстремизма на территории городского округа Эгвекинот на 2019-2021 годы»;</w:t>
      </w:r>
    </w:p>
    <w:p w:rsidR="00F95E23" w:rsidRPr="00E2279C" w:rsidRDefault="00F95E23" w:rsidP="00F95E23">
      <w:pPr>
        <w:ind w:firstLine="708"/>
        <w:jc w:val="both"/>
      </w:pPr>
      <w:r w:rsidRPr="00E2279C">
        <w:t>-</w:t>
      </w:r>
      <w:r w:rsidR="00753131">
        <w:t xml:space="preserve"> </w:t>
      </w:r>
      <w:r w:rsidRPr="00E2279C">
        <w:t>Постановление Администрации городского округа Эгвекинот</w:t>
      </w:r>
      <w:r w:rsidR="00A50D13" w:rsidRPr="00E2279C">
        <w:t xml:space="preserve"> </w:t>
      </w:r>
      <w:r w:rsidRPr="00E2279C">
        <w:t xml:space="preserve">от 13 мая 2020 г.               </w:t>
      </w:r>
      <w:r w:rsidR="00A50D13" w:rsidRPr="00E2279C">
        <w:t xml:space="preserve"> № 180-па «О внесении изменений в Муниципальную программу «Гармонизация межэтнических и межкультурных отношений, профилактика экстремизма на территории городского округа Эгвекинот на 2019-2021 годы», утвержденную Постановлением Администрации городского округа Эгвекинот от 14 ноября 2018 г. № 365-па».</w:t>
      </w:r>
      <w:r w:rsidRPr="00E2279C">
        <w:t xml:space="preserve"> </w:t>
      </w:r>
    </w:p>
    <w:p w:rsidR="00F95E23" w:rsidRPr="00E2279C" w:rsidRDefault="00F95E23" w:rsidP="00F95E23">
      <w:pPr>
        <w:jc w:val="both"/>
      </w:pPr>
    </w:p>
    <w:p w:rsidR="00F95E23" w:rsidRPr="00E2279C" w:rsidRDefault="00F95E23" w:rsidP="00F95E23">
      <w:pPr>
        <w:ind w:firstLine="708"/>
        <w:jc w:val="both"/>
      </w:pPr>
      <w:r w:rsidRPr="00E2279C">
        <w:t>3.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F95E23" w:rsidRPr="00E2279C" w:rsidRDefault="00F95E23" w:rsidP="00F95E23">
      <w:pPr>
        <w:ind w:firstLine="708"/>
        <w:jc w:val="both"/>
      </w:pPr>
    </w:p>
    <w:p w:rsidR="0098052C" w:rsidRPr="008D1891" w:rsidRDefault="00753131" w:rsidP="001347B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4.</w:t>
      </w:r>
      <w:r w:rsidR="00F95E23" w:rsidRPr="00E2279C">
        <w:t xml:space="preserve"> </w:t>
      </w:r>
      <w:r w:rsidR="0098052C" w:rsidRPr="008D1891">
        <w:t>Настоящее постановление вступает в силу с</w:t>
      </w:r>
      <w:r w:rsidR="0098052C">
        <w:t xml:space="preserve">о дня его обнародования, но не ранее        </w:t>
      </w:r>
      <w:r w:rsidR="0098052C" w:rsidRPr="008D1891">
        <w:t>1 января 2022 года.</w:t>
      </w:r>
    </w:p>
    <w:p w:rsidR="00A50D13" w:rsidRPr="00E2279C" w:rsidRDefault="00A50D13" w:rsidP="0098052C">
      <w:pPr>
        <w:ind w:firstLine="708"/>
        <w:jc w:val="both"/>
      </w:pPr>
    </w:p>
    <w:p w:rsidR="00E9056E" w:rsidRPr="00E2279C" w:rsidRDefault="00F95E23" w:rsidP="00F95E23">
      <w:pPr>
        <w:ind w:firstLine="708"/>
        <w:jc w:val="both"/>
      </w:pPr>
      <w:r w:rsidRPr="00E2279C">
        <w:t xml:space="preserve">5. </w:t>
      </w:r>
      <w:proofErr w:type="gramStart"/>
      <w:r w:rsidR="00E9056E" w:rsidRPr="00E2279C">
        <w:t>Контроль за</w:t>
      </w:r>
      <w:proofErr w:type="gramEnd"/>
      <w:r w:rsidR="00E9056E" w:rsidRPr="00E2279C">
        <w:t xml:space="preserve"> исполнением настоящего постановления возложить на заместителя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Колесник Т.В.</w:t>
      </w:r>
    </w:p>
    <w:p w:rsidR="00646CF6" w:rsidRPr="00E2279C" w:rsidRDefault="00646CF6" w:rsidP="00F95E23">
      <w:r w:rsidRPr="00E2279C">
        <w:t xml:space="preserve"> 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9"/>
        <w:gridCol w:w="5017"/>
      </w:tblGrid>
      <w:tr w:rsidR="00646CF6" w:rsidRPr="00E2279C" w:rsidTr="004E2001">
        <w:trPr>
          <w:trHeight w:val="90"/>
          <w:jc w:val="center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646CF6" w:rsidRPr="00E2279C" w:rsidRDefault="00646CF6" w:rsidP="00E90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2279C">
              <w:rPr>
                <w:b/>
              </w:rPr>
              <w:t>Глава Администрации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646CF6" w:rsidRPr="00E2279C" w:rsidRDefault="00E9056E" w:rsidP="004E2001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20"/>
              <w:jc w:val="center"/>
              <w:rPr>
                <w:b/>
              </w:rPr>
            </w:pPr>
            <w:r w:rsidRPr="00E2279C">
              <w:rPr>
                <w:b/>
              </w:rPr>
              <w:t xml:space="preserve">       </w:t>
            </w:r>
            <w:r w:rsidR="00F95E23" w:rsidRPr="00E2279C">
              <w:rPr>
                <w:b/>
              </w:rPr>
              <w:t xml:space="preserve">                           </w:t>
            </w:r>
            <w:r w:rsidRPr="00E2279C">
              <w:rPr>
                <w:b/>
              </w:rPr>
              <w:t>Р.В. Коркишко</w:t>
            </w:r>
          </w:p>
        </w:tc>
      </w:tr>
    </w:tbl>
    <w:p w:rsidR="00A50D13" w:rsidRPr="00E2279C" w:rsidRDefault="00A50D13">
      <w:pPr>
        <w:spacing w:after="200" w:line="276" w:lineRule="auto"/>
        <w:rPr>
          <w:rFonts w:ascii="Calibri" w:hAnsi="Calibri"/>
        </w:rPr>
        <w:sectPr w:rsidR="00A50D13" w:rsidRPr="00E2279C" w:rsidSect="00F95E23">
          <w:headerReference w:type="even" r:id="rId9"/>
          <w:headerReference w:type="default" r:id="rId10"/>
          <w:pgSz w:w="11906" w:h="16838"/>
          <w:pgMar w:top="567" w:right="624" w:bottom="284" w:left="1701" w:header="510" w:footer="340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4320"/>
      </w:tblGrid>
      <w:tr w:rsidR="00646CF6" w:rsidRPr="00E2279C" w:rsidTr="004E2001">
        <w:trPr>
          <w:trHeight w:val="1069"/>
          <w:jc w:val="right"/>
        </w:trPr>
        <w:tc>
          <w:tcPr>
            <w:tcW w:w="4320" w:type="dxa"/>
          </w:tcPr>
          <w:p w:rsidR="00646CF6" w:rsidRPr="00E2279C" w:rsidRDefault="00D01A1B" w:rsidP="00D01A1B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E2279C">
              <w:lastRenderedPageBreak/>
              <w:t xml:space="preserve">          </w:t>
            </w:r>
            <w:r w:rsidR="00646CF6" w:rsidRPr="00E2279C">
              <w:t>УТВЕРЖДЕНА</w:t>
            </w:r>
          </w:p>
          <w:p w:rsidR="00646CF6" w:rsidRPr="00E2279C" w:rsidRDefault="003926D1" w:rsidP="004E2001">
            <w:pPr>
              <w:suppressAutoHyphens/>
              <w:autoSpaceDE w:val="0"/>
              <w:autoSpaceDN w:val="0"/>
              <w:adjustRightInd w:val="0"/>
              <w:jc w:val="right"/>
            </w:pPr>
            <w:r w:rsidRPr="00E2279C">
              <w:t>п</w:t>
            </w:r>
            <w:r w:rsidR="00646CF6" w:rsidRPr="00E2279C">
              <w:t xml:space="preserve">остановлением Администрации </w:t>
            </w:r>
          </w:p>
          <w:p w:rsidR="00646CF6" w:rsidRPr="00E2279C" w:rsidRDefault="00D01A1B" w:rsidP="00D01A1B">
            <w:pPr>
              <w:suppressAutoHyphens/>
              <w:autoSpaceDE w:val="0"/>
              <w:autoSpaceDN w:val="0"/>
              <w:adjustRightInd w:val="0"/>
              <w:jc w:val="center"/>
            </w:pPr>
            <w:r w:rsidRPr="00E2279C">
              <w:t xml:space="preserve">            </w:t>
            </w:r>
            <w:r w:rsidR="00646CF6" w:rsidRPr="00E2279C">
              <w:t>городского округа Эгвекинот</w:t>
            </w:r>
          </w:p>
          <w:p w:rsidR="00646CF6" w:rsidRPr="00E2279C" w:rsidRDefault="00D01A1B" w:rsidP="00D01A1B">
            <w:pPr>
              <w:suppressAutoHyphens/>
              <w:autoSpaceDE w:val="0"/>
              <w:autoSpaceDN w:val="0"/>
              <w:adjustRightInd w:val="0"/>
              <w:jc w:val="center"/>
            </w:pPr>
            <w:r w:rsidRPr="00E2279C">
              <w:t xml:space="preserve">            </w:t>
            </w:r>
            <w:r w:rsidR="00646CF6" w:rsidRPr="00E2279C">
              <w:t xml:space="preserve">от </w:t>
            </w:r>
            <w:r w:rsidR="00895A34">
              <w:t>29</w:t>
            </w:r>
            <w:r w:rsidRPr="00E2279C">
              <w:t xml:space="preserve"> декабря </w:t>
            </w:r>
            <w:r w:rsidR="002D270B" w:rsidRPr="00E2279C">
              <w:t>2021</w:t>
            </w:r>
            <w:r w:rsidRPr="00E2279C">
              <w:t xml:space="preserve"> г. №</w:t>
            </w:r>
            <w:r w:rsidR="00646CF6" w:rsidRPr="00E2279C">
              <w:t xml:space="preserve"> </w:t>
            </w:r>
            <w:r w:rsidR="00895A34">
              <w:t>655</w:t>
            </w:r>
            <w:r w:rsidR="00646CF6" w:rsidRPr="00E2279C">
              <w:t>-па</w:t>
            </w:r>
          </w:p>
        </w:tc>
      </w:tr>
    </w:tbl>
    <w:p w:rsidR="00646CF6" w:rsidRPr="00E2279C" w:rsidRDefault="00646CF6" w:rsidP="00646CF6">
      <w:pPr>
        <w:suppressAutoHyphens/>
        <w:autoSpaceDE w:val="0"/>
        <w:autoSpaceDN w:val="0"/>
        <w:adjustRightInd w:val="0"/>
        <w:jc w:val="right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right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right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right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right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right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right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right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right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right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right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right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right"/>
      </w:pPr>
    </w:p>
    <w:p w:rsidR="00646CF6" w:rsidRPr="00E2279C" w:rsidRDefault="00646CF6" w:rsidP="00646CF6">
      <w:pPr>
        <w:pStyle w:val="ConsPlusTitle"/>
        <w:widowControl/>
        <w:suppressAutoHyphens/>
        <w:jc w:val="center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Муниципальная программа</w:t>
      </w:r>
    </w:p>
    <w:p w:rsidR="00646CF6" w:rsidRPr="00E2279C" w:rsidRDefault="00E9056E" w:rsidP="002D270B">
      <w:pPr>
        <w:jc w:val="center"/>
        <w:rPr>
          <w:b/>
        </w:rPr>
      </w:pPr>
      <w:r w:rsidRPr="00E2279C">
        <w:rPr>
          <w:b/>
          <w:bCs/>
        </w:rPr>
        <w:t>«</w:t>
      </w:r>
      <w:r w:rsidRPr="00E2279C">
        <w:rPr>
          <w:b/>
        </w:rPr>
        <w:t>Гармонизация межэтнических и межкультурных отношений, профилактика экстремизма на территории городского округа Эгвекинот»</w:t>
      </w: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E2279C" w:rsidRDefault="00E2279C" w:rsidP="00646CF6">
      <w:pPr>
        <w:suppressAutoHyphens/>
        <w:autoSpaceDE w:val="0"/>
        <w:autoSpaceDN w:val="0"/>
        <w:adjustRightInd w:val="0"/>
        <w:jc w:val="center"/>
      </w:pPr>
    </w:p>
    <w:p w:rsidR="00E2279C" w:rsidRDefault="00E2279C" w:rsidP="00646CF6">
      <w:pPr>
        <w:suppressAutoHyphens/>
        <w:autoSpaceDE w:val="0"/>
        <w:autoSpaceDN w:val="0"/>
        <w:adjustRightInd w:val="0"/>
        <w:jc w:val="center"/>
      </w:pPr>
    </w:p>
    <w:p w:rsidR="00E2279C" w:rsidRDefault="00E2279C" w:rsidP="00646CF6">
      <w:pPr>
        <w:suppressAutoHyphens/>
        <w:autoSpaceDE w:val="0"/>
        <w:autoSpaceDN w:val="0"/>
        <w:adjustRightInd w:val="0"/>
        <w:jc w:val="center"/>
      </w:pPr>
    </w:p>
    <w:p w:rsidR="00E2279C" w:rsidRDefault="00E2279C" w:rsidP="00646CF6">
      <w:pPr>
        <w:suppressAutoHyphens/>
        <w:autoSpaceDE w:val="0"/>
        <w:autoSpaceDN w:val="0"/>
        <w:adjustRightInd w:val="0"/>
        <w:jc w:val="center"/>
      </w:pPr>
    </w:p>
    <w:p w:rsidR="000B2029" w:rsidRDefault="000B2029" w:rsidP="00646CF6">
      <w:pPr>
        <w:suppressAutoHyphens/>
        <w:autoSpaceDE w:val="0"/>
        <w:autoSpaceDN w:val="0"/>
        <w:adjustRightInd w:val="0"/>
        <w:jc w:val="center"/>
      </w:pPr>
    </w:p>
    <w:p w:rsidR="000B2029" w:rsidRDefault="000B2029" w:rsidP="00646CF6">
      <w:pPr>
        <w:suppressAutoHyphens/>
        <w:autoSpaceDE w:val="0"/>
        <w:autoSpaceDN w:val="0"/>
        <w:adjustRightInd w:val="0"/>
        <w:jc w:val="center"/>
      </w:pPr>
    </w:p>
    <w:p w:rsidR="00E2279C" w:rsidRDefault="00E2279C" w:rsidP="00646CF6">
      <w:pPr>
        <w:suppressAutoHyphens/>
        <w:autoSpaceDE w:val="0"/>
        <w:autoSpaceDN w:val="0"/>
        <w:adjustRightInd w:val="0"/>
        <w:jc w:val="center"/>
      </w:pPr>
    </w:p>
    <w:p w:rsidR="00E2279C" w:rsidRDefault="00E2279C" w:rsidP="00646CF6">
      <w:pPr>
        <w:suppressAutoHyphens/>
        <w:autoSpaceDE w:val="0"/>
        <w:autoSpaceDN w:val="0"/>
        <w:adjustRightInd w:val="0"/>
        <w:jc w:val="center"/>
      </w:pPr>
    </w:p>
    <w:p w:rsidR="00E2279C" w:rsidRDefault="00E2279C" w:rsidP="00646CF6">
      <w:pPr>
        <w:suppressAutoHyphens/>
        <w:autoSpaceDE w:val="0"/>
        <w:autoSpaceDN w:val="0"/>
        <w:adjustRightInd w:val="0"/>
        <w:jc w:val="center"/>
      </w:pPr>
    </w:p>
    <w:p w:rsidR="00E2279C" w:rsidRPr="00E2279C" w:rsidRDefault="00E2279C" w:rsidP="00646CF6">
      <w:pPr>
        <w:suppressAutoHyphens/>
        <w:autoSpaceDE w:val="0"/>
        <w:autoSpaceDN w:val="0"/>
        <w:adjustRightInd w:val="0"/>
        <w:jc w:val="center"/>
      </w:pPr>
    </w:p>
    <w:p w:rsidR="00646CF6" w:rsidRPr="00E2279C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E2279C" w:rsidRDefault="00753131" w:rsidP="00646CF6">
      <w:pPr>
        <w:suppressAutoHyphens/>
        <w:autoSpaceDE w:val="0"/>
        <w:autoSpaceDN w:val="0"/>
        <w:adjustRightInd w:val="0"/>
        <w:jc w:val="center"/>
      </w:pPr>
      <w:r>
        <w:t>п</w:t>
      </w:r>
      <w:r w:rsidR="00646CF6" w:rsidRPr="00E2279C">
        <w:t>. Эгвекинот</w:t>
      </w:r>
    </w:p>
    <w:p w:rsidR="00646CF6" w:rsidRPr="00E2279C" w:rsidRDefault="002D270B" w:rsidP="00646CF6">
      <w:pPr>
        <w:suppressAutoHyphens/>
        <w:autoSpaceDE w:val="0"/>
        <w:autoSpaceDN w:val="0"/>
        <w:adjustRightInd w:val="0"/>
        <w:jc w:val="center"/>
      </w:pPr>
      <w:r w:rsidRPr="00E2279C">
        <w:t>2021</w:t>
      </w:r>
      <w:r w:rsidR="00646CF6" w:rsidRPr="00E2279C">
        <w:t xml:space="preserve"> год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2279C">
        <w:rPr>
          <w:b/>
          <w:spacing w:val="20"/>
        </w:rPr>
        <w:lastRenderedPageBreak/>
        <w:t xml:space="preserve">ПАСПОРТ </w:t>
      </w:r>
      <w:r w:rsidRPr="00E2279C">
        <w:br/>
      </w:r>
      <w:r w:rsidRPr="00E2279C">
        <w:rPr>
          <w:b/>
          <w:bCs/>
        </w:rPr>
        <w:t>Муниципальной программы</w:t>
      </w:r>
    </w:p>
    <w:p w:rsidR="001F7FB4" w:rsidRPr="00E2279C" w:rsidRDefault="001F7FB4" w:rsidP="00F712D4">
      <w:pPr>
        <w:jc w:val="center"/>
        <w:rPr>
          <w:b/>
        </w:rPr>
      </w:pPr>
      <w:r w:rsidRPr="00E2279C">
        <w:rPr>
          <w:b/>
          <w:bCs/>
        </w:rPr>
        <w:t>«</w:t>
      </w:r>
      <w:r w:rsidRPr="00E2279C">
        <w:rPr>
          <w:b/>
        </w:rPr>
        <w:t>Гармонизация межэтнических и межкультурных отношений, профилактика экстремизма на территории городского округа Эгвекинот» (далее – Муниципальная программа)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W w:w="9781" w:type="dxa"/>
        <w:tblInd w:w="108" w:type="dxa"/>
        <w:tblLayout w:type="fixed"/>
        <w:tblLook w:val="0000"/>
      </w:tblPr>
      <w:tblGrid>
        <w:gridCol w:w="2977"/>
        <w:gridCol w:w="6804"/>
      </w:tblGrid>
      <w:tr w:rsidR="001F7FB4" w:rsidRPr="00E2279C" w:rsidTr="00DB4D66">
        <w:trPr>
          <w:trHeight w:val="811"/>
        </w:trPr>
        <w:tc>
          <w:tcPr>
            <w:tcW w:w="2977" w:type="dxa"/>
          </w:tcPr>
          <w:p w:rsidR="001F7FB4" w:rsidRPr="00E2279C" w:rsidRDefault="001F7FB4" w:rsidP="00BB4592">
            <w:pPr>
              <w:widowControl w:val="0"/>
              <w:autoSpaceDE w:val="0"/>
              <w:autoSpaceDN w:val="0"/>
              <w:adjustRightInd w:val="0"/>
            </w:pPr>
            <w:r w:rsidRPr="00E2279C"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1F7FB4" w:rsidRPr="00E2279C" w:rsidRDefault="001F7FB4" w:rsidP="0054603C">
            <w:pPr>
              <w:pStyle w:val="a6"/>
              <w:ind w:left="601" w:hanging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Эгвекинот</w:t>
            </w:r>
            <w:r w:rsidR="002736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7FB4" w:rsidRPr="00E2279C" w:rsidTr="00DB4D66">
        <w:trPr>
          <w:trHeight w:val="298"/>
        </w:trPr>
        <w:tc>
          <w:tcPr>
            <w:tcW w:w="2977" w:type="dxa"/>
          </w:tcPr>
          <w:p w:rsidR="001F7FB4" w:rsidRPr="00E2279C" w:rsidRDefault="001F7FB4" w:rsidP="00BB4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:rsidR="001F7FB4" w:rsidRPr="00E2279C" w:rsidRDefault="001F7FB4" w:rsidP="00BB459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15" w:rsidRPr="00E2279C" w:rsidTr="00DB4D66">
        <w:trPr>
          <w:trHeight w:val="1076"/>
        </w:trPr>
        <w:tc>
          <w:tcPr>
            <w:tcW w:w="2977" w:type="dxa"/>
          </w:tcPr>
          <w:p w:rsidR="002B3115" w:rsidRPr="00E2279C" w:rsidRDefault="002B3115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2B3115" w:rsidRPr="00324885" w:rsidRDefault="002B3115" w:rsidP="006C06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отсутствуют.</w:t>
            </w:r>
          </w:p>
        </w:tc>
      </w:tr>
      <w:tr w:rsidR="002B3115" w:rsidRPr="00E2279C" w:rsidTr="002B3115">
        <w:trPr>
          <w:trHeight w:val="1320"/>
        </w:trPr>
        <w:tc>
          <w:tcPr>
            <w:tcW w:w="2977" w:type="dxa"/>
          </w:tcPr>
          <w:p w:rsidR="002B3115" w:rsidRDefault="002B3115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  <w:p w:rsidR="002B3115" w:rsidRPr="00070E97" w:rsidRDefault="002B3115" w:rsidP="00070E97"/>
        </w:tc>
        <w:tc>
          <w:tcPr>
            <w:tcW w:w="6804" w:type="dxa"/>
          </w:tcPr>
          <w:p w:rsidR="002B3115" w:rsidRPr="00324885" w:rsidRDefault="002B3115" w:rsidP="006C066D">
            <w:pPr>
              <w:jc w:val="both"/>
              <w:rPr>
                <w:color w:val="000000"/>
              </w:rPr>
            </w:pPr>
            <w:r w:rsidRPr="00324885">
              <w:rPr>
                <w:color w:val="000000"/>
              </w:rPr>
              <w:t>Управление социальной политики Администра</w:t>
            </w:r>
            <w:r>
              <w:rPr>
                <w:color w:val="000000"/>
              </w:rPr>
              <w:t>ции городского округа Эгвекинот;</w:t>
            </w:r>
          </w:p>
          <w:p w:rsidR="002B3115" w:rsidRPr="00324885" w:rsidRDefault="002B3115" w:rsidP="006C066D">
            <w:pPr>
              <w:jc w:val="both"/>
            </w:pPr>
            <w:r>
              <w:rPr>
                <w:spacing w:val="-2"/>
              </w:rPr>
              <w:t xml:space="preserve">муниципальные </w:t>
            </w:r>
            <w:r w:rsidRPr="00324885">
              <w:rPr>
                <w:spacing w:val="-2"/>
              </w:rPr>
              <w:t>учреждения</w:t>
            </w:r>
            <w:r>
              <w:rPr>
                <w:spacing w:val="-2"/>
              </w:rPr>
              <w:t xml:space="preserve"> образования</w:t>
            </w:r>
            <w:r w:rsidRPr="00324885">
              <w:rPr>
                <w:spacing w:val="-2"/>
              </w:rPr>
              <w:t>, муниципальные учреждения культуры</w:t>
            </w:r>
            <w:r>
              <w:rPr>
                <w:spacing w:val="-2"/>
              </w:rPr>
              <w:t>.</w:t>
            </w:r>
          </w:p>
        </w:tc>
      </w:tr>
      <w:tr w:rsidR="001F7FB4" w:rsidRPr="00E2279C" w:rsidTr="00DB4D66">
        <w:trPr>
          <w:trHeight w:val="1085"/>
        </w:trPr>
        <w:tc>
          <w:tcPr>
            <w:tcW w:w="2977" w:type="dxa"/>
          </w:tcPr>
          <w:p w:rsidR="001F7FB4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Программно - целевые инструменты Муниципальной программы</w:t>
            </w:r>
          </w:p>
          <w:p w:rsidR="00070E97" w:rsidRPr="00070E97" w:rsidRDefault="00070E97" w:rsidP="00070E97"/>
        </w:tc>
        <w:tc>
          <w:tcPr>
            <w:tcW w:w="6804" w:type="dxa"/>
          </w:tcPr>
          <w:p w:rsidR="001F7FB4" w:rsidRPr="00E2279C" w:rsidRDefault="002736B2" w:rsidP="00BB45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О</w:t>
            </w:r>
            <w:r w:rsidR="001F7FB4" w:rsidRPr="00E2279C">
              <w:rPr>
                <w:rFonts w:ascii="Times New Roman" w:hAnsi="Times New Roman"/>
                <w:sz w:val="24"/>
                <w:szCs w:val="24"/>
              </w:rPr>
              <w:t>тсутствуют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7FB4" w:rsidRPr="00E2279C" w:rsidTr="00DB4D66">
        <w:trPr>
          <w:trHeight w:val="779"/>
        </w:trPr>
        <w:tc>
          <w:tcPr>
            <w:tcW w:w="2977" w:type="dxa"/>
          </w:tcPr>
          <w:p w:rsidR="001F7FB4" w:rsidRPr="00E2279C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804" w:type="dxa"/>
          </w:tcPr>
          <w:p w:rsidR="001F7FB4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rPr>
                <w:bCs/>
              </w:rPr>
              <w:t>Подпрограмма «</w:t>
            </w:r>
            <w:r w:rsidRPr="00E2279C">
              <w:t>Укрепление гражданского единства и гармонизация межэтнических и межрелигиозных отношений на территории городского округа Эгвекинот»</w:t>
            </w:r>
            <w:r w:rsidR="00070E97">
              <w:t>.</w:t>
            </w:r>
          </w:p>
          <w:p w:rsidR="00070E97" w:rsidRPr="00E2279C" w:rsidRDefault="00070E97" w:rsidP="00BB45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7FB4" w:rsidRPr="00E2279C" w:rsidTr="00DB4D66">
        <w:trPr>
          <w:trHeight w:val="2977"/>
        </w:trPr>
        <w:tc>
          <w:tcPr>
            <w:tcW w:w="2977" w:type="dxa"/>
          </w:tcPr>
          <w:p w:rsidR="001F7FB4" w:rsidRPr="00E2279C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0" w:name="sub_104"/>
            <w:r w:rsidRPr="00E2279C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</w:p>
          <w:p w:rsidR="001F7FB4" w:rsidRPr="00E2279C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bookmarkEnd w:id="0"/>
          </w:p>
        </w:tc>
        <w:tc>
          <w:tcPr>
            <w:tcW w:w="6804" w:type="dxa"/>
          </w:tcPr>
          <w:p w:rsidR="00F423B1" w:rsidRPr="00E2279C" w:rsidRDefault="00F423B1" w:rsidP="00F423B1">
            <w:pPr>
              <w:autoSpaceDE w:val="0"/>
              <w:autoSpaceDN w:val="0"/>
              <w:adjustRightInd w:val="0"/>
              <w:jc w:val="both"/>
            </w:pPr>
            <w:r w:rsidRPr="00E2279C">
              <w:t>Содействие укреплению гражданского единства на территории городского округа Эгвекинот;</w:t>
            </w:r>
          </w:p>
          <w:p w:rsidR="00F423B1" w:rsidRPr="00E2279C" w:rsidRDefault="00F423B1" w:rsidP="00F423B1">
            <w:pPr>
              <w:autoSpaceDE w:val="0"/>
              <w:autoSpaceDN w:val="0"/>
              <w:adjustRightInd w:val="0"/>
              <w:jc w:val="both"/>
            </w:pPr>
          </w:p>
          <w:p w:rsidR="00F423B1" w:rsidRPr="00E2279C" w:rsidRDefault="00F423B1" w:rsidP="00F423B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279C">
              <w:rPr>
                <w:bCs/>
              </w:rPr>
              <w:t>обеспечение межнационального и межконфессионального согласия;</w:t>
            </w:r>
          </w:p>
          <w:p w:rsidR="00F423B1" w:rsidRPr="00E2279C" w:rsidRDefault="00F423B1" w:rsidP="00F423B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F423B1" w:rsidRPr="00E2279C" w:rsidRDefault="00F423B1" w:rsidP="00F423B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279C">
              <w:rPr>
                <w:bCs/>
              </w:rPr>
              <w:t xml:space="preserve">профилактика </w:t>
            </w:r>
            <w:r w:rsidRPr="00E2279C">
              <w:t xml:space="preserve">этнического, религиозного, политического </w:t>
            </w:r>
            <w:r w:rsidRPr="00E2279C">
              <w:rPr>
                <w:bCs/>
              </w:rPr>
              <w:t>экстремизма, ксенофобии и нетерпимости;</w:t>
            </w:r>
          </w:p>
          <w:p w:rsidR="00F423B1" w:rsidRPr="00E2279C" w:rsidRDefault="00F423B1" w:rsidP="00F423B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F7FB4" w:rsidRDefault="00F423B1" w:rsidP="00F423B1">
            <w:pPr>
              <w:autoSpaceDE w:val="0"/>
              <w:autoSpaceDN w:val="0"/>
              <w:adjustRightInd w:val="0"/>
              <w:spacing w:after="120"/>
              <w:jc w:val="both"/>
            </w:pPr>
            <w:r w:rsidRPr="00E2279C">
              <w:rPr>
                <w:bCs/>
              </w:rPr>
              <w:t xml:space="preserve">обеспечение общественно-политической стабильности в городском округе </w:t>
            </w:r>
            <w:r w:rsidR="000A150F">
              <w:t>Эгвекинот</w:t>
            </w:r>
            <w:r w:rsidR="00070E97">
              <w:t>.</w:t>
            </w:r>
          </w:p>
          <w:p w:rsidR="00070E97" w:rsidRPr="00E2279C" w:rsidRDefault="00070E97" w:rsidP="00F423B1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1F7FB4" w:rsidRPr="00E2279C" w:rsidTr="00DB4D66">
        <w:trPr>
          <w:trHeight w:val="2967"/>
        </w:trPr>
        <w:tc>
          <w:tcPr>
            <w:tcW w:w="2977" w:type="dxa"/>
          </w:tcPr>
          <w:p w:rsidR="001F7FB4" w:rsidRPr="00E2279C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1F7FB4" w:rsidRPr="00E2279C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04" w:type="dxa"/>
          </w:tcPr>
          <w:p w:rsidR="00F423B1" w:rsidRPr="00E2279C" w:rsidRDefault="00F423B1" w:rsidP="00F423B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E2279C">
              <w:t>Реализация мероприятий национально-культурного развития;</w:t>
            </w:r>
          </w:p>
          <w:p w:rsidR="00F423B1" w:rsidRPr="00E2279C" w:rsidRDefault="00F423B1" w:rsidP="00F423B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F423B1" w:rsidRPr="00E2279C" w:rsidRDefault="00F423B1" w:rsidP="00F423B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20"/>
              <w:jc w:val="both"/>
            </w:pPr>
            <w:r w:rsidRPr="00E2279C">
              <w:t>оценка состояния м</w:t>
            </w:r>
            <w:r w:rsidR="00DB4D66">
              <w:t xml:space="preserve">ежнациональных (межэтнических) </w:t>
            </w:r>
            <w:r w:rsidRPr="00E2279C">
              <w:t xml:space="preserve">и межрелигиозных отношений (мониторинг); </w:t>
            </w:r>
          </w:p>
          <w:p w:rsidR="00F423B1" w:rsidRPr="00E2279C" w:rsidRDefault="00F423B1" w:rsidP="00F423B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E2279C">
              <w:t xml:space="preserve">совершенствование системы профилактических мер, направленных на снижение уровня конфликтности в межнациональных и </w:t>
            </w:r>
            <w:proofErr w:type="spellStart"/>
            <w:r w:rsidRPr="00E2279C">
              <w:t>этноконфессиональных</w:t>
            </w:r>
            <w:proofErr w:type="spellEnd"/>
            <w:r w:rsidRPr="00E2279C">
              <w:t xml:space="preserve"> отношениях, профилактику национального и религиозного экстремизма, получение своевременной и достоверной информации об этнических процессах и состоянии межнациональных отношений;</w:t>
            </w:r>
          </w:p>
          <w:p w:rsidR="00F423B1" w:rsidRPr="00E2279C" w:rsidRDefault="00F423B1" w:rsidP="00F423B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E2279C">
              <w:lastRenderedPageBreak/>
              <w:t>развитие взаимодействия и укрепление сотрудничества органов местного самоуправления, религиозных и общественных объединений, созданных по национально-культурному признаку и занятых в осуществлении сохранения и развития традиций и культуры своего народа;</w:t>
            </w:r>
          </w:p>
          <w:p w:rsidR="00F423B1" w:rsidRPr="00E2279C" w:rsidRDefault="00F423B1" w:rsidP="00F423B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070E97" w:rsidRPr="00E2279C" w:rsidRDefault="00F423B1" w:rsidP="00F423B1">
            <w:pPr>
              <w:spacing w:after="120"/>
              <w:jc w:val="both"/>
            </w:pPr>
            <w:r w:rsidRPr="00E2279C">
              <w:t xml:space="preserve">совершенствование информационной политики в сфере </w:t>
            </w:r>
            <w:proofErr w:type="spellStart"/>
            <w:r w:rsidRPr="00E2279C">
              <w:t>этноконфессиональных</w:t>
            </w:r>
            <w:proofErr w:type="spellEnd"/>
            <w:r w:rsidRPr="00E2279C">
              <w:t xml:space="preserve">, межэтнических отношений, </w:t>
            </w:r>
            <w:proofErr w:type="spellStart"/>
            <w:r w:rsidRPr="00E2279C">
              <w:t>пропагандирование</w:t>
            </w:r>
            <w:proofErr w:type="spellEnd"/>
            <w:r w:rsidRPr="00E2279C">
              <w:t xml:space="preserve"> культуры межнационального общения, уважения к истории и культуре народов России»</w:t>
            </w:r>
            <w:r w:rsidR="00E2279C">
              <w:t>.</w:t>
            </w:r>
          </w:p>
        </w:tc>
      </w:tr>
      <w:tr w:rsidR="001F7FB4" w:rsidRPr="00E2279C" w:rsidTr="00DB4D66">
        <w:trPr>
          <w:trHeight w:val="1260"/>
        </w:trPr>
        <w:tc>
          <w:tcPr>
            <w:tcW w:w="2977" w:type="dxa"/>
          </w:tcPr>
          <w:p w:rsidR="001F7FB4" w:rsidRPr="00E2279C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804" w:type="dxa"/>
          </w:tcPr>
          <w:p w:rsidR="00070E97" w:rsidRPr="00E2279C" w:rsidRDefault="00070E97" w:rsidP="00070E97">
            <w:pPr>
              <w:jc w:val="both"/>
            </w:pPr>
            <w:r w:rsidRPr="00E2279C">
              <w:t>Количество мероприятий, проведенных в сфере духовно-просветительской деятельности, направленных на гармонизацию межэтнических и межкультурных отношений, профилактику экстремизма, приуроченных к памятным датам в истории народов России;</w:t>
            </w:r>
          </w:p>
          <w:p w:rsidR="00070E97" w:rsidRPr="00E2279C" w:rsidRDefault="00070E97" w:rsidP="00070E97">
            <w:pPr>
              <w:jc w:val="both"/>
            </w:pPr>
          </w:p>
          <w:p w:rsidR="00070E97" w:rsidRPr="00E2279C" w:rsidRDefault="00070E97" w:rsidP="00070E97">
            <w:pPr>
              <w:jc w:val="both"/>
            </w:pPr>
            <w:r w:rsidRPr="00E2279C">
              <w:t>количество обращений, поступивших в Администрацию городского округа Эгвекинот, о фактах нарушения принципа равноправия граждан;</w:t>
            </w:r>
          </w:p>
          <w:p w:rsidR="00070E97" w:rsidRPr="00E2279C" w:rsidRDefault="00070E97" w:rsidP="00070E97">
            <w:pPr>
              <w:jc w:val="both"/>
            </w:pPr>
          </w:p>
          <w:p w:rsidR="00070E97" w:rsidRPr="00E2279C" w:rsidRDefault="00070E97" w:rsidP="00070E97">
            <w:pPr>
              <w:jc w:val="both"/>
            </w:pPr>
            <w:r w:rsidRPr="00E2279C">
              <w:t>количество обращений, поступивших в Администрацию городского округа Эгвекинот, по вопросам деятельности религиозных организаций, в деятельности которых имеются признаки разжигания религиозной, национальной, иной ненависти и вражды;</w:t>
            </w:r>
          </w:p>
          <w:p w:rsidR="00070E97" w:rsidRPr="00E2279C" w:rsidRDefault="00070E97" w:rsidP="00070E97">
            <w:pPr>
              <w:jc w:val="both"/>
            </w:pPr>
          </w:p>
          <w:p w:rsidR="00070E97" w:rsidRPr="00E2279C" w:rsidRDefault="00070E97" w:rsidP="00070E97">
            <w:pPr>
              <w:jc w:val="both"/>
              <w:rPr>
                <w:spacing w:val="-4"/>
              </w:rPr>
            </w:pPr>
            <w:r w:rsidRPr="00E2279C">
              <w:rPr>
                <w:spacing w:val="-4"/>
              </w:rPr>
              <w:t>количество конфликтов, правонарушений, возбужденных уголовных дел по фактам правонарушений на межнациональной, межконфессиональной почве;</w:t>
            </w:r>
          </w:p>
          <w:p w:rsidR="00070E97" w:rsidRPr="00E2279C" w:rsidRDefault="00070E97" w:rsidP="00070E97">
            <w:pPr>
              <w:jc w:val="both"/>
              <w:rPr>
                <w:spacing w:val="-4"/>
              </w:rPr>
            </w:pPr>
          </w:p>
          <w:p w:rsidR="00070E97" w:rsidRPr="00E2279C" w:rsidRDefault="00070E97" w:rsidP="00070E97">
            <w:pPr>
              <w:jc w:val="both"/>
              <w:rPr>
                <w:spacing w:val="-4"/>
              </w:rPr>
            </w:pPr>
            <w:r w:rsidRPr="00E2279C">
              <w:rPr>
                <w:spacing w:val="-4"/>
              </w:rPr>
              <w:t>количество заседаний общественных советов, иных экспертно-консультативных органов при органах местного самоуправления городского округа Эгвекинот;</w:t>
            </w:r>
          </w:p>
          <w:p w:rsidR="00070E97" w:rsidRPr="00E2279C" w:rsidRDefault="00070E97" w:rsidP="00070E97">
            <w:pPr>
              <w:jc w:val="both"/>
              <w:rPr>
                <w:spacing w:val="-4"/>
              </w:rPr>
            </w:pPr>
          </w:p>
          <w:p w:rsidR="001F7FB4" w:rsidRPr="00E2279C" w:rsidRDefault="00070E97" w:rsidP="00070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color w:val="000000"/>
              </w:rPr>
            </w:pPr>
            <w:r w:rsidRPr="00E2279C">
              <w:t>количество информационных материалов о мероприятиях, направленных на реализацию национальной политики в городском округе Эгвекинот, размещенных на официальном сайте городского округа Эгвекинот</w:t>
            </w:r>
            <w:r>
              <w:rPr>
                <w:spacing w:val="-4"/>
              </w:rPr>
              <w:t>.</w:t>
            </w:r>
          </w:p>
        </w:tc>
      </w:tr>
      <w:tr w:rsidR="001F7FB4" w:rsidRPr="00E2279C" w:rsidTr="00DB4D66">
        <w:trPr>
          <w:trHeight w:val="110"/>
        </w:trPr>
        <w:tc>
          <w:tcPr>
            <w:tcW w:w="2977" w:type="dxa"/>
          </w:tcPr>
          <w:p w:rsidR="001F7FB4" w:rsidRPr="00E2279C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7FB4" w:rsidRPr="00E2279C" w:rsidRDefault="001F7FB4" w:rsidP="00070E97">
            <w:pPr>
              <w:jc w:val="both"/>
            </w:pPr>
          </w:p>
        </w:tc>
      </w:tr>
      <w:tr w:rsidR="001F7FB4" w:rsidRPr="00E2279C" w:rsidTr="00DB4D66">
        <w:tc>
          <w:tcPr>
            <w:tcW w:w="2977" w:type="dxa"/>
          </w:tcPr>
          <w:p w:rsidR="001F7FB4" w:rsidRPr="00E2279C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804" w:type="dxa"/>
          </w:tcPr>
          <w:p w:rsidR="001F7FB4" w:rsidRPr="00E2279C" w:rsidRDefault="002D270B" w:rsidP="002D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279C">
              <w:t>2022</w:t>
            </w:r>
            <w:r w:rsidR="001F7FB4" w:rsidRPr="00E2279C">
              <w:t xml:space="preserve"> – 202</w:t>
            </w:r>
            <w:r w:rsidRPr="00E2279C">
              <w:t>7</w:t>
            </w:r>
            <w:r w:rsidR="001F7FB4" w:rsidRPr="00E2279C">
              <w:t xml:space="preserve"> годы (без разделения на этапы)</w:t>
            </w:r>
            <w:r w:rsidR="00070E97">
              <w:t>.</w:t>
            </w:r>
          </w:p>
        </w:tc>
      </w:tr>
      <w:tr w:rsidR="001F7FB4" w:rsidRPr="00E2279C" w:rsidTr="00DB4D66">
        <w:tc>
          <w:tcPr>
            <w:tcW w:w="2977" w:type="dxa"/>
          </w:tcPr>
          <w:p w:rsidR="001F7FB4" w:rsidRPr="00E2279C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7FB4" w:rsidRPr="00E2279C" w:rsidRDefault="001F7FB4" w:rsidP="00BB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</w:p>
        </w:tc>
      </w:tr>
      <w:tr w:rsidR="001F7FB4" w:rsidRPr="00E2279C" w:rsidTr="00DB4D66">
        <w:trPr>
          <w:trHeight w:val="885"/>
        </w:trPr>
        <w:tc>
          <w:tcPr>
            <w:tcW w:w="2977" w:type="dxa"/>
          </w:tcPr>
          <w:p w:rsidR="001F7FB4" w:rsidRPr="00E2279C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Объёмы бюджетных ассигнований Муниципальной программы</w:t>
            </w:r>
          </w:p>
        </w:tc>
        <w:tc>
          <w:tcPr>
            <w:tcW w:w="6804" w:type="dxa"/>
          </w:tcPr>
          <w:p w:rsidR="00F83A7D" w:rsidRPr="00E2279C" w:rsidRDefault="001F7FB4" w:rsidP="00BB4592">
            <w:pPr>
              <w:autoSpaceDE w:val="0"/>
              <w:autoSpaceDN w:val="0"/>
              <w:adjustRightInd w:val="0"/>
              <w:jc w:val="both"/>
            </w:pPr>
            <w:r w:rsidRPr="00E2279C">
              <w:t xml:space="preserve">Общий объём бюджетных ассигнований Муниципальной программы </w:t>
            </w:r>
            <w:r w:rsidR="00F83A7D" w:rsidRPr="00E2279C">
              <w:t>представлен в приложении 1 к муниципальной программе</w:t>
            </w:r>
            <w:r w:rsidR="00DB4D66">
              <w:t>.</w:t>
            </w:r>
          </w:p>
          <w:p w:rsidR="002D270B" w:rsidRPr="00E2279C" w:rsidRDefault="002D270B" w:rsidP="000B166E">
            <w:pPr>
              <w:pStyle w:val="ConsPlusCell"/>
              <w:jc w:val="both"/>
              <w:rPr>
                <w:strike/>
                <w:sz w:val="24"/>
                <w:szCs w:val="24"/>
                <w:highlight w:val="yellow"/>
              </w:rPr>
            </w:pPr>
          </w:p>
        </w:tc>
      </w:tr>
      <w:tr w:rsidR="001F7FB4" w:rsidRPr="00E2279C" w:rsidTr="00DB4D66">
        <w:trPr>
          <w:trHeight w:val="74"/>
        </w:trPr>
        <w:tc>
          <w:tcPr>
            <w:tcW w:w="2977" w:type="dxa"/>
          </w:tcPr>
          <w:p w:rsidR="001F7FB4" w:rsidRPr="00E2279C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7FB4" w:rsidRPr="00E2279C" w:rsidRDefault="001F7FB4" w:rsidP="00BB4592">
            <w:pPr>
              <w:autoSpaceDE w:val="0"/>
              <w:autoSpaceDN w:val="0"/>
              <w:adjustRightInd w:val="0"/>
              <w:ind w:left="-2932" w:firstLine="709"/>
              <w:jc w:val="both"/>
            </w:pPr>
          </w:p>
        </w:tc>
      </w:tr>
      <w:tr w:rsidR="001F7FB4" w:rsidRPr="00E2279C" w:rsidTr="00DB4D66">
        <w:trPr>
          <w:trHeight w:val="709"/>
        </w:trPr>
        <w:tc>
          <w:tcPr>
            <w:tcW w:w="2977" w:type="dxa"/>
          </w:tcPr>
          <w:p w:rsidR="001F7FB4" w:rsidRPr="00E2279C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</w:tcPr>
          <w:p w:rsidR="001F7FB4" w:rsidRPr="00E2279C" w:rsidRDefault="001F7FB4" w:rsidP="00CA049F">
            <w:pPr>
              <w:autoSpaceDE w:val="0"/>
              <w:autoSpaceDN w:val="0"/>
              <w:adjustRightInd w:val="0"/>
              <w:ind w:left="34"/>
              <w:jc w:val="both"/>
            </w:pPr>
            <w:r w:rsidRPr="00E2279C">
              <w:t>обеспечен</w:t>
            </w:r>
            <w:r w:rsidR="00CA049F" w:rsidRPr="00E2279C">
              <w:t>ие</w:t>
            </w:r>
            <w:r w:rsidRPr="00E2279C">
              <w:t xml:space="preserve"> позитивно</w:t>
            </w:r>
            <w:r w:rsidR="00CA049F" w:rsidRPr="00E2279C">
              <w:t>го социального самочувствия</w:t>
            </w:r>
            <w:r w:rsidRPr="00E2279C">
              <w:t xml:space="preserve"> граждан через сохранение и развитие позитивного опыта межэтнического взаимодействия среди населения городского округа Эгвекинот</w:t>
            </w:r>
            <w:r w:rsidR="00DB4D66">
              <w:t>.</w:t>
            </w:r>
          </w:p>
        </w:tc>
      </w:tr>
    </w:tbl>
    <w:p w:rsidR="001F7FB4" w:rsidRPr="00E2279C" w:rsidRDefault="001F7FB4" w:rsidP="001F7F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center"/>
        <w:rPr>
          <w:b/>
        </w:rPr>
      </w:pPr>
      <w:r w:rsidRPr="00E2279C">
        <w:rPr>
          <w:b/>
        </w:rPr>
        <w:lastRenderedPageBreak/>
        <w:t>Характеристика текущего состояния межнациональных и межконфессиональных отношений в городском округе Эгвекинот</w:t>
      </w:r>
    </w:p>
    <w:p w:rsidR="00D57864" w:rsidRPr="00D57864" w:rsidRDefault="001F7FB4" w:rsidP="00D57864">
      <w:pPr>
        <w:widowControl w:val="0"/>
        <w:autoSpaceDE w:val="0"/>
        <w:autoSpaceDN w:val="0"/>
        <w:adjustRightInd w:val="0"/>
        <w:ind w:firstLine="709"/>
        <w:jc w:val="both"/>
      </w:pPr>
      <w:r w:rsidRPr="00E2279C">
        <w:t>В условиях обострения общественно-политических процессов в Российской Федерации вопросы упрочения гражданского самосознания и духовной общности российской нации, сохранение и развитие этнокультурного многообразия народов, населяющих Российскую Федерацию, в последние годы носят все более актуальный характер</w:t>
      </w:r>
      <w:r w:rsidR="00D57864">
        <w:t>.</w:t>
      </w:r>
      <w:r w:rsidRPr="00E2279C">
        <w:t xml:space="preserve"> </w:t>
      </w:r>
      <w:proofErr w:type="gramStart"/>
      <w:r w:rsidR="00D57864" w:rsidRPr="00D57864">
        <w:t xml:space="preserve">Приоритеты Муниципальной программы направлены на реализацию вопросов национальной политики и основываются на положениях Конституции Российской Федерации, Стратегии государственной национальной политики Российской Федерации на период до 2025 года, утверждённой Указом Президента Российской Федерации от </w:t>
      </w:r>
      <w:r w:rsidR="00216B70">
        <w:t xml:space="preserve">                     19 декабря 2012 г.</w:t>
      </w:r>
      <w:r w:rsidR="00D57864" w:rsidRPr="00D57864">
        <w:t xml:space="preserve"> № 1666 «О Стратегии государственной национальной политики Российской Федерации на период до 2025 года», Федерально</w:t>
      </w:r>
      <w:r w:rsidR="00216B70">
        <w:t>го закона от 6 октября 2003 г.</w:t>
      </w:r>
      <w:r w:rsidR="00D57864" w:rsidRPr="00D57864">
        <w:t xml:space="preserve"> № 131-ФЗ «Об общих</w:t>
      </w:r>
      <w:proofErr w:type="gramEnd"/>
      <w:r w:rsidR="00D57864" w:rsidRPr="00D57864">
        <w:t xml:space="preserve"> </w:t>
      </w:r>
      <w:proofErr w:type="gramStart"/>
      <w:r w:rsidR="00D57864" w:rsidRPr="00D57864">
        <w:t>принципах</w:t>
      </w:r>
      <w:proofErr w:type="gramEnd"/>
      <w:r w:rsidR="00D57864" w:rsidRPr="00D57864">
        <w:t xml:space="preserve"> организации местного самоуправления в Российской Федерации», Федерально</w:t>
      </w:r>
      <w:r w:rsidR="00216B70">
        <w:t>го закона от 30 апреля 1999 г.</w:t>
      </w:r>
      <w:r w:rsidR="00D57864" w:rsidRPr="00D57864">
        <w:t xml:space="preserve"> № 82-ФЗ «О гарантиях прав коренных малочисленных народов Российской Федерации».</w:t>
      </w:r>
    </w:p>
    <w:p w:rsidR="001F7FB4" w:rsidRPr="00E2279C" w:rsidRDefault="001F7FB4" w:rsidP="00D57864">
      <w:pPr>
        <w:widowControl w:val="0"/>
        <w:autoSpaceDE w:val="0"/>
        <w:autoSpaceDN w:val="0"/>
        <w:adjustRightInd w:val="0"/>
        <w:ind w:firstLine="709"/>
        <w:jc w:val="both"/>
      </w:pPr>
      <w:r w:rsidRPr="00E2279C">
        <w:t>Стратегия государственной национальной политики Российской Федерации на период до 2025 года является базовым документом, в котором обозначены актуальные угрозы в данной области, определены цели и задачи. Основными задачами являются:</w:t>
      </w:r>
    </w:p>
    <w:p w:rsidR="001F7FB4" w:rsidRPr="00E2279C" w:rsidRDefault="001F7FB4" w:rsidP="00DB4D66">
      <w:pPr>
        <w:widowControl w:val="0"/>
        <w:autoSpaceDE w:val="0"/>
        <w:autoSpaceDN w:val="0"/>
        <w:adjustRightInd w:val="0"/>
        <w:ind w:firstLine="709"/>
        <w:jc w:val="both"/>
      </w:pPr>
      <w:r w:rsidRPr="00E2279C">
        <w:t>а) упрочение общероссийского гражданского самосознания и духовной общности многонационального народа Российской Федерации;</w:t>
      </w:r>
    </w:p>
    <w:p w:rsidR="001F7FB4" w:rsidRPr="00E2279C" w:rsidRDefault="001F7FB4" w:rsidP="00DB4D66">
      <w:pPr>
        <w:widowControl w:val="0"/>
        <w:autoSpaceDE w:val="0"/>
        <w:autoSpaceDN w:val="0"/>
        <w:adjustRightInd w:val="0"/>
        <w:ind w:firstLine="709"/>
        <w:jc w:val="both"/>
      </w:pPr>
      <w:r w:rsidRPr="00E2279C">
        <w:t>б) сохранение и развитие этнокультурного многообразия народов России;</w:t>
      </w:r>
    </w:p>
    <w:p w:rsidR="001F7FB4" w:rsidRPr="00E2279C" w:rsidRDefault="001F7FB4" w:rsidP="00DB4D66">
      <w:pPr>
        <w:widowControl w:val="0"/>
        <w:autoSpaceDE w:val="0"/>
        <w:autoSpaceDN w:val="0"/>
        <w:adjustRightInd w:val="0"/>
        <w:ind w:firstLine="709"/>
        <w:jc w:val="both"/>
      </w:pPr>
      <w:r w:rsidRPr="00E2279C">
        <w:t>в) гармонизация национальных и межнациональных отношений;</w:t>
      </w:r>
    </w:p>
    <w:p w:rsidR="001F7FB4" w:rsidRPr="00E2279C" w:rsidRDefault="001F7FB4" w:rsidP="00DB4D66">
      <w:pPr>
        <w:widowControl w:val="0"/>
        <w:autoSpaceDE w:val="0"/>
        <w:autoSpaceDN w:val="0"/>
        <w:adjustRightInd w:val="0"/>
        <w:ind w:firstLine="709"/>
        <w:jc w:val="both"/>
      </w:pPr>
      <w:r w:rsidRPr="00E2279C">
        <w:t>г)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1F7FB4" w:rsidRPr="00E2279C" w:rsidRDefault="001F7FB4" w:rsidP="00DB4D66">
      <w:pPr>
        <w:widowControl w:val="0"/>
        <w:autoSpaceDE w:val="0"/>
        <w:autoSpaceDN w:val="0"/>
        <w:adjustRightInd w:val="0"/>
        <w:ind w:firstLine="709"/>
        <w:jc w:val="both"/>
      </w:pPr>
      <w:r w:rsidRPr="00E2279C">
        <w:t xml:space="preserve">д) успешная социальная и культурная </w:t>
      </w:r>
      <w:proofErr w:type="gramStart"/>
      <w:r w:rsidRPr="00E2279C">
        <w:t>адаптация</w:t>
      </w:r>
      <w:proofErr w:type="gramEnd"/>
      <w:r w:rsidRPr="00E2279C">
        <w:t xml:space="preserve"> и интеграция мигрантов.</w:t>
      </w:r>
    </w:p>
    <w:p w:rsidR="001F7FB4" w:rsidRDefault="001F7FB4" w:rsidP="00DB4D6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2279C">
        <w:t xml:space="preserve">В развитие задач, поставленных в Стратегии государственной национальной политики Российской Федерации на период до 2025 года, Президентом Российской Федерации даны поручения от 19 февраля 2013 </w:t>
      </w:r>
      <w:r w:rsidR="00E2279C">
        <w:t xml:space="preserve">г. </w:t>
      </w:r>
      <w:r w:rsidR="00DB4D66">
        <w:t xml:space="preserve">№ Пр-336 «О разработке </w:t>
      </w:r>
      <w:r w:rsidRPr="00E2279C">
        <w:t xml:space="preserve">системы мониторинга </w:t>
      </w:r>
      <w:r w:rsidR="00E2279C">
        <w:t>и оперативного реагирования на</w:t>
      </w:r>
      <w:r w:rsidRPr="00E2279C">
        <w:t xml:space="preserve"> проявления  религиозного и национального экстремизма</w:t>
      </w:r>
      <w:r w:rsidR="00DB4D66">
        <w:t>»</w:t>
      </w:r>
      <w:r w:rsidRPr="00E2279C">
        <w:t>, от 17 марта 2013</w:t>
      </w:r>
      <w:r w:rsidR="00E2279C">
        <w:t xml:space="preserve"> г. </w:t>
      </w:r>
      <w:r w:rsidRPr="00E2279C">
        <w:t xml:space="preserve">№ Пр-541 </w:t>
      </w:r>
      <w:r w:rsidR="00DB4D66">
        <w:t xml:space="preserve">«О </w:t>
      </w:r>
      <w:r w:rsidRPr="00E2279C">
        <w:t>разработке комплекса мер, направл</w:t>
      </w:r>
      <w:r w:rsidR="00E2279C">
        <w:t xml:space="preserve">енных на освещение в средствах </w:t>
      </w:r>
      <w:r w:rsidRPr="00E2279C">
        <w:t>массовой информации деятельности органов государственной</w:t>
      </w:r>
      <w:proofErr w:type="gramEnd"/>
      <w:r w:rsidRPr="00E2279C">
        <w:t xml:space="preserve"> власти, органов местного самоуправления муниципальных образо</w:t>
      </w:r>
      <w:r w:rsidR="00E2279C">
        <w:t>ваний и</w:t>
      </w:r>
      <w:r w:rsidRPr="00E2279C">
        <w:t xml:space="preserve"> институтов гражд</w:t>
      </w:r>
      <w:r w:rsidR="00E2279C">
        <w:t xml:space="preserve">анского общества по укреплению гражданского единства </w:t>
      </w:r>
      <w:r w:rsidRPr="00E2279C">
        <w:t>и гармонизации межнациональных отношений</w:t>
      </w:r>
      <w:r w:rsidR="00DB4D66">
        <w:t>»</w:t>
      </w:r>
      <w:r w:rsidRPr="00E2279C">
        <w:t>.</w:t>
      </w:r>
    </w:p>
    <w:p w:rsidR="00250661" w:rsidRPr="00D57864" w:rsidRDefault="00250661" w:rsidP="00250661">
      <w:pPr>
        <w:widowControl w:val="0"/>
        <w:autoSpaceDE w:val="0"/>
        <w:autoSpaceDN w:val="0"/>
        <w:adjustRightInd w:val="0"/>
        <w:ind w:firstLine="709"/>
        <w:jc w:val="both"/>
      </w:pPr>
      <w:r w:rsidRPr="00D57864">
        <w:t xml:space="preserve">Национальное многообразие городского округа </w:t>
      </w:r>
      <w:r>
        <w:t>Эгвекинот</w:t>
      </w:r>
      <w:r w:rsidRPr="00D57864">
        <w:t xml:space="preserve"> делает невозможным решение этнокультурных проблем изолированно, без широкого взаимодействия органов местного самоуправления, общественных объединений и других субъектов этнокультурной деятельности, обусловливает необходимость применения программных методов.</w:t>
      </w:r>
    </w:p>
    <w:p w:rsidR="001F7FB4" w:rsidRPr="00E2279C" w:rsidRDefault="001F7FB4" w:rsidP="00DB4D66">
      <w:pPr>
        <w:widowControl w:val="0"/>
        <w:autoSpaceDE w:val="0"/>
        <w:autoSpaceDN w:val="0"/>
        <w:adjustRightInd w:val="0"/>
        <w:ind w:firstLine="709"/>
        <w:jc w:val="both"/>
      </w:pPr>
      <w:r w:rsidRPr="00E2279C">
        <w:t>По данным Всероссийской переписи населения 20</w:t>
      </w:r>
      <w:r w:rsidR="00F712D4" w:rsidRPr="00E2279C">
        <w:t>1</w:t>
      </w:r>
      <w:r w:rsidR="00994C96" w:rsidRPr="00E2279C">
        <w:t>0</w:t>
      </w:r>
      <w:r w:rsidRPr="00E2279C">
        <w:t xml:space="preserve"> года в городском округе Эгвекинот (</w:t>
      </w:r>
      <w:r w:rsidR="00250661">
        <w:t xml:space="preserve">на тот момент </w:t>
      </w:r>
      <w:r w:rsidR="006803CC">
        <w:t xml:space="preserve">имел название </w:t>
      </w:r>
      <w:r w:rsidR="00250661">
        <w:t>- Иультинский муниципальный</w:t>
      </w:r>
      <w:r w:rsidRPr="00E2279C">
        <w:t xml:space="preserve"> район) проживают представители более 10 национальностей, что делает актуальными вопросы развития межкультурного диалога, сохранения межнационального согласия и стабильности государственно-конфессиональных отношений.</w:t>
      </w:r>
    </w:p>
    <w:p w:rsidR="001F7FB4" w:rsidRPr="00E2279C" w:rsidRDefault="001F7FB4" w:rsidP="00DB4D66">
      <w:pPr>
        <w:ind w:firstLine="708"/>
        <w:jc w:val="both"/>
        <w:rPr>
          <w:rFonts w:eastAsia="+mn-ea"/>
          <w:color w:val="FFFFFF"/>
          <w:kern w:val="24"/>
        </w:rPr>
      </w:pPr>
      <w:r w:rsidRPr="00E2279C">
        <w:t>На сегодняшний день в городском округе Эгвекинот проживает более 5600 человек, из них порядка 35,7 % - представители коренных малочисленных народов Севера (далее – КМНС).</w:t>
      </w:r>
      <w:r w:rsidRPr="00E2279C">
        <w:rPr>
          <w:rFonts w:eastAsia="+mn-ea"/>
          <w:color w:val="FFFFFF"/>
          <w:kern w:val="24"/>
        </w:rPr>
        <w:t xml:space="preserve"> </w:t>
      </w:r>
    </w:p>
    <w:p w:rsidR="001F7FB4" w:rsidRPr="00E2279C" w:rsidRDefault="001F7FB4" w:rsidP="00DB4D6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2279C">
        <w:t>Основная часть представителей коренных малочисленных народов Севера, Сибири и Дальнего Востока Российской Фед</w:t>
      </w:r>
      <w:r w:rsidR="008C7203">
        <w:t xml:space="preserve">ерации сосредоточена в 6 </w:t>
      </w:r>
      <w:r w:rsidR="00A757DD">
        <w:t>населенных пунктах</w:t>
      </w:r>
      <w:r w:rsidR="008C7203">
        <w:t xml:space="preserve"> </w:t>
      </w:r>
      <w:r w:rsidR="000B2029">
        <w:t>городского округа</w:t>
      </w:r>
      <w:r w:rsidR="00A757DD">
        <w:t xml:space="preserve"> Эгвекинот</w:t>
      </w:r>
      <w:r w:rsidR="00653B0A">
        <w:t xml:space="preserve"> (Амгуэма, </w:t>
      </w:r>
      <w:r w:rsidR="00653B0A" w:rsidRPr="00E2279C">
        <w:t>Ванкарем</w:t>
      </w:r>
      <w:r w:rsidR="00653B0A">
        <w:t>, Конергино,</w:t>
      </w:r>
      <w:r w:rsidR="00653B0A" w:rsidRPr="00653B0A">
        <w:t xml:space="preserve"> </w:t>
      </w:r>
      <w:r w:rsidR="00653B0A" w:rsidRPr="00E2279C">
        <w:t>Нутэпэльмен</w:t>
      </w:r>
      <w:r w:rsidR="00653B0A">
        <w:t xml:space="preserve">, </w:t>
      </w:r>
      <w:r w:rsidR="00653B0A" w:rsidRPr="00E2279C">
        <w:t>Рыркайпий</w:t>
      </w:r>
      <w:r w:rsidR="00653B0A">
        <w:t>, Уэлькаль</w:t>
      </w:r>
      <w:r w:rsidRPr="00E2279C">
        <w:t>) и колеблется за последние 10 лет в разные годы от 72 до 82% от общей численности населения.</w:t>
      </w:r>
      <w:proofErr w:type="gramEnd"/>
      <w:r w:rsidRPr="00E2279C">
        <w:t xml:space="preserve"> Доля представителей КМНС в </w:t>
      </w:r>
      <w:proofErr w:type="spellStart"/>
      <w:r w:rsidRPr="00E2279C">
        <w:t>Нутэпэльмене</w:t>
      </w:r>
      <w:proofErr w:type="spellEnd"/>
      <w:r w:rsidRPr="00E2279C">
        <w:t xml:space="preserve"> – 89%, Конергино - 88%, </w:t>
      </w:r>
      <w:proofErr w:type="spellStart"/>
      <w:r w:rsidRPr="00E2279C">
        <w:t>Ванка</w:t>
      </w:r>
      <w:r w:rsidR="00653B0A">
        <w:t>реме</w:t>
      </w:r>
      <w:proofErr w:type="spellEnd"/>
      <w:r w:rsidR="00653B0A">
        <w:t xml:space="preserve"> – 81,6%, </w:t>
      </w:r>
      <w:proofErr w:type="spellStart"/>
      <w:r w:rsidR="00653B0A">
        <w:t>Уэлькале</w:t>
      </w:r>
      <w:proofErr w:type="spellEnd"/>
      <w:r w:rsidR="00653B0A">
        <w:t xml:space="preserve"> – 76,8%,</w:t>
      </w:r>
      <w:r w:rsidRPr="00E2279C">
        <w:t xml:space="preserve"> </w:t>
      </w:r>
      <w:proofErr w:type="spellStart"/>
      <w:r w:rsidRPr="00E2279C">
        <w:t>Амгуэме</w:t>
      </w:r>
      <w:proofErr w:type="spellEnd"/>
      <w:r w:rsidRPr="00E2279C">
        <w:t xml:space="preserve"> – 71,3% и </w:t>
      </w:r>
      <w:proofErr w:type="spellStart"/>
      <w:r w:rsidRPr="00E2279C">
        <w:t>Рыркайпии</w:t>
      </w:r>
      <w:proofErr w:type="spellEnd"/>
      <w:r w:rsidRPr="00E2279C">
        <w:t xml:space="preserve"> – 58,1 %. Объясняется это, прежде всего, привязанностью к месту рождения, нахождения семьи, стремлением к </w:t>
      </w:r>
      <w:r w:rsidRPr="00E2279C">
        <w:lastRenderedPageBreak/>
        <w:t>занятию традиционной хозяйственной деятельностью своих предков – северным оленеводством, морским зверобойным промыслом, охотой, собирательством дикоросов и пр</w:t>
      </w:r>
      <w:r w:rsidR="008C7203">
        <w:t>очее.</w:t>
      </w:r>
      <w:r w:rsidRPr="00E2279C">
        <w:t xml:space="preserve"> С другой стороны, часть сельского населения часто перебирается на постоянное место жительства в районный центр в поиске работы и лучших условий жизни.</w:t>
      </w:r>
    </w:p>
    <w:p w:rsidR="001F7FB4" w:rsidRPr="00E2279C" w:rsidRDefault="000B2029" w:rsidP="001F7FB4">
      <w:pPr>
        <w:ind w:firstLine="708"/>
        <w:jc w:val="both"/>
      </w:pPr>
      <w:r>
        <w:t>В поселке</w:t>
      </w:r>
      <w:r w:rsidR="001F7FB4" w:rsidRPr="00E2279C">
        <w:t xml:space="preserve"> Эгвекинот число представителей КМНС в последнее время варьируется от </w:t>
      </w:r>
      <w:r w:rsidR="00BF1202">
        <w:t xml:space="preserve">             </w:t>
      </w:r>
      <w:r w:rsidR="001F7FB4" w:rsidRPr="00E2279C">
        <w:t>11 до 15% от общего числа граждан и продолжает неуклонно расти. Кроме того, наблюдается приток граждан, которые перебираются на постоянное место жительства в</w:t>
      </w:r>
      <w:r w:rsidR="00BF1202">
        <w:t xml:space="preserve">          </w:t>
      </w:r>
      <w:r>
        <w:t xml:space="preserve"> поселке</w:t>
      </w:r>
      <w:r w:rsidR="001F7FB4" w:rsidRPr="00E2279C">
        <w:t xml:space="preserve"> Эгвекинот из других районов Чукотского автономного округа. Все это создает объективные предпосылки межэтнической напряженности и достаточно высокой потенциальной конфликтности.</w:t>
      </w:r>
    </w:p>
    <w:p w:rsidR="001F7FB4" w:rsidRPr="00E2279C" w:rsidRDefault="001F7FB4" w:rsidP="001F7FB4">
      <w:pPr>
        <w:ind w:firstLine="708"/>
        <w:jc w:val="both"/>
        <w:rPr>
          <w:rFonts w:eastAsia="Calibri"/>
        </w:rPr>
      </w:pPr>
      <w:r w:rsidRPr="00E2279C">
        <w:t xml:space="preserve">В то же время на территории городского округа Эгвекинот наблюдается благоприятная ситуация в сфере межнациональных отношений. Органами местного самоуправления городского округа Эгвекинот </w:t>
      </w:r>
      <w:r w:rsidR="000B2029" w:rsidRPr="00E2279C">
        <w:t xml:space="preserve">совместно </w:t>
      </w:r>
      <w:r w:rsidRPr="00E2279C">
        <w:t xml:space="preserve">с общественными объединениями проводится работа по </w:t>
      </w:r>
      <w:r w:rsidRPr="00E2279C">
        <w:rPr>
          <w:rFonts w:eastAsia="Calibri"/>
        </w:rPr>
        <w:t>духовно-нравственному, военно-патриоти</w:t>
      </w:r>
      <w:r w:rsidR="00653B0A">
        <w:rPr>
          <w:rFonts w:eastAsia="Calibri"/>
        </w:rPr>
        <w:t xml:space="preserve">ческому воспитанию, пропаганде </w:t>
      </w:r>
      <w:r w:rsidRPr="00E2279C">
        <w:rPr>
          <w:rFonts w:eastAsia="Calibri"/>
        </w:rPr>
        <w:t>исторически сложившихся традиций и обычаев народов различных национальностей, живущих на территории городского округа Эгвекинот.</w:t>
      </w:r>
    </w:p>
    <w:p w:rsidR="001F7FB4" w:rsidRPr="00E2279C" w:rsidRDefault="001F7FB4" w:rsidP="001F7FB4">
      <w:pPr>
        <w:ind w:firstLine="708"/>
        <w:jc w:val="both"/>
      </w:pPr>
      <w:r w:rsidRPr="00E2279C">
        <w:rPr>
          <w:rFonts w:eastAsia="Calibri"/>
        </w:rPr>
        <w:t>В настоящее время на территории городского округа Эгвекинот осуществляют свою деятельность несколько национальных общественных объединений: Региональная общественная организация «Ассоциация коренных малочисленных народов Чукотки» филиал в Иультинском районе с представ</w:t>
      </w:r>
      <w:r w:rsidR="00653B0A">
        <w:rPr>
          <w:rFonts w:eastAsia="Calibri"/>
        </w:rPr>
        <w:t xml:space="preserve">ительствами в </w:t>
      </w:r>
      <w:r w:rsidR="00250661">
        <w:rPr>
          <w:rFonts w:eastAsia="Calibri"/>
        </w:rPr>
        <w:t>посё</w:t>
      </w:r>
      <w:r w:rsidR="000B2029">
        <w:rPr>
          <w:rFonts w:eastAsia="Calibri"/>
        </w:rPr>
        <w:t>лке</w:t>
      </w:r>
      <w:r w:rsidR="00653B0A">
        <w:rPr>
          <w:rFonts w:eastAsia="Calibri"/>
        </w:rPr>
        <w:t xml:space="preserve"> Эгвекинот, сё</w:t>
      </w:r>
      <w:r w:rsidRPr="00E2279C">
        <w:rPr>
          <w:rFonts w:eastAsia="Calibri"/>
        </w:rPr>
        <w:t>лах Амгуэма, В</w:t>
      </w:r>
      <w:r w:rsidR="00653B0A">
        <w:rPr>
          <w:rFonts w:eastAsia="Calibri"/>
        </w:rPr>
        <w:t xml:space="preserve">анкарем, Конергино, Нутэпэльмен, Рыркайпий </w:t>
      </w:r>
      <w:r w:rsidRPr="00E2279C">
        <w:rPr>
          <w:rFonts w:eastAsia="Calibri"/>
        </w:rPr>
        <w:t xml:space="preserve">и Уэлькаль; Региональная общественная организация «Родное слово», </w:t>
      </w:r>
      <w:r w:rsidRPr="00E2279C">
        <w:t>Общественная организация эскимосов Чукотского автономного округа «</w:t>
      </w:r>
      <w:proofErr w:type="spellStart"/>
      <w:r w:rsidRPr="00E2279C">
        <w:t>Инуитский</w:t>
      </w:r>
      <w:proofErr w:type="spellEnd"/>
      <w:r w:rsidRPr="00E2279C">
        <w:t xml:space="preserve"> приполярный совет Чукотка».</w:t>
      </w:r>
    </w:p>
    <w:p w:rsidR="001F7FB4" w:rsidRPr="00E2279C" w:rsidRDefault="001F7FB4" w:rsidP="001F7FB4">
      <w:pPr>
        <w:ind w:firstLine="708"/>
        <w:jc w:val="both"/>
      </w:pPr>
      <w:r w:rsidRPr="00E2279C">
        <w:t>Члены данных общественных организаций при поддержке Администрации городского округа Эгвекинот проводят системную работу по профилактике алкоголизма, занимаются пропагандой и распространением традиционных знаний об истории, культуре и обычаях своих народов, проводят соответствующие мероприятия в образовательных учреждениях городского округа Эгвекинот.</w:t>
      </w:r>
    </w:p>
    <w:p w:rsidR="001F7FB4" w:rsidRPr="00E2279C" w:rsidRDefault="001F7FB4" w:rsidP="001F7FB4">
      <w:pPr>
        <w:ind w:firstLine="708"/>
        <w:jc w:val="both"/>
      </w:pPr>
      <w:r w:rsidRPr="00E2279C">
        <w:rPr>
          <w:rFonts w:eastAsia="Calibri"/>
        </w:rPr>
        <w:t xml:space="preserve">В целях формирования в обществе обстановки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согласия, в средствах массовой информации распространяются соответствующие информационные материалы. </w:t>
      </w:r>
      <w:proofErr w:type="gramStart"/>
      <w:r w:rsidRPr="00E2279C">
        <w:rPr>
          <w:rFonts w:eastAsia="Calibri"/>
        </w:rPr>
        <w:t xml:space="preserve">В районной газете «Залив Креста» </w:t>
      </w:r>
      <w:r w:rsidRPr="00E2279C">
        <w:t>публикуются статьи различной тематики, целью которых является информирование населения о традициях, культуре, персоналиях и жизни народов России, в том числе коренных малочисленных народов Севера, Сибири и Дальнего Востока Российской Федерации, а также исключение ксенофобии и национальной напряженности в социальной среде, воспитание уважения, терпимости и согласия, в первую очередь, в молодежной среде.</w:t>
      </w:r>
      <w:proofErr w:type="gramEnd"/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r w:rsidRPr="00E2279C">
        <w:t>Как и в целом в российском обществе, на ситуацию в Чукотском автономном округе, а также в городском округе Эгвекинот оказывают влияние негативные факторы:</w:t>
      </w:r>
    </w:p>
    <w:p w:rsidR="001F7FB4" w:rsidRPr="00E2279C" w:rsidRDefault="00753131" w:rsidP="0075313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1F7FB4" w:rsidRPr="00E2279C">
        <w:t>размывание традиционных нравственных ценностей народов России;</w:t>
      </w:r>
    </w:p>
    <w:p w:rsidR="001F7FB4" w:rsidRPr="00E2279C" w:rsidRDefault="00753131" w:rsidP="0075313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1F7FB4" w:rsidRPr="00E2279C">
        <w:t>низкая правовая культура значительной части населения, в том числе миграционного;</w:t>
      </w:r>
    </w:p>
    <w:p w:rsidR="001F7FB4" w:rsidRPr="00E2279C" w:rsidRDefault="00753131" w:rsidP="0075313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 xml:space="preserve">- </w:t>
      </w:r>
      <w:r w:rsidR="001F7FB4" w:rsidRPr="00E2279C">
        <w:t xml:space="preserve">попытки политизации этнического и религиозного фактора; </w:t>
      </w:r>
    </w:p>
    <w:p w:rsidR="001F7FB4" w:rsidRPr="00E2279C" w:rsidRDefault="00753131" w:rsidP="00753131">
      <w:pPr>
        <w:pStyle w:val="a3"/>
        <w:widowControl w:val="0"/>
        <w:autoSpaceDE w:val="0"/>
        <w:autoSpaceDN w:val="0"/>
        <w:adjustRightInd w:val="0"/>
        <w:ind w:left="0" w:firstLine="708"/>
        <w:jc w:val="both"/>
      </w:pPr>
      <w:r>
        <w:t xml:space="preserve">- </w:t>
      </w:r>
      <w:r w:rsidR="001F7FB4" w:rsidRPr="00E2279C">
        <w:t>недостаточность мер по формированию российской гражданской идентичности и гражданского единства, воспитанию культуры межнационального общения, изучению истории и традиций российских народов;</w:t>
      </w:r>
    </w:p>
    <w:p w:rsidR="001F7FB4" w:rsidRPr="00E2279C" w:rsidRDefault="00753131" w:rsidP="00753131">
      <w:pPr>
        <w:pStyle w:val="a3"/>
        <w:widowControl w:val="0"/>
        <w:autoSpaceDE w:val="0"/>
        <w:autoSpaceDN w:val="0"/>
        <w:adjustRightInd w:val="0"/>
        <w:spacing w:after="120"/>
        <w:ind w:left="0" w:firstLine="708"/>
        <w:jc w:val="both"/>
      </w:pPr>
      <w:r>
        <w:t xml:space="preserve">- </w:t>
      </w:r>
      <w:r w:rsidR="001F7FB4" w:rsidRPr="00E2279C">
        <w:t>высокий уровень социального и имущественного неравенства, экономической дифференциации, распространенность негативных стереотипов в отношении других народов;</w:t>
      </w:r>
    </w:p>
    <w:p w:rsidR="001F7FB4" w:rsidRPr="00E2279C" w:rsidRDefault="00753131" w:rsidP="007531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>
        <w:tab/>
        <w:t xml:space="preserve">- </w:t>
      </w:r>
      <w:r w:rsidR="001F7FB4" w:rsidRPr="00E2279C">
        <w:t>недостаточный уровень межведомственной и межуровневой координации в сфере реализации государственной национальной политики, включая профилактику экстремизма и раннее предупреждение межнациональных конфликтов.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r w:rsidRPr="00E2279C">
        <w:lastRenderedPageBreak/>
        <w:t>На преодоление этих влияний и направлены мероприятия настоящей Муниципальной программы.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r w:rsidRPr="00E2279C">
        <w:t xml:space="preserve">Целям укрепления гражданского единства служит и конструктивный диалог поколений, содействие взаимопониманию между различными социальными группами на основе патриотизма и участия в общественно-политической жизни. 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r w:rsidRPr="00E2279C">
        <w:t>В настоящее время система патриотического воспитания в городском округе Эгвекинот в основном сложилась. В то же время совершенствуется комплекс правового и организационно-методического обеспечения патриотического воспитания с учетом изменений, происходящих в экономической, политической, социальной и других сферах.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r w:rsidRPr="00E2279C">
        <w:t>С учетом современных общероссийских, региональных тенденций, требуется развитие всех форм взаимодействия на новом уровне качества, привлечения к мероприятиям большего числа жителей городского округа Эгвекинот, расширение спектра форм работы с муниципальными средствами массовой информации.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r w:rsidRPr="00E2279C">
        <w:t>Реализация мер в сфере государственной национальной политики требует повышения роли общественных институтов, в том числе национально-культурных и религиозных организаций. Необходимо обеспечение системного участия институтов гражданского общества в социально ориентированной деятельности, включая вопросы укрепления гражданского и духовного единства российской нации, на противодействие экстремизму, воспитание патриотизма, сохранение духовных традиций народов России.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2279C">
        <w:t>Учитывая то, что на повестке дня стоят вопросы полноценного финансового обеспечения мероприятий комплекса мер по предупреждению межнациональных конфликтов и гармонизации межэтнических отношений в г</w:t>
      </w:r>
      <w:r w:rsidR="00994C96" w:rsidRPr="00E2279C">
        <w:t>ородском округе Эгвекинот на 2022</w:t>
      </w:r>
      <w:r w:rsidRPr="00E2279C">
        <w:t>-202</w:t>
      </w:r>
      <w:r w:rsidR="00994C96" w:rsidRPr="00E2279C">
        <w:t>7</w:t>
      </w:r>
      <w:r w:rsidRPr="00E2279C">
        <w:t xml:space="preserve"> годы и выработки дополнительных мер в сфере профилактики национального и религиозного экстремизма и гармонизации межэтнических отношений, реализация в которых соответствующих муниципальных целевых программ и комплексных планов мероприятий не представляется возможной без соответствующего</w:t>
      </w:r>
      <w:proofErr w:type="gramEnd"/>
      <w:r w:rsidRPr="00E2279C">
        <w:t xml:space="preserve"> финансирования. 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r w:rsidRPr="00E2279C">
        <w:t>Таким образом, реализация Программы обеспечит переход от ситуативного финансирования мероприятий, отвечающих целям гражданского единства и государс</w:t>
      </w:r>
      <w:r w:rsidR="0087056C">
        <w:t xml:space="preserve">твенной национальной политики, </w:t>
      </w:r>
      <w:r w:rsidRPr="00E2279C">
        <w:t>к системно-целевому финансированию проектов и комплексов мероприятий.</w:t>
      </w:r>
    </w:p>
    <w:p w:rsidR="001F7FB4" w:rsidRPr="00E2279C" w:rsidRDefault="001F7FB4" w:rsidP="001F7FB4">
      <w:pPr>
        <w:ind w:firstLine="708"/>
        <w:jc w:val="both"/>
      </w:pPr>
      <w:r w:rsidRPr="00E2279C">
        <w:t>Муниципальная программа основана на комплексном подходе, использует современные инструменты и методики организации деятельности по достижению целевых показателей и служит исполнению ряда указанных выше нормативных  правовых актов. В нее включены мероприятия, направленные на достижение целей и задач Стратегии государственной национальной политики на районном уровне, а также поручений Президента Российской Федерации с необходимым для этого финансированием.</w:t>
      </w:r>
    </w:p>
    <w:p w:rsidR="0087056C" w:rsidRDefault="0087056C" w:rsidP="00F423B1">
      <w:pPr>
        <w:jc w:val="center"/>
        <w:rPr>
          <w:b/>
        </w:rPr>
      </w:pPr>
    </w:p>
    <w:p w:rsidR="00F423B1" w:rsidRPr="00E2279C" w:rsidRDefault="00F423B1" w:rsidP="00F423B1">
      <w:pPr>
        <w:jc w:val="center"/>
      </w:pPr>
      <w:r w:rsidRPr="00E2279C">
        <w:rPr>
          <w:b/>
        </w:rPr>
        <w:t>2. Основные цели и задачи Муниципальной программы</w:t>
      </w:r>
    </w:p>
    <w:p w:rsidR="00F423B1" w:rsidRPr="00E2279C" w:rsidRDefault="00F423B1" w:rsidP="00F423B1">
      <w:pPr>
        <w:jc w:val="center"/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7"/>
        <w:gridCol w:w="274"/>
        <w:gridCol w:w="5464"/>
      </w:tblGrid>
      <w:tr w:rsidR="00F423B1" w:rsidRPr="00E2279C" w:rsidTr="00F423B1">
        <w:trPr>
          <w:trHeight w:val="567"/>
        </w:trPr>
        <w:tc>
          <w:tcPr>
            <w:tcW w:w="3817" w:type="dxa"/>
          </w:tcPr>
          <w:p w:rsidR="00F423B1" w:rsidRPr="00E2279C" w:rsidRDefault="00F423B1" w:rsidP="00F423B1">
            <w:pPr>
              <w:jc w:val="center"/>
              <w:rPr>
                <w:sz w:val="24"/>
                <w:szCs w:val="24"/>
              </w:rPr>
            </w:pPr>
            <w:r w:rsidRPr="00E2279C">
              <w:rPr>
                <w:sz w:val="24"/>
                <w:szCs w:val="24"/>
              </w:rPr>
              <w:t xml:space="preserve">Основные цели </w:t>
            </w:r>
          </w:p>
          <w:p w:rsidR="00F423B1" w:rsidRPr="00E2279C" w:rsidRDefault="00F423B1" w:rsidP="00F423B1">
            <w:pPr>
              <w:jc w:val="center"/>
              <w:rPr>
                <w:sz w:val="24"/>
                <w:szCs w:val="24"/>
              </w:rPr>
            </w:pPr>
            <w:r w:rsidRPr="00E2279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274" w:type="dxa"/>
          </w:tcPr>
          <w:p w:rsidR="00F423B1" w:rsidRPr="00E2279C" w:rsidRDefault="00F423B1" w:rsidP="00F42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F423B1" w:rsidRPr="00E2279C" w:rsidRDefault="00F423B1" w:rsidP="00F423B1">
            <w:pPr>
              <w:jc w:val="center"/>
              <w:rPr>
                <w:sz w:val="24"/>
                <w:szCs w:val="24"/>
              </w:rPr>
            </w:pPr>
            <w:r w:rsidRPr="00E2279C">
              <w:rPr>
                <w:sz w:val="24"/>
                <w:szCs w:val="24"/>
              </w:rPr>
              <w:t>Основные задачи</w:t>
            </w:r>
          </w:p>
          <w:p w:rsidR="00F423B1" w:rsidRPr="00E2279C" w:rsidRDefault="00F423B1" w:rsidP="00F423B1">
            <w:pPr>
              <w:jc w:val="center"/>
              <w:rPr>
                <w:sz w:val="24"/>
                <w:szCs w:val="24"/>
              </w:rPr>
            </w:pPr>
            <w:r w:rsidRPr="00E2279C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F423B1" w:rsidRPr="00E2279C" w:rsidTr="00F423B1">
        <w:trPr>
          <w:trHeight w:val="283"/>
        </w:trPr>
        <w:tc>
          <w:tcPr>
            <w:tcW w:w="3817" w:type="dxa"/>
          </w:tcPr>
          <w:p w:rsidR="00F423B1" w:rsidRPr="00E2279C" w:rsidRDefault="00F423B1" w:rsidP="00F42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F423B1" w:rsidRPr="00E2279C" w:rsidRDefault="00F423B1" w:rsidP="00F42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F423B1" w:rsidRPr="00E2279C" w:rsidRDefault="00F423B1" w:rsidP="00F423B1">
            <w:pPr>
              <w:jc w:val="both"/>
              <w:rPr>
                <w:sz w:val="24"/>
                <w:szCs w:val="24"/>
              </w:rPr>
            </w:pPr>
          </w:p>
        </w:tc>
      </w:tr>
      <w:tr w:rsidR="00F423B1" w:rsidRPr="00E2279C" w:rsidTr="00F423B1">
        <w:trPr>
          <w:trHeight w:val="1406"/>
        </w:trPr>
        <w:tc>
          <w:tcPr>
            <w:tcW w:w="3817" w:type="dxa"/>
          </w:tcPr>
          <w:p w:rsidR="00F423B1" w:rsidRPr="00E2279C" w:rsidRDefault="00F423B1" w:rsidP="00F423B1">
            <w:pPr>
              <w:jc w:val="both"/>
              <w:rPr>
                <w:sz w:val="24"/>
                <w:szCs w:val="24"/>
              </w:rPr>
            </w:pPr>
            <w:r w:rsidRPr="00E2279C">
              <w:rPr>
                <w:sz w:val="24"/>
                <w:szCs w:val="24"/>
              </w:rPr>
              <w:t>Содействие укреплению гражданского единства на территории городского округа Эгвекинот;</w:t>
            </w:r>
          </w:p>
          <w:p w:rsidR="00F423B1" w:rsidRPr="00E2279C" w:rsidRDefault="00F423B1" w:rsidP="00F42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F423B1" w:rsidRPr="00E2279C" w:rsidRDefault="00F423B1" w:rsidP="00F42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F423B1" w:rsidRPr="00E2279C" w:rsidRDefault="00F423B1" w:rsidP="00F423B1">
            <w:pPr>
              <w:jc w:val="both"/>
              <w:rPr>
                <w:sz w:val="24"/>
                <w:szCs w:val="24"/>
              </w:rPr>
            </w:pPr>
            <w:r w:rsidRPr="00E2279C">
              <w:rPr>
                <w:sz w:val="24"/>
                <w:szCs w:val="24"/>
              </w:rPr>
              <w:t>Реализация мероприятий национально-культурного развития;</w:t>
            </w:r>
          </w:p>
        </w:tc>
      </w:tr>
      <w:tr w:rsidR="00F423B1" w:rsidRPr="00E2279C" w:rsidTr="00F423B1">
        <w:trPr>
          <w:trHeight w:val="1123"/>
        </w:trPr>
        <w:tc>
          <w:tcPr>
            <w:tcW w:w="3817" w:type="dxa"/>
          </w:tcPr>
          <w:p w:rsidR="00753131" w:rsidRPr="00E2279C" w:rsidRDefault="00F423B1" w:rsidP="00F423B1">
            <w:pPr>
              <w:jc w:val="both"/>
              <w:rPr>
                <w:bCs/>
                <w:sz w:val="24"/>
                <w:szCs w:val="24"/>
              </w:rPr>
            </w:pPr>
            <w:r w:rsidRPr="00E2279C">
              <w:rPr>
                <w:bCs/>
                <w:sz w:val="24"/>
                <w:szCs w:val="24"/>
              </w:rPr>
              <w:t xml:space="preserve">обеспечение межнационального </w:t>
            </w:r>
            <w:r w:rsidR="00753131">
              <w:rPr>
                <w:bCs/>
                <w:sz w:val="24"/>
                <w:szCs w:val="24"/>
              </w:rPr>
              <w:t>и межконфессионального согласия;</w:t>
            </w:r>
          </w:p>
          <w:p w:rsidR="00F423B1" w:rsidRPr="00E2279C" w:rsidRDefault="00F423B1" w:rsidP="00F42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F423B1" w:rsidRPr="00E2279C" w:rsidRDefault="00F423B1" w:rsidP="00F42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F423B1" w:rsidRPr="00E2279C" w:rsidRDefault="00F423B1" w:rsidP="00F423B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279C">
              <w:rPr>
                <w:sz w:val="24"/>
                <w:szCs w:val="24"/>
              </w:rPr>
              <w:t>оценка состояния м</w:t>
            </w:r>
            <w:r w:rsidR="0087056C">
              <w:rPr>
                <w:sz w:val="24"/>
                <w:szCs w:val="24"/>
              </w:rPr>
              <w:t xml:space="preserve">ежнациональных (межэтнических) </w:t>
            </w:r>
            <w:r w:rsidRPr="00E2279C">
              <w:rPr>
                <w:sz w:val="24"/>
                <w:szCs w:val="24"/>
              </w:rPr>
              <w:t xml:space="preserve">и межрелигиозных отношений (мониторинг); </w:t>
            </w:r>
          </w:p>
          <w:p w:rsidR="00F423B1" w:rsidRPr="00E2279C" w:rsidRDefault="00F423B1" w:rsidP="00F423B1">
            <w:pPr>
              <w:jc w:val="both"/>
              <w:rPr>
                <w:sz w:val="24"/>
                <w:szCs w:val="24"/>
              </w:rPr>
            </w:pPr>
          </w:p>
        </w:tc>
      </w:tr>
      <w:tr w:rsidR="00F423B1" w:rsidRPr="00E2279C" w:rsidTr="00F423B1">
        <w:trPr>
          <w:trHeight w:val="2529"/>
        </w:trPr>
        <w:tc>
          <w:tcPr>
            <w:tcW w:w="3817" w:type="dxa"/>
          </w:tcPr>
          <w:p w:rsidR="00F423B1" w:rsidRPr="00E2279C" w:rsidRDefault="00F423B1" w:rsidP="00F423B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2279C">
              <w:rPr>
                <w:bCs/>
                <w:sz w:val="24"/>
                <w:szCs w:val="24"/>
              </w:rPr>
              <w:lastRenderedPageBreak/>
              <w:t xml:space="preserve">профилактика </w:t>
            </w:r>
            <w:r w:rsidRPr="00E2279C">
              <w:rPr>
                <w:sz w:val="24"/>
                <w:szCs w:val="24"/>
              </w:rPr>
              <w:t xml:space="preserve">этнического, религиозного, политического </w:t>
            </w:r>
            <w:r w:rsidRPr="00E2279C">
              <w:rPr>
                <w:bCs/>
                <w:sz w:val="24"/>
                <w:szCs w:val="24"/>
              </w:rPr>
              <w:t>экстремизма, ксенофобии и нетерпимости;</w:t>
            </w:r>
          </w:p>
          <w:p w:rsidR="00F423B1" w:rsidRPr="00E2279C" w:rsidRDefault="00F423B1" w:rsidP="00F423B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4" w:type="dxa"/>
          </w:tcPr>
          <w:p w:rsidR="00F423B1" w:rsidRPr="00E2279C" w:rsidRDefault="00F423B1" w:rsidP="00F42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F423B1" w:rsidRPr="00E2279C" w:rsidRDefault="00F423B1" w:rsidP="00F423B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279C">
              <w:rPr>
                <w:sz w:val="24"/>
                <w:szCs w:val="24"/>
              </w:rPr>
              <w:t xml:space="preserve">совершенствование системы профилактических мер, направленных на снижение уровня конфликтности в межнациональных и </w:t>
            </w:r>
            <w:proofErr w:type="spellStart"/>
            <w:r w:rsidRPr="00E2279C">
              <w:rPr>
                <w:sz w:val="24"/>
                <w:szCs w:val="24"/>
              </w:rPr>
              <w:t>этноконфессиональных</w:t>
            </w:r>
            <w:proofErr w:type="spellEnd"/>
            <w:r w:rsidRPr="00E2279C">
              <w:rPr>
                <w:sz w:val="24"/>
                <w:szCs w:val="24"/>
              </w:rPr>
              <w:t xml:space="preserve"> отношениях, профилактику национального и религиозного экстремизма, получение своевременной и достоверной информации об этнических процессах и состоянии межнациональных отношений;</w:t>
            </w:r>
          </w:p>
          <w:p w:rsidR="00F423B1" w:rsidRPr="00E2279C" w:rsidRDefault="00F423B1" w:rsidP="00F423B1">
            <w:pPr>
              <w:jc w:val="both"/>
              <w:rPr>
                <w:sz w:val="24"/>
                <w:szCs w:val="24"/>
              </w:rPr>
            </w:pPr>
          </w:p>
        </w:tc>
      </w:tr>
      <w:tr w:rsidR="00F423B1" w:rsidRPr="00E2279C" w:rsidTr="00F423B1">
        <w:trPr>
          <w:trHeight w:val="1964"/>
        </w:trPr>
        <w:tc>
          <w:tcPr>
            <w:tcW w:w="3817" w:type="dxa"/>
          </w:tcPr>
          <w:p w:rsidR="00F423B1" w:rsidRPr="00E2279C" w:rsidRDefault="00F423B1" w:rsidP="00F423B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2279C">
              <w:rPr>
                <w:bCs/>
                <w:sz w:val="24"/>
                <w:szCs w:val="24"/>
              </w:rPr>
              <w:t xml:space="preserve">обеспечение общественно-политической стабильности в городском округе </w:t>
            </w:r>
            <w:r w:rsidRPr="00E2279C">
              <w:rPr>
                <w:sz w:val="24"/>
                <w:szCs w:val="24"/>
              </w:rPr>
              <w:t>Эгвекинот.</w:t>
            </w:r>
          </w:p>
        </w:tc>
        <w:tc>
          <w:tcPr>
            <w:tcW w:w="274" w:type="dxa"/>
          </w:tcPr>
          <w:p w:rsidR="00F423B1" w:rsidRPr="00E2279C" w:rsidRDefault="00F423B1" w:rsidP="00F42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F423B1" w:rsidRPr="00E2279C" w:rsidRDefault="00F423B1" w:rsidP="00F423B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279C">
              <w:rPr>
                <w:sz w:val="24"/>
                <w:szCs w:val="24"/>
              </w:rPr>
              <w:t>развитие взаимодействия и укрепление сотрудничества органов местного самоуправления, религиозных и общественных объединений, созданных по национально-культурному признаку и занятых в осуществлении сохранения и развития традиций и культуры своего народа;</w:t>
            </w:r>
          </w:p>
          <w:p w:rsidR="00F423B1" w:rsidRPr="00E2279C" w:rsidRDefault="00F423B1" w:rsidP="00F423B1">
            <w:pPr>
              <w:jc w:val="both"/>
              <w:rPr>
                <w:sz w:val="24"/>
                <w:szCs w:val="24"/>
              </w:rPr>
            </w:pPr>
          </w:p>
        </w:tc>
      </w:tr>
      <w:tr w:rsidR="00F423B1" w:rsidRPr="00E2279C" w:rsidTr="00F423B1">
        <w:trPr>
          <w:trHeight w:val="1680"/>
        </w:trPr>
        <w:tc>
          <w:tcPr>
            <w:tcW w:w="3817" w:type="dxa"/>
          </w:tcPr>
          <w:p w:rsidR="00F423B1" w:rsidRPr="00E2279C" w:rsidRDefault="00F423B1" w:rsidP="00F423B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74" w:type="dxa"/>
          </w:tcPr>
          <w:p w:rsidR="00F423B1" w:rsidRPr="00E2279C" w:rsidRDefault="00F423B1" w:rsidP="00F42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F423B1" w:rsidRPr="00E2279C" w:rsidRDefault="00F423B1" w:rsidP="00F423B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279C">
              <w:rPr>
                <w:sz w:val="24"/>
                <w:szCs w:val="24"/>
              </w:rPr>
              <w:t xml:space="preserve">совершенствование информационной политики в сфере </w:t>
            </w:r>
            <w:proofErr w:type="spellStart"/>
            <w:r w:rsidRPr="00E2279C">
              <w:rPr>
                <w:sz w:val="24"/>
                <w:szCs w:val="24"/>
              </w:rPr>
              <w:t>этноконфессиональных</w:t>
            </w:r>
            <w:proofErr w:type="spellEnd"/>
            <w:r w:rsidRPr="00E2279C">
              <w:rPr>
                <w:sz w:val="24"/>
                <w:szCs w:val="24"/>
              </w:rPr>
              <w:t xml:space="preserve">, межэтнических отношений, </w:t>
            </w:r>
            <w:proofErr w:type="spellStart"/>
            <w:r w:rsidRPr="00E2279C">
              <w:rPr>
                <w:sz w:val="24"/>
                <w:szCs w:val="24"/>
              </w:rPr>
              <w:t>пропагандирование</w:t>
            </w:r>
            <w:proofErr w:type="spellEnd"/>
            <w:r w:rsidRPr="00E2279C">
              <w:rPr>
                <w:sz w:val="24"/>
                <w:szCs w:val="24"/>
              </w:rPr>
              <w:t xml:space="preserve"> культуры межнационального общения, уважения к истории и культуре народов России.</w:t>
            </w:r>
          </w:p>
          <w:p w:rsidR="00F423B1" w:rsidRPr="00E2279C" w:rsidRDefault="00F423B1" w:rsidP="00F423B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423B1" w:rsidRDefault="00F423B1" w:rsidP="00F423B1">
      <w:pPr>
        <w:ind w:firstLine="708"/>
        <w:jc w:val="both"/>
        <w:outlineLvl w:val="0"/>
      </w:pPr>
      <w:r w:rsidRPr="00E2279C">
        <w:t>Выполнение задач Муниципальной программы предполагается посредством комплексной деятельности по реализации программных мероприятий с участием органов местного самоуправления городского округа Эгвекинот, институтов гражданского общества, в том числе этнокультурных объединений, осуществляющих деятельность в городском округе</w:t>
      </w:r>
      <w:r w:rsidR="0087056C">
        <w:t xml:space="preserve"> Эгвекинот</w:t>
      </w:r>
      <w:r w:rsidRPr="00E2279C">
        <w:t>.</w:t>
      </w:r>
    </w:p>
    <w:p w:rsidR="0087056C" w:rsidRPr="00E2279C" w:rsidRDefault="0087056C" w:rsidP="00F423B1">
      <w:pPr>
        <w:ind w:firstLine="708"/>
        <w:jc w:val="both"/>
        <w:outlineLvl w:val="0"/>
      </w:pPr>
    </w:p>
    <w:p w:rsidR="001F7FB4" w:rsidRDefault="001F7FB4" w:rsidP="001F7FB4">
      <w:pPr>
        <w:jc w:val="center"/>
        <w:outlineLvl w:val="0"/>
        <w:rPr>
          <w:b/>
        </w:rPr>
      </w:pPr>
      <w:r w:rsidRPr="00E2279C">
        <w:rPr>
          <w:b/>
        </w:rPr>
        <w:t>3. Сроки и этапы реализации Муниципальной программы</w:t>
      </w:r>
    </w:p>
    <w:p w:rsidR="0087056C" w:rsidRPr="00E2279C" w:rsidRDefault="0087056C" w:rsidP="001F7FB4">
      <w:pPr>
        <w:jc w:val="center"/>
        <w:outlineLvl w:val="0"/>
        <w:rPr>
          <w:b/>
        </w:rPr>
      </w:pPr>
    </w:p>
    <w:p w:rsidR="001F7FB4" w:rsidRDefault="001F7FB4" w:rsidP="00BF1202">
      <w:pPr>
        <w:ind w:firstLine="708"/>
        <w:jc w:val="both"/>
      </w:pPr>
      <w:r w:rsidRPr="00E2279C">
        <w:t>Для достижения поставленных основных задач и целей Муниципальной программы необходимо реали</w:t>
      </w:r>
      <w:r w:rsidR="00F712D4" w:rsidRPr="00E2279C">
        <w:t>зовать мероприятия в период</w:t>
      </w:r>
      <w:r w:rsidR="00CC2604">
        <w:t xml:space="preserve"> 2022-2027 годов</w:t>
      </w:r>
      <w:r w:rsidR="00F712D4" w:rsidRPr="00E2279C">
        <w:t>.</w:t>
      </w:r>
    </w:p>
    <w:p w:rsidR="0087056C" w:rsidRPr="00E2279C" w:rsidRDefault="0087056C" w:rsidP="001F7FB4">
      <w:pPr>
        <w:ind w:firstLine="851"/>
        <w:jc w:val="both"/>
      </w:pPr>
    </w:p>
    <w:p w:rsidR="001F7FB4" w:rsidRDefault="001F7FB4" w:rsidP="001F7FB4">
      <w:pPr>
        <w:ind w:firstLine="851"/>
        <w:jc w:val="center"/>
        <w:rPr>
          <w:b/>
        </w:rPr>
      </w:pPr>
      <w:r w:rsidRPr="00E2279C">
        <w:rPr>
          <w:b/>
        </w:rPr>
        <w:t>4. Перечень и краткое описание подпрограмм</w:t>
      </w:r>
    </w:p>
    <w:p w:rsidR="0087056C" w:rsidRPr="00E2279C" w:rsidRDefault="0087056C" w:rsidP="001F7FB4">
      <w:pPr>
        <w:ind w:firstLine="851"/>
        <w:jc w:val="center"/>
        <w:rPr>
          <w:b/>
        </w:rPr>
      </w:pPr>
    </w:p>
    <w:p w:rsidR="001F7FB4" w:rsidRDefault="001F7FB4" w:rsidP="0087056C">
      <w:pPr>
        <w:widowControl w:val="0"/>
        <w:autoSpaceDE w:val="0"/>
        <w:autoSpaceDN w:val="0"/>
        <w:adjustRightInd w:val="0"/>
        <w:ind w:firstLine="708"/>
        <w:jc w:val="both"/>
      </w:pPr>
      <w:r w:rsidRPr="00E2279C">
        <w:t>Программа включает в себя одну подпрограмму «Укрепление гражданского единства и гармонизация межэтнических и межрелигиозных отношений на территории городского округа Эгвекинот» (Приложение № 1 к Муниципальной программе) разработана с целью содействия укреплению гражданского единства на территории городского округа Эгвекинот;</w:t>
      </w:r>
      <w:r w:rsidRPr="00E2279C">
        <w:rPr>
          <w:bCs/>
        </w:rPr>
        <w:t xml:space="preserve"> обеспечение межнационального и межконфессионального согласия; профилактики </w:t>
      </w:r>
      <w:r w:rsidRPr="00E2279C">
        <w:rPr>
          <w:color w:val="000000"/>
        </w:rPr>
        <w:t xml:space="preserve">этнического, религиозного, политического </w:t>
      </w:r>
      <w:r w:rsidRPr="00E2279C">
        <w:rPr>
          <w:bCs/>
        </w:rPr>
        <w:t xml:space="preserve">экстремизма, ксенофобии и нетерпимости; обеспечения общественно-политической стабильности в городском округе </w:t>
      </w:r>
      <w:r w:rsidRPr="00E2279C">
        <w:t>Эгвекинот.</w:t>
      </w:r>
    </w:p>
    <w:p w:rsidR="0087056C" w:rsidRPr="00E2279C" w:rsidRDefault="0087056C" w:rsidP="0087056C">
      <w:pPr>
        <w:widowControl w:val="0"/>
        <w:autoSpaceDE w:val="0"/>
        <w:autoSpaceDN w:val="0"/>
        <w:adjustRightInd w:val="0"/>
        <w:ind w:firstLine="708"/>
        <w:jc w:val="both"/>
      </w:pPr>
    </w:p>
    <w:p w:rsidR="001F7FB4" w:rsidRDefault="001F7FB4" w:rsidP="0087056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rPr>
          <w:b/>
        </w:rPr>
      </w:pPr>
      <w:r w:rsidRPr="00E2279C">
        <w:rPr>
          <w:b/>
        </w:rPr>
        <w:t>5. Ресурсное обеспечение Муниципальной программы</w:t>
      </w:r>
    </w:p>
    <w:p w:rsidR="0087056C" w:rsidRPr="00E2279C" w:rsidRDefault="0087056C" w:rsidP="0087056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F83A7D" w:rsidRPr="00E2279C" w:rsidRDefault="001F7FB4" w:rsidP="0087056C">
      <w:pPr>
        <w:widowControl w:val="0"/>
        <w:autoSpaceDE w:val="0"/>
        <w:autoSpaceDN w:val="0"/>
        <w:adjustRightInd w:val="0"/>
        <w:jc w:val="both"/>
      </w:pPr>
      <w:r w:rsidRPr="00E2279C">
        <w:tab/>
        <w:t xml:space="preserve">Общий объем финансирования мероприятий Муниципальной программы </w:t>
      </w:r>
      <w:r w:rsidR="00F83A7D" w:rsidRPr="00E2279C">
        <w:t>представлен в приложении 1 к муниципальной программе.</w:t>
      </w:r>
    </w:p>
    <w:p w:rsidR="001F7FB4" w:rsidRDefault="001F7FB4" w:rsidP="0087056C">
      <w:pPr>
        <w:jc w:val="both"/>
      </w:pPr>
      <w:r w:rsidRPr="00E2279C">
        <w:tab/>
        <w:t>Ресурсное обеспечение Муниципальной программы может осуществляться за счет средств организаций и учреждени</w:t>
      </w:r>
      <w:r w:rsidR="0087056C">
        <w:t xml:space="preserve">й городского округа Эгвекинот. </w:t>
      </w:r>
    </w:p>
    <w:p w:rsidR="0087056C" w:rsidRPr="00E2279C" w:rsidRDefault="0087056C" w:rsidP="0087056C">
      <w:pPr>
        <w:jc w:val="both"/>
      </w:pPr>
    </w:p>
    <w:p w:rsidR="001F7FB4" w:rsidRDefault="001F7FB4" w:rsidP="0087056C">
      <w:pPr>
        <w:jc w:val="center"/>
        <w:rPr>
          <w:b/>
        </w:rPr>
      </w:pPr>
      <w:r w:rsidRPr="00E2279C">
        <w:rPr>
          <w:b/>
        </w:rPr>
        <w:lastRenderedPageBreak/>
        <w:t>6. Механизм реализации Муниципальной Программы</w:t>
      </w:r>
    </w:p>
    <w:p w:rsidR="0087056C" w:rsidRPr="00E2279C" w:rsidRDefault="0087056C" w:rsidP="0087056C">
      <w:pPr>
        <w:jc w:val="center"/>
        <w:rPr>
          <w:b/>
        </w:rPr>
      </w:pPr>
    </w:p>
    <w:p w:rsidR="001F7FB4" w:rsidRPr="00E2279C" w:rsidRDefault="001F7FB4" w:rsidP="0087056C">
      <w:pPr>
        <w:widowControl w:val="0"/>
        <w:autoSpaceDE w:val="0"/>
        <w:autoSpaceDN w:val="0"/>
        <w:adjustRightInd w:val="0"/>
        <w:ind w:firstLine="708"/>
        <w:jc w:val="both"/>
      </w:pPr>
      <w:r w:rsidRPr="00E2279C">
        <w:t>Механизм реализации Муниципальной программы основан на обеспечении достижения запланированных результатов и величин, установленных в целевых индикаторах, а также с учётом выполнения предусмотренных мероприятий, направленных на гармонизацию межэтнических и межкультурных отношений, профилактику экстремизма на территории городского округа Эгвекинот.</w:t>
      </w:r>
    </w:p>
    <w:p w:rsidR="001F7FB4" w:rsidRPr="00E2279C" w:rsidRDefault="001F7FB4" w:rsidP="0087056C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</w:rPr>
      </w:pPr>
      <w:r w:rsidRPr="00E2279C">
        <w:t xml:space="preserve">Муниципальная программа реализуется Администрацией городского округа Эгвекинот во взаимодействии с муниципальными </w:t>
      </w:r>
      <w:r w:rsidRPr="00E2279C">
        <w:rPr>
          <w:spacing w:val="-2"/>
        </w:rPr>
        <w:t>образовательными учреждениями, муниципальными учреждениями культуры, в рамках исполнения основных мероприятий Программы.</w:t>
      </w:r>
    </w:p>
    <w:p w:rsidR="001F7FB4" w:rsidRPr="00E2279C" w:rsidRDefault="001F7FB4" w:rsidP="0087056C">
      <w:pPr>
        <w:ind w:firstLine="709"/>
        <w:jc w:val="both"/>
      </w:pPr>
      <w:r w:rsidRPr="00E2279C">
        <w:t>Реализация основных мероприятий Муниципальной программы, не предусматривающих финансового обеспечения, осуществляется за счёт средств, предусмотренных на финансирование основной деятельности.</w:t>
      </w:r>
    </w:p>
    <w:p w:rsidR="001F7FB4" w:rsidRPr="00E2279C" w:rsidRDefault="001F7FB4" w:rsidP="0087056C">
      <w:pPr>
        <w:ind w:firstLine="709"/>
        <w:jc w:val="both"/>
      </w:pPr>
      <w:r w:rsidRPr="00E2279C">
        <w:t>Реализация мероприятий Муниципальной программы, предусматривающих оказание содействия деятельности некоммерческих организаций, созданных по национально-культурному признаку, осуществляется путем финансирования проектов и мероприятий, направленных на гармонизацию межнациональных отношений, сохранение и защиту самобытности, культуры, языков и традиций народов России.</w:t>
      </w:r>
    </w:p>
    <w:p w:rsidR="001F7FB4" w:rsidRPr="00E2279C" w:rsidRDefault="001F7FB4" w:rsidP="0087056C">
      <w:pPr>
        <w:ind w:firstLine="709"/>
        <w:jc w:val="both"/>
        <w:rPr>
          <w:lang w:bidi="en-US"/>
        </w:rPr>
      </w:pPr>
      <w:r w:rsidRPr="00E2279C">
        <w:rPr>
          <w:lang w:bidi="en-US"/>
        </w:rPr>
        <w:t xml:space="preserve">Для реализации </w:t>
      </w:r>
      <w:r w:rsidRPr="00E2279C">
        <w:t xml:space="preserve">основных мероприятий </w:t>
      </w:r>
      <w:r w:rsidRPr="00E2279C">
        <w:rPr>
          <w:lang w:bidi="en-US"/>
        </w:rPr>
        <w:t xml:space="preserve">Муниципальной программы предусматривается возможность разработки и издания муниципальных правовых актов Администрации </w:t>
      </w:r>
      <w:r w:rsidRPr="00E2279C">
        <w:t>городского округа Эгвекинот</w:t>
      </w:r>
      <w:r w:rsidRPr="00E2279C">
        <w:rPr>
          <w:lang w:bidi="en-US"/>
        </w:rPr>
        <w:t xml:space="preserve">. Механизм реализации мероприятий Муниципальной программы предусматривает также возможность издания локальных правовых актов Управления социальной политики </w:t>
      </w:r>
      <w:r w:rsidRPr="00E2279C">
        <w:t xml:space="preserve">городского округа Эгвекинот </w:t>
      </w:r>
      <w:r w:rsidRPr="00E2279C">
        <w:rPr>
          <w:lang w:bidi="en-US"/>
        </w:rPr>
        <w:t>и муниципальных учреждений образования и культуры.</w:t>
      </w:r>
    </w:p>
    <w:p w:rsidR="00F423B1" w:rsidRPr="00E2279C" w:rsidRDefault="00F423B1" w:rsidP="00F423B1">
      <w:pPr>
        <w:autoSpaceDE w:val="0"/>
        <w:autoSpaceDN w:val="0"/>
        <w:adjustRightInd w:val="0"/>
        <w:jc w:val="center"/>
        <w:outlineLvl w:val="1"/>
        <w:rPr>
          <w:b/>
        </w:rPr>
        <w:sectPr w:rsidR="00F423B1" w:rsidRPr="00E2279C" w:rsidSect="00BF1202">
          <w:pgSz w:w="11906" w:h="16838"/>
          <w:pgMar w:top="567" w:right="624" w:bottom="1021" w:left="1701" w:header="510" w:footer="340" w:gutter="0"/>
          <w:cols w:space="708"/>
          <w:titlePg/>
          <w:docGrid w:linePitch="360"/>
        </w:sect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3"/>
        <w:gridCol w:w="992"/>
        <w:gridCol w:w="992"/>
        <w:gridCol w:w="851"/>
        <w:gridCol w:w="744"/>
        <w:gridCol w:w="744"/>
        <w:gridCol w:w="744"/>
        <w:gridCol w:w="745"/>
        <w:gridCol w:w="3402"/>
      </w:tblGrid>
      <w:tr w:rsidR="00F423B1" w:rsidRPr="00E2279C" w:rsidTr="00F423B1"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23B1" w:rsidRPr="00E2279C" w:rsidRDefault="00F423B1" w:rsidP="00F423B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2279C">
              <w:rPr>
                <w:b/>
              </w:rPr>
              <w:lastRenderedPageBreak/>
              <w:t>7. Перечень целевых индикаторов (показателей) Муниципальной программы</w:t>
            </w:r>
          </w:p>
        </w:tc>
      </w:tr>
      <w:tr w:rsidR="00F423B1" w:rsidRPr="00E2279C" w:rsidTr="00F423B1">
        <w:trPr>
          <w:trHeight w:val="4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3B1" w:rsidRPr="00E2279C" w:rsidRDefault="00F423B1" w:rsidP="00F423B1">
            <w:pPr>
              <w:jc w:val="center"/>
            </w:pPr>
            <w:r w:rsidRPr="00E2279C">
              <w:t xml:space="preserve">№ </w:t>
            </w:r>
            <w:proofErr w:type="gramStart"/>
            <w:r w:rsidRPr="00E2279C">
              <w:t>п</w:t>
            </w:r>
            <w:proofErr w:type="gramEnd"/>
            <w:r w:rsidRPr="00E2279C"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3B1" w:rsidRPr="00E2279C" w:rsidRDefault="00F423B1" w:rsidP="00F423B1">
            <w:pPr>
              <w:jc w:val="center"/>
            </w:pPr>
            <w:r w:rsidRPr="00E2279C">
              <w:t>Целевой индикатор (показатель)</w:t>
            </w:r>
          </w:p>
          <w:p w:rsidR="00F423B1" w:rsidRPr="00E2279C" w:rsidRDefault="00F423B1" w:rsidP="00F423B1">
            <w:pPr>
              <w:jc w:val="center"/>
              <w:rPr>
                <w:strike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23B1" w:rsidRPr="00E2279C" w:rsidRDefault="00F423B1" w:rsidP="00F423B1">
            <w:pPr>
              <w:jc w:val="center"/>
            </w:pPr>
            <w:r w:rsidRPr="00E2279C">
              <w:t>Единица измерения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B1" w:rsidRPr="00E2279C" w:rsidRDefault="00F423B1" w:rsidP="00F423B1">
            <w:pPr>
              <w:jc w:val="center"/>
            </w:pPr>
            <w:r w:rsidRPr="00E2279C">
              <w:t>Значения показателей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B1" w:rsidRPr="00E2279C" w:rsidRDefault="00F423B1" w:rsidP="00F423B1">
            <w:pPr>
              <w:jc w:val="center"/>
            </w:pPr>
            <w:r w:rsidRPr="00E2279C">
              <w:t>Связь с основным мероприятием муниципальной программы</w:t>
            </w:r>
          </w:p>
        </w:tc>
      </w:tr>
      <w:tr w:rsidR="00994C96" w:rsidRPr="00E2279C" w:rsidTr="009154EA">
        <w:trPr>
          <w:trHeight w:val="5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96" w:rsidRPr="00E2279C" w:rsidRDefault="00994C96" w:rsidP="00F423B1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96" w:rsidRPr="00E2279C" w:rsidRDefault="00994C96" w:rsidP="00F423B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4C96" w:rsidRPr="00E2279C" w:rsidRDefault="00994C96" w:rsidP="00F423B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96" w:rsidRPr="00E2279C" w:rsidRDefault="00994C96" w:rsidP="00F423B1">
            <w:pPr>
              <w:jc w:val="center"/>
            </w:pPr>
            <w:r w:rsidRPr="00E2279C"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96" w:rsidRPr="00E2279C" w:rsidRDefault="00994C96" w:rsidP="00994C96">
            <w:pPr>
              <w:jc w:val="center"/>
            </w:pPr>
            <w:r w:rsidRPr="00E2279C">
              <w:t>2023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96" w:rsidRPr="00E2279C" w:rsidRDefault="00994C96" w:rsidP="00F423B1">
            <w:pPr>
              <w:jc w:val="center"/>
            </w:pPr>
            <w:r w:rsidRPr="00E2279C">
              <w:t>2024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96" w:rsidRPr="00E2279C" w:rsidRDefault="00994C96" w:rsidP="00F423B1">
            <w:pPr>
              <w:jc w:val="center"/>
            </w:pPr>
            <w:r w:rsidRPr="00E2279C">
              <w:t>2025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96" w:rsidRPr="00E2279C" w:rsidRDefault="00994C96" w:rsidP="00F423B1">
            <w:pPr>
              <w:jc w:val="center"/>
            </w:pPr>
            <w:r w:rsidRPr="00E2279C">
              <w:t>2026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96" w:rsidRPr="00E2279C" w:rsidRDefault="00994C96" w:rsidP="00F423B1">
            <w:pPr>
              <w:jc w:val="center"/>
            </w:pPr>
            <w:r w:rsidRPr="00E2279C">
              <w:t>2027год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96" w:rsidRPr="00E2279C" w:rsidRDefault="00994C96" w:rsidP="00F423B1">
            <w:pPr>
              <w:jc w:val="both"/>
            </w:pPr>
          </w:p>
        </w:tc>
      </w:tr>
      <w:tr w:rsidR="00F423B1" w:rsidRPr="00E2279C" w:rsidTr="00F423B1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3B1" w:rsidRPr="00E2279C" w:rsidRDefault="00F423B1" w:rsidP="00F423B1">
            <w:pPr>
              <w:jc w:val="center"/>
            </w:pPr>
            <w:r w:rsidRPr="00E2279C">
              <w:t>1.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423B1" w:rsidRPr="00E2279C" w:rsidRDefault="00F423B1" w:rsidP="00F423B1">
            <w:pPr>
              <w:autoSpaceDE w:val="0"/>
              <w:autoSpaceDN w:val="0"/>
              <w:adjustRightInd w:val="0"/>
              <w:jc w:val="both"/>
            </w:pPr>
            <w:r w:rsidRPr="00E2279C">
              <w:rPr>
                <w:b/>
              </w:rPr>
              <w:t>Цель:</w:t>
            </w:r>
            <w:r w:rsidRPr="00E2279C">
              <w:t xml:space="preserve"> содействие укреплению гражданского единства на территории городского округа Эгвекинот</w:t>
            </w:r>
          </w:p>
        </w:tc>
      </w:tr>
      <w:tr w:rsidR="00F423B1" w:rsidRPr="00E2279C" w:rsidTr="00F423B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3B1" w:rsidRPr="00E2279C" w:rsidRDefault="00F423B1" w:rsidP="00F423B1">
            <w:pPr>
              <w:jc w:val="center"/>
            </w:pPr>
          </w:p>
        </w:tc>
        <w:tc>
          <w:tcPr>
            <w:tcW w:w="1431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423B1" w:rsidRPr="00E2279C" w:rsidRDefault="00F423B1" w:rsidP="00F423B1">
            <w:pPr>
              <w:jc w:val="both"/>
            </w:pPr>
            <w:r w:rsidRPr="00E2279C">
              <w:rPr>
                <w:b/>
              </w:rPr>
              <w:t>Задача:</w:t>
            </w:r>
            <w:r w:rsidRPr="00E2279C">
              <w:t xml:space="preserve"> реализация мероприятий национально-культурного развития</w:t>
            </w:r>
          </w:p>
        </w:tc>
      </w:tr>
      <w:tr w:rsidR="00994C96" w:rsidRPr="00E2279C" w:rsidTr="009154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4C96" w:rsidRPr="00E2279C" w:rsidRDefault="00994C96" w:rsidP="00F423B1">
            <w:pPr>
              <w:jc w:val="center"/>
            </w:pPr>
            <w:r w:rsidRPr="00E2279C">
              <w:t>1.1.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94C96" w:rsidRPr="00E2279C" w:rsidRDefault="00994C96" w:rsidP="00F423B1">
            <w:pPr>
              <w:jc w:val="both"/>
            </w:pPr>
            <w:r w:rsidRPr="00E2279C">
              <w:t>Количество мероприятий, проведенных в сфере духовно-просветительской деятельности, направленных на гармонизацию межэтнических и межкультурных отношений, профилактику экстремизма, приуроченных к памятным датам в истории народов России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4C96" w:rsidRPr="00E2279C" w:rsidRDefault="00994C96" w:rsidP="00F423B1">
            <w:pPr>
              <w:jc w:val="center"/>
            </w:pPr>
            <w:r w:rsidRPr="00E2279C"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96" w:rsidRPr="00E2279C" w:rsidRDefault="00994C96" w:rsidP="00994C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96" w:rsidRPr="00E2279C" w:rsidRDefault="00994C96" w:rsidP="00F423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96" w:rsidRPr="00E2279C" w:rsidRDefault="00994C96" w:rsidP="00F423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37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96" w:rsidRPr="00E2279C" w:rsidRDefault="00994C96" w:rsidP="00F423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38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96" w:rsidRPr="00E2279C" w:rsidRDefault="00994C96" w:rsidP="00F423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39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96" w:rsidRPr="00E2279C" w:rsidRDefault="00994C96" w:rsidP="00F423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96" w:rsidRPr="00E2279C" w:rsidRDefault="00994C96" w:rsidP="00F423B1">
            <w:pPr>
              <w:jc w:val="center"/>
            </w:pPr>
            <w:r w:rsidRPr="00E2279C">
              <w:t>Содействие укреплению гражданского единства на территории городского округа Эгвекинот</w:t>
            </w:r>
          </w:p>
        </w:tc>
      </w:tr>
      <w:tr w:rsidR="00F423B1" w:rsidRPr="00E2279C" w:rsidTr="00F423B1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3B1" w:rsidRPr="00E2279C" w:rsidRDefault="00F423B1" w:rsidP="00F423B1">
            <w:pPr>
              <w:jc w:val="center"/>
            </w:pPr>
            <w:r w:rsidRPr="00E2279C">
              <w:t>2.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423B1" w:rsidRPr="00E2279C" w:rsidRDefault="00F423B1" w:rsidP="00F423B1">
            <w:pPr>
              <w:autoSpaceDE w:val="0"/>
              <w:autoSpaceDN w:val="0"/>
              <w:adjustRightInd w:val="0"/>
              <w:jc w:val="both"/>
            </w:pPr>
            <w:r w:rsidRPr="00E2279C">
              <w:rPr>
                <w:b/>
              </w:rPr>
              <w:t>Цель:</w:t>
            </w:r>
            <w:r w:rsidRPr="00E2279C">
              <w:rPr>
                <w:bCs/>
              </w:rPr>
              <w:t xml:space="preserve"> обеспечение межнационального и межконфессионального согласия</w:t>
            </w:r>
          </w:p>
        </w:tc>
      </w:tr>
      <w:tr w:rsidR="00F423B1" w:rsidRPr="00E2279C" w:rsidTr="00F423B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3B1" w:rsidRPr="00E2279C" w:rsidRDefault="00F423B1" w:rsidP="00F423B1">
            <w:pPr>
              <w:jc w:val="center"/>
            </w:pPr>
          </w:p>
        </w:tc>
        <w:tc>
          <w:tcPr>
            <w:tcW w:w="1431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423B1" w:rsidRPr="00E2279C" w:rsidRDefault="00F423B1" w:rsidP="00F423B1">
            <w:pPr>
              <w:jc w:val="both"/>
            </w:pPr>
            <w:r w:rsidRPr="00E2279C">
              <w:rPr>
                <w:b/>
              </w:rPr>
              <w:t>Задача:</w:t>
            </w:r>
            <w:r w:rsidRPr="00E2279C">
              <w:t xml:space="preserve"> оценка состояния межнациональных (межэтнических)  и межрелигиозных отношений (мониторинг)</w:t>
            </w:r>
          </w:p>
        </w:tc>
      </w:tr>
      <w:tr w:rsidR="000B166E" w:rsidRPr="00E2279C" w:rsidTr="009154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166E" w:rsidRPr="00E2279C" w:rsidRDefault="000B166E" w:rsidP="00F423B1">
            <w:pPr>
              <w:jc w:val="center"/>
            </w:pPr>
            <w:r w:rsidRPr="00E2279C">
              <w:t>2.1.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B166E" w:rsidRPr="00E2279C" w:rsidRDefault="000B166E" w:rsidP="00F423B1">
            <w:pPr>
              <w:jc w:val="both"/>
            </w:pPr>
            <w:r w:rsidRPr="00E2279C">
              <w:t>Количество обращений, поступивших в Администрацию городского округа Эгвекинот, о фактах нарушения принципа равноправия граждан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66E" w:rsidRPr="00E2279C" w:rsidRDefault="000B166E" w:rsidP="00F423B1">
            <w:pPr>
              <w:jc w:val="center"/>
            </w:pPr>
            <w:r w:rsidRPr="00E2279C"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F42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279C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F423B1">
            <w:pPr>
              <w:jc w:val="center"/>
            </w:pPr>
            <w:r w:rsidRPr="00E2279C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F423B1">
            <w:pPr>
              <w:jc w:val="center"/>
            </w:pPr>
            <w:r w:rsidRPr="00E2279C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F423B1">
            <w:pPr>
              <w:jc w:val="center"/>
            </w:pPr>
            <w:r w:rsidRPr="00E2279C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F423B1">
            <w:pPr>
              <w:jc w:val="center"/>
            </w:pPr>
            <w:r w:rsidRPr="00E2279C"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F423B1">
            <w:pPr>
              <w:jc w:val="center"/>
            </w:pPr>
            <w:r w:rsidRPr="00E2279C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6E" w:rsidRPr="00E2279C" w:rsidRDefault="000B166E" w:rsidP="00F423B1">
            <w:pPr>
              <w:jc w:val="center"/>
            </w:pPr>
            <w:r w:rsidRPr="00E2279C">
              <w:rPr>
                <w:bCs/>
              </w:rPr>
              <w:t>Обеспечение межнационального и межконфессионального согласия</w:t>
            </w:r>
          </w:p>
        </w:tc>
      </w:tr>
      <w:tr w:rsidR="00F423B1" w:rsidRPr="00E2279C" w:rsidTr="00F423B1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3B1" w:rsidRPr="00E2279C" w:rsidRDefault="00F423B1" w:rsidP="00F423B1">
            <w:pPr>
              <w:jc w:val="center"/>
            </w:pPr>
            <w:r w:rsidRPr="00E2279C">
              <w:t>3.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423B1" w:rsidRPr="00E2279C" w:rsidRDefault="00F423B1" w:rsidP="00F423B1">
            <w:pPr>
              <w:jc w:val="both"/>
            </w:pPr>
            <w:r w:rsidRPr="00E2279C">
              <w:rPr>
                <w:b/>
                <w:bCs/>
              </w:rPr>
              <w:t>Цель:</w:t>
            </w:r>
            <w:r w:rsidRPr="00E2279C">
              <w:rPr>
                <w:bCs/>
              </w:rPr>
              <w:t xml:space="preserve"> профилактика </w:t>
            </w:r>
            <w:r w:rsidRPr="00E2279C">
              <w:t xml:space="preserve">этнического, религиозного, политического </w:t>
            </w:r>
            <w:r w:rsidRPr="00E2279C">
              <w:rPr>
                <w:bCs/>
              </w:rPr>
              <w:t>экстремизма, ксенофобии и нетерпимости</w:t>
            </w:r>
          </w:p>
        </w:tc>
      </w:tr>
      <w:tr w:rsidR="00F423B1" w:rsidRPr="00E2279C" w:rsidTr="00F423B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3B1" w:rsidRPr="00E2279C" w:rsidRDefault="00F423B1" w:rsidP="00F423B1">
            <w:pPr>
              <w:jc w:val="center"/>
            </w:pPr>
          </w:p>
        </w:tc>
        <w:tc>
          <w:tcPr>
            <w:tcW w:w="1431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423B1" w:rsidRPr="00E2279C" w:rsidRDefault="00F423B1" w:rsidP="00F423B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E2279C">
              <w:rPr>
                <w:b/>
              </w:rPr>
              <w:t>Задача:</w:t>
            </w:r>
            <w:r w:rsidRPr="00E2279C">
              <w:t xml:space="preserve"> совершенствование системы профилактических мер, направленных на снижение уровня конфликтности в межнациональных и </w:t>
            </w:r>
            <w:proofErr w:type="spellStart"/>
            <w:r w:rsidRPr="00E2279C">
              <w:t>этноконфессиональных</w:t>
            </w:r>
            <w:proofErr w:type="spellEnd"/>
            <w:r w:rsidRPr="00E2279C">
              <w:t xml:space="preserve"> отношениях, профилактику национального и религиозного экстремизма, получение своевременной и достоверной информации об этнических процессах и состоянии межнациональных отношений</w:t>
            </w:r>
          </w:p>
        </w:tc>
      </w:tr>
      <w:tr w:rsidR="000B166E" w:rsidRPr="00E2279C" w:rsidTr="009154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166E" w:rsidRPr="00E2279C" w:rsidRDefault="000B166E" w:rsidP="00F423B1">
            <w:pPr>
              <w:jc w:val="center"/>
            </w:pPr>
            <w:r w:rsidRPr="00E2279C">
              <w:t>3.1.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B166E" w:rsidRPr="00E2279C" w:rsidRDefault="000B166E" w:rsidP="00F423B1">
            <w:pPr>
              <w:jc w:val="both"/>
            </w:pPr>
            <w:r w:rsidRPr="00E2279C">
              <w:t>Количество обращений, поступивших в Администрацию городского округа Эгвекинот, по вопросам деятельности религиозных организаций, в деятельности которых имеются признаки разжигания религиозной, национальной, иной ненависти и вражды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66E" w:rsidRPr="00E2279C" w:rsidRDefault="000B166E" w:rsidP="00F423B1">
            <w:pPr>
              <w:jc w:val="center"/>
            </w:pPr>
            <w:r w:rsidRPr="00E2279C"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F42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279C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F423B1">
            <w:pPr>
              <w:jc w:val="center"/>
            </w:pPr>
            <w:r w:rsidRPr="00E2279C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F423B1">
            <w:pPr>
              <w:jc w:val="center"/>
            </w:pPr>
            <w:r w:rsidRPr="00E2279C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F423B1">
            <w:pPr>
              <w:jc w:val="center"/>
            </w:pPr>
            <w:r w:rsidRPr="00E2279C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F423B1">
            <w:pPr>
              <w:jc w:val="center"/>
            </w:pPr>
            <w:r w:rsidRPr="00E2279C"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F423B1">
            <w:pPr>
              <w:jc w:val="center"/>
            </w:pPr>
            <w:r w:rsidRPr="00E2279C"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66E" w:rsidRPr="00E2279C" w:rsidRDefault="000B166E" w:rsidP="00F423B1">
            <w:pPr>
              <w:jc w:val="center"/>
            </w:pPr>
            <w:r w:rsidRPr="00E2279C">
              <w:rPr>
                <w:bCs/>
              </w:rPr>
              <w:t xml:space="preserve">Профилактика </w:t>
            </w:r>
            <w:r w:rsidRPr="00E2279C">
              <w:t xml:space="preserve">этнического, религиозного, политического </w:t>
            </w:r>
            <w:r w:rsidRPr="00E2279C">
              <w:rPr>
                <w:bCs/>
              </w:rPr>
              <w:t>экстремизма, ксенофобии и нетерпимости</w:t>
            </w:r>
          </w:p>
        </w:tc>
      </w:tr>
      <w:tr w:rsidR="000B166E" w:rsidRPr="00E2279C" w:rsidTr="009154E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166E" w:rsidRPr="00E2279C" w:rsidRDefault="000B166E" w:rsidP="00F423B1">
            <w:pPr>
              <w:jc w:val="center"/>
            </w:pPr>
            <w:r w:rsidRPr="00E2279C">
              <w:t>3.2.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B166E" w:rsidRPr="00E2279C" w:rsidRDefault="000B166E" w:rsidP="00F423B1">
            <w:pPr>
              <w:jc w:val="both"/>
            </w:pPr>
            <w:r w:rsidRPr="00E2279C">
              <w:rPr>
                <w:spacing w:val="-4"/>
              </w:rPr>
              <w:t>Количество конфликтов, правонарушений, возбужденных уголовных дел по фактам правонарушений на межнациональной, межконфессиональной почве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66E" w:rsidRPr="00E2279C" w:rsidRDefault="000B166E" w:rsidP="00F423B1">
            <w:pPr>
              <w:jc w:val="center"/>
            </w:pPr>
            <w:r w:rsidRPr="00E2279C"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F42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279C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F423B1">
            <w:pPr>
              <w:jc w:val="center"/>
            </w:pPr>
            <w:r w:rsidRPr="00E2279C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F423B1">
            <w:pPr>
              <w:jc w:val="center"/>
            </w:pPr>
            <w:r w:rsidRPr="00E2279C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F423B1">
            <w:pPr>
              <w:jc w:val="center"/>
            </w:pPr>
            <w:r w:rsidRPr="00E2279C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F423B1">
            <w:pPr>
              <w:jc w:val="center"/>
            </w:pPr>
            <w:r w:rsidRPr="00E2279C"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F423B1">
            <w:pPr>
              <w:jc w:val="center"/>
            </w:pPr>
            <w:r w:rsidRPr="00E2279C">
              <w:t>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6E" w:rsidRPr="00E2279C" w:rsidRDefault="000B166E" w:rsidP="00F423B1">
            <w:pPr>
              <w:jc w:val="both"/>
            </w:pPr>
          </w:p>
        </w:tc>
      </w:tr>
      <w:tr w:rsidR="00F423B1" w:rsidRPr="00E2279C" w:rsidTr="00F423B1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3B1" w:rsidRPr="00E2279C" w:rsidRDefault="00F423B1" w:rsidP="00F423B1">
            <w:pPr>
              <w:jc w:val="center"/>
            </w:pPr>
            <w:r w:rsidRPr="00E2279C">
              <w:t>4.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423B1" w:rsidRPr="00E2279C" w:rsidRDefault="00F423B1" w:rsidP="00F423B1">
            <w:pPr>
              <w:jc w:val="both"/>
            </w:pPr>
            <w:r w:rsidRPr="00E2279C">
              <w:rPr>
                <w:b/>
              </w:rPr>
              <w:t>Цель:</w:t>
            </w:r>
            <w:r w:rsidRPr="00E2279C">
              <w:t xml:space="preserve"> </w:t>
            </w:r>
            <w:r w:rsidRPr="00E2279C">
              <w:rPr>
                <w:bCs/>
              </w:rPr>
              <w:t xml:space="preserve">обеспечение общественно-политической стабильности в городском округе </w:t>
            </w:r>
            <w:r w:rsidRPr="00E2279C">
              <w:t>Эгвекинот</w:t>
            </w:r>
          </w:p>
        </w:tc>
      </w:tr>
      <w:tr w:rsidR="00F423B1" w:rsidRPr="00E2279C" w:rsidTr="00F423B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3B1" w:rsidRPr="00E2279C" w:rsidRDefault="00F423B1" w:rsidP="00F423B1">
            <w:pPr>
              <w:jc w:val="center"/>
            </w:pPr>
          </w:p>
        </w:tc>
        <w:tc>
          <w:tcPr>
            <w:tcW w:w="1431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423B1" w:rsidRPr="00E2279C" w:rsidRDefault="00F423B1" w:rsidP="00F423B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E2279C">
              <w:rPr>
                <w:b/>
              </w:rPr>
              <w:t>Задача:</w:t>
            </w:r>
            <w:r w:rsidRPr="00E2279C">
              <w:t xml:space="preserve"> развитие взаимодействия и укрепление сотрудничества органов местного самоуправления, религиозных и общественных </w:t>
            </w:r>
            <w:r w:rsidRPr="00E2279C">
              <w:lastRenderedPageBreak/>
              <w:t>объединений, созданных по национально-культурному признаку и занятых в осуществлении сохранения и развития традиций и культуры своего народа</w:t>
            </w:r>
          </w:p>
        </w:tc>
      </w:tr>
      <w:tr w:rsidR="000B166E" w:rsidRPr="00E2279C" w:rsidTr="009154EA">
        <w:trPr>
          <w:trHeight w:val="201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166E" w:rsidRPr="00E2279C" w:rsidRDefault="000B166E" w:rsidP="00F423B1">
            <w:pPr>
              <w:jc w:val="center"/>
            </w:pPr>
            <w:r w:rsidRPr="00E2279C">
              <w:lastRenderedPageBreak/>
              <w:t>4.1.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B166E" w:rsidRPr="00E2279C" w:rsidRDefault="000B166E" w:rsidP="00F423B1">
            <w:pPr>
              <w:jc w:val="both"/>
            </w:pPr>
            <w:r w:rsidRPr="00E2279C">
              <w:rPr>
                <w:spacing w:val="-4"/>
              </w:rPr>
              <w:t>Количество заседаний общественных советов, иных экспертно-консультативных органов при органах местного самоуправления городского округа Эгвекинот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66E" w:rsidRPr="00E2279C" w:rsidRDefault="000B166E" w:rsidP="00F423B1">
            <w:pPr>
              <w:jc w:val="center"/>
            </w:pPr>
            <w:r w:rsidRPr="00E2279C"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F42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279C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F423B1">
            <w:pPr>
              <w:jc w:val="center"/>
              <w:rPr>
                <w:bCs/>
              </w:rPr>
            </w:pPr>
            <w:r w:rsidRPr="00E2279C">
              <w:rPr>
                <w:bCs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F423B1">
            <w:pPr>
              <w:jc w:val="center"/>
              <w:rPr>
                <w:bCs/>
              </w:rPr>
            </w:pPr>
            <w:r w:rsidRPr="00E2279C">
              <w:rPr>
                <w:bCs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F77B08" w:rsidP="00F423B1">
            <w:pPr>
              <w:jc w:val="center"/>
              <w:rPr>
                <w:bCs/>
              </w:rPr>
            </w:pPr>
            <w:r w:rsidRPr="00E2279C">
              <w:rPr>
                <w:bCs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F77B08" w:rsidP="00F423B1">
            <w:pPr>
              <w:jc w:val="center"/>
              <w:rPr>
                <w:bCs/>
              </w:rPr>
            </w:pPr>
            <w:r w:rsidRPr="00E2279C">
              <w:rPr>
                <w:bCs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F77B08" w:rsidP="00F423B1">
            <w:pPr>
              <w:jc w:val="center"/>
              <w:rPr>
                <w:bCs/>
              </w:rPr>
            </w:pPr>
            <w:r w:rsidRPr="00E2279C">
              <w:rPr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66E" w:rsidRPr="00E2279C" w:rsidRDefault="000B166E" w:rsidP="00F423B1">
            <w:pPr>
              <w:jc w:val="center"/>
            </w:pPr>
            <w:r w:rsidRPr="00E2279C">
              <w:t>Развитие взаимодействия и укрепление сотрудничества органов местного самоуправления, религиозных и общественных объединений, созданных по национально-культурному признаку и занятых в осуществлении сохранения и развития традиций и культуры своего народа</w:t>
            </w:r>
          </w:p>
        </w:tc>
      </w:tr>
      <w:tr w:rsidR="00F423B1" w:rsidRPr="00E2279C" w:rsidTr="00F423B1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3B1" w:rsidRPr="00E2279C" w:rsidRDefault="00F423B1" w:rsidP="00F423B1">
            <w:pPr>
              <w:jc w:val="center"/>
            </w:pPr>
          </w:p>
          <w:p w:rsidR="00F423B1" w:rsidRPr="00E2279C" w:rsidRDefault="00F423B1" w:rsidP="00F423B1">
            <w:pPr>
              <w:jc w:val="center"/>
            </w:pPr>
            <w:r w:rsidRPr="00E2279C">
              <w:t>4.2.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423B1" w:rsidRPr="00E2279C" w:rsidRDefault="00F423B1" w:rsidP="00F423B1">
            <w:pPr>
              <w:jc w:val="both"/>
            </w:pPr>
            <w:r w:rsidRPr="00E2279C">
              <w:rPr>
                <w:b/>
              </w:rPr>
              <w:t>Задача:</w:t>
            </w:r>
            <w:r w:rsidRPr="00E2279C">
              <w:t xml:space="preserve"> совершенствование информационной политики в сфере </w:t>
            </w:r>
            <w:proofErr w:type="spellStart"/>
            <w:r w:rsidRPr="00E2279C">
              <w:t>этноконфессиональных</w:t>
            </w:r>
            <w:proofErr w:type="spellEnd"/>
            <w:r w:rsidRPr="00E2279C">
              <w:t xml:space="preserve">, межэтнических отношений, </w:t>
            </w:r>
            <w:proofErr w:type="spellStart"/>
            <w:r w:rsidRPr="00E2279C">
              <w:t>пропагандирование</w:t>
            </w:r>
            <w:proofErr w:type="spellEnd"/>
            <w:r w:rsidRPr="00E2279C">
              <w:t xml:space="preserve"> культуры межнационального общения, уважения к истории и культуре народов России</w:t>
            </w:r>
          </w:p>
        </w:tc>
      </w:tr>
      <w:tr w:rsidR="000B166E" w:rsidRPr="00E2279C" w:rsidTr="009154EA">
        <w:trPr>
          <w:trHeight w:val="15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6E" w:rsidRPr="00E2279C" w:rsidRDefault="000B166E" w:rsidP="00F423B1">
            <w:pPr>
              <w:jc w:val="center"/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6E" w:rsidRPr="00E2279C" w:rsidRDefault="000B166E" w:rsidP="00F423B1">
            <w:pPr>
              <w:jc w:val="both"/>
            </w:pPr>
            <w:r w:rsidRPr="00E2279C">
              <w:t>Количество информационных материалов о мероприятиях, направленных на реализацию национальной политики в городском округе Эгвекинот, размещенных на официальном сайте Администрации городского округа Эгвекинот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66E" w:rsidRPr="00E2279C" w:rsidRDefault="000B166E" w:rsidP="00F423B1">
            <w:pPr>
              <w:jc w:val="center"/>
            </w:pPr>
            <w:r w:rsidRPr="00E2279C"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F42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279C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0B166E">
            <w:pPr>
              <w:jc w:val="center"/>
              <w:rPr>
                <w:bCs/>
              </w:rPr>
            </w:pPr>
            <w:r w:rsidRPr="00E2279C">
              <w:rPr>
                <w:bCs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F423B1">
            <w:pPr>
              <w:jc w:val="center"/>
              <w:rPr>
                <w:bCs/>
              </w:rPr>
            </w:pPr>
            <w:r w:rsidRPr="00E2279C">
              <w:rPr>
                <w:bCs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F423B1">
            <w:pPr>
              <w:jc w:val="center"/>
              <w:rPr>
                <w:bCs/>
              </w:rPr>
            </w:pPr>
            <w:r w:rsidRPr="00E2279C">
              <w:rPr>
                <w:bCs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F423B1">
            <w:pPr>
              <w:jc w:val="center"/>
              <w:rPr>
                <w:bCs/>
              </w:rPr>
            </w:pPr>
            <w:r w:rsidRPr="00E2279C">
              <w:rPr>
                <w:bCs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E" w:rsidRPr="00E2279C" w:rsidRDefault="000B166E" w:rsidP="00F423B1">
            <w:pPr>
              <w:jc w:val="center"/>
              <w:rPr>
                <w:bCs/>
              </w:rPr>
            </w:pPr>
            <w:r w:rsidRPr="00E2279C">
              <w:rPr>
                <w:bCs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6E" w:rsidRPr="00E2279C" w:rsidRDefault="000B166E" w:rsidP="00F423B1">
            <w:pPr>
              <w:jc w:val="center"/>
            </w:pPr>
            <w:r w:rsidRPr="00E2279C">
              <w:t xml:space="preserve">Совершенствование информационной политики в сфере </w:t>
            </w:r>
            <w:proofErr w:type="spellStart"/>
            <w:r w:rsidRPr="00E2279C">
              <w:t>этноконфессиональных</w:t>
            </w:r>
            <w:proofErr w:type="spellEnd"/>
            <w:r w:rsidRPr="00E2279C">
              <w:t xml:space="preserve">, межэтнических отношений, </w:t>
            </w:r>
            <w:proofErr w:type="spellStart"/>
            <w:r w:rsidRPr="00E2279C">
              <w:t>пропагандирование</w:t>
            </w:r>
            <w:proofErr w:type="spellEnd"/>
            <w:r w:rsidRPr="00E2279C">
              <w:t xml:space="preserve"> культуры межнационального общения, уважения к истории и культуре народов России</w:t>
            </w:r>
          </w:p>
        </w:tc>
      </w:tr>
      <w:tr w:rsidR="00F423B1" w:rsidRPr="00E2279C" w:rsidTr="00F423B1">
        <w:trPr>
          <w:trHeight w:val="271"/>
        </w:trPr>
        <w:tc>
          <w:tcPr>
            <w:tcW w:w="150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3B1" w:rsidRPr="00E2279C" w:rsidRDefault="00F423B1" w:rsidP="00F423B1">
            <w:pPr>
              <w:jc w:val="right"/>
            </w:pPr>
            <w:r w:rsidRPr="00E2279C">
              <w:t xml:space="preserve">        </w:t>
            </w:r>
          </w:p>
        </w:tc>
      </w:tr>
    </w:tbl>
    <w:p w:rsidR="00F423B1" w:rsidRPr="00E2279C" w:rsidRDefault="00F423B1" w:rsidP="001F7FB4">
      <w:pPr>
        <w:autoSpaceDE w:val="0"/>
        <w:autoSpaceDN w:val="0"/>
        <w:adjustRightInd w:val="0"/>
        <w:spacing w:before="120"/>
        <w:jc w:val="center"/>
        <w:outlineLvl w:val="1"/>
        <w:rPr>
          <w:b/>
        </w:rPr>
        <w:sectPr w:rsidR="00F423B1" w:rsidRPr="00E2279C" w:rsidSect="00BF1202">
          <w:pgSz w:w="16838" w:h="11906" w:orient="landscape"/>
          <w:pgMar w:top="851" w:right="1077" w:bottom="851" w:left="1021" w:header="510" w:footer="340" w:gutter="0"/>
          <w:cols w:space="708"/>
          <w:titlePg/>
          <w:docGrid w:linePitch="360"/>
        </w:sectPr>
      </w:pPr>
    </w:p>
    <w:p w:rsidR="001F7FB4" w:rsidRPr="00E2279C" w:rsidRDefault="001F7FB4" w:rsidP="001F7FB4">
      <w:pPr>
        <w:autoSpaceDE w:val="0"/>
        <w:autoSpaceDN w:val="0"/>
        <w:adjustRightInd w:val="0"/>
        <w:spacing w:before="120"/>
        <w:jc w:val="center"/>
        <w:outlineLvl w:val="1"/>
        <w:rPr>
          <w:b/>
        </w:rPr>
      </w:pPr>
      <w:r w:rsidRPr="00E2279C">
        <w:rPr>
          <w:b/>
        </w:rPr>
        <w:lastRenderedPageBreak/>
        <w:t xml:space="preserve">8. Организация управления и </w:t>
      </w:r>
      <w:proofErr w:type="gramStart"/>
      <w:r w:rsidRPr="00E2279C">
        <w:rPr>
          <w:b/>
        </w:rPr>
        <w:t>контроль за</w:t>
      </w:r>
      <w:proofErr w:type="gramEnd"/>
      <w:r w:rsidRPr="00E2279C">
        <w:rPr>
          <w:b/>
        </w:rPr>
        <w:t xml:space="preserve"> ходом</w:t>
      </w:r>
    </w:p>
    <w:p w:rsidR="001F7FB4" w:rsidRDefault="001F7FB4" w:rsidP="001F7FB4">
      <w:pPr>
        <w:autoSpaceDE w:val="0"/>
        <w:autoSpaceDN w:val="0"/>
        <w:adjustRightInd w:val="0"/>
        <w:jc w:val="center"/>
        <w:rPr>
          <w:b/>
        </w:rPr>
      </w:pPr>
      <w:r w:rsidRPr="00E2279C">
        <w:rPr>
          <w:b/>
        </w:rPr>
        <w:t>реализации Муниципальной программы</w:t>
      </w:r>
    </w:p>
    <w:p w:rsidR="00BF1202" w:rsidRPr="00E2279C" w:rsidRDefault="00BF1202" w:rsidP="001F7FB4">
      <w:pPr>
        <w:autoSpaceDE w:val="0"/>
        <w:autoSpaceDN w:val="0"/>
        <w:adjustRightInd w:val="0"/>
        <w:jc w:val="center"/>
        <w:rPr>
          <w:b/>
        </w:rPr>
      </w:pPr>
    </w:p>
    <w:p w:rsidR="00F423B1" w:rsidRPr="00E2279C" w:rsidRDefault="00F423B1" w:rsidP="00BF1202">
      <w:pPr>
        <w:autoSpaceDE w:val="0"/>
        <w:autoSpaceDN w:val="0"/>
        <w:adjustRightInd w:val="0"/>
        <w:ind w:right="-58" w:firstLine="720"/>
        <w:jc w:val="both"/>
        <w:outlineLvl w:val="1"/>
      </w:pPr>
      <w:r w:rsidRPr="00E2279C">
        <w:t xml:space="preserve">Текущее управление и </w:t>
      </w:r>
      <w:proofErr w:type="gramStart"/>
      <w:r w:rsidRPr="00E2279C">
        <w:t>контроль за</w:t>
      </w:r>
      <w:proofErr w:type="gramEnd"/>
      <w:r w:rsidRPr="00E2279C">
        <w:t xml:space="preserve"> реализацией Муниципальной программы осуществляет ответственный исполнитель.</w:t>
      </w:r>
    </w:p>
    <w:p w:rsidR="00F423B1" w:rsidRPr="00E2279C" w:rsidRDefault="00F423B1" w:rsidP="00BF1202">
      <w:pPr>
        <w:autoSpaceDE w:val="0"/>
        <w:autoSpaceDN w:val="0"/>
        <w:adjustRightInd w:val="0"/>
        <w:ind w:right="-58" w:firstLine="720"/>
        <w:jc w:val="both"/>
        <w:outlineLvl w:val="1"/>
      </w:pPr>
      <w:r w:rsidRPr="00E2279C">
        <w:t xml:space="preserve">В соответствии с </w:t>
      </w:r>
      <w:hyperlink r:id="rId11" w:history="1"/>
      <w:r w:rsidR="00BF1202">
        <w:t xml:space="preserve">Порядком разработки, </w:t>
      </w:r>
      <w:r w:rsidRPr="00E2279C">
        <w:t>реализации и оцен</w:t>
      </w:r>
      <w:r w:rsidR="00BF1202">
        <w:t xml:space="preserve">ки эффективности муниципальных </w:t>
      </w:r>
      <w:r w:rsidRPr="00E2279C">
        <w:t>программ городского округа Эгвекинот, установленным Постановлением Администрации городского округа Эгвекинот от 25 июня 2019 г. № 269-па, ответственный исполнитель представляет в Управление финансов, экономики и имущественных отношений городского округа Эгвекинот:</w:t>
      </w:r>
    </w:p>
    <w:p w:rsidR="00F423B1" w:rsidRPr="00E2279C" w:rsidRDefault="00F423B1" w:rsidP="00BF1202">
      <w:pPr>
        <w:autoSpaceDE w:val="0"/>
        <w:autoSpaceDN w:val="0"/>
        <w:adjustRightInd w:val="0"/>
        <w:ind w:right="-58" w:firstLine="720"/>
        <w:jc w:val="both"/>
        <w:outlineLvl w:val="1"/>
      </w:pPr>
      <w:r w:rsidRPr="00E2279C">
        <w:t>аналитическую информацию о выполнении мероприятий Муниципальной программы по итогам 1 полугодия в срок до 15 июля и по итогам 9 месяцев в срок до 10 октября по  утвержденной форме;</w:t>
      </w:r>
    </w:p>
    <w:p w:rsidR="00F423B1" w:rsidRPr="00E2279C" w:rsidRDefault="005F0C03" w:rsidP="00BF1202">
      <w:pPr>
        <w:autoSpaceDE w:val="0"/>
        <w:autoSpaceDN w:val="0"/>
        <w:adjustRightInd w:val="0"/>
        <w:ind w:right="-58" w:firstLine="720"/>
        <w:jc w:val="both"/>
        <w:outlineLvl w:val="1"/>
      </w:pPr>
      <w:proofErr w:type="gramStart"/>
      <w:r w:rsidRPr="00E2279C">
        <w:t>ежегодно, в срок до 25</w:t>
      </w:r>
      <w:r w:rsidR="00F423B1" w:rsidRPr="00E2279C">
        <w:t xml:space="preserve"> марта года, следующего за отчетным, информацию о ходе реализации Муниципальной программы по установленной Управлением финансов, экономики и имущественных отношений городского округа Эгвекинот форме с пояснительной запиской.</w:t>
      </w:r>
      <w:proofErr w:type="gramEnd"/>
    </w:p>
    <w:p w:rsidR="00F423B1" w:rsidRPr="00E2279C" w:rsidRDefault="00F423B1" w:rsidP="00BF1202">
      <w:pPr>
        <w:autoSpaceDE w:val="0"/>
        <w:autoSpaceDN w:val="0"/>
        <w:adjustRightInd w:val="0"/>
        <w:ind w:right="-58" w:firstLine="720"/>
        <w:jc w:val="both"/>
        <w:outlineLvl w:val="1"/>
      </w:pPr>
      <w:r w:rsidRPr="00E2279C">
        <w:t xml:space="preserve">Пояснительная записка должна включать в себя: </w:t>
      </w:r>
    </w:p>
    <w:p w:rsidR="00F423B1" w:rsidRPr="00E2279C" w:rsidRDefault="00F423B1" w:rsidP="00BF1202">
      <w:pPr>
        <w:autoSpaceDE w:val="0"/>
        <w:autoSpaceDN w:val="0"/>
        <w:adjustRightInd w:val="0"/>
        <w:ind w:right="-58" w:firstLine="720"/>
        <w:jc w:val="both"/>
        <w:outlineLvl w:val="1"/>
      </w:pPr>
      <w:r w:rsidRPr="00E2279C">
        <w:t xml:space="preserve">сведения о соответствии фактических целевых индикаторов (показателей) реализации Муниципальной программы индикаторам (показателям), установленным при ее утверждении; </w:t>
      </w:r>
    </w:p>
    <w:p w:rsidR="00F423B1" w:rsidRPr="00E2279C" w:rsidRDefault="00F423B1" w:rsidP="00BF1202">
      <w:pPr>
        <w:autoSpaceDE w:val="0"/>
        <w:autoSpaceDN w:val="0"/>
        <w:adjustRightInd w:val="0"/>
        <w:ind w:right="-58" w:firstLine="720"/>
        <w:jc w:val="both"/>
        <w:outlineLvl w:val="1"/>
      </w:pPr>
      <w:r w:rsidRPr="00E2279C">
        <w:t xml:space="preserve">информацию о ходе и полноте выполнения подпрограмм и программных мероприятий; </w:t>
      </w:r>
    </w:p>
    <w:p w:rsidR="00F423B1" w:rsidRPr="00E2279C" w:rsidRDefault="00F423B1" w:rsidP="00BF1202">
      <w:pPr>
        <w:autoSpaceDE w:val="0"/>
        <w:autoSpaceDN w:val="0"/>
        <w:adjustRightInd w:val="0"/>
        <w:ind w:right="-58" w:firstLine="720"/>
        <w:jc w:val="both"/>
        <w:outlineLvl w:val="1"/>
      </w:pPr>
      <w:r w:rsidRPr="00E2279C">
        <w:t>в случае невыполнения программных мероприятий – информацию о причинах их невыполнения;</w:t>
      </w:r>
    </w:p>
    <w:p w:rsidR="001F7FB4" w:rsidRPr="00E2279C" w:rsidRDefault="00F423B1" w:rsidP="00BF1202">
      <w:pPr>
        <w:ind w:firstLine="708"/>
        <w:jc w:val="both"/>
      </w:pPr>
      <w:r w:rsidRPr="00E2279C"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Муниципальной программы.</w:t>
      </w:r>
    </w:p>
    <w:p w:rsidR="001F7FB4" w:rsidRPr="00E2279C" w:rsidRDefault="001F7FB4" w:rsidP="001F7FB4">
      <w:pPr>
        <w:ind w:firstLine="851"/>
        <w:jc w:val="both"/>
      </w:pPr>
    </w:p>
    <w:p w:rsidR="00F83A7D" w:rsidRPr="00E2279C" w:rsidRDefault="00F83A7D" w:rsidP="001F7FB4">
      <w:pPr>
        <w:widowControl w:val="0"/>
        <w:autoSpaceDE w:val="0"/>
        <w:autoSpaceDN w:val="0"/>
        <w:adjustRightInd w:val="0"/>
        <w:jc w:val="center"/>
        <w:sectPr w:rsidR="00F83A7D" w:rsidRPr="00E2279C" w:rsidSect="00BF1202">
          <w:pgSz w:w="11906" w:h="16838"/>
          <w:pgMar w:top="567" w:right="624" w:bottom="1021" w:left="1701" w:header="510" w:footer="340" w:gutter="0"/>
          <w:cols w:space="708"/>
          <w:titlePg/>
          <w:docGrid w:linePitch="360"/>
        </w:sectPr>
      </w:pPr>
    </w:p>
    <w:tbl>
      <w:tblPr>
        <w:tblStyle w:val="aff2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98"/>
      </w:tblGrid>
      <w:tr w:rsidR="00F83A7D" w:rsidRPr="00E2279C" w:rsidTr="00F712D4">
        <w:trPr>
          <w:trHeight w:val="1286"/>
        </w:trPr>
        <w:tc>
          <w:tcPr>
            <w:tcW w:w="6598" w:type="dxa"/>
          </w:tcPr>
          <w:p w:rsidR="00F83A7D" w:rsidRPr="00E2279C" w:rsidRDefault="00F83A7D" w:rsidP="004D6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79C">
              <w:rPr>
                <w:sz w:val="24"/>
                <w:szCs w:val="24"/>
              </w:rPr>
              <w:lastRenderedPageBreak/>
              <w:t>Приложение 1</w:t>
            </w:r>
          </w:p>
          <w:p w:rsidR="00F83A7D" w:rsidRDefault="00F83A7D" w:rsidP="004D6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79C">
              <w:rPr>
                <w:sz w:val="24"/>
                <w:szCs w:val="24"/>
              </w:rPr>
              <w:t>к Муниципальной программе «Гармонизация межэтнических и межкультурных отношений, профилактика экстремизма на территории городского округа Эгвекинот»</w:t>
            </w:r>
          </w:p>
          <w:p w:rsidR="004D69DE" w:rsidRPr="00E2279C" w:rsidRDefault="004D69DE" w:rsidP="004D6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83A7D" w:rsidRPr="00E2279C" w:rsidRDefault="00F83A7D" w:rsidP="00F83A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2279C">
        <w:rPr>
          <w:b/>
        </w:rPr>
        <w:t>ПЕРЕЧЕНЬ</w:t>
      </w:r>
    </w:p>
    <w:p w:rsidR="00F83A7D" w:rsidRPr="00E2279C" w:rsidRDefault="00F83A7D" w:rsidP="00F83A7D">
      <w:pPr>
        <w:widowControl w:val="0"/>
        <w:autoSpaceDE w:val="0"/>
        <w:autoSpaceDN w:val="0"/>
        <w:adjustRightInd w:val="0"/>
        <w:jc w:val="center"/>
      </w:pPr>
      <w:r w:rsidRPr="00E2279C">
        <w:rPr>
          <w:b/>
        </w:rPr>
        <w:t xml:space="preserve">МЕРОПРИЯТИЙ И РЕСУРСНОЕ ОБЕСПЕЧЕНИЕ </w:t>
      </w:r>
    </w:p>
    <w:p w:rsidR="00F83A7D" w:rsidRPr="00E2279C" w:rsidRDefault="00F83A7D" w:rsidP="00F83A7D">
      <w:pPr>
        <w:widowControl w:val="0"/>
        <w:autoSpaceDE w:val="0"/>
        <w:autoSpaceDN w:val="0"/>
        <w:adjustRightInd w:val="0"/>
        <w:jc w:val="center"/>
      </w:pPr>
    </w:p>
    <w:p w:rsidR="00F83A7D" w:rsidRPr="00E2279C" w:rsidRDefault="00F83A7D" w:rsidP="00F83A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2279C">
        <w:rPr>
          <w:b/>
        </w:rPr>
        <w:t>МУНИЦИПАЛЬНОЙ ПРОГРАММЫ</w:t>
      </w:r>
    </w:p>
    <w:p w:rsidR="00F83A7D" w:rsidRPr="00E2279C" w:rsidRDefault="00F83A7D" w:rsidP="00F83A7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2279C">
        <w:rPr>
          <w:b/>
          <w:u w:val="single"/>
        </w:rPr>
        <w:t xml:space="preserve"> «Гармонизация межэтнических и межкультурных отношений, профилактика экстремизма на территории городского округа Эгвекинот»</w:t>
      </w:r>
    </w:p>
    <w:p w:rsidR="00F83A7D" w:rsidRPr="00E2279C" w:rsidRDefault="00F83A7D" w:rsidP="00F83A7D">
      <w:pPr>
        <w:widowControl w:val="0"/>
        <w:autoSpaceDE w:val="0"/>
        <w:autoSpaceDN w:val="0"/>
        <w:adjustRightInd w:val="0"/>
        <w:jc w:val="center"/>
      </w:pPr>
      <w:r w:rsidRPr="00E2279C">
        <w:t xml:space="preserve"> (наименование муниципальной программы)</w:t>
      </w:r>
    </w:p>
    <w:p w:rsidR="00F83A7D" w:rsidRPr="00E2279C" w:rsidRDefault="00F83A7D" w:rsidP="00F83A7D">
      <w:pPr>
        <w:widowControl w:val="0"/>
        <w:autoSpaceDE w:val="0"/>
        <w:autoSpaceDN w:val="0"/>
        <w:adjustRightInd w:val="0"/>
        <w:jc w:val="center"/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3063"/>
        <w:gridCol w:w="1608"/>
        <w:gridCol w:w="876"/>
        <w:gridCol w:w="1630"/>
        <w:gridCol w:w="1326"/>
        <w:gridCol w:w="1404"/>
        <w:gridCol w:w="1807"/>
        <w:gridCol w:w="2847"/>
      </w:tblGrid>
      <w:tr w:rsidR="00F83A7D" w:rsidRPr="00E2279C" w:rsidTr="00F712D4">
        <w:trPr>
          <w:trHeight w:val="320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2279C">
              <w:t>п</w:t>
            </w:r>
            <w:proofErr w:type="gramEnd"/>
            <w:r w:rsidRPr="00E2279C">
              <w:t>/п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 xml:space="preserve">    Наименование   </w:t>
            </w:r>
            <w:r w:rsidRPr="00E2279C">
              <w:br/>
              <w:t>направления, раздела,</w:t>
            </w:r>
            <w:r w:rsidRPr="00E2279C">
              <w:br/>
              <w:t xml:space="preserve">     мероприятия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Период реализации мероприятий (годы)</w:t>
            </w:r>
          </w:p>
        </w:tc>
        <w:tc>
          <w:tcPr>
            <w:tcW w:w="0" w:type="auto"/>
            <w:gridSpan w:val="5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Объем финансовых ресурсов, тыс. рублей</w:t>
            </w:r>
          </w:p>
        </w:tc>
        <w:tc>
          <w:tcPr>
            <w:tcW w:w="0" w:type="auto"/>
            <w:vMerge w:val="restart"/>
          </w:tcPr>
          <w:p w:rsidR="00F83A7D" w:rsidRPr="00E2279C" w:rsidRDefault="002B3115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исполнитель/у</w:t>
            </w:r>
            <w:r w:rsidRPr="00BE467F">
              <w:t>частники</w:t>
            </w:r>
          </w:p>
        </w:tc>
      </w:tr>
      <w:tr w:rsidR="00F83A7D" w:rsidRPr="00E2279C" w:rsidTr="00F712D4">
        <w:trPr>
          <w:trHeight w:val="32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всего</w:t>
            </w:r>
          </w:p>
        </w:tc>
        <w:tc>
          <w:tcPr>
            <w:tcW w:w="0" w:type="auto"/>
            <w:gridSpan w:val="4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в том числе средства: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8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федерального бюджета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окружного бюджета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бюджета городского округа Эгвекинот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прочих внебюджетных источников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3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4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5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6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8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9</w:t>
            </w:r>
          </w:p>
        </w:tc>
      </w:tr>
      <w:tr w:rsidR="00F83A7D" w:rsidRPr="00E2279C" w:rsidTr="00F712D4"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1.</w:t>
            </w:r>
          </w:p>
        </w:tc>
        <w:tc>
          <w:tcPr>
            <w:tcW w:w="0" w:type="auto"/>
            <w:gridSpan w:val="8"/>
          </w:tcPr>
          <w:p w:rsidR="00F83A7D" w:rsidRPr="00E2279C" w:rsidRDefault="00F83A7D" w:rsidP="00F712D4">
            <w:pPr>
              <w:autoSpaceDE w:val="0"/>
              <w:autoSpaceDN w:val="0"/>
              <w:adjustRightInd w:val="0"/>
              <w:jc w:val="both"/>
            </w:pPr>
            <w:r w:rsidRPr="00E2279C">
              <w:rPr>
                <w:b/>
              </w:rPr>
              <w:t>Цель:</w:t>
            </w:r>
            <w:r w:rsidRPr="00E2279C">
              <w:t xml:space="preserve"> содействие укреплению гражданского единства на территории городского округа Эгвекинот</w:t>
            </w:r>
          </w:p>
        </w:tc>
      </w:tr>
      <w:tr w:rsidR="00F83A7D" w:rsidRPr="00E2279C" w:rsidTr="00F712D4"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8"/>
          </w:tcPr>
          <w:p w:rsidR="00F83A7D" w:rsidRPr="00E2279C" w:rsidRDefault="00F83A7D" w:rsidP="00F712D4">
            <w:pPr>
              <w:jc w:val="both"/>
            </w:pPr>
            <w:r w:rsidRPr="00E2279C">
              <w:rPr>
                <w:b/>
              </w:rPr>
              <w:t>Задача:</w:t>
            </w:r>
            <w:r w:rsidRPr="00E2279C">
              <w:t xml:space="preserve"> реализация мероприятий национально-культурного развития</w:t>
            </w:r>
          </w:p>
        </w:tc>
      </w:tr>
      <w:tr w:rsidR="00F83A7D" w:rsidRPr="00E2279C" w:rsidTr="00F712D4">
        <w:trPr>
          <w:trHeight w:val="229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1.1.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rPr>
                <w:b/>
              </w:rPr>
              <w:t>Основное мероприятие: «Обеспечение межнационального согласия, профилактика проявлений экстремизма»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2022-2024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</w:t>
            </w:r>
          </w:p>
        </w:tc>
      </w:tr>
      <w:tr w:rsidR="00F83A7D" w:rsidRPr="00E2279C" w:rsidTr="00F712D4">
        <w:trPr>
          <w:trHeight w:val="27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79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69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69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69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69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742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1.1.1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 xml:space="preserve">мероприятие: </w:t>
            </w:r>
            <w:proofErr w:type="gramStart"/>
            <w:r w:rsidRPr="00E2279C">
              <w:t xml:space="preserve">«Реализация образовательных мероприятий, направленных на распространение знаний о народах России и </w:t>
            </w:r>
            <w:r w:rsidRPr="00E2279C">
              <w:rPr>
                <w:bCs/>
                <w:shd w:val="clear" w:color="auto" w:fill="FFFFFF"/>
              </w:rPr>
              <w:lastRenderedPageBreak/>
              <w:t xml:space="preserve">Содружества Независимых Государств </w:t>
            </w:r>
            <w:r w:rsidRPr="00E2279C">
              <w:rPr>
                <w:shd w:val="clear" w:color="auto" w:fill="FFFFFF"/>
              </w:rPr>
              <w:t>(</w:t>
            </w:r>
            <w:r w:rsidRPr="00E2279C">
              <w:rPr>
                <w:bCs/>
                <w:shd w:val="clear" w:color="auto" w:fill="FFFFFF"/>
              </w:rPr>
              <w:t>СНГ</w:t>
            </w:r>
            <w:r w:rsidRPr="00E2279C">
              <w:rPr>
                <w:shd w:val="clear" w:color="auto" w:fill="FFFFFF"/>
              </w:rPr>
              <w:t>)</w:t>
            </w:r>
            <w:r w:rsidRPr="00E2279C">
              <w:t>, формирование гражданского патриотизма, укрепление традиционных духовных и нравственных ценностей (проведение занятий, нацеленных на знакомство с особенностями и общими чертами культур народов, живущих в Российской Федерации и СНГ»</w:t>
            </w:r>
            <w:proofErr w:type="gramEnd"/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lastRenderedPageBreak/>
              <w:t>2022-2027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77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604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59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664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844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84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86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1.1.2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>мероприятие: «Проведение мероприятий, приуроченных к памятным датам в истории народов России (День славянской письменности и культуры, День российского флага Международный день коренных народов мира, День народного единства)»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F83A7D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E2279C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  <w:p w:rsidR="004D69DE" w:rsidRPr="00E2279C" w:rsidRDefault="004D69DE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94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16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38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46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504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7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82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1.1.3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 xml:space="preserve">мероприятие: «Сохранение особенностей национальной культуры народов Крайнего Севера (организация кружков декоративно–прикладной, этнографической, спортивной и краеведческой направленности на базе образовательных учреждений, учреждений </w:t>
            </w:r>
            <w:r w:rsidRPr="00E2279C">
              <w:lastRenderedPageBreak/>
              <w:t>дополнительного образования)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lastRenderedPageBreak/>
              <w:t>2022-2027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F83A7D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E2279C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  <w:p w:rsidR="004D69DE" w:rsidRPr="00E2279C" w:rsidRDefault="004D69DE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67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2022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17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2023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22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2024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3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51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8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59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lastRenderedPageBreak/>
              <w:t>1.1.4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>мероприятие: «Проведение мероприятий национально-региональной, этнографической направленности с привлечением представителей общественных объединений, в том числе коренных малочисленных народов Чукотки»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</w:tr>
      <w:tr w:rsidR="00F83A7D" w:rsidRPr="00E2279C" w:rsidTr="00F712D4">
        <w:trPr>
          <w:trHeight w:val="553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62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68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88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68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49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84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1.1.5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мероприятие: «Проведение мероприятий, посвященных многообразию национальных культур (экспозиции, выставки, книжно-иллюстрированные выставки) «Через многообразие к единству»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rPr>
                <w:spacing w:val="-2"/>
              </w:rPr>
              <w:t>Управление социальной политики городского округа Эгвекинот, муниципальные учреждения культуры</w:t>
            </w:r>
          </w:p>
        </w:tc>
      </w:tr>
      <w:tr w:rsidR="00F83A7D" w:rsidRPr="00E2279C" w:rsidTr="00F712D4">
        <w:trPr>
          <w:trHeight w:val="187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33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1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4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2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9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15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1.1.6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мероприятие: «Проведение концертных выступлений национальных фольклорных коллективов, в том числе ежегодных национальных праздников»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rPr>
                <w:spacing w:val="-2"/>
              </w:rPr>
              <w:t>Управление социальной политики городского округа Эгвекинот, муниципальные учреждения культуры</w:t>
            </w:r>
          </w:p>
        </w:tc>
      </w:tr>
      <w:tr w:rsidR="00F83A7D" w:rsidRPr="00E2279C" w:rsidTr="00F712D4">
        <w:trPr>
          <w:trHeight w:val="263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139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0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5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7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4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23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1.1.7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 xml:space="preserve">мероприятие: «Сохранение родных языков коренных малочисленных народов Чукотки (преподавание </w:t>
            </w:r>
            <w:r w:rsidRPr="00E2279C">
              <w:lastRenderedPageBreak/>
              <w:t>родных языков в дошкольных образовательных учреждениях, образовательных учреждениях городского округа Эгвекинот)»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lastRenderedPageBreak/>
              <w:t>2022-2027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rPr>
                <w:spacing w:val="-2"/>
              </w:rPr>
              <w:t xml:space="preserve">Управление социальной политики городского округа Эгвекинот, муниципальные </w:t>
            </w:r>
            <w:r w:rsidRPr="00E2279C">
              <w:rPr>
                <w:spacing w:val="-2"/>
              </w:rPr>
              <w:lastRenderedPageBreak/>
              <w:t>образовательные учреждения, муниципальные учреждения культуры</w:t>
            </w:r>
          </w:p>
        </w:tc>
      </w:tr>
      <w:tr w:rsidR="00F83A7D" w:rsidRPr="00E2279C" w:rsidTr="00F712D4">
        <w:trPr>
          <w:trHeight w:val="428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79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99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77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9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109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49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1.1.8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>мероприятие «Проведение ежегодных выставок национальных мастеров художественно–прикладного и косторезного творчества (книжные выставки, обзоры, литературные вечера)»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rPr>
                <w:spacing w:val="-2"/>
              </w:rPr>
              <w:t>Управление социальной политики городского округа Эгвекинот, муниципальные учреждения культуры</w:t>
            </w:r>
          </w:p>
        </w:tc>
      </w:tr>
      <w:tr w:rsidR="00F83A7D" w:rsidRPr="00E2279C" w:rsidTr="00F712D4">
        <w:trPr>
          <w:trHeight w:val="281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57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4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16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5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71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37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1.2.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279C">
              <w:rPr>
                <w:b/>
              </w:rPr>
              <w:t>Основное мероприятие:</w:t>
            </w:r>
            <w:r w:rsidRPr="00E2279C">
              <w:rPr>
                <w:b/>
                <w:bCs/>
              </w:rPr>
              <w:t xml:space="preserve"> «</w:t>
            </w:r>
            <w:r w:rsidRPr="00E2279C">
              <w:rPr>
                <w:b/>
              </w:rPr>
              <w:t>Поддержка русского языка как государственного языка Российской Федерации и языков народов России</w:t>
            </w:r>
            <w:r w:rsidRPr="00E2279C">
              <w:rPr>
                <w:b/>
                <w:bCs/>
              </w:rPr>
              <w:t>»</w:t>
            </w:r>
          </w:p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83A7D" w:rsidRPr="00E2279C" w:rsidTr="00F712D4">
        <w:trPr>
          <w:trHeight w:val="282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59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0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19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126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13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11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1.2.1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279C">
              <w:t>мероприятие: «Реализация комплекса мероприятий, посвящённых Международному дню родного языка»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</w:tr>
      <w:tr w:rsidR="00F83A7D" w:rsidRPr="00E2279C" w:rsidTr="00F712D4">
        <w:trPr>
          <w:trHeight w:val="453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16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0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29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5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512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506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lastRenderedPageBreak/>
              <w:t>1.2.2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>мероприятие: «Реализация комплекса мероприятий, посвященных Дню русского языка»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</w:tr>
      <w:tr w:rsidR="00F83A7D" w:rsidRPr="00E2279C" w:rsidTr="00F712D4">
        <w:trPr>
          <w:trHeight w:val="414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21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13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19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3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17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59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1.2.3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>мероприятие: «Реализация комплекса мероприятий, посвященных Дню славянской письменности и культуры»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</w:tr>
      <w:tr w:rsidR="00F83A7D" w:rsidRPr="00E2279C" w:rsidTr="00F712D4">
        <w:trPr>
          <w:trHeight w:val="272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63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99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561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572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572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13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2.</w:t>
            </w:r>
          </w:p>
        </w:tc>
        <w:tc>
          <w:tcPr>
            <w:tcW w:w="0" w:type="auto"/>
            <w:gridSpan w:val="8"/>
          </w:tcPr>
          <w:p w:rsidR="00F83A7D" w:rsidRPr="00E2279C" w:rsidRDefault="00F83A7D" w:rsidP="00F712D4">
            <w:pPr>
              <w:autoSpaceDE w:val="0"/>
              <w:autoSpaceDN w:val="0"/>
              <w:adjustRightInd w:val="0"/>
              <w:jc w:val="both"/>
            </w:pPr>
            <w:r w:rsidRPr="00E2279C">
              <w:rPr>
                <w:b/>
              </w:rPr>
              <w:t>Цель:</w:t>
            </w:r>
            <w:r w:rsidRPr="00E2279C">
              <w:rPr>
                <w:bCs/>
              </w:rPr>
              <w:t xml:space="preserve"> обеспечение межнационального и межконфессионального согласия</w:t>
            </w:r>
          </w:p>
        </w:tc>
      </w:tr>
      <w:tr w:rsidR="00F83A7D" w:rsidRPr="00E2279C" w:rsidTr="00F712D4">
        <w:trPr>
          <w:trHeight w:val="27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8"/>
          </w:tcPr>
          <w:p w:rsidR="00F83A7D" w:rsidRPr="00E2279C" w:rsidRDefault="00F83A7D" w:rsidP="00F712D4">
            <w:pPr>
              <w:jc w:val="both"/>
            </w:pPr>
            <w:r w:rsidRPr="00E2279C">
              <w:rPr>
                <w:b/>
              </w:rPr>
              <w:t>Задача:</w:t>
            </w:r>
            <w:r w:rsidRPr="00E2279C">
              <w:t xml:space="preserve"> оценка состояния межнациональных (межэтнических)  и межрелигиозных отношений (мониторинг)</w:t>
            </w:r>
          </w:p>
        </w:tc>
      </w:tr>
      <w:tr w:rsidR="00F83A7D" w:rsidRPr="00E2279C" w:rsidTr="00F712D4">
        <w:trPr>
          <w:trHeight w:val="276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2.1.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279C">
              <w:rPr>
                <w:b/>
              </w:rPr>
              <w:t>Основное мероприятие: оценка состояния межнациональных (межэтнических)  и межрелигиозных отношений (мониторинг)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49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184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1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2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15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153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47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2.1.1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 xml:space="preserve">мероприятие «Обеспечение функционирования и совершенствование </w:t>
            </w:r>
            <w:r w:rsidRPr="00E2279C">
              <w:lastRenderedPageBreak/>
              <w:t>системы мониторинга состояния межнациональных отношений и раннего предупреждения межнациональных конфликтов на территории городского округа Эгвекинот»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lastRenderedPageBreak/>
              <w:t>2022-2027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Администрация городского округа Эгвекинот</w:t>
            </w:r>
          </w:p>
        </w:tc>
      </w:tr>
      <w:tr w:rsidR="00F83A7D" w:rsidRPr="00E2279C" w:rsidTr="00F712D4">
        <w:trPr>
          <w:trHeight w:val="26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83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0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0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0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68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69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3.</w:t>
            </w:r>
          </w:p>
        </w:tc>
        <w:tc>
          <w:tcPr>
            <w:tcW w:w="0" w:type="auto"/>
            <w:gridSpan w:val="8"/>
          </w:tcPr>
          <w:p w:rsidR="00F83A7D" w:rsidRPr="00E2279C" w:rsidRDefault="00F83A7D" w:rsidP="00F712D4">
            <w:pPr>
              <w:jc w:val="both"/>
            </w:pPr>
            <w:r w:rsidRPr="00E2279C">
              <w:rPr>
                <w:b/>
                <w:bCs/>
              </w:rPr>
              <w:t>Цель:</w:t>
            </w:r>
            <w:r w:rsidRPr="00E2279C">
              <w:rPr>
                <w:bCs/>
              </w:rPr>
              <w:t xml:space="preserve"> профилактика </w:t>
            </w:r>
            <w:r w:rsidRPr="00E2279C">
              <w:t xml:space="preserve">этнического, религиозного, политического </w:t>
            </w:r>
            <w:r w:rsidRPr="00E2279C">
              <w:rPr>
                <w:bCs/>
              </w:rPr>
              <w:t>экстремизма, ксенофобии и нетерпимости</w:t>
            </w:r>
          </w:p>
        </w:tc>
      </w:tr>
      <w:tr w:rsidR="00F83A7D" w:rsidRPr="00E2279C" w:rsidTr="00F712D4">
        <w:trPr>
          <w:trHeight w:val="51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8"/>
          </w:tcPr>
          <w:p w:rsidR="00F83A7D" w:rsidRPr="00E2279C" w:rsidRDefault="00F83A7D" w:rsidP="00F712D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E2279C">
              <w:rPr>
                <w:b/>
              </w:rPr>
              <w:t>Задача:</w:t>
            </w:r>
            <w:r w:rsidRPr="00E2279C">
              <w:t xml:space="preserve"> совершенствование системы профилактических мер, направленных на снижение уровня конфликтности в межнациональных и </w:t>
            </w:r>
            <w:proofErr w:type="spellStart"/>
            <w:r w:rsidRPr="00E2279C">
              <w:t>этноконфессиональных</w:t>
            </w:r>
            <w:proofErr w:type="spellEnd"/>
            <w:r w:rsidRPr="00E2279C">
              <w:t xml:space="preserve"> отношениях, профилактику национального и религиозного экстремизма, получение своевременной и достоверной информации об этнических процессах и состоянии межнациональных отношений</w:t>
            </w:r>
          </w:p>
        </w:tc>
      </w:tr>
      <w:tr w:rsidR="00F83A7D" w:rsidRPr="00E2279C" w:rsidTr="00F712D4">
        <w:trPr>
          <w:trHeight w:val="199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3.1.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279C">
              <w:rPr>
                <w:b/>
              </w:rPr>
              <w:t>Основное мероприятие:</w:t>
            </w:r>
            <w:r w:rsidRPr="00E2279C">
              <w:rPr>
                <w:b/>
                <w:bCs/>
              </w:rPr>
              <w:t xml:space="preserve"> «Профилактика </w:t>
            </w:r>
            <w:r w:rsidRPr="00E2279C">
              <w:rPr>
                <w:b/>
              </w:rPr>
              <w:t xml:space="preserve">этнического, религиозного, политического </w:t>
            </w:r>
            <w:r w:rsidRPr="00E2279C">
              <w:rPr>
                <w:b/>
                <w:bCs/>
              </w:rPr>
              <w:t>экстремизма, ксенофобии и нетерпимости»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83A7D" w:rsidRPr="00E2279C" w:rsidTr="00F712D4">
        <w:trPr>
          <w:trHeight w:val="15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111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5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15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16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96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53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3.1.1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>мероприятие: «Профилактика ксенофобии, пропаганда этнокультурного согласия в молодёжной среде»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</w:tr>
      <w:tr w:rsidR="00F83A7D" w:rsidRPr="00E2279C" w:rsidTr="00F712D4">
        <w:trPr>
          <w:trHeight w:val="416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09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29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07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12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18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39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3.1.2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 xml:space="preserve">мероприятие: «Проведение мероприятий, посвящённых  международному дню </w:t>
            </w:r>
            <w:r w:rsidRPr="00E2279C">
              <w:lastRenderedPageBreak/>
              <w:t>толерантности</w:t>
            </w:r>
            <w:r w:rsidRPr="00E2279C">
              <w:rPr>
                <w:bCs/>
              </w:rPr>
              <w:t>»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lastRenderedPageBreak/>
              <w:t>2022-2027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rPr>
                <w:spacing w:val="-2"/>
              </w:rPr>
              <w:t xml:space="preserve">Управление социальной политики городского округа Эгвекинот, муниципальные </w:t>
            </w:r>
            <w:r w:rsidRPr="00E2279C">
              <w:rPr>
                <w:spacing w:val="-2"/>
              </w:rPr>
              <w:lastRenderedPageBreak/>
              <w:t>образовательные учреждения, муниципальные учреждения культуры</w:t>
            </w:r>
          </w:p>
        </w:tc>
      </w:tr>
      <w:tr w:rsidR="00F83A7D" w:rsidRPr="00E2279C" w:rsidTr="00F712D4">
        <w:trPr>
          <w:trHeight w:val="403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36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0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21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13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702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37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4.</w:t>
            </w:r>
          </w:p>
        </w:tc>
        <w:tc>
          <w:tcPr>
            <w:tcW w:w="0" w:type="auto"/>
            <w:gridSpan w:val="8"/>
          </w:tcPr>
          <w:p w:rsidR="00F83A7D" w:rsidRPr="00E2279C" w:rsidRDefault="00F83A7D" w:rsidP="00F712D4">
            <w:pPr>
              <w:jc w:val="both"/>
            </w:pPr>
            <w:r w:rsidRPr="00E2279C">
              <w:rPr>
                <w:b/>
              </w:rPr>
              <w:t>Цель:</w:t>
            </w:r>
            <w:r w:rsidRPr="00E2279C">
              <w:t xml:space="preserve"> </w:t>
            </w:r>
            <w:r w:rsidRPr="00E2279C">
              <w:rPr>
                <w:bCs/>
              </w:rPr>
              <w:t xml:space="preserve">обеспечение общественно-политической стабильности в городском округе </w:t>
            </w:r>
            <w:r w:rsidRPr="00E2279C">
              <w:t>Эгвекинот</w:t>
            </w:r>
          </w:p>
        </w:tc>
      </w:tr>
      <w:tr w:rsidR="00F83A7D" w:rsidRPr="00E2279C" w:rsidTr="00F712D4">
        <w:trPr>
          <w:trHeight w:val="51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gridSpan w:val="8"/>
          </w:tcPr>
          <w:p w:rsidR="00F83A7D" w:rsidRPr="00E2279C" w:rsidRDefault="00F83A7D" w:rsidP="00F712D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E2279C">
              <w:rPr>
                <w:b/>
              </w:rPr>
              <w:t>Задача:</w:t>
            </w:r>
            <w:r w:rsidRPr="00E2279C">
              <w:t xml:space="preserve"> развитие взаимодействия и укрепление сотрудничества органов местного самоуправления, религиозных и общественных объединений, созданных по национально-культурному признаку и занятых в осуществлении сохранения и развития традиций и культуры своего народа</w:t>
            </w:r>
          </w:p>
        </w:tc>
      </w:tr>
      <w:tr w:rsidR="00F83A7D" w:rsidRPr="00E2279C" w:rsidTr="00F712D4">
        <w:trPr>
          <w:trHeight w:val="319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4.1.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rPr>
                <w:b/>
              </w:rPr>
              <w:t>Основное мероприятие: «Совершенствование взаимодействия органов местного самоуправления с институтами гражданского общества»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8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71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1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18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13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43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59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4.1.1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>мероприятие: «Привлечение к работе в общественных советах, иных экспертно-консультативных органах при органах местного самоуправления городского округа Эгвекинот представителей национальных общественных объединений и религиозных организаций»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Администрация городского округа Эгвекинот</w:t>
            </w:r>
          </w:p>
        </w:tc>
      </w:tr>
      <w:tr w:rsidR="00F83A7D" w:rsidRPr="00E2279C" w:rsidTr="00F712D4">
        <w:trPr>
          <w:trHeight w:val="28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56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3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4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6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71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13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4.1.2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 xml:space="preserve">мероприятие: «Организация регулярных заседаний рабочей группы </w:t>
            </w:r>
            <w:r w:rsidRPr="00E2279C">
              <w:lastRenderedPageBreak/>
              <w:t>по вопросам гармонизации межэтнических отношений в городском округе Эгвекинот, с планированием вопросов к обсуждению в данной сфере»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lastRenderedPageBreak/>
              <w:t>2022-2027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Администрация городского округа Эгвекинот</w:t>
            </w:r>
          </w:p>
        </w:tc>
      </w:tr>
      <w:tr w:rsidR="00F83A7D" w:rsidRPr="00E2279C" w:rsidTr="00F712D4">
        <w:trPr>
          <w:trHeight w:val="117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163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61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8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5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7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45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4.1.3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>мероприятие: «Финансирование проектов, направленных на гармонизацию межэтнических и межконфессиональных отношений на территории городского округа Эгвекинот, реализуемых Администрацией городского округа Эгвекинот совместно с национальными общественными организациями»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600,00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600,00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Администрация городского округа Эгвекинот</w:t>
            </w:r>
          </w:p>
        </w:tc>
      </w:tr>
      <w:tr w:rsidR="00F83A7D" w:rsidRPr="00E2279C" w:rsidTr="00F712D4">
        <w:trPr>
          <w:trHeight w:val="413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19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1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16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23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982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43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4.2.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rPr>
                <w:b/>
                <w:bCs/>
              </w:rPr>
              <w:t xml:space="preserve">Основное мероприятие: «Проведение </w:t>
            </w:r>
            <w:r w:rsidRPr="00E2279C">
              <w:rPr>
                <w:b/>
              </w:rPr>
              <w:t>информационной кампании, направленной на укрепление единства российской нации и гармонизацию межнациональных отношений</w:t>
            </w:r>
            <w:r w:rsidRPr="00E2279C">
              <w:rPr>
                <w:b/>
                <w:bCs/>
              </w:rPr>
              <w:t>»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7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79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75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4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7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7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59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4.2.2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>мероприятие: «Публикация материалов по вопросам национальной политики в газете «Залив Креста»</w:t>
            </w:r>
            <w:r w:rsidRPr="00E2279C">
              <w:rPr>
                <w:i/>
              </w:rPr>
              <w:t xml:space="preserve">, </w:t>
            </w:r>
            <w:r w:rsidRPr="00E2279C">
              <w:lastRenderedPageBreak/>
              <w:t>размещение на официальном сайте Администрации городского округа Эгвекинот и в группах в социальных сетях информации, содействующей взаимному позитивному отношению народов, проживающих в городском округе Эгвекинот, повышению этнокультурной компетентности граждан, пропагандирующей ценности добрососедства»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lastRenderedPageBreak/>
              <w:t>2022-2027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 xml:space="preserve">Администрация городского округа Эгвекинот, Управление социальной политики </w:t>
            </w:r>
            <w:r w:rsidRPr="00E2279C">
              <w:lastRenderedPageBreak/>
              <w:t>городского округа Эгвекинот</w:t>
            </w:r>
          </w:p>
        </w:tc>
      </w:tr>
      <w:tr w:rsidR="00F83A7D" w:rsidRPr="00E2279C" w:rsidTr="00F712D4">
        <w:trPr>
          <w:trHeight w:val="223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7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462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541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577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3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199"/>
        </w:trPr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rPr>
                <w:b/>
              </w:rPr>
              <w:t>Всего по Подпрограмме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600,00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600,00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32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77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30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15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111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150"/>
        </w:trPr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A7D" w:rsidRPr="00E2279C" w:rsidTr="00F712D4">
        <w:trPr>
          <w:trHeight w:val="267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A7D" w:rsidRPr="00E2279C" w:rsidRDefault="00F83A7D" w:rsidP="00F712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83A7D" w:rsidRPr="00E2279C" w:rsidRDefault="00F83A7D" w:rsidP="00F83A7D">
      <w:pPr>
        <w:spacing w:before="100" w:beforeAutospacing="1" w:after="100" w:afterAutospacing="1"/>
        <w:rPr>
          <w:b/>
          <w:color w:val="000000"/>
        </w:rPr>
      </w:pPr>
    </w:p>
    <w:p w:rsidR="00F83A7D" w:rsidRPr="00E2279C" w:rsidRDefault="00F83A7D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  <w:sectPr w:rsidR="00F83A7D" w:rsidRPr="00E2279C" w:rsidSect="004D69DE">
          <w:pgSz w:w="16838" w:h="11906" w:orient="landscape"/>
          <w:pgMar w:top="709" w:right="1077" w:bottom="851" w:left="1021" w:header="510" w:footer="340" w:gutter="0"/>
          <w:cols w:space="708"/>
          <w:titlePg/>
          <w:docGrid w:linePitch="360"/>
        </w:sect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tbl>
      <w:tblPr>
        <w:tblStyle w:val="aff2"/>
        <w:tblpPr w:leftFromText="180" w:rightFromText="180" w:vertAnchor="text" w:horzAnchor="margin" w:tblpXSpec="right" w:tblpY="-4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042B9B" w:rsidRPr="00E2279C" w:rsidTr="00042B9B">
        <w:trPr>
          <w:trHeight w:val="1550"/>
        </w:trPr>
        <w:tc>
          <w:tcPr>
            <w:tcW w:w="5067" w:type="dxa"/>
          </w:tcPr>
          <w:p w:rsidR="00042B9B" w:rsidRPr="004D69DE" w:rsidRDefault="00042B9B" w:rsidP="00042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4D69DE">
              <w:rPr>
                <w:rFonts w:eastAsiaTheme="minorEastAsia"/>
                <w:sz w:val="24"/>
                <w:szCs w:val="24"/>
              </w:rPr>
              <w:t xml:space="preserve">Приложение 1 </w:t>
            </w:r>
          </w:p>
          <w:p w:rsidR="00042B9B" w:rsidRPr="00E2279C" w:rsidRDefault="004D69DE" w:rsidP="00042B9B">
            <w:pPr>
              <w:pStyle w:val="a9"/>
              <w:jc w:val="center"/>
              <w:rPr>
                <w:rStyle w:val="aff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2B9B" w:rsidRPr="004D6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программе</w:t>
            </w:r>
            <w:r w:rsidR="00042B9B" w:rsidRPr="004D69D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042B9B" w:rsidRPr="004D69DE">
              <w:rPr>
                <w:rFonts w:ascii="Times New Roman" w:hAnsi="Times New Roman" w:cs="Times New Roman"/>
                <w:sz w:val="24"/>
                <w:szCs w:val="24"/>
              </w:rPr>
              <w:t>«Гармонизация межэтнических и межкультурных отношений, профилактика экстремизма на территории гор</w:t>
            </w:r>
            <w:r w:rsidR="000B166E" w:rsidRPr="004D69DE">
              <w:rPr>
                <w:rFonts w:ascii="Times New Roman" w:hAnsi="Times New Roman" w:cs="Times New Roman"/>
                <w:sz w:val="24"/>
                <w:szCs w:val="24"/>
              </w:rPr>
              <w:t>одского округа Эгвекинот</w:t>
            </w:r>
            <w:r w:rsidR="00042B9B" w:rsidRPr="00E227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2B9B" w:rsidRPr="00E2279C" w:rsidRDefault="00042B9B" w:rsidP="00042B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042B9B" w:rsidRPr="00E2279C" w:rsidRDefault="00042B9B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042B9B" w:rsidRPr="00E2279C" w:rsidRDefault="00042B9B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042B9B" w:rsidRPr="00E2279C" w:rsidRDefault="00042B9B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042B9B" w:rsidRPr="00E2279C" w:rsidRDefault="00042B9B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042B9B" w:rsidRPr="00E2279C" w:rsidRDefault="00042B9B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042B9B" w:rsidRPr="00E2279C" w:rsidRDefault="00042B9B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  <w:r w:rsidRPr="00E2279C">
        <w:rPr>
          <w:b/>
          <w:spacing w:val="20"/>
        </w:rPr>
        <w:t>Подпрограмма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2279C">
        <w:rPr>
          <w:b/>
          <w:bCs/>
        </w:rPr>
        <w:t>«</w:t>
      </w:r>
      <w:r w:rsidRPr="00E2279C">
        <w:rPr>
          <w:b/>
        </w:rPr>
        <w:t>Укрепление гражданского единства и гармонизация межэтнических и межрелигиозных отношений на территории городского округа Эгвекинот»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0B166E" w:rsidRPr="00E2279C" w:rsidRDefault="000B166E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0B166E" w:rsidRPr="00E2279C" w:rsidRDefault="000B166E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0B166E" w:rsidRPr="00E2279C" w:rsidRDefault="000B166E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0B166E" w:rsidRPr="00E2279C" w:rsidRDefault="000B166E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0B166E" w:rsidRPr="00E2279C" w:rsidRDefault="000B166E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0B166E" w:rsidRDefault="000B166E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4D69DE" w:rsidRDefault="004D69DE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4D69DE" w:rsidRDefault="004D69DE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4D69DE" w:rsidRPr="00E2279C" w:rsidRDefault="004D69DE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0B166E" w:rsidRPr="00E2279C" w:rsidRDefault="000B166E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0B166E" w:rsidRPr="00E2279C" w:rsidRDefault="000B166E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2279C">
        <w:rPr>
          <w:b/>
          <w:spacing w:val="20"/>
        </w:rPr>
        <w:lastRenderedPageBreak/>
        <w:t xml:space="preserve">ПАСПОРТ </w:t>
      </w:r>
      <w:r w:rsidRPr="00E2279C">
        <w:br/>
      </w:r>
      <w:r w:rsidRPr="00E2279C">
        <w:rPr>
          <w:b/>
          <w:bCs/>
        </w:rPr>
        <w:t>подпрограммы «</w:t>
      </w:r>
      <w:r w:rsidRPr="00E2279C">
        <w:rPr>
          <w:b/>
        </w:rPr>
        <w:t xml:space="preserve">Укрепление гражданского единства и гармонизация межэтнических и межрелигиозных отношений на территории городского округа Эгвекинот» 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2279C">
        <w:rPr>
          <w:b/>
          <w:bCs/>
        </w:rPr>
        <w:t>Муниципальной программы «</w:t>
      </w:r>
      <w:r w:rsidRPr="00E2279C">
        <w:rPr>
          <w:b/>
        </w:rPr>
        <w:t>Гармонизация межэтнических и межкультурных отношений, профилактика экстремизма на территории городского округа Эгвекинот» (далее – Подпрограмма)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W w:w="9781" w:type="dxa"/>
        <w:tblInd w:w="108" w:type="dxa"/>
        <w:tblLayout w:type="fixed"/>
        <w:tblLook w:val="0000"/>
      </w:tblPr>
      <w:tblGrid>
        <w:gridCol w:w="2977"/>
        <w:gridCol w:w="6804"/>
      </w:tblGrid>
      <w:tr w:rsidR="001F7FB4" w:rsidRPr="00E2279C" w:rsidTr="00D536F4">
        <w:trPr>
          <w:trHeight w:val="754"/>
        </w:trPr>
        <w:tc>
          <w:tcPr>
            <w:tcW w:w="2977" w:type="dxa"/>
          </w:tcPr>
          <w:p w:rsidR="001F7FB4" w:rsidRDefault="001F7FB4" w:rsidP="00BB4592">
            <w:pPr>
              <w:widowControl w:val="0"/>
              <w:autoSpaceDE w:val="0"/>
              <w:autoSpaceDN w:val="0"/>
              <w:adjustRightInd w:val="0"/>
            </w:pPr>
            <w:r w:rsidRPr="00E2279C">
              <w:t>Ответственный исполнитель Подпрограммы</w:t>
            </w:r>
          </w:p>
          <w:p w:rsidR="004D69DE" w:rsidRPr="00E2279C" w:rsidRDefault="004D69DE" w:rsidP="00BB4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:rsidR="001F7FB4" w:rsidRPr="00E2279C" w:rsidRDefault="001F7FB4" w:rsidP="00BB459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Эгвекинот</w:t>
            </w:r>
            <w:r w:rsidR="004D69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7FB4" w:rsidRPr="00E2279C" w:rsidTr="002B3115">
        <w:trPr>
          <w:trHeight w:val="652"/>
        </w:trPr>
        <w:tc>
          <w:tcPr>
            <w:tcW w:w="2977" w:type="dxa"/>
          </w:tcPr>
          <w:p w:rsidR="001F7FB4" w:rsidRPr="00E2279C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804" w:type="dxa"/>
          </w:tcPr>
          <w:p w:rsidR="001F7FB4" w:rsidRPr="00E2279C" w:rsidRDefault="003B1FD5" w:rsidP="00BB4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B3115">
              <w:rPr>
                <w:color w:val="000000"/>
              </w:rPr>
              <w:t>тсутствуют.</w:t>
            </w:r>
          </w:p>
        </w:tc>
      </w:tr>
      <w:tr w:rsidR="001F7FB4" w:rsidRPr="00E2279C" w:rsidTr="002B3115">
        <w:trPr>
          <w:trHeight w:val="137"/>
        </w:trPr>
        <w:tc>
          <w:tcPr>
            <w:tcW w:w="2977" w:type="dxa"/>
          </w:tcPr>
          <w:p w:rsidR="001F7FB4" w:rsidRPr="00E2279C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7FB4" w:rsidRPr="00E2279C" w:rsidRDefault="001F7FB4" w:rsidP="00BB4592">
            <w:pPr>
              <w:jc w:val="both"/>
              <w:rPr>
                <w:color w:val="000000"/>
              </w:rPr>
            </w:pPr>
          </w:p>
        </w:tc>
      </w:tr>
      <w:tr w:rsidR="001F7FB4" w:rsidRPr="00E2279C" w:rsidTr="002B3115">
        <w:trPr>
          <w:trHeight w:val="1701"/>
        </w:trPr>
        <w:tc>
          <w:tcPr>
            <w:tcW w:w="2977" w:type="dxa"/>
          </w:tcPr>
          <w:p w:rsidR="001F7FB4" w:rsidRPr="00E2279C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804" w:type="dxa"/>
          </w:tcPr>
          <w:p w:rsidR="002B3115" w:rsidRPr="00E2279C" w:rsidRDefault="002B3115" w:rsidP="002B3115">
            <w:pPr>
              <w:jc w:val="both"/>
              <w:rPr>
                <w:color w:val="000000"/>
              </w:rPr>
            </w:pPr>
            <w:r w:rsidRPr="00E2279C">
              <w:rPr>
                <w:color w:val="000000"/>
              </w:rPr>
              <w:t xml:space="preserve">Управление социальной политики Администрации городского округа </w:t>
            </w:r>
            <w:r w:rsidRPr="00E2279C">
              <w:t>Эгвекинот</w:t>
            </w:r>
            <w:r w:rsidRPr="00E2279C">
              <w:rPr>
                <w:color w:val="000000"/>
              </w:rPr>
              <w:t>;</w:t>
            </w:r>
          </w:p>
          <w:p w:rsidR="002B3115" w:rsidRDefault="002B3115" w:rsidP="002B3115">
            <w:pPr>
              <w:jc w:val="both"/>
            </w:pPr>
            <w:r>
              <w:rPr>
                <w:color w:val="000000"/>
              </w:rPr>
              <w:t>о</w:t>
            </w:r>
            <w:r w:rsidRPr="00E2279C">
              <w:rPr>
                <w:color w:val="000000"/>
              </w:rPr>
              <w:t xml:space="preserve">рганизационно-правовое Управление Администрации городского округа </w:t>
            </w:r>
            <w:r w:rsidRPr="00E2279C">
              <w:t>Эгвекинот</w:t>
            </w:r>
            <w:r>
              <w:t>.</w:t>
            </w:r>
          </w:p>
          <w:p w:rsidR="001F7FB4" w:rsidRPr="00E2279C" w:rsidRDefault="004D69DE" w:rsidP="002B3115">
            <w:pPr>
              <w:jc w:val="both"/>
            </w:pPr>
            <w:r>
              <w:rPr>
                <w:spacing w:val="-2"/>
              </w:rPr>
              <w:t>М</w:t>
            </w:r>
            <w:r w:rsidR="001F7FB4" w:rsidRPr="00E2279C">
              <w:rPr>
                <w:spacing w:val="-2"/>
              </w:rPr>
              <w:t xml:space="preserve">униципальные учреждения </w:t>
            </w:r>
            <w:r w:rsidR="000B2029">
              <w:rPr>
                <w:spacing w:val="-2"/>
              </w:rPr>
              <w:t>городского округа Эгвекинот.</w:t>
            </w:r>
          </w:p>
        </w:tc>
      </w:tr>
      <w:tr w:rsidR="001F7FB4" w:rsidRPr="00E2279C" w:rsidTr="00D536F4">
        <w:trPr>
          <w:trHeight w:val="1085"/>
        </w:trPr>
        <w:tc>
          <w:tcPr>
            <w:tcW w:w="2977" w:type="dxa"/>
          </w:tcPr>
          <w:p w:rsidR="001F7FB4" w:rsidRPr="00E2279C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Программно - целевые инструменты Подпрограммы</w:t>
            </w:r>
          </w:p>
        </w:tc>
        <w:tc>
          <w:tcPr>
            <w:tcW w:w="6804" w:type="dxa"/>
          </w:tcPr>
          <w:p w:rsidR="001F7FB4" w:rsidRPr="00E2279C" w:rsidRDefault="004D69DE" w:rsidP="00BB45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О</w:t>
            </w:r>
            <w:r w:rsidR="001F7FB4" w:rsidRPr="00E2279C">
              <w:rPr>
                <w:rFonts w:ascii="Times New Roman" w:hAnsi="Times New Roman"/>
                <w:sz w:val="24"/>
                <w:szCs w:val="24"/>
              </w:rPr>
              <w:t>тсутствуют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7FB4" w:rsidRPr="00E2279C" w:rsidTr="00D536F4">
        <w:trPr>
          <w:cantSplit/>
          <w:trHeight w:val="979"/>
        </w:trPr>
        <w:tc>
          <w:tcPr>
            <w:tcW w:w="2977" w:type="dxa"/>
          </w:tcPr>
          <w:p w:rsidR="001F7FB4" w:rsidRPr="00E2279C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804" w:type="dxa"/>
          </w:tcPr>
          <w:p w:rsidR="001F7FB4" w:rsidRPr="00E2279C" w:rsidRDefault="004D69DE" w:rsidP="00BB4592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1F7FB4" w:rsidRPr="00E2279C">
              <w:t>одействие укреплению гражданского единства на территории городского округа Эгвекинот</w:t>
            </w:r>
            <w:r>
              <w:t>:</w:t>
            </w:r>
          </w:p>
          <w:p w:rsidR="001F7FB4" w:rsidRPr="00E2279C" w:rsidRDefault="001F7FB4" w:rsidP="00BB45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279C">
              <w:rPr>
                <w:bCs/>
              </w:rPr>
              <w:t>обеспечение межнационального и межконфессионального согласия;</w:t>
            </w:r>
          </w:p>
          <w:p w:rsidR="001F7FB4" w:rsidRPr="00E2279C" w:rsidRDefault="001F7FB4" w:rsidP="00BB45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279C">
              <w:rPr>
                <w:bCs/>
              </w:rPr>
              <w:t xml:space="preserve">профилактика </w:t>
            </w:r>
            <w:r w:rsidRPr="00E2279C">
              <w:rPr>
                <w:color w:val="000000"/>
              </w:rPr>
              <w:t xml:space="preserve">этнического, религиозного, политического </w:t>
            </w:r>
            <w:r w:rsidRPr="00E2279C">
              <w:rPr>
                <w:bCs/>
              </w:rPr>
              <w:t>экстремизма, ксенофобии и нетерпимости;</w:t>
            </w:r>
          </w:p>
          <w:p w:rsidR="001F7FB4" w:rsidRPr="00E2279C" w:rsidRDefault="001F7FB4" w:rsidP="003F25C1">
            <w:pPr>
              <w:autoSpaceDE w:val="0"/>
              <w:autoSpaceDN w:val="0"/>
              <w:adjustRightInd w:val="0"/>
              <w:jc w:val="both"/>
            </w:pPr>
            <w:r w:rsidRPr="00E2279C">
              <w:rPr>
                <w:bCs/>
              </w:rPr>
              <w:t xml:space="preserve">обеспечение общественно-политической стабильности в городском округе </w:t>
            </w:r>
            <w:r w:rsidRPr="00E2279C">
              <w:t>Эгвекинот</w:t>
            </w:r>
            <w:r w:rsidR="004D69DE">
              <w:t>.</w:t>
            </w:r>
          </w:p>
        </w:tc>
      </w:tr>
      <w:tr w:rsidR="001F7FB4" w:rsidRPr="00E2279C" w:rsidTr="00D536F4">
        <w:trPr>
          <w:trHeight w:val="95"/>
        </w:trPr>
        <w:tc>
          <w:tcPr>
            <w:tcW w:w="2977" w:type="dxa"/>
          </w:tcPr>
          <w:p w:rsidR="001F7FB4" w:rsidRPr="00E2279C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7FB4" w:rsidRPr="00E2279C" w:rsidRDefault="001F7FB4" w:rsidP="00BB4592">
            <w:pPr>
              <w:ind w:firstLine="284"/>
              <w:jc w:val="both"/>
              <w:rPr>
                <w:color w:val="000000"/>
              </w:rPr>
            </w:pPr>
          </w:p>
        </w:tc>
      </w:tr>
      <w:tr w:rsidR="00F423B1" w:rsidRPr="00E2279C" w:rsidTr="00D536F4">
        <w:trPr>
          <w:trHeight w:val="3402"/>
        </w:trPr>
        <w:tc>
          <w:tcPr>
            <w:tcW w:w="2977" w:type="dxa"/>
          </w:tcPr>
          <w:p w:rsidR="00F423B1" w:rsidRPr="00E2279C" w:rsidRDefault="00F423B1" w:rsidP="00F423B1">
            <w:pPr>
              <w:autoSpaceDE w:val="0"/>
              <w:autoSpaceDN w:val="0"/>
              <w:adjustRightInd w:val="0"/>
              <w:jc w:val="both"/>
              <w:outlineLvl w:val="1"/>
            </w:pPr>
            <w:r w:rsidRPr="00E2279C">
              <w:t>Задачи Подпрограммы</w:t>
            </w:r>
          </w:p>
        </w:tc>
        <w:tc>
          <w:tcPr>
            <w:tcW w:w="6804" w:type="dxa"/>
          </w:tcPr>
          <w:p w:rsidR="00F423B1" w:rsidRPr="00E2279C" w:rsidRDefault="00F423B1" w:rsidP="00F423B1">
            <w:pPr>
              <w:autoSpaceDE w:val="0"/>
              <w:autoSpaceDN w:val="0"/>
              <w:adjustRightInd w:val="0"/>
              <w:jc w:val="both"/>
              <w:outlineLvl w:val="1"/>
            </w:pPr>
            <w:r w:rsidRPr="00E2279C">
              <w:t>Реализация мероприятий национально-культурного развития;</w:t>
            </w:r>
          </w:p>
          <w:p w:rsidR="00F423B1" w:rsidRPr="00E2279C" w:rsidRDefault="00F423B1" w:rsidP="00F423B1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F423B1" w:rsidRPr="00E2279C" w:rsidRDefault="00F423B1" w:rsidP="00F423B1">
            <w:pPr>
              <w:autoSpaceDE w:val="0"/>
              <w:autoSpaceDN w:val="0"/>
              <w:adjustRightInd w:val="0"/>
              <w:jc w:val="both"/>
              <w:outlineLvl w:val="1"/>
            </w:pPr>
            <w:r w:rsidRPr="00E2279C">
              <w:t xml:space="preserve">оценка состояния межнациональных (межэтнических)  и межрелигиозных отношений (мониторинг); </w:t>
            </w:r>
          </w:p>
          <w:p w:rsidR="00F423B1" w:rsidRPr="00E2279C" w:rsidRDefault="00F423B1" w:rsidP="00F423B1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F423B1" w:rsidRPr="00E2279C" w:rsidRDefault="00F423B1" w:rsidP="00F423B1">
            <w:pPr>
              <w:autoSpaceDE w:val="0"/>
              <w:autoSpaceDN w:val="0"/>
              <w:adjustRightInd w:val="0"/>
              <w:jc w:val="both"/>
              <w:outlineLvl w:val="1"/>
            </w:pPr>
            <w:r w:rsidRPr="00E2279C">
              <w:t xml:space="preserve">совершенствование системы профилактических мер, направленных на снижение уровня конфликтности в межнациональных и </w:t>
            </w:r>
            <w:proofErr w:type="spellStart"/>
            <w:r w:rsidRPr="00E2279C">
              <w:t>этноконфессиональных</w:t>
            </w:r>
            <w:proofErr w:type="spellEnd"/>
            <w:r w:rsidRPr="00E2279C">
              <w:t xml:space="preserve"> отношениях,                      профилактику национального и религиозного экстремизма, получение своевременной и достоверной информации об этнических процессах и состоянии межнациональных отношений</w:t>
            </w:r>
            <w:r w:rsidR="00682369">
              <w:t>.</w:t>
            </w:r>
          </w:p>
        </w:tc>
      </w:tr>
      <w:tr w:rsidR="00F423B1" w:rsidRPr="00E2279C" w:rsidTr="00D536F4">
        <w:trPr>
          <w:trHeight w:val="5529"/>
        </w:trPr>
        <w:tc>
          <w:tcPr>
            <w:tcW w:w="2977" w:type="dxa"/>
          </w:tcPr>
          <w:p w:rsidR="00F423B1" w:rsidRPr="00E2279C" w:rsidRDefault="00F423B1" w:rsidP="00F423B1">
            <w:pPr>
              <w:jc w:val="both"/>
            </w:pPr>
            <w:r w:rsidRPr="00E2279C">
              <w:lastRenderedPageBreak/>
              <w:t>Целевые индикаторы (показатели) Подпрограммы</w:t>
            </w:r>
          </w:p>
        </w:tc>
        <w:tc>
          <w:tcPr>
            <w:tcW w:w="6804" w:type="dxa"/>
          </w:tcPr>
          <w:tbl>
            <w:tblPr>
              <w:tblW w:w="6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6625"/>
            </w:tblGrid>
            <w:tr w:rsidR="00F423B1" w:rsidRPr="00E2279C" w:rsidTr="003F25C1">
              <w:trPr>
                <w:trHeight w:val="7786"/>
              </w:trPr>
              <w:tc>
                <w:tcPr>
                  <w:tcW w:w="6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3B1" w:rsidRPr="00E2279C" w:rsidRDefault="00F423B1" w:rsidP="00F423B1">
                  <w:pPr>
                    <w:jc w:val="both"/>
                  </w:pPr>
                  <w:r w:rsidRPr="00E2279C">
                    <w:t>Количество мероприятий, проведенных в сфере духовно-просветительской деятельности, направленных на гармонизацию межэтнических и межкультурных отношений, профилактику экстремизма, приуроченных к памятным датам в истории народов России;</w:t>
                  </w:r>
                </w:p>
                <w:p w:rsidR="00F423B1" w:rsidRPr="00E2279C" w:rsidRDefault="00F423B1" w:rsidP="00F423B1">
                  <w:pPr>
                    <w:jc w:val="both"/>
                  </w:pPr>
                </w:p>
                <w:p w:rsidR="00F423B1" w:rsidRPr="00E2279C" w:rsidRDefault="00F423B1" w:rsidP="00F423B1">
                  <w:pPr>
                    <w:jc w:val="both"/>
                  </w:pPr>
                  <w:r w:rsidRPr="00E2279C">
                    <w:t>количество обращений, поступивших в Администрацию городского округа Эгвекинот, о фактах нарушения принципа равноправия граждан;</w:t>
                  </w:r>
                </w:p>
                <w:p w:rsidR="00F423B1" w:rsidRPr="00E2279C" w:rsidRDefault="00F423B1" w:rsidP="00F423B1">
                  <w:pPr>
                    <w:jc w:val="both"/>
                  </w:pPr>
                </w:p>
                <w:p w:rsidR="00F423B1" w:rsidRPr="00E2279C" w:rsidRDefault="00F423B1" w:rsidP="00F423B1">
                  <w:pPr>
                    <w:jc w:val="both"/>
                  </w:pPr>
                  <w:r w:rsidRPr="00E2279C">
                    <w:t>количество обращений, поступивших в Администрацию городского округа Эгвекинот, по вопросам деятельности религиозных организаций, в деятельности которых имеются признаки разжигания религиозной, национальной, иной ненависти и вражды;</w:t>
                  </w:r>
                </w:p>
                <w:p w:rsidR="00F423B1" w:rsidRPr="00E2279C" w:rsidRDefault="00F423B1" w:rsidP="00F423B1">
                  <w:pPr>
                    <w:jc w:val="both"/>
                  </w:pPr>
                </w:p>
                <w:p w:rsidR="00F423B1" w:rsidRPr="00E2279C" w:rsidRDefault="00F423B1" w:rsidP="00F423B1">
                  <w:pPr>
                    <w:jc w:val="both"/>
                    <w:rPr>
                      <w:spacing w:val="-4"/>
                    </w:rPr>
                  </w:pPr>
                  <w:r w:rsidRPr="00E2279C">
                    <w:rPr>
                      <w:spacing w:val="-4"/>
                    </w:rPr>
                    <w:t>количество конфликтов, правонарушений, возбужденных уголовных дел по фактам правонарушений на межнациональной, межконфессиональной почве;</w:t>
                  </w:r>
                </w:p>
                <w:p w:rsidR="00F423B1" w:rsidRPr="00E2279C" w:rsidRDefault="00F423B1" w:rsidP="00F423B1">
                  <w:pPr>
                    <w:jc w:val="both"/>
                    <w:rPr>
                      <w:spacing w:val="-4"/>
                    </w:rPr>
                  </w:pPr>
                </w:p>
                <w:p w:rsidR="00F423B1" w:rsidRPr="00E2279C" w:rsidRDefault="00F423B1" w:rsidP="00F423B1">
                  <w:pPr>
                    <w:jc w:val="both"/>
                    <w:rPr>
                      <w:spacing w:val="-4"/>
                    </w:rPr>
                  </w:pPr>
                  <w:r w:rsidRPr="00E2279C">
                    <w:rPr>
                      <w:spacing w:val="-4"/>
                    </w:rPr>
                    <w:t>количество заседаний общественных советов, иных экспертно-консультативных органов при органах местного самоуправления городского округа Эгвекинот;</w:t>
                  </w:r>
                </w:p>
                <w:p w:rsidR="00F423B1" w:rsidRPr="00E2279C" w:rsidRDefault="00F423B1" w:rsidP="00F423B1">
                  <w:pPr>
                    <w:jc w:val="both"/>
                    <w:rPr>
                      <w:spacing w:val="-4"/>
                    </w:rPr>
                  </w:pPr>
                </w:p>
                <w:p w:rsidR="00F423B1" w:rsidRPr="00E2279C" w:rsidRDefault="00F423B1" w:rsidP="000A150F">
                  <w:pPr>
                    <w:jc w:val="both"/>
                  </w:pPr>
                  <w:r w:rsidRPr="00E2279C">
                    <w:t>количество информационных материалов о мероприятиях, направленных на реализацию национальной политики в городском округе Эгвекинот, размещенных на официальном сайте Администрации городского округа Эгвекинот</w:t>
                  </w:r>
                  <w:r w:rsidR="00682369">
                    <w:rPr>
                      <w:spacing w:val="-4"/>
                    </w:rPr>
                    <w:t>.</w:t>
                  </w:r>
                </w:p>
              </w:tc>
            </w:tr>
          </w:tbl>
          <w:p w:rsidR="00F423B1" w:rsidRPr="00E2279C" w:rsidRDefault="00F423B1" w:rsidP="00F423B1">
            <w:pPr>
              <w:jc w:val="both"/>
            </w:pPr>
          </w:p>
        </w:tc>
      </w:tr>
      <w:tr w:rsidR="001F7FB4" w:rsidRPr="00E2279C" w:rsidTr="00D536F4">
        <w:trPr>
          <w:trHeight w:val="80"/>
        </w:trPr>
        <w:tc>
          <w:tcPr>
            <w:tcW w:w="2977" w:type="dxa"/>
          </w:tcPr>
          <w:p w:rsidR="001F7FB4" w:rsidRPr="00E2279C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7FB4" w:rsidRPr="00E2279C" w:rsidRDefault="001F7FB4" w:rsidP="00BB4592">
            <w:pPr>
              <w:jc w:val="both"/>
            </w:pPr>
          </w:p>
        </w:tc>
      </w:tr>
      <w:tr w:rsidR="001F7FB4" w:rsidRPr="00E2279C" w:rsidTr="00D536F4">
        <w:tc>
          <w:tcPr>
            <w:tcW w:w="2977" w:type="dxa"/>
          </w:tcPr>
          <w:p w:rsidR="001F7FB4" w:rsidRPr="00E2279C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804" w:type="dxa"/>
          </w:tcPr>
          <w:p w:rsidR="001F7FB4" w:rsidRPr="00E2279C" w:rsidRDefault="000B166E" w:rsidP="00BB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279C">
              <w:t>2022 – 2027</w:t>
            </w:r>
            <w:r w:rsidR="001F7FB4" w:rsidRPr="00E2279C">
              <w:t xml:space="preserve"> годы (без разделения на этапы)</w:t>
            </w:r>
            <w:r w:rsidR="00682369">
              <w:t>.</w:t>
            </w:r>
          </w:p>
        </w:tc>
      </w:tr>
      <w:tr w:rsidR="001F7FB4" w:rsidRPr="00E2279C" w:rsidTr="00D536F4">
        <w:tc>
          <w:tcPr>
            <w:tcW w:w="2977" w:type="dxa"/>
          </w:tcPr>
          <w:p w:rsidR="001F7FB4" w:rsidRPr="00E2279C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7FB4" w:rsidRPr="00E2279C" w:rsidRDefault="001F7FB4" w:rsidP="00BB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</w:p>
        </w:tc>
      </w:tr>
      <w:tr w:rsidR="001F7FB4" w:rsidRPr="00E2279C" w:rsidTr="00D536F4">
        <w:trPr>
          <w:trHeight w:val="416"/>
        </w:trPr>
        <w:tc>
          <w:tcPr>
            <w:tcW w:w="2977" w:type="dxa"/>
          </w:tcPr>
          <w:p w:rsidR="001F7FB4" w:rsidRPr="00E2279C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Объёмы бюджетных ассигнований Подпрограммы</w:t>
            </w:r>
          </w:p>
        </w:tc>
        <w:tc>
          <w:tcPr>
            <w:tcW w:w="6804" w:type="dxa"/>
          </w:tcPr>
          <w:p w:rsidR="00FF2F15" w:rsidRPr="00E2279C" w:rsidRDefault="000B166E" w:rsidP="000B166E">
            <w:pPr>
              <w:autoSpaceDE w:val="0"/>
              <w:autoSpaceDN w:val="0"/>
              <w:adjustRightInd w:val="0"/>
              <w:jc w:val="both"/>
            </w:pPr>
            <w:r w:rsidRPr="00E2279C">
              <w:t>Общий объём бюджетных ассигнований Муници</w:t>
            </w:r>
            <w:r w:rsidR="005F0C03" w:rsidRPr="00E2279C">
              <w:t xml:space="preserve">пальной </w:t>
            </w:r>
            <w:r w:rsidR="00FF2F15" w:rsidRPr="00E2279C">
              <w:t>под</w:t>
            </w:r>
            <w:r w:rsidR="005F0C03" w:rsidRPr="00E2279C">
              <w:t xml:space="preserve">программы </w:t>
            </w:r>
            <w:r w:rsidR="00D63985" w:rsidRPr="00E2279C">
              <w:t>представлен в приложении 2</w:t>
            </w:r>
            <w:r w:rsidR="00FF2F15" w:rsidRPr="00E2279C">
              <w:t xml:space="preserve"> к подпрограмме</w:t>
            </w:r>
            <w:r w:rsidR="00682369">
              <w:t>.</w:t>
            </w:r>
          </w:p>
          <w:p w:rsidR="001F7FB4" w:rsidRPr="00E2279C" w:rsidRDefault="001F7FB4" w:rsidP="000B166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1F7FB4" w:rsidRPr="00E2279C" w:rsidTr="00D536F4">
        <w:trPr>
          <w:trHeight w:val="74"/>
        </w:trPr>
        <w:tc>
          <w:tcPr>
            <w:tcW w:w="2977" w:type="dxa"/>
          </w:tcPr>
          <w:p w:rsidR="001F7FB4" w:rsidRPr="00E2279C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7FB4" w:rsidRPr="00E2279C" w:rsidRDefault="001F7FB4" w:rsidP="00BB4592">
            <w:pPr>
              <w:autoSpaceDE w:val="0"/>
              <w:autoSpaceDN w:val="0"/>
              <w:adjustRightInd w:val="0"/>
              <w:ind w:left="-2932" w:firstLine="709"/>
              <w:jc w:val="both"/>
            </w:pPr>
          </w:p>
        </w:tc>
      </w:tr>
      <w:tr w:rsidR="001F7FB4" w:rsidRPr="00E2279C" w:rsidTr="00D536F4">
        <w:trPr>
          <w:trHeight w:val="709"/>
        </w:trPr>
        <w:tc>
          <w:tcPr>
            <w:tcW w:w="2977" w:type="dxa"/>
          </w:tcPr>
          <w:p w:rsidR="001F7FB4" w:rsidRPr="00E2279C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804" w:type="dxa"/>
          </w:tcPr>
          <w:p w:rsidR="001F7FB4" w:rsidRPr="00E2279C" w:rsidRDefault="00682369" w:rsidP="00BB4592">
            <w:pPr>
              <w:autoSpaceDE w:val="0"/>
              <w:autoSpaceDN w:val="0"/>
              <w:adjustRightInd w:val="0"/>
              <w:ind w:left="34"/>
              <w:jc w:val="both"/>
            </w:pPr>
            <w:r>
              <w:t>С</w:t>
            </w:r>
            <w:r w:rsidR="001F7FB4" w:rsidRPr="00E2279C">
              <w:t>охранена стабильная межэтническая ситуация в городском округе Эгвекинот;</w:t>
            </w:r>
          </w:p>
          <w:p w:rsidR="001F7FB4" w:rsidRPr="00E2279C" w:rsidRDefault="001F7FB4" w:rsidP="00BB4592">
            <w:pPr>
              <w:autoSpaceDE w:val="0"/>
              <w:autoSpaceDN w:val="0"/>
              <w:adjustRightInd w:val="0"/>
              <w:ind w:left="34"/>
              <w:jc w:val="both"/>
            </w:pPr>
            <w:r w:rsidRPr="00E2279C">
              <w:t xml:space="preserve">не допущено возникновение конфликтных ситуаций в сфере межнациональных и </w:t>
            </w:r>
            <w:proofErr w:type="spellStart"/>
            <w:r w:rsidRPr="00E2279C">
              <w:t>этноконфессиональных</w:t>
            </w:r>
            <w:proofErr w:type="spellEnd"/>
            <w:r w:rsidRPr="00E2279C">
              <w:t xml:space="preserve"> отношений;</w:t>
            </w:r>
          </w:p>
          <w:p w:rsidR="001F7FB4" w:rsidRPr="00E2279C" w:rsidRDefault="001F7FB4" w:rsidP="00BB4592">
            <w:pPr>
              <w:autoSpaceDE w:val="0"/>
              <w:autoSpaceDN w:val="0"/>
              <w:adjustRightInd w:val="0"/>
              <w:ind w:left="34"/>
              <w:jc w:val="both"/>
            </w:pPr>
            <w:r w:rsidRPr="00E2279C">
              <w:t xml:space="preserve">созданы </w:t>
            </w:r>
            <w:r w:rsidRPr="00E2279C">
              <w:rPr>
                <w:color w:val="000000"/>
              </w:rPr>
              <w:t>условия для обеспечения конституционных гарантий права граждан на сохранение, изучение и самобытное развитие языка своей национальности;</w:t>
            </w:r>
          </w:p>
          <w:p w:rsidR="001F7FB4" w:rsidRPr="00E2279C" w:rsidRDefault="001F7FB4" w:rsidP="00BB4592">
            <w:pPr>
              <w:autoSpaceDE w:val="0"/>
              <w:autoSpaceDN w:val="0"/>
              <w:adjustRightInd w:val="0"/>
              <w:jc w:val="both"/>
            </w:pPr>
            <w:r w:rsidRPr="00E2279C">
              <w:t xml:space="preserve">созданы условия для устойчивого развития коренных малочисленных народов Севера, Сибири и Дальнего Востока </w:t>
            </w:r>
            <w:r w:rsidR="00D536F4" w:rsidRPr="00E2279C">
              <w:t>Российской Федерации</w:t>
            </w:r>
            <w:r w:rsidRPr="00E2279C">
              <w:t xml:space="preserve"> на территории городского округа Эгвекинот;</w:t>
            </w:r>
          </w:p>
          <w:p w:rsidR="001F7FB4" w:rsidRPr="00E2279C" w:rsidRDefault="001F7FB4" w:rsidP="00BB45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279C">
              <w:t>созданы условия для социальной и культурной адаптации и интеграции мигрантов</w:t>
            </w:r>
            <w:r w:rsidR="00D536F4">
              <w:t>.</w:t>
            </w:r>
          </w:p>
        </w:tc>
      </w:tr>
    </w:tbl>
    <w:p w:rsidR="001F7FB4" w:rsidRPr="00E2279C" w:rsidRDefault="001F7FB4" w:rsidP="001F7FB4">
      <w:pPr>
        <w:widowControl w:val="0"/>
        <w:autoSpaceDE w:val="0"/>
        <w:autoSpaceDN w:val="0"/>
        <w:adjustRightInd w:val="0"/>
        <w:ind w:left="8505"/>
      </w:pPr>
    </w:p>
    <w:p w:rsidR="001F7FB4" w:rsidRPr="00E2279C" w:rsidRDefault="001F7FB4" w:rsidP="001F7FB4"/>
    <w:p w:rsidR="00F712D4" w:rsidRPr="00E2279C" w:rsidRDefault="00F712D4" w:rsidP="001F7FB4"/>
    <w:p w:rsidR="00F712D4" w:rsidRPr="00E2279C" w:rsidRDefault="00F712D4" w:rsidP="001F7FB4"/>
    <w:p w:rsidR="001F7FB4" w:rsidRPr="00E2279C" w:rsidRDefault="001F7FB4" w:rsidP="001F7FB4"/>
    <w:p w:rsidR="001F7FB4" w:rsidRPr="00E2279C" w:rsidRDefault="001F7FB4" w:rsidP="001F7FB4">
      <w:pPr>
        <w:pStyle w:val="a3"/>
        <w:numPr>
          <w:ilvl w:val="0"/>
          <w:numId w:val="31"/>
        </w:numPr>
        <w:spacing w:after="120"/>
        <w:jc w:val="center"/>
        <w:rPr>
          <w:b/>
        </w:rPr>
      </w:pPr>
      <w:r w:rsidRPr="00E2279C">
        <w:rPr>
          <w:b/>
        </w:rPr>
        <w:t xml:space="preserve">Характеристика сферы реализации Подпрограммы </w:t>
      </w:r>
    </w:p>
    <w:p w:rsidR="001F7FB4" w:rsidRPr="00E2279C" w:rsidRDefault="001F7FB4" w:rsidP="00D536F4">
      <w:pPr>
        <w:ind w:firstLine="709"/>
        <w:jc w:val="both"/>
      </w:pPr>
      <w:proofErr w:type="gramStart"/>
      <w:r w:rsidRPr="00E2279C">
        <w:t>Государственная национальная политика Российской Федерации направлена на упрочение общероссийского гражданского самосознания и духовной общности многонационального народа Российской Федерации (российской нации), сохранение и развитие этнокультурного многообразия народов России, гармонизацию межнациональных (межэтнических) отношений, обеспечение равенства прав и свобод человека и гражданина независимо от расы, национальности, языка, отношения к религии и других обстоятельств, успешную социальную и культурную адаптацию и интеграцию мигрантов.</w:t>
      </w:r>
      <w:proofErr w:type="gramEnd"/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r w:rsidRPr="00E2279C">
        <w:t>По данным Всероссийской переписи населения 2010 года в городском округе Эгвекинот (</w:t>
      </w:r>
      <w:r w:rsidR="000B2029">
        <w:t xml:space="preserve">ранее </w:t>
      </w:r>
      <w:r w:rsidRPr="00E2279C">
        <w:t xml:space="preserve">Иультинском муниципальном районе) проживают представители более </w:t>
      </w:r>
      <w:r w:rsidR="00D536F4">
        <w:t xml:space="preserve">              </w:t>
      </w:r>
      <w:r w:rsidRPr="00E2279C">
        <w:t>10 национальностей, что делает актуальными вопросы развития межкультурного диалога, сохранения межнационального согласия и стабильности государственно-конфессиональных отношений.</w:t>
      </w:r>
    </w:p>
    <w:p w:rsidR="001F7FB4" w:rsidRPr="00E2279C" w:rsidRDefault="001F7FB4" w:rsidP="001F7FB4">
      <w:pPr>
        <w:ind w:firstLine="708"/>
        <w:jc w:val="both"/>
        <w:rPr>
          <w:rFonts w:eastAsia="+mn-ea"/>
          <w:color w:val="FFFFFF"/>
          <w:kern w:val="24"/>
        </w:rPr>
      </w:pPr>
      <w:r w:rsidRPr="00E2279C">
        <w:t>На сегодняшний день в городском округе Эгвекинот проживает более 5600 человек, из них порядка 35,7 % - представители коренных малочисленных народов Севера (далее – КМНС).</w:t>
      </w:r>
      <w:r w:rsidRPr="00E2279C">
        <w:rPr>
          <w:rFonts w:eastAsia="+mn-ea"/>
          <w:color w:val="FFFFFF"/>
          <w:kern w:val="24"/>
        </w:rPr>
        <w:t xml:space="preserve"> 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2279C">
        <w:t xml:space="preserve">Основная часть представителей коренных малочисленных народов Севера, Сибири и Дальнего Востока </w:t>
      </w:r>
      <w:r w:rsidR="00D536F4" w:rsidRPr="00E2279C">
        <w:t>Российской Федерации</w:t>
      </w:r>
      <w:r w:rsidRPr="00E2279C">
        <w:t xml:space="preserve"> сосредоточена в 6 </w:t>
      </w:r>
      <w:r w:rsidR="00A757DD">
        <w:t>населенных пунктах</w:t>
      </w:r>
      <w:r w:rsidR="000B2029">
        <w:t xml:space="preserve"> городского округа Эгвекинот</w:t>
      </w:r>
      <w:r w:rsidRPr="00E2279C">
        <w:t xml:space="preserve"> (Амгуэма, </w:t>
      </w:r>
      <w:r w:rsidR="00D536F4" w:rsidRPr="00E2279C">
        <w:t>Ванкарем</w:t>
      </w:r>
      <w:r w:rsidR="00D536F4">
        <w:t xml:space="preserve">, </w:t>
      </w:r>
      <w:r w:rsidRPr="00E2279C">
        <w:t>Конергино,</w:t>
      </w:r>
      <w:r w:rsidR="00D536F4" w:rsidRPr="00D536F4">
        <w:t xml:space="preserve"> </w:t>
      </w:r>
      <w:r w:rsidR="00D536F4" w:rsidRPr="00E2279C">
        <w:t>Нутэпэльмен</w:t>
      </w:r>
      <w:r w:rsidR="00D536F4">
        <w:t>,</w:t>
      </w:r>
      <w:r w:rsidR="00D536F4" w:rsidRPr="00D536F4">
        <w:t xml:space="preserve"> </w:t>
      </w:r>
      <w:r w:rsidR="00D536F4" w:rsidRPr="00E2279C">
        <w:t>Рыркайпий</w:t>
      </w:r>
      <w:r w:rsidR="00D536F4">
        <w:t>, Уэлькаль</w:t>
      </w:r>
      <w:r w:rsidRPr="00E2279C">
        <w:t>) и колеблется за последние 10 лет в разные годы от 72 до 82% от общей численности населения.</w:t>
      </w:r>
      <w:proofErr w:type="gramEnd"/>
      <w:r w:rsidRPr="00E2279C">
        <w:t xml:space="preserve"> Доля представителей КМНС в </w:t>
      </w:r>
      <w:proofErr w:type="spellStart"/>
      <w:r w:rsidRPr="00E2279C">
        <w:t>Нутэпэльмене</w:t>
      </w:r>
      <w:proofErr w:type="spellEnd"/>
      <w:r w:rsidRPr="00E2279C">
        <w:t xml:space="preserve"> – 89%, Конергино - 88%, </w:t>
      </w:r>
      <w:proofErr w:type="spellStart"/>
      <w:r w:rsidRPr="00E2279C">
        <w:t>Ванкареме</w:t>
      </w:r>
      <w:proofErr w:type="spellEnd"/>
      <w:r w:rsidRPr="00E2279C">
        <w:t xml:space="preserve"> – 81,6%, </w:t>
      </w:r>
      <w:proofErr w:type="spellStart"/>
      <w:r w:rsidRPr="00E2279C">
        <w:t>Уэлькале</w:t>
      </w:r>
      <w:proofErr w:type="spellEnd"/>
      <w:r w:rsidRPr="00E2279C">
        <w:t xml:space="preserve"> – 76,8%,  </w:t>
      </w:r>
      <w:proofErr w:type="spellStart"/>
      <w:r w:rsidRPr="00E2279C">
        <w:t>Амгуэме</w:t>
      </w:r>
      <w:proofErr w:type="spellEnd"/>
      <w:r w:rsidRPr="00E2279C">
        <w:t xml:space="preserve"> – 71,3% и </w:t>
      </w:r>
      <w:proofErr w:type="spellStart"/>
      <w:r w:rsidRPr="00E2279C">
        <w:t>Рыркайпии</w:t>
      </w:r>
      <w:proofErr w:type="spellEnd"/>
      <w:r w:rsidRPr="00E2279C">
        <w:t xml:space="preserve"> – 58,1 %. Объясняется это, прежде всего, привязанностью к месту рождения, нахождения семьи, стремлением к занятию традиционной хозяйственной деятельностью своих предков – северным оленеводством, морским зверобойным промыслом, охотой, собирательством дикоросов и пр. С другой стороны, часть сельского населения часто перебирается на постоянное место жительства в районный центр в поиске работы и лучших условий жизни.</w:t>
      </w:r>
    </w:p>
    <w:p w:rsidR="001F7FB4" w:rsidRPr="00E2279C" w:rsidRDefault="001F7FB4" w:rsidP="001F7FB4">
      <w:pPr>
        <w:ind w:firstLine="708"/>
        <w:jc w:val="both"/>
      </w:pPr>
      <w:r w:rsidRPr="00E2279C">
        <w:t xml:space="preserve">В </w:t>
      </w:r>
      <w:r w:rsidR="00A757DD">
        <w:t>поселке</w:t>
      </w:r>
      <w:r w:rsidRPr="00E2279C">
        <w:t xml:space="preserve"> Эгвекинот число представителей КМНС в последнее время варьируется от 11 до 15% от общего числа граждан и продолжает неуклонно расти. Кроме того, наблюдается приток граждан, которые перебираются на постоянное место жительства в </w:t>
      </w:r>
      <w:r w:rsidR="00A757DD">
        <w:t>поселке</w:t>
      </w:r>
      <w:r w:rsidRPr="00E2279C">
        <w:t xml:space="preserve"> Эгвекинот из других районов Чукотского автономного округа. Все это создает объективные предпосылки межэтнической напряженности и достаточно высокой потенциальной конфликтности.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r w:rsidRPr="00E2279C">
        <w:t>Как и в целом в российском обществе, на ситуацию в Чукотском автономном округе, а также в городском округе Эгвекинот оказывают влияние негативные факторы:</w:t>
      </w:r>
    </w:p>
    <w:p w:rsidR="001F7FB4" w:rsidRPr="00E2279C" w:rsidRDefault="00753131" w:rsidP="0075313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1F7FB4" w:rsidRPr="00E2279C">
        <w:t>размывание традиционных нравственных ценностей народов России;</w:t>
      </w:r>
    </w:p>
    <w:p w:rsidR="001F7FB4" w:rsidRPr="00E2279C" w:rsidRDefault="00753131" w:rsidP="00753131">
      <w:pPr>
        <w:pStyle w:val="a3"/>
        <w:widowControl w:val="0"/>
        <w:autoSpaceDE w:val="0"/>
        <w:autoSpaceDN w:val="0"/>
        <w:adjustRightInd w:val="0"/>
        <w:ind w:left="0" w:firstLine="708"/>
        <w:jc w:val="both"/>
      </w:pPr>
      <w:r>
        <w:t xml:space="preserve">- </w:t>
      </w:r>
      <w:r w:rsidR="001F7FB4" w:rsidRPr="00E2279C">
        <w:t>низкая правовая культура значительной части населения, в том числе миграционного;</w:t>
      </w:r>
    </w:p>
    <w:p w:rsidR="001F7FB4" w:rsidRPr="00E2279C" w:rsidRDefault="00753131" w:rsidP="0075313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 xml:space="preserve">- </w:t>
      </w:r>
      <w:r w:rsidR="001F7FB4" w:rsidRPr="00E2279C">
        <w:t xml:space="preserve">попытки политизации этнического и религиозного фактора; </w:t>
      </w:r>
    </w:p>
    <w:p w:rsidR="001F7FB4" w:rsidRPr="00E2279C" w:rsidRDefault="00753131" w:rsidP="00753131">
      <w:pPr>
        <w:pStyle w:val="a3"/>
        <w:widowControl w:val="0"/>
        <w:autoSpaceDE w:val="0"/>
        <w:autoSpaceDN w:val="0"/>
        <w:adjustRightInd w:val="0"/>
        <w:ind w:left="0" w:firstLine="708"/>
        <w:jc w:val="both"/>
      </w:pPr>
      <w:r>
        <w:t xml:space="preserve">- </w:t>
      </w:r>
      <w:r w:rsidR="001F7FB4" w:rsidRPr="00E2279C">
        <w:t>недостаточность мер по формированию российской гражданской идентичности и гражданского единства, воспитанию культуры межнационального общения, изучению истории и традиций российских народов;</w:t>
      </w:r>
    </w:p>
    <w:p w:rsidR="001F7FB4" w:rsidRPr="00E2279C" w:rsidRDefault="00753131" w:rsidP="00753131">
      <w:pPr>
        <w:pStyle w:val="a3"/>
        <w:widowControl w:val="0"/>
        <w:autoSpaceDE w:val="0"/>
        <w:autoSpaceDN w:val="0"/>
        <w:adjustRightInd w:val="0"/>
        <w:spacing w:after="120"/>
        <w:ind w:left="0" w:firstLine="708"/>
        <w:jc w:val="both"/>
      </w:pPr>
      <w:r>
        <w:t xml:space="preserve">- </w:t>
      </w:r>
      <w:r w:rsidR="001F7FB4" w:rsidRPr="00E2279C">
        <w:t>высокий уровень социального и имущественного неравенства, экономической дифференциации, распространенность негативных стереотипов в отношении других народов;</w:t>
      </w:r>
    </w:p>
    <w:p w:rsidR="001F7FB4" w:rsidRPr="00E2279C" w:rsidRDefault="00753131" w:rsidP="0075313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jc w:val="both"/>
      </w:pPr>
      <w:r>
        <w:tab/>
        <w:t xml:space="preserve">- </w:t>
      </w:r>
      <w:r w:rsidR="001F7FB4" w:rsidRPr="00E2279C">
        <w:t>недостаточный уровень межведомственной и межуровневой координации в сфере реализации государственной национальной политики, включая профилактику экстремизма и раннее предупреждение межнациональных конфликтов.</w:t>
      </w:r>
    </w:p>
    <w:p w:rsidR="001F7FB4" w:rsidRPr="00E2279C" w:rsidRDefault="001F7FB4" w:rsidP="00753131">
      <w:pPr>
        <w:ind w:firstLine="708"/>
        <w:jc w:val="both"/>
      </w:pPr>
      <w:r w:rsidRPr="00E2279C">
        <w:lastRenderedPageBreak/>
        <w:t>В целях предупреждения возможных конфликтных ситуаций выработаны механизмы взаимодействия органов местного самоуправления городского округа Эгвекинот с национальными общественными объединениями.</w:t>
      </w:r>
      <w:r w:rsidRPr="00E2279C">
        <w:rPr>
          <w:rFonts w:eastAsia="Calibri"/>
        </w:rPr>
        <w:t xml:space="preserve"> В настоящее время на территории городского округа Эгвекинот осуществляют свою деятельность несколько национальных таких организаций: Региональная общественная организация «Ассоциация коренных малочисленных народов Чукотки» филиал в Иультинском районе с представительствами в </w:t>
      </w:r>
      <w:r w:rsidR="00A757DD">
        <w:rPr>
          <w:rFonts w:eastAsia="Calibri"/>
        </w:rPr>
        <w:t>поселке</w:t>
      </w:r>
      <w:r w:rsidRPr="00E2279C">
        <w:rPr>
          <w:rFonts w:eastAsia="Calibri"/>
        </w:rPr>
        <w:t xml:space="preserve"> Эгвекинот, селах Амгуэма, В</w:t>
      </w:r>
      <w:r w:rsidR="00D536F4">
        <w:rPr>
          <w:rFonts w:eastAsia="Calibri"/>
        </w:rPr>
        <w:t xml:space="preserve">анкарем, Конергино, Нутэпэльмен, Рыркайпий </w:t>
      </w:r>
      <w:r w:rsidRPr="00E2279C">
        <w:rPr>
          <w:rFonts w:eastAsia="Calibri"/>
        </w:rPr>
        <w:t xml:space="preserve">и Уэлькаль; Региональная общественная организация «Родное слово», </w:t>
      </w:r>
      <w:r w:rsidRPr="00E2279C">
        <w:t>Общественная организация эскимосов Чукотского автономного округа «</w:t>
      </w:r>
      <w:proofErr w:type="spellStart"/>
      <w:r w:rsidRPr="00E2279C">
        <w:t>Инуитский</w:t>
      </w:r>
      <w:proofErr w:type="spellEnd"/>
      <w:r w:rsidRPr="00E2279C">
        <w:t xml:space="preserve"> приполярный совет Чукотка».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r w:rsidRPr="00E2279C">
        <w:t xml:space="preserve">Представители данных общественных организаций введены в состав нескольких советов и комиссий при Администрации городского округа Эгвекинот. 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r w:rsidRPr="00E2279C">
        <w:t>С их участием ежегодно проводятся культурно-просветительские и массовые мероприятия.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r w:rsidRPr="00E2279C">
        <w:t xml:space="preserve">С учетом современных общероссийских и региональных тенденций в сфере межэтнических отношений, требуется развитие всех форм взаимодействия на качественно новом уровне, привлечения к мероприятиям большего числа жителей </w:t>
      </w:r>
      <w:r w:rsidR="00E65B3F">
        <w:t>городского округа Эгвекинот</w:t>
      </w:r>
      <w:r w:rsidRPr="00E2279C">
        <w:t>, расширение спектра форм работы со средствами массовой информации.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r w:rsidRPr="00E2279C">
        <w:t>С учетом современных общероссийских, региональных тенденций, требуется развитие всех форм взаимодействия на новом уровне качества, привлечения к мероприятиям большего числа жителей городского округа Эгвекинот, расширение спектра форм работы с муниципальными средствами массовой информации.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r w:rsidRPr="00E2279C">
        <w:t>Реализация мер в сфере государственной национальной политики требует повышения роли общественных институтов, в том числе национально-культурных и религиозных организаций. Необходимо обеспечение системного участия институтов гражданского общества в социально ориентированной деятельности, включая вопросы укрепления гражданского и духовного единства российской нации, на противодействие экстремизму, воспитание патриотизма, сохранение духовных традиций народов России.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2279C">
        <w:t>Учитывая то, что на повестке дня стоят вопросы полноценного финансового обеспечения мероприятий комплекса мер по предупреждению межнациональных конфликтов и гармонизации межэтнических отношений в го</w:t>
      </w:r>
      <w:r w:rsidR="00E65B3F">
        <w:t>родском округе Эгвекинот на 2022</w:t>
      </w:r>
      <w:r w:rsidRPr="00E2279C">
        <w:t>-202</w:t>
      </w:r>
      <w:r w:rsidR="00E65B3F">
        <w:t>7</w:t>
      </w:r>
      <w:r w:rsidRPr="00E2279C">
        <w:t xml:space="preserve"> годы и выработки дополнительных мер в сфере профилактики национального и религиозного экстремизма и гармонизации межэтнических отношений, реализация в которых соответствующих муниципальных целевых программ и комплексных планов мероприятий не представляется возможной без соответствующего</w:t>
      </w:r>
      <w:proofErr w:type="gramEnd"/>
      <w:r w:rsidRPr="00E2279C">
        <w:t xml:space="preserve"> финансирования. </w:t>
      </w:r>
    </w:p>
    <w:p w:rsidR="001F7FB4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r w:rsidRPr="00E2279C">
        <w:t xml:space="preserve"> Таким образом, реализация Подпрограммы обеспечит переход от ситуативного финансирования мероприятий, отвечающих целям гражданского единства и государствен</w:t>
      </w:r>
      <w:r w:rsidR="006803CC">
        <w:t xml:space="preserve">ной национальной политики, </w:t>
      </w:r>
      <w:r w:rsidRPr="00E2279C">
        <w:t>к системно-целевому финансированию проектов и комплексов мероприятий.</w:t>
      </w:r>
    </w:p>
    <w:p w:rsidR="00D536F4" w:rsidRPr="00E2279C" w:rsidRDefault="00D536F4" w:rsidP="001F7FB4">
      <w:pPr>
        <w:widowControl w:val="0"/>
        <w:autoSpaceDE w:val="0"/>
        <w:autoSpaceDN w:val="0"/>
        <w:adjustRightInd w:val="0"/>
        <w:ind w:firstLine="709"/>
        <w:jc w:val="both"/>
      </w:pPr>
    </w:p>
    <w:p w:rsidR="001F7FB4" w:rsidRDefault="001F7FB4" w:rsidP="001F7FB4">
      <w:pPr>
        <w:pStyle w:val="a3"/>
        <w:numPr>
          <w:ilvl w:val="0"/>
          <w:numId w:val="31"/>
        </w:numPr>
        <w:jc w:val="center"/>
        <w:rPr>
          <w:b/>
        </w:rPr>
      </w:pPr>
      <w:r w:rsidRPr="00E2279C">
        <w:rPr>
          <w:b/>
        </w:rPr>
        <w:t>Основные цели и задачи Подпрограммы</w:t>
      </w:r>
    </w:p>
    <w:p w:rsidR="00D536F4" w:rsidRPr="00E2279C" w:rsidRDefault="00D536F4" w:rsidP="00D536F4">
      <w:pPr>
        <w:pStyle w:val="a3"/>
        <w:rPr>
          <w:b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2279C">
        <w:t>Приоритеты, цели и задачи Подпрограммы определены Стратегией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№ 1666, Стратегией национальной безопасности Российской Федерации, утвержденной Указом Президе</w:t>
      </w:r>
      <w:r w:rsidR="00E65B3F">
        <w:t>нта Российской Федерации от 2 июля 2021</w:t>
      </w:r>
      <w:r w:rsidRPr="00E2279C">
        <w:t xml:space="preserve"> г. № </w:t>
      </w:r>
      <w:r w:rsidR="00E65B3F">
        <w:t>400</w:t>
      </w:r>
      <w:r w:rsidRPr="00E2279C">
        <w:t xml:space="preserve"> (в части вопросов, касающихся обеспечения гражданского мира и согласия, формирования гармоничных межнациональных </w:t>
      </w:r>
      <w:r w:rsidR="00E65B3F">
        <w:t xml:space="preserve">и межконфессиональных </w:t>
      </w:r>
      <w:r w:rsidRPr="00E2279C">
        <w:t>отношений), федеральными</w:t>
      </w:r>
      <w:proofErr w:type="gramEnd"/>
      <w:r w:rsidRPr="00E2279C">
        <w:t xml:space="preserve"> законами и иными нормативными правовыми актами, регулирующими вопросы государственной национальной политики, в том числе: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8"/>
        <w:jc w:val="both"/>
      </w:pPr>
      <w:r w:rsidRPr="00E2279C">
        <w:t>- Указом Президента Россий</w:t>
      </w:r>
      <w:r w:rsidR="00D536F4">
        <w:t>ской Федерации от 7 мая 2012 г.</w:t>
      </w:r>
      <w:r w:rsidR="006803CC">
        <w:t xml:space="preserve"> № 602</w:t>
      </w:r>
      <w:r w:rsidRPr="00E2279C">
        <w:t xml:space="preserve"> «Об обеспечении межнационального согласия» о разработке комплекса мер по </w:t>
      </w:r>
      <w:r w:rsidRPr="00E2279C">
        <w:lastRenderedPageBreak/>
        <w:t>предупреждению межнациональных конфликтов;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8"/>
        <w:jc w:val="both"/>
      </w:pPr>
      <w:r w:rsidRPr="00E2279C">
        <w:t>-  поручениями Президента Российской Федерации:</w:t>
      </w:r>
    </w:p>
    <w:p w:rsidR="001F7FB4" w:rsidRPr="00E2279C" w:rsidRDefault="007934CB" w:rsidP="001F7FB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от 19 февраля 2013 г. № Пр-336 «О разработке </w:t>
      </w:r>
      <w:r w:rsidR="001F7FB4" w:rsidRPr="00E2279C">
        <w:t>системы мониторинга и оперативного реагирования  на  проявления  религиозного и национального экстремизма</w:t>
      </w:r>
      <w:r>
        <w:t>»</w:t>
      </w:r>
      <w:r w:rsidR="001F7FB4" w:rsidRPr="00E2279C">
        <w:t>;</w:t>
      </w:r>
    </w:p>
    <w:p w:rsidR="001F7FB4" w:rsidRPr="00E2279C" w:rsidRDefault="007934CB" w:rsidP="001F7FB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8"/>
        <w:jc w:val="both"/>
      </w:pPr>
      <w:r>
        <w:t xml:space="preserve">- от 17 марта </w:t>
      </w:r>
      <w:r w:rsidR="001F7FB4" w:rsidRPr="00E2279C">
        <w:t xml:space="preserve">2013 г. № Пр-541 </w:t>
      </w:r>
      <w:r>
        <w:t>«О</w:t>
      </w:r>
      <w:r w:rsidR="001F7FB4" w:rsidRPr="00E2279C">
        <w:t xml:space="preserve"> разработке комплекса мер, направл</w:t>
      </w:r>
      <w:r>
        <w:t xml:space="preserve">енных на освещение в средствах </w:t>
      </w:r>
      <w:r w:rsidR="001F7FB4" w:rsidRPr="00E2279C">
        <w:t>мас</w:t>
      </w:r>
      <w:r>
        <w:t xml:space="preserve">совой информации по укреплению гражданского единства </w:t>
      </w:r>
      <w:r w:rsidR="001F7FB4" w:rsidRPr="00E2279C">
        <w:t>и гармонизации межнациональных отношений</w:t>
      </w:r>
      <w:r>
        <w:t>»</w:t>
      </w:r>
      <w:r w:rsidR="001F7FB4" w:rsidRPr="00E2279C">
        <w:t>.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r w:rsidRPr="00E2279C">
        <w:t>Основными приоритетами в сфере реализации Подпрограммы являются: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8"/>
        <w:jc w:val="both"/>
      </w:pPr>
      <w:r w:rsidRPr="00E2279C">
        <w:t>- равенство прав и свобод человека и гражданина независимо от его расы, национальности, языка, отношения к религии, принадлежности к социальным группам и общественным объединениям;</w:t>
      </w:r>
    </w:p>
    <w:p w:rsidR="001F7FB4" w:rsidRPr="00E2279C" w:rsidRDefault="001F7FB4" w:rsidP="001F7FB4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2279C">
        <w:t>-  необходимость знания всеми гражданами Российской Федерации русского языка как государственного языка Российской Федерации;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8"/>
        <w:jc w:val="both"/>
      </w:pPr>
      <w:r w:rsidRPr="00E2279C">
        <w:t>- признание права каждого на пользование родным языком, на свободный выбор языка общения, воспитания, обучения и творчества;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8"/>
        <w:jc w:val="both"/>
      </w:pPr>
      <w:r w:rsidRPr="00E2279C">
        <w:t>- запрещение любых форм дискриминации по признакам социальной, расовой, национальной, языковой или религиозной принадлежности, а также действий, направленных на подрыв безопасности государства, разжигание расовой, национальной и религиозной розни, ненависти либо вражды;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8"/>
        <w:jc w:val="both"/>
      </w:pPr>
      <w:r w:rsidRPr="00E2279C">
        <w:t>- обеспечение интеграции в российское общество иностранных граждан и лиц без гражданства, переселившихся в Российскую Федерацию на постоянное место жительства;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8"/>
        <w:jc w:val="both"/>
      </w:pPr>
      <w:r w:rsidRPr="00E2279C">
        <w:t>- взаимодействие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Федерации;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8"/>
        <w:jc w:val="both"/>
      </w:pPr>
      <w:r w:rsidRPr="00E2279C">
        <w:t>- преемственность исторических традиций солидарности и взаимопомощи народов России;</w:t>
      </w:r>
    </w:p>
    <w:p w:rsidR="001F7FB4" w:rsidRPr="00E2279C" w:rsidRDefault="001F7FB4" w:rsidP="001F7FB4">
      <w:pPr>
        <w:ind w:firstLine="708"/>
        <w:jc w:val="both"/>
      </w:pPr>
      <w:r w:rsidRPr="00E2279C">
        <w:t>- своевременное и мирное разрешение межнациональных (межэтнических) противоречий и конфликтов.</w:t>
      </w:r>
    </w:p>
    <w:p w:rsidR="001F7FB4" w:rsidRPr="00E2279C" w:rsidRDefault="001F7FB4" w:rsidP="001F7F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E2279C">
        <w:tab/>
        <w:t>Основные цели Подпрограммы:</w:t>
      </w:r>
    </w:p>
    <w:p w:rsidR="001F7FB4" w:rsidRPr="00E2279C" w:rsidRDefault="007934CB" w:rsidP="001F7FB4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1F7FB4" w:rsidRPr="00E2279C">
        <w:t>содействие укреплению гражданского единства на территории городского округа Эгвекинот</w:t>
      </w:r>
      <w:r w:rsidR="00C57725">
        <w:t>;</w:t>
      </w:r>
    </w:p>
    <w:p w:rsidR="001F7FB4" w:rsidRPr="00E2279C" w:rsidRDefault="007934CB" w:rsidP="001F7FB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- </w:t>
      </w:r>
      <w:r w:rsidR="001F7FB4" w:rsidRPr="00E2279C">
        <w:rPr>
          <w:bCs/>
        </w:rPr>
        <w:t>обеспечение межнационального и межконфессионального согласия;</w:t>
      </w:r>
    </w:p>
    <w:p w:rsidR="001F7FB4" w:rsidRPr="00E2279C" w:rsidRDefault="001F7FB4" w:rsidP="007934CB">
      <w:pPr>
        <w:tabs>
          <w:tab w:val="left" w:pos="851"/>
          <w:tab w:val="left" w:pos="993"/>
        </w:tabs>
        <w:autoSpaceDE w:val="0"/>
        <w:autoSpaceDN w:val="0"/>
        <w:adjustRightInd w:val="0"/>
        <w:ind w:firstLine="708"/>
        <w:jc w:val="both"/>
        <w:rPr>
          <w:bCs/>
        </w:rPr>
      </w:pPr>
      <w:r w:rsidRPr="00E2279C">
        <w:rPr>
          <w:bCs/>
        </w:rPr>
        <w:t xml:space="preserve">- профилактика </w:t>
      </w:r>
      <w:r w:rsidRPr="00E2279C">
        <w:rPr>
          <w:color w:val="000000"/>
        </w:rPr>
        <w:t xml:space="preserve">этнического, религиозного, политического </w:t>
      </w:r>
      <w:r w:rsidRPr="00E2279C">
        <w:rPr>
          <w:bCs/>
        </w:rPr>
        <w:t>экстремизма, ксенофобии и нетерпимости;</w:t>
      </w:r>
    </w:p>
    <w:p w:rsidR="001F7FB4" w:rsidRPr="00E2279C" w:rsidRDefault="001F7FB4" w:rsidP="001F7F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E2279C">
        <w:rPr>
          <w:bCs/>
        </w:rPr>
        <w:tab/>
        <w:t xml:space="preserve">- обеспечение общественно-политической стабильности в городском округе </w:t>
      </w:r>
      <w:r w:rsidRPr="00E2279C">
        <w:t>Эгвекинот.</w:t>
      </w:r>
    </w:p>
    <w:p w:rsidR="002D270B" w:rsidRPr="00E2279C" w:rsidRDefault="002D270B" w:rsidP="002D270B">
      <w:pPr>
        <w:ind w:right="-427" w:firstLine="720"/>
        <w:outlineLvl w:val="1"/>
      </w:pPr>
      <w:r w:rsidRPr="00E2279C">
        <w:t>Задачи Подпрограммы:</w:t>
      </w:r>
    </w:p>
    <w:p w:rsidR="002D270B" w:rsidRPr="00E2279C" w:rsidRDefault="002D270B" w:rsidP="002D270B">
      <w:pPr>
        <w:autoSpaceDE w:val="0"/>
        <w:autoSpaceDN w:val="0"/>
        <w:adjustRightInd w:val="0"/>
        <w:ind w:right="-427" w:firstLine="720"/>
        <w:jc w:val="both"/>
        <w:outlineLvl w:val="1"/>
      </w:pPr>
      <w:r w:rsidRPr="00E2279C">
        <w:t>- реализация мероприятий национально-культурного развития;</w:t>
      </w:r>
    </w:p>
    <w:p w:rsidR="002D270B" w:rsidRPr="00E2279C" w:rsidRDefault="002D270B" w:rsidP="000620FC">
      <w:pPr>
        <w:autoSpaceDE w:val="0"/>
        <w:autoSpaceDN w:val="0"/>
        <w:adjustRightInd w:val="0"/>
        <w:ind w:right="-2" w:firstLine="720"/>
        <w:jc w:val="both"/>
        <w:outlineLvl w:val="1"/>
      </w:pPr>
      <w:r w:rsidRPr="00E2279C">
        <w:t>- оценка состояния межнациональных</w:t>
      </w:r>
      <w:r w:rsidR="007934CB">
        <w:t xml:space="preserve"> (межэтнических) </w:t>
      </w:r>
      <w:r w:rsidRPr="00E2279C">
        <w:t xml:space="preserve">и межрелигиозных отношений (мониторинг); </w:t>
      </w:r>
    </w:p>
    <w:p w:rsidR="002D270B" w:rsidRPr="00E2279C" w:rsidRDefault="002D270B" w:rsidP="000620FC">
      <w:pPr>
        <w:autoSpaceDE w:val="0"/>
        <w:autoSpaceDN w:val="0"/>
        <w:adjustRightInd w:val="0"/>
        <w:ind w:right="-2" w:firstLine="720"/>
        <w:jc w:val="both"/>
        <w:outlineLvl w:val="1"/>
      </w:pPr>
      <w:r w:rsidRPr="00E2279C">
        <w:t xml:space="preserve">- совершенствование системы профилактических мер, направленных на снижение уровня конфликтности в межнациональных и </w:t>
      </w:r>
      <w:proofErr w:type="spellStart"/>
      <w:r w:rsidRPr="00E2279C">
        <w:t>этноконфессиональных</w:t>
      </w:r>
      <w:proofErr w:type="spellEnd"/>
      <w:r w:rsidRPr="00E2279C">
        <w:t xml:space="preserve"> отношениях, профилактику национального и религиозного экстремизма, получение своевременной и достоверной информации об этнических процессах и состоянии межнациональных отношений;</w:t>
      </w:r>
    </w:p>
    <w:p w:rsidR="007934CB" w:rsidRDefault="002D270B" w:rsidP="007934CB">
      <w:pPr>
        <w:autoSpaceDE w:val="0"/>
        <w:autoSpaceDN w:val="0"/>
        <w:adjustRightInd w:val="0"/>
        <w:ind w:right="-2" w:firstLine="720"/>
        <w:jc w:val="both"/>
        <w:outlineLvl w:val="1"/>
      </w:pPr>
      <w:r w:rsidRPr="00E2279C">
        <w:t>- развитие взаимодействия и укрепление сотрудничества органов местного самоуправления, религиозных и общественных объединений, созданных по национально-культурному признаку и занятых в осуществлении сохранения и развития традиций и культуры своего народа;</w:t>
      </w:r>
    </w:p>
    <w:p w:rsidR="002D270B" w:rsidRPr="00E2279C" w:rsidRDefault="002D270B" w:rsidP="007934CB">
      <w:pPr>
        <w:autoSpaceDE w:val="0"/>
        <w:autoSpaceDN w:val="0"/>
        <w:adjustRightInd w:val="0"/>
        <w:ind w:right="-2" w:firstLine="720"/>
        <w:jc w:val="both"/>
        <w:outlineLvl w:val="1"/>
      </w:pPr>
      <w:r w:rsidRPr="00E2279C">
        <w:t xml:space="preserve">- совершенствование информационной политики в сфере </w:t>
      </w:r>
      <w:proofErr w:type="spellStart"/>
      <w:r w:rsidRPr="00E2279C">
        <w:t>этноконфессиональных</w:t>
      </w:r>
      <w:proofErr w:type="spellEnd"/>
      <w:r w:rsidRPr="00E2279C">
        <w:t xml:space="preserve">, межэтнических отношений, </w:t>
      </w:r>
      <w:proofErr w:type="spellStart"/>
      <w:r w:rsidRPr="00E2279C">
        <w:t>пропагандирование</w:t>
      </w:r>
      <w:proofErr w:type="spellEnd"/>
      <w:r w:rsidRPr="00E2279C">
        <w:t xml:space="preserve"> культуры межнационального общения, уважения к истории и культуре народов России.</w:t>
      </w:r>
    </w:p>
    <w:p w:rsidR="002D270B" w:rsidRPr="00E2279C" w:rsidRDefault="002D270B" w:rsidP="002D270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left="0"/>
        <w:jc w:val="both"/>
      </w:pPr>
      <w:r w:rsidRPr="00E2279C">
        <w:lastRenderedPageBreak/>
        <w:tab/>
      </w:r>
    </w:p>
    <w:p w:rsidR="001F7FB4" w:rsidRPr="00E2279C" w:rsidRDefault="002D270B" w:rsidP="002D270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E2279C">
        <w:tab/>
      </w:r>
      <w:r w:rsidR="001F7FB4" w:rsidRPr="00E2279C">
        <w:t>Выполнение задач Подпрограммы предполагается путем реализации комплекса мероприятий, в которых участвуют органы местного самоуправления, институты гражданского общества, в том числе этнокультурные объединения, осуществляющие деятельность в городском округе Эгвекинот.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2279C">
        <w:t>В целях содействия укреплению гражданского единства и целостности России путем сохранения и развития этнокультурного многообразия, обеспечения сочетания общегосударственных интересов и интересов народов России, совершенствования системы управления и координации муниципальных органов при реализации государственной национальной политики будут реализованы мероприятия по предупреждению межнациональных конфликтов, формированию в обществе толерантности и межнационального согласия, укреплению духовной общности народов, проживающих на территории городского округа Эгвекинот, сохранению</w:t>
      </w:r>
      <w:proofErr w:type="gramEnd"/>
      <w:r w:rsidRPr="00E2279C">
        <w:t xml:space="preserve"> национальных культурных традиций народов, проживающих на территории городского округа Эгвекинот, сохранению и развитию родных языков народов, проживающих на территории городского округа Эгвекинот, интеграции национальных объединений в социально-культурную и политическую жизнь муниципального образования.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r w:rsidRPr="00E2279C">
        <w:t>Кроме того, будет реализован ряд мер, направленных на освещение в средствах массовой информации деятельности органов местного самоуправления и институтов гражданского общества по укреплению гражданского единства и гармонизации межнациональных отношений, проведено исследование актуального состояния межнациональных и конфессиональных отношений в городском округе Эгвекинот.</w:t>
      </w:r>
    </w:p>
    <w:p w:rsidR="001F7FB4" w:rsidRPr="00E2279C" w:rsidRDefault="001F7FB4" w:rsidP="001F7FB4">
      <w:pPr>
        <w:ind w:firstLine="709"/>
        <w:jc w:val="both"/>
      </w:pPr>
      <w:r w:rsidRPr="00E2279C">
        <w:t>В ходе реализации Подпрограммы планируется:</w:t>
      </w:r>
    </w:p>
    <w:p w:rsidR="001F7FB4" w:rsidRPr="00E2279C" w:rsidRDefault="001F7FB4" w:rsidP="001F7FB4">
      <w:pPr>
        <w:tabs>
          <w:tab w:val="left" w:pos="426"/>
        </w:tabs>
        <w:ind w:firstLine="709"/>
        <w:jc w:val="both"/>
      </w:pPr>
      <w:r w:rsidRPr="00E2279C">
        <w:t xml:space="preserve">- активизация работы, ориентированной на цели и задачи настоящей Подпрограммы, создание нормативно-правовой базы, регламентирующей отношения в сфере межнациональных отношений и этнокультурного развития; </w:t>
      </w:r>
    </w:p>
    <w:p w:rsidR="001F7FB4" w:rsidRPr="00E2279C" w:rsidRDefault="001F7FB4" w:rsidP="001F7FB4">
      <w:pPr>
        <w:ind w:firstLine="709"/>
        <w:jc w:val="both"/>
      </w:pPr>
      <w:r w:rsidRPr="00E2279C">
        <w:t>-  реализация информационно-пропагандистских и других социально значимых мероприятий, формирующих основы развития в сфере укрепления единства российской нации, патриотического воспитания  и этнокультурного развития народов;</w:t>
      </w:r>
    </w:p>
    <w:p w:rsidR="001F7FB4" w:rsidRPr="00E2279C" w:rsidRDefault="001F7FB4" w:rsidP="001F7FB4">
      <w:pPr>
        <w:tabs>
          <w:tab w:val="left" w:pos="709"/>
        </w:tabs>
        <w:ind w:firstLine="709"/>
        <w:jc w:val="both"/>
      </w:pPr>
      <w:r w:rsidRPr="00E2279C">
        <w:t>- апробация системы муниципальной поддержки межнационального сотрудничества и этнокультурного развития.</w:t>
      </w:r>
    </w:p>
    <w:p w:rsidR="001F7FB4" w:rsidRPr="00E2279C" w:rsidRDefault="007934CB" w:rsidP="001F7FB4">
      <w:pPr>
        <w:ind w:firstLine="709"/>
        <w:jc w:val="both"/>
      </w:pPr>
      <w:r>
        <w:t xml:space="preserve">В дальнейшем </w:t>
      </w:r>
      <w:r w:rsidR="001F7FB4" w:rsidRPr="00E2279C">
        <w:t>будет расширяться охват информационно-пропагандистских и других социально значимых мероприятий в сфере укрепления единства российской нации и этнокультурного развития, совершенствоваться система поддержки межнационального сотрудничества и этнокультурного развития народов, населяющих городской округ Эгвекинот.</w:t>
      </w:r>
    </w:p>
    <w:p w:rsidR="001F7FB4" w:rsidRPr="00E2279C" w:rsidRDefault="001F7FB4" w:rsidP="001F7FB4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</w:pPr>
      <w:r w:rsidRPr="00E2279C">
        <w:tab/>
        <w:t>В результате реализации мероприятий Подпрограммы ожидается:</w:t>
      </w:r>
    </w:p>
    <w:p w:rsidR="001F7FB4" w:rsidRPr="00E2279C" w:rsidRDefault="001F7FB4" w:rsidP="001F7FB4">
      <w:pPr>
        <w:autoSpaceDE w:val="0"/>
        <w:autoSpaceDN w:val="0"/>
        <w:adjustRightInd w:val="0"/>
        <w:ind w:left="34"/>
        <w:jc w:val="both"/>
      </w:pPr>
      <w:r w:rsidRPr="00E2279C">
        <w:tab/>
        <w:t>-</w:t>
      </w:r>
      <w:r w:rsidR="007934CB">
        <w:t xml:space="preserve"> </w:t>
      </w:r>
      <w:r w:rsidRPr="00E2279C">
        <w:t>сохранение стабильной межэтнической ситуации в городском округе Эгвекинот;</w:t>
      </w:r>
    </w:p>
    <w:p w:rsidR="001F7FB4" w:rsidRPr="00E2279C" w:rsidRDefault="001F7FB4" w:rsidP="001F7FB4">
      <w:pPr>
        <w:tabs>
          <w:tab w:val="left" w:pos="709"/>
        </w:tabs>
        <w:autoSpaceDE w:val="0"/>
        <w:autoSpaceDN w:val="0"/>
        <w:adjustRightInd w:val="0"/>
        <w:ind w:left="34" w:firstLine="675"/>
        <w:jc w:val="both"/>
      </w:pPr>
      <w:r w:rsidRPr="00E2279C">
        <w:t xml:space="preserve">- отсутствие конфликтных ситуаций в сфере межнациональных и </w:t>
      </w:r>
      <w:proofErr w:type="spellStart"/>
      <w:r w:rsidRPr="00E2279C">
        <w:t>этноконфессиональных</w:t>
      </w:r>
      <w:proofErr w:type="spellEnd"/>
      <w:r w:rsidRPr="00E2279C">
        <w:t xml:space="preserve"> отношений;</w:t>
      </w:r>
    </w:p>
    <w:p w:rsidR="001F7FB4" w:rsidRPr="00E2279C" w:rsidRDefault="007934CB" w:rsidP="001F7FB4">
      <w:pPr>
        <w:autoSpaceDE w:val="0"/>
        <w:autoSpaceDN w:val="0"/>
        <w:adjustRightInd w:val="0"/>
        <w:ind w:left="34" w:firstLine="674"/>
        <w:jc w:val="both"/>
      </w:pPr>
      <w:r>
        <w:t xml:space="preserve">- </w:t>
      </w:r>
      <w:r w:rsidR="001F7FB4" w:rsidRPr="00E2279C">
        <w:t xml:space="preserve">создание </w:t>
      </w:r>
      <w:r w:rsidR="001F7FB4" w:rsidRPr="00E2279C">
        <w:rPr>
          <w:color w:val="000000"/>
        </w:rPr>
        <w:t>условий для обеспечения конституционных гарантий права граждан на сохранение, изучение и самобытное развитие языка своей национальности;</w:t>
      </w:r>
    </w:p>
    <w:p w:rsidR="001F7FB4" w:rsidRPr="00E2279C" w:rsidRDefault="001F7FB4" w:rsidP="001F7FB4">
      <w:pPr>
        <w:autoSpaceDE w:val="0"/>
        <w:autoSpaceDN w:val="0"/>
        <w:adjustRightInd w:val="0"/>
        <w:ind w:firstLine="708"/>
        <w:jc w:val="both"/>
      </w:pPr>
      <w:r w:rsidRPr="00E2279C">
        <w:t>- создание условий для устойчивого развития коренных малочисленных народов Севера, Сибири и Дальнего Востока РФ на территории городского округа Эгвекинот;</w:t>
      </w:r>
    </w:p>
    <w:p w:rsidR="001F7FB4" w:rsidRDefault="001F7FB4" w:rsidP="001F7FB4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</w:pPr>
      <w:r w:rsidRPr="00E2279C">
        <w:tab/>
        <w:t>- создание условий для социальной и культурной адаптации и интеграции мигрантов.</w:t>
      </w:r>
    </w:p>
    <w:p w:rsidR="007934CB" w:rsidRPr="00E2279C" w:rsidRDefault="007934CB" w:rsidP="001F7FB4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</w:pPr>
    </w:p>
    <w:p w:rsidR="001F7FB4" w:rsidRPr="007934CB" w:rsidRDefault="001F7FB4" w:rsidP="007934CB">
      <w:pPr>
        <w:pStyle w:val="a3"/>
        <w:numPr>
          <w:ilvl w:val="0"/>
          <w:numId w:val="31"/>
        </w:numPr>
        <w:jc w:val="center"/>
        <w:outlineLvl w:val="0"/>
        <w:rPr>
          <w:b/>
        </w:rPr>
      </w:pPr>
      <w:r w:rsidRPr="007934CB">
        <w:rPr>
          <w:b/>
        </w:rPr>
        <w:t>Сроки и этапы реализации Подпрограммы</w:t>
      </w:r>
    </w:p>
    <w:p w:rsidR="007934CB" w:rsidRPr="007934CB" w:rsidRDefault="007934CB" w:rsidP="007934CB">
      <w:pPr>
        <w:pStyle w:val="a3"/>
        <w:outlineLvl w:val="0"/>
        <w:rPr>
          <w:b/>
        </w:rPr>
      </w:pPr>
    </w:p>
    <w:p w:rsidR="001F7FB4" w:rsidRDefault="001F7FB4" w:rsidP="001F7FB4">
      <w:pPr>
        <w:ind w:firstLine="851"/>
        <w:jc w:val="both"/>
      </w:pPr>
      <w:r w:rsidRPr="00E2279C">
        <w:t>Для достижения поставленных основных задач и целей Подпрограммы необходимо реализовать мероприятия в период 20</w:t>
      </w:r>
      <w:r w:rsidR="00E65B3F">
        <w:t>22</w:t>
      </w:r>
      <w:r w:rsidRPr="00E2279C">
        <w:t>-202</w:t>
      </w:r>
      <w:r w:rsidR="00E65B3F">
        <w:t>7</w:t>
      </w:r>
      <w:r w:rsidRPr="00E2279C">
        <w:t xml:space="preserve"> годов.</w:t>
      </w:r>
    </w:p>
    <w:p w:rsidR="007934CB" w:rsidRDefault="007934CB" w:rsidP="001F7FB4">
      <w:pPr>
        <w:ind w:firstLine="851"/>
        <w:jc w:val="both"/>
      </w:pPr>
    </w:p>
    <w:p w:rsidR="007934CB" w:rsidRDefault="007934CB" w:rsidP="001F7FB4">
      <w:pPr>
        <w:ind w:firstLine="851"/>
        <w:jc w:val="both"/>
      </w:pPr>
    </w:p>
    <w:p w:rsidR="007934CB" w:rsidRPr="00E2279C" w:rsidRDefault="007934CB" w:rsidP="001F7FB4">
      <w:pPr>
        <w:ind w:firstLine="851"/>
        <w:jc w:val="both"/>
      </w:pPr>
    </w:p>
    <w:p w:rsidR="001F7FB4" w:rsidRDefault="001F7FB4" w:rsidP="001F7FB4">
      <w:pPr>
        <w:jc w:val="center"/>
        <w:outlineLvl w:val="0"/>
        <w:rPr>
          <w:b/>
        </w:rPr>
      </w:pPr>
      <w:r w:rsidRPr="00E2279C">
        <w:rPr>
          <w:b/>
        </w:rPr>
        <w:t>4. Ресурсное обеспечение Подпрограммы</w:t>
      </w:r>
    </w:p>
    <w:p w:rsidR="007934CB" w:rsidRPr="00E2279C" w:rsidRDefault="007934CB" w:rsidP="001F7FB4">
      <w:pPr>
        <w:jc w:val="center"/>
        <w:outlineLvl w:val="0"/>
        <w:rPr>
          <w:strike/>
        </w:rPr>
      </w:pPr>
    </w:p>
    <w:p w:rsidR="00D63985" w:rsidRPr="00E2279C" w:rsidRDefault="001F7FB4" w:rsidP="001F7FB4">
      <w:pPr>
        <w:widowControl w:val="0"/>
        <w:autoSpaceDE w:val="0"/>
        <w:autoSpaceDN w:val="0"/>
        <w:adjustRightInd w:val="0"/>
        <w:jc w:val="both"/>
      </w:pPr>
      <w:r w:rsidRPr="00E2279C">
        <w:tab/>
        <w:t xml:space="preserve">Общий объем финансирования мероприятий Подпрограммы </w:t>
      </w:r>
      <w:r w:rsidR="00D63985" w:rsidRPr="00E2279C">
        <w:t>представлен в приложении 2 к подпрограмме.</w:t>
      </w:r>
    </w:p>
    <w:p w:rsidR="001F7FB4" w:rsidRDefault="001F7FB4" w:rsidP="001F7FB4">
      <w:pPr>
        <w:jc w:val="both"/>
      </w:pPr>
      <w:r w:rsidRPr="00E2279C">
        <w:tab/>
        <w:t>Ресурсное обеспечение Подпрограммы может осуществляться за счет средств организаций и учреждени</w:t>
      </w:r>
      <w:r w:rsidR="000620E8">
        <w:t>й городского округа Эгвекинот.</w:t>
      </w:r>
    </w:p>
    <w:p w:rsidR="000620E8" w:rsidRPr="00E2279C" w:rsidRDefault="000620E8" w:rsidP="001F7FB4">
      <w:pPr>
        <w:jc w:val="both"/>
      </w:pPr>
    </w:p>
    <w:p w:rsidR="001F7FB4" w:rsidRDefault="001F7FB4" w:rsidP="001F7FB4">
      <w:pPr>
        <w:jc w:val="center"/>
        <w:rPr>
          <w:b/>
        </w:rPr>
      </w:pPr>
      <w:r w:rsidRPr="00E2279C">
        <w:rPr>
          <w:b/>
        </w:rPr>
        <w:t>5. Механизм реализации Подпрограммы</w:t>
      </w:r>
    </w:p>
    <w:p w:rsidR="000620E8" w:rsidRPr="00E2279C" w:rsidRDefault="000620E8" w:rsidP="001F7FB4">
      <w:pPr>
        <w:jc w:val="center"/>
        <w:rPr>
          <w:b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8"/>
        <w:jc w:val="both"/>
      </w:pPr>
      <w:r w:rsidRPr="00E2279C">
        <w:t>Механизм реализации Подпрограммы основан на обеспечении достижения запланированных результатов и величин, установленных в целевых индикаторах, а также с учётом выполнения предусмотренных мероприятий, направленных на гармонизацию межэтнических и межкультурных отношений, профилактику экстремизма на территории городского округа Эгвекинот.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</w:rPr>
      </w:pPr>
      <w:r w:rsidRPr="00E2279C">
        <w:t xml:space="preserve">Подпрограмма реализуется Администрацией городского округа Эгвекинот во взаимодействии с муниципальными </w:t>
      </w:r>
      <w:r w:rsidRPr="00E2279C">
        <w:rPr>
          <w:spacing w:val="-2"/>
        </w:rPr>
        <w:t>образовательными учреждениями, муниципальными учреждениями культуры, в рамках исполнения основных мероприятий Программы.</w:t>
      </w:r>
    </w:p>
    <w:p w:rsidR="001F7FB4" w:rsidRPr="00E2279C" w:rsidRDefault="001F7FB4" w:rsidP="001F7FB4">
      <w:pPr>
        <w:ind w:firstLine="709"/>
        <w:jc w:val="both"/>
      </w:pPr>
      <w:r w:rsidRPr="00E2279C">
        <w:t>Реализация основных мероприятий Подпрограммы, не предусматривающих финансового обеспечения, осуществляется за счёт средств, предусмотренных на финансирование основной деятельности.</w:t>
      </w:r>
    </w:p>
    <w:p w:rsidR="001F7FB4" w:rsidRPr="00E2279C" w:rsidRDefault="001F7FB4" w:rsidP="001F7FB4">
      <w:pPr>
        <w:ind w:firstLine="709"/>
        <w:jc w:val="both"/>
      </w:pPr>
      <w:r w:rsidRPr="00E2279C">
        <w:t>Реализация мероприятий Подпрограммы, предусматривающих оказание содействия деятельности некоммерческих организаций, созданных по национально-культурному признаку, осуществляется путем финансирования проектов и мероприятий, направленных на гармонизацию межнациональных отношений, сохранение и защиту самобытности, культуры, языков и традиций народов России.</w:t>
      </w:r>
    </w:p>
    <w:p w:rsidR="001F7FB4" w:rsidRDefault="001F7FB4" w:rsidP="001F7FB4">
      <w:pPr>
        <w:ind w:firstLine="709"/>
        <w:jc w:val="both"/>
        <w:rPr>
          <w:lang w:bidi="en-US"/>
        </w:rPr>
      </w:pPr>
      <w:r w:rsidRPr="00E2279C">
        <w:rPr>
          <w:lang w:bidi="en-US"/>
        </w:rPr>
        <w:t xml:space="preserve">Для реализации </w:t>
      </w:r>
      <w:r w:rsidRPr="00E2279C">
        <w:t xml:space="preserve">основных мероприятий </w:t>
      </w:r>
      <w:r w:rsidRPr="00E2279C">
        <w:rPr>
          <w:lang w:bidi="en-US"/>
        </w:rPr>
        <w:t xml:space="preserve">Подпрограммы предусматривается возможность разработки и издания муниципальных правовых актов Администрации </w:t>
      </w:r>
      <w:r w:rsidRPr="00E2279C">
        <w:t>городского округа Эгвекинот</w:t>
      </w:r>
      <w:r w:rsidRPr="00E2279C">
        <w:rPr>
          <w:lang w:bidi="en-US"/>
        </w:rPr>
        <w:t xml:space="preserve">. Механизм реализации мероприятий Подпрограммы предусматривает также возможность издания локальных правовых актов Управления социальной политики </w:t>
      </w:r>
      <w:r w:rsidRPr="00E2279C">
        <w:t xml:space="preserve">городского округа Эгвекинот </w:t>
      </w:r>
      <w:r w:rsidRPr="00E2279C">
        <w:rPr>
          <w:lang w:bidi="en-US"/>
        </w:rPr>
        <w:t>и муниципальных учреждений образования и культуры.</w:t>
      </w:r>
    </w:p>
    <w:p w:rsidR="000620E8" w:rsidRPr="00E2279C" w:rsidRDefault="000620E8" w:rsidP="001F7FB4">
      <w:pPr>
        <w:ind w:firstLine="709"/>
        <w:jc w:val="both"/>
        <w:rPr>
          <w:lang w:bidi="en-US"/>
        </w:rPr>
      </w:pPr>
    </w:p>
    <w:p w:rsidR="001F7FB4" w:rsidRPr="00E2279C" w:rsidRDefault="001F7FB4" w:rsidP="001F7FB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jc w:val="center"/>
        <w:rPr>
          <w:b/>
        </w:rPr>
      </w:pPr>
      <w:r w:rsidRPr="00E2279C">
        <w:rPr>
          <w:b/>
        </w:rPr>
        <w:t>Перечень целевых индикаторов и показателей Подпрограммы</w:t>
      </w:r>
    </w:p>
    <w:p w:rsidR="001F7FB4" w:rsidRDefault="001F7FB4" w:rsidP="001F7FB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2279C">
        <w:t xml:space="preserve">Перечень целевых индикаторов и показателей </w:t>
      </w:r>
      <w:r w:rsidRPr="00E2279C">
        <w:rPr>
          <w:bCs/>
        </w:rPr>
        <w:t>Подпрограммы приведен в Приложении 1 к Подпрограмме.</w:t>
      </w:r>
    </w:p>
    <w:p w:rsidR="000620E8" w:rsidRPr="00E2279C" w:rsidRDefault="000620E8" w:rsidP="001F7FB4">
      <w:pPr>
        <w:widowControl w:val="0"/>
        <w:autoSpaceDE w:val="0"/>
        <w:autoSpaceDN w:val="0"/>
        <w:adjustRightInd w:val="0"/>
        <w:ind w:firstLine="708"/>
        <w:jc w:val="both"/>
      </w:pPr>
    </w:p>
    <w:p w:rsidR="001F7FB4" w:rsidRDefault="001F7FB4" w:rsidP="001F7FB4">
      <w:pPr>
        <w:pStyle w:val="a3"/>
        <w:numPr>
          <w:ilvl w:val="0"/>
          <w:numId w:val="38"/>
        </w:numPr>
        <w:jc w:val="center"/>
        <w:rPr>
          <w:b/>
          <w:lang w:bidi="en-US"/>
        </w:rPr>
      </w:pPr>
      <w:r w:rsidRPr="00E2279C">
        <w:rPr>
          <w:b/>
          <w:lang w:bidi="en-US"/>
        </w:rPr>
        <w:t>Система программных мероприятий Подпрограммы</w:t>
      </w:r>
    </w:p>
    <w:p w:rsidR="000620E8" w:rsidRPr="00E2279C" w:rsidRDefault="000620E8" w:rsidP="000620E8">
      <w:pPr>
        <w:pStyle w:val="a3"/>
        <w:ind w:left="1080"/>
        <w:rPr>
          <w:b/>
          <w:lang w:bidi="en-US"/>
        </w:rPr>
      </w:pPr>
    </w:p>
    <w:p w:rsidR="001F7FB4" w:rsidRDefault="001F7FB4" w:rsidP="001F7FB4">
      <w:pPr>
        <w:ind w:firstLine="708"/>
        <w:jc w:val="both"/>
      </w:pPr>
      <w:r w:rsidRPr="00E2279C">
        <w:t xml:space="preserve">Описание программных мероприятий и проектов и сводный перечень программных мероприятий с указанием сроков выполнения, объёмов и источников финансирования в целом по Подпрограмме и с распределением по годам отражены в Приложении № 2 к Подпрограмме. </w:t>
      </w:r>
    </w:p>
    <w:p w:rsidR="000620E8" w:rsidRPr="00E2279C" w:rsidRDefault="000620E8" w:rsidP="001F7FB4">
      <w:pPr>
        <w:ind w:firstLine="708"/>
        <w:jc w:val="both"/>
        <w:rPr>
          <w:b/>
          <w:lang w:bidi="en-US"/>
        </w:rPr>
      </w:pPr>
    </w:p>
    <w:p w:rsidR="001F7FB4" w:rsidRPr="00E2279C" w:rsidRDefault="001F7FB4" w:rsidP="001F7FB4">
      <w:pPr>
        <w:pStyle w:val="a3"/>
        <w:numPr>
          <w:ilvl w:val="0"/>
          <w:numId w:val="38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E2279C">
        <w:rPr>
          <w:b/>
        </w:rPr>
        <w:t xml:space="preserve">Организация управления и </w:t>
      </w:r>
      <w:proofErr w:type="gramStart"/>
      <w:r w:rsidRPr="00E2279C">
        <w:rPr>
          <w:b/>
        </w:rPr>
        <w:t>контроль за</w:t>
      </w:r>
      <w:proofErr w:type="gramEnd"/>
      <w:r w:rsidRPr="00E2279C">
        <w:rPr>
          <w:b/>
        </w:rPr>
        <w:t xml:space="preserve"> ходом реализации Подпрограммы </w:t>
      </w:r>
    </w:p>
    <w:p w:rsidR="002D270B" w:rsidRPr="00E2279C" w:rsidRDefault="002D270B" w:rsidP="001F7FB4">
      <w:pPr>
        <w:ind w:firstLine="708"/>
        <w:jc w:val="both"/>
      </w:pPr>
    </w:p>
    <w:p w:rsidR="002D270B" w:rsidRPr="00E2279C" w:rsidRDefault="002D270B" w:rsidP="002B3115">
      <w:pPr>
        <w:autoSpaceDE w:val="0"/>
        <w:autoSpaceDN w:val="0"/>
        <w:adjustRightInd w:val="0"/>
        <w:ind w:right="-2" w:firstLine="720"/>
        <w:jc w:val="both"/>
        <w:outlineLvl w:val="1"/>
      </w:pPr>
      <w:r w:rsidRPr="00E2279C">
        <w:t xml:space="preserve">Текущее управление и </w:t>
      </w:r>
      <w:proofErr w:type="gramStart"/>
      <w:r w:rsidRPr="00E2279C">
        <w:t>контроль за</w:t>
      </w:r>
      <w:proofErr w:type="gramEnd"/>
      <w:r w:rsidRPr="00E2279C">
        <w:t xml:space="preserve"> реализацией Подпрограммы осуществляет ответственный исполнитель.</w:t>
      </w:r>
    </w:p>
    <w:p w:rsidR="002D270B" w:rsidRPr="00E2279C" w:rsidRDefault="002D270B" w:rsidP="002B3115">
      <w:pPr>
        <w:autoSpaceDE w:val="0"/>
        <w:autoSpaceDN w:val="0"/>
        <w:adjustRightInd w:val="0"/>
        <w:ind w:right="-2" w:firstLine="720"/>
        <w:jc w:val="both"/>
        <w:outlineLvl w:val="1"/>
      </w:pPr>
      <w:r w:rsidRPr="00E2279C">
        <w:t xml:space="preserve">В соответствии с </w:t>
      </w:r>
      <w:hyperlink r:id="rId12" w:history="1"/>
      <w:r w:rsidR="000620E8">
        <w:t xml:space="preserve">Порядком разработки, </w:t>
      </w:r>
      <w:r w:rsidRPr="00E2279C">
        <w:t>реализации и оцен</w:t>
      </w:r>
      <w:r w:rsidR="000620E8">
        <w:t xml:space="preserve">ки эффективности муниципальных </w:t>
      </w:r>
      <w:r w:rsidRPr="00E2279C">
        <w:t>программ городского округа Эгвекинот, установленным Постановлением Администрации городского округа Эгвекинот от 25 июня  2019 г. № 269-па, ответственный исполнитель представляет в Управление финансов, экономики и имущественных отношений городского округа Эгвекинот:</w:t>
      </w:r>
    </w:p>
    <w:p w:rsidR="002D270B" w:rsidRPr="00E2279C" w:rsidRDefault="002D270B" w:rsidP="002B3115">
      <w:pPr>
        <w:autoSpaceDE w:val="0"/>
        <w:autoSpaceDN w:val="0"/>
        <w:adjustRightInd w:val="0"/>
        <w:ind w:right="-2" w:firstLine="720"/>
        <w:jc w:val="both"/>
        <w:outlineLvl w:val="1"/>
      </w:pPr>
      <w:r w:rsidRPr="00E2279C">
        <w:lastRenderedPageBreak/>
        <w:t xml:space="preserve">аналитическую информацию о выполнении мероприятий Подпрограммы по итогам </w:t>
      </w:r>
      <w:r w:rsidR="000620E8">
        <w:t xml:space="preserve">          </w:t>
      </w:r>
      <w:r w:rsidRPr="00E2279C">
        <w:t>1 полугодия в срок до 15 июля и по итогам 9 месяцев в срок до 10 октября по  утвержденной форме;</w:t>
      </w:r>
    </w:p>
    <w:p w:rsidR="002D270B" w:rsidRPr="00E2279C" w:rsidRDefault="002D270B" w:rsidP="002B3115">
      <w:pPr>
        <w:autoSpaceDE w:val="0"/>
        <w:autoSpaceDN w:val="0"/>
        <w:adjustRightInd w:val="0"/>
        <w:ind w:right="-2" w:firstLine="720"/>
        <w:jc w:val="both"/>
        <w:outlineLvl w:val="1"/>
      </w:pPr>
      <w:proofErr w:type="gramStart"/>
      <w:r w:rsidRPr="00E2279C">
        <w:t>ежегодно, в срок до 10 марта года, следующего за отчетным, информацию о ходе реализации Подпрограммы по установленной Управлением финансов, экономики и имущественных отношений городского округа Эгвекинот форме с пояснительной запиской.</w:t>
      </w:r>
      <w:proofErr w:type="gramEnd"/>
    </w:p>
    <w:p w:rsidR="002D270B" w:rsidRPr="00E2279C" w:rsidRDefault="002D270B" w:rsidP="002B3115">
      <w:pPr>
        <w:autoSpaceDE w:val="0"/>
        <w:autoSpaceDN w:val="0"/>
        <w:adjustRightInd w:val="0"/>
        <w:ind w:right="-2" w:firstLine="720"/>
        <w:jc w:val="both"/>
        <w:outlineLvl w:val="1"/>
      </w:pPr>
      <w:r w:rsidRPr="00E2279C">
        <w:t xml:space="preserve">Пояснительная записка должна включать: </w:t>
      </w:r>
    </w:p>
    <w:p w:rsidR="002D270B" w:rsidRPr="00E2279C" w:rsidRDefault="002D270B" w:rsidP="002B3115">
      <w:pPr>
        <w:autoSpaceDE w:val="0"/>
        <w:autoSpaceDN w:val="0"/>
        <w:adjustRightInd w:val="0"/>
        <w:ind w:right="-2" w:firstLine="720"/>
        <w:jc w:val="both"/>
        <w:outlineLvl w:val="1"/>
      </w:pPr>
      <w:r w:rsidRPr="00E2279C">
        <w:t xml:space="preserve">сведения о соответствии фактических целевых индикаторов (показателей) реализации Подпрограммы индикаторам (показателям), установленным при ее утверждении; </w:t>
      </w:r>
    </w:p>
    <w:p w:rsidR="002D270B" w:rsidRPr="00E2279C" w:rsidRDefault="002D270B" w:rsidP="002B3115">
      <w:pPr>
        <w:autoSpaceDE w:val="0"/>
        <w:autoSpaceDN w:val="0"/>
        <w:adjustRightInd w:val="0"/>
        <w:ind w:right="-2" w:firstLine="720"/>
        <w:jc w:val="both"/>
        <w:outlineLvl w:val="1"/>
      </w:pPr>
      <w:r w:rsidRPr="00E2279C">
        <w:t xml:space="preserve">информацию о ходе и полноте выполнения подпрограммы и программных мероприятий; </w:t>
      </w:r>
    </w:p>
    <w:p w:rsidR="002D270B" w:rsidRPr="00E2279C" w:rsidRDefault="002D270B" w:rsidP="002B3115">
      <w:pPr>
        <w:autoSpaceDE w:val="0"/>
        <w:autoSpaceDN w:val="0"/>
        <w:adjustRightInd w:val="0"/>
        <w:ind w:right="-2" w:firstLine="720"/>
        <w:jc w:val="both"/>
        <w:outlineLvl w:val="1"/>
      </w:pPr>
      <w:r w:rsidRPr="00E2279C">
        <w:t>в случае невыполнения программных мероприятий – информацию о причинах их невыполнения;</w:t>
      </w:r>
    </w:p>
    <w:p w:rsidR="001F7FB4" w:rsidRPr="00E2279C" w:rsidRDefault="002D270B" w:rsidP="002B3115">
      <w:pPr>
        <w:ind w:right="-2" w:firstLine="360"/>
        <w:jc w:val="both"/>
      </w:pPr>
      <w:r w:rsidRPr="00E2279C"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Подпрограммы.</w:t>
      </w:r>
    </w:p>
    <w:p w:rsidR="001F7FB4" w:rsidRPr="00E2279C" w:rsidRDefault="001F7FB4" w:rsidP="001F7FB4">
      <w:pPr>
        <w:ind w:right="-285" w:firstLine="360"/>
        <w:jc w:val="both"/>
        <w:sectPr w:rsidR="001F7FB4" w:rsidRPr="00E2279C" w:rsidSect="00F83A7D">
          <w:pgSz w:w="11906" w:h="16838"/>
          <w:pgMar w:top="1077" w:right="851" w:bottom="1021" w:left="1701" w:header="510" w:footer="340" w:gutter="0"/>
          <w:cols w:space="708"/>
          <w:titlePg/>
          <w:docGrid w:linePitch="360"/>
        </w:sectPr>
      </w:pPr>
    </w:p>
    <w:tbl>
      <w:tblPr>
        <w:tblStyle w:val="aff2"/>
        <w:tblW w:w="6945" w:type="dxa"/>
        <w:tblInd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5"/>
      </w:tblGrid>
      <w:tr w:rsidR="001F7FB4" w:rsidRPr="00E2279C" w:rsidTr="00FF2F15">
        <w:trPr>
          <w:trHeight w:val="1974"/>
        </w:trPr>
        <w:tc>
          <w:tcPr>
            <w:tcW w:w="6945" w:type="dxa"/>
          </w:tcPr>
          <w:p w:rsidR="001F7FB4" w:rsidRPr="00E2279C" w:rsidRDefault="001F7FB4" w:rsidP="00493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79C">
              <w:rPr>
                <w:sz w:val="24"/>
                <w:szCs w:val="24"/>
              </w:rPr>
              <w:lastRenderedPageBreak/>
              <w:t>Приложение № 1</w:t>
            </w:r>
          </w:p>
          <w:p w:rsidR="001F7FB4" w:rsidRPr="00E2279C" w:rsidRDefault="001F7FB4" w:rsidP="00493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79C">
              <w:rPr>
                <w:sz w:val="24"/>
                <w:szCs w:val="24"/>
              </w:rPr>
              <w:t>к Подпрограмме «Укрепление гражданского единства и гармонизация межэтнических и межрелигиозных отношений на территории городского округа Эгвекинот» Муниципальной программы «Гармонизация межэтнических и межкультурных отношений, профилактика экстремизма на территории гор</w:t>
            </w:r>
            <w:r w:rsidR="000620FC" w:rsidRPr="00E2279C">
              <w:rPr>
                <w:sz w:val="24"/>
                <w:szCs w:val="24"/>
              </w:rPr>
              <w:t>одского округа Эгвекинот</w:t>
            </w:r>
            <w:r w:rsidRPr="00E2279C">
              <w:rPr>
                <w:sz w:val="24"/>
                <w:szCs w:val="24"/>
              </w:rPr>
              <w:t>»</w:t>
            </w:r>
          </w:p>
        </w:tc>
      </w:tr>
    </w:tbl>
    <w:p w:rsidR="001F7FB4" w:rsidRPr="00E2279C" w:rsidRDefault="001F7FB4" w:rsidP="001F7FB4">
      <w:pPr>
        <w:widowControl w:val="0"/>
        <w:autoSpaceDE w:val="0"/>
        <w:autoSpaceDN w:val="0"/>
        <w:adjustRightInd w:val="0"/>
        <w:ind w:left="8505"/>
        <w:jc w:val="both"/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</w:pPr>
      <w:r w:rsidRPr="00E2279C">
        <w:t xml:space="preserve">ПЕРЕЧЕНЬ </w:t>
      </w:r>
    </w:p>
    <w:p w:rsidR="001F7FB4" w:rsidRPr="00E2279C" w:rsidRDefault="001F7FB4" w:rsidP="00F712D4">
      <w:pPr>
        <w:widowControl w:val="0"/>
        <w:autoSpaceDE w:val="0"/>
        <w:autoSpaceDN w:val="0"/>
        <w:adjustRightInd w:val="0"/>
        <w:spacing w:after="120"/>
        <w:jc w:val="center"/>
      </w:pPr>
      <w:r w:rsidRPr="00E2279C">
        <w:t xml:space="preserve">целевых индикаторов и показателей </w:t>
      </w:r>
      <w:r w:rsidRPr="00E2279C">
        <w:rPr>
          <w:bCs/>
        </w:rPr>
        <w:t>Подпрограммы «</w:t>
      </w:r>
      <w:r w:rsidRPr="00E2279C">
        <w:t>Укрепление гражданского единства и гармонизация межэтнических и межрелигиозных отношений на территории городского округа Эгвекинот»</w:t>
      </w:r>
      <w:r w:rsidRPr="00E2279C">
        <w:rPr>
          <w:b/>
        </w:rPr>
        <w:t xml:space="preserve"> </w:t>
      </w:r>
      <w:r w:rsidR="00FF2F15" w:rsidRPr="00E2279C">
        <w:t xml:space="preserve">Муниципальной программы </w:t>
      </w:r>
      <w:r w:rsidRPr="00E2279C">
        <w:t>«Гармонизация межэтнических и межкультурных отношений, профилактика экстремизма на территории го</w:t>
      </w:r>
      <w:r w:rsidR="000620FC" w:rsidRPr="00E2279C">
        <w:t>родского округа Эгвекинот</w:t>
      </w:r>
      <w:r w:rsidRPr="00E2279C">
        <w:t>» (далее – Муниципальная программа)</w:t>
      </w: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0"/>
        <w:gridCol w:w="1305"/>
        <w:gridCol w:w="2126"/>
        <w:gridCol w:w="709"/>
        <w:gridCol w:w="850"/>
        <w:gridCol w:w="673"/>
        <w:gridCol w:w="106"/>
        <w:gridCol w:w="752"/>
        <w:gridCol w:w="28"/>
        <w:gridCol w:w="681"/>
        <w:gridCol w:w="28"/>
        <w:gridCol w:w="822"/>
        <w:gridCol w:w="29"/>
        <w:gridCol w:w="3118"/>
        <w:gridCol w:w="13"/>
      </w:tblGrid>
      <w:tr w:rsidR="002D270B" w:rsidRPr="00E2279C" w:rsidTr="00FF2F15">
        <w:trPr>
          <w:gridAfter w:val="1"/>
          <w:wAfter w:w="13" w:type="dxa"/>
          <w:tblHeader/>
        </w:trPr>
        <w:tc>
          <w:tcPr>
            <w:tcW w:w="709" w:type="dxa"/>
            <w:vMerge w:val="restart"/>
            <w:vAlign w:val="center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№</w:t>
            </w:r>
          </w:p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2279C">
              <w:t>п</w:t>
            </w:r>
            <w:proofErr w:type="gramEnd"/>
            <w:r w:rsidRPr="00E2279C"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Наименование показателя (индикатора)</w:t>
            </w:r>
          </w:p>
        </w:tc>
        <w:tc>
          <w:tcPr>
            <w:tcW w:w="1305" w:type="dxa"/>
            <w:vMerge w:val="restart"/>
            <w:vAlign w:val="center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Единица измерения</w:t>
            </w:r>
          </w:p>
        </w:tc>
        <w:tc>
          <w:tcPr>
            <w:tcW w:w="2126" w:type="dxa"/>
            <w:vMerge w:val="restart"/>
            <w:vAlign w:val="center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Ответственный исполнитель</w:t>
            </w:r>
          </w:p>
        </w:tc>
        <w:tc>
          <w:tcPr>
            <w:tcW w:w="4678" w:type="dxa"/>
            <w:gridSpan w:val="10"/>
            <w:vAlign w:val="center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Значения показателей</w:t>
            </w:r>
          </w:p>
        </w:tc>
        <w:tc>
          <w:tcPr>
            <w:tcW w:w="3118" w:type="dxa"/>
            <w:vMerge w:val="restart"/>
            <w:vAlign w:val="center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279C">
              <w:t>Связь с задачей/задачами подпрограммы</w:t>
            </w:r>
          </w:p>
        </w:tc>
      </w:tr>
      <w:tr w:rsidR="002D270B" w:rsidRPr="00E2279C" w:rsidTr="00FF2F15">
        <w:trPr>
          <w:gridAfter w:val="1"/>
          <w:wAfter w:w="13" w:type="dxa"/>
          <w:tblHeader/>
        </w:trPr>
        <w:tc>
          <w:tcPr>
            <w:tcW w:w="709" w:type="dxa"/>
            <w:vMerge/>
            <w:vAlign w:val="center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gridSpan w:val="10"/>
            <w:vAlign w:val="center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highlight w:val="yellow"/>
              </w:rPr>
            </w:pPr>
          </w:p>
        </w:tc>
      </w:tr>
      <w:tr w:rsidR="000620FC" w:rsidRPr="00E2279C" w:rsidTr="00FF2F15">
        <w:trPr>
          <w:gridAfter w:val="1"/>
          <w:wAfter w:w="13" w:type="dxa"/>
          <w:tblHeader/>
        </w:trPr>
        <w:tc>
          <w:tcPr>
            <w:tcW w:w="709" w:type="dxa"/>
            <w:vMerge/>
            <w:vAlign w:val="center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 год</w:t>
            </w:r>
          </w:p>
        </w:tc>
        <w:tc>
          <w:tcPr>
            <w:tcW w:w="850" w:type="dxa"/>
            <w:vAlign w:val="center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 год</w:t>
            </w:r>
          </w:p>
        </w:tc>
        <w:tc>
          <w:tcPr>
            <w:tcW w:w="779" w:type="dxa"/>
            <w:gridSpan w:val="2"/>
            <w:vAlign w:val="center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 год</w:t>
            </w:r>
          </w:p>
        </w:tc>
        <w:tc>
          <w:tcPr>
            <w:tcW w:w="780" w:type="dxa"/>
            <w:gridSpan w:val="2"/>
            <w:vAlign w:val="center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 год</w:t>
            </w:r>
          </w:p>
        </w:tc>
        <w:tc>
          <w:tcPr>
            <w:tcW w:w="709" w:type="dxa"/>
            <w:gridSpan w:val="2"/>
            <w:vAlign w:val="center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 год</w:t>
            </w:r>
          </w:p>
        </w:tc>
        <w:tc>
          <w:tcPr>
            <w:tcW w:w="851" w:type="dxa"/>
            <w:gridSpan w:val="2"/>
            <w:vAlign w:val="center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 год</w:t>
            </w:r>
          </w:p>
        </w:tc>
        <w:tc>
          <w:tcPr>
            <w:tcW w:w="3118" w:type="dxa"/>
            <w:vMerge/>
            <w:vAlign w:val="center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highlight w:val="yellow"/>
              </w:rPr>
            </w:pPr>
          </w:p>
        </w:tc>
      </w:tr>
      <w:tr w:rsidR="002D270B" w:rsidRPr="00E2279C" w:rsidTr="00FF2F15">
        <w:trPr>
          <w:gridAfter w:val="1"/>
          <w:wAfter w:w="13" w:type="dxa"/>
          <w:tblHeader/>
        </w:trPr>
        <w:tc>
          <w:tcPr>
            <w:tcW w:w="709" w:type="dxa"/>
            <w:vAlign w:val="center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</w:t>
            </w:r>
          </w:p>
        </w:tc>
        <w:tc>
          <w:tcPr>
            <w:tcW w:w="3260" w:type="dxa"/>
            <w:vAlign w:val="center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</w:t>
            </w:r>
          </w:p>
        </w:tc>
        <w:tc>
          <w:tcPr>
            <w:tcW w:w="1305" w:type="dxa"/>
            <w:vAlign w:val="center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3</w:t>
            </w:r>
          </w:p>
        </w:tc>
        <w:tc>
          <w:tcPr>
            <w:tcW w:w="2126" w:type="dxa"/>
            <w:vAlign w:val="center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4</w:t>
            </w:r>
          </w:p>
        </w:tc>
        <w:tc>
          <w:tcPr>
            <w:tcW w:w="709" w:type="dxa"/>
            <w:vAlign w:val="center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5</w:t>
            </w:r>
          </w:p>
        </w:tc>
        <w:tc>
          <w:tcPr>
            <w:tcW w:w="850" w:type="dxa"/>
            <w:vAlign w:val="center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6</w:t>
            </w:r>
          </w:p>
        </w:tc>
        <w:tc>
          <w:tcPr>
            <w:tcW w:w="3119" w:type="dxa"/>
            <w:gridSpan w:val="8"/>
            <w:vAlign w:val="center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7</w:t>
            </w:r>
          </w:p>
        </w:tc>
        <w:tc>
          <w:tcPr>
            <w:tcW w:w="3118" w:type="dxa"/>
            <w:vAlign w:val="center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279C">
              <w:t>8</w:t>
            </w:r>
          </w:p>
        </w:tc>
      </w:tr>
      <w:tr w:rsidR="002D270B" w:rsidRPr="00E2279C" w:rsidTr="00FF2F15">
        <w:trPr>
          <w:tblHeader/>
        </w:trPr>
        <w:tc>
          <w:tcPr>
            <w:tcW w:w="709" w:type="dxa"/>
          </w:tcPr>
          <w:p w:rsidR="002D270B" w:rsidRPr="00E2279C" w:rsidRDefault="002D270B" w:rsidP="009154EA">
            <w:pPr>
              <w:autoSpaceDE w:val="0"/>
              <w:autoSpaceDN w:val="0"/>
              <w:adjustRightInd w:val="0"/>
              <w:jc w:val="center"/>
            </w:pPr>
            <w:r w:rsidRPr="00E2279C">
              <w:t>1.</w:t>
            </w:r>
          </w:p>
        </w:tc>
        <w:tc>
          <w:tcPr>
            <w:tcW w:w="14500" w:type="dxa"/>
            <w:gridSpan w:val="15"/>
          </w:tcPr>
          <w:p w:rsidR="002D270B" w:rsidRPr="00E2279C" w:rsidRDefault="002D270B" w:rsidP="009154EA">
            <w:pPr>
              <w:autoSpaceDE w:val="0"/>
              <w:autoSpaceDN w:val="0"/>
              <w:adjustRightInd w:val="0"/>
              <w:jc w:val="both"/>
            </w:pPr>
            <w:r w:rsidRPr="00E2279C">
              <w:rPr>
                <w:b/>
              </w:rPr>
              <w:t>Цель:</w:t>
            </w:r>
            <w:r w:rsidRPr="00E2279C">
              <w:t xml:space="preserve"> содействие укреплению гражданского единства на территории городского округа Эгвекинот</w:t>
            </w:r>
          </w:p>
        </w:tc>
      </w:tr>
      <w:tr w:rsidR="000620FC" w:rsidRPr="00E2279C" w:rsidTr="00FF2F15">
        <w:trPr>
          <w:gridAfter w:val="1"/>
          <w:wAfter w:w="13" w:type="dxa"/>
          <w:cantSplit/>
          <w:trHeight w:val="1134"/>
          <w:tblHeader/>
        </w:trPr>
        <w:tc>
          <w:tcPr>
            <w:tcW w:w="709" w:type="dxa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1.1.</w:t>
            </w:r>
          </w:p>
        </w:tc>
        <w:tc>
          <w:tcPr>
            <w:tcW w:w="3260" w:type="dxa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>Количество мероприятий, проведенных в сфере духовно-просветительской деятельности, направленных на гармонизацию межэтнических и межкультурных отношений, профилактику экстремизма, приуроченных к памятным датам в истории народов России</w:t>
            </w:r>
          </w:p>
        </w:tc>
        <w:tc>
          <w:tcPr>
            <w:tcW w:w="1305" w:type="dxa"/>
            <w:textDirection w:val="btLr"/>
            <w:vAlign w:val="center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единица</w:t>
            </w:r>
          </w:p>
        </w:tc>
        <w:tc>
          <w:tcPr>
            <w:tcW w:w="2126" w:type="dxa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 xml:space="preserve">Администрация </w:t>
            </w:r>
            <w:r w:rsidR="00FF2F15" w:rsidRPr="00E2279C">
              <w:t>ГО</w:t>
            </w:r>
            <w:r w:rsidRPr="00E2279C">
              <w:t xml:space="preserve"> Эгвекинот, </w:t>
            </w:r>
          </w:p>
          <w:p w:rsidR="000620FC" w:rsidRPr="00E2279C" w:rsidRDefault="000620FC" w:rsidP="00FF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rPr>
                <w:spacing w:val="-2"/>
              </w:rPr>
              <w:t xml:space="preserve">Управление социальной политики </w:t>
            </w:r>
            <w:r w:rsidR="00FF2F15" w:rsidRPr="00E2279C">
              <w:rPr>
                <w:spacing w:val="-2"/>
              </w:rPr>
              <w:t>ГО</w:t>
            </w:r>
            <w:r w:rsidRPr="00E2279C">
              <w:rPr>
                <w:spacing w:val="-2"/>
              </w:rPr>
              <w:t xml:space="preserve"> Эгвекинот, муниципальные образовательные учреждения, муниципальные учреждения культуры</w:t>
            </w:r>
          </w:p>
        </w:tc>
        <w:tc>
          <w:tcPr>
            <w:tcW w:w="709" w:type="dxa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35</w:t>
            </w:r>
          </w:p>
        </w:tc>
        <w:tc>
          <w:tcPr>
            <w:tcW w:w="850" w:type="dxa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36</w:t>
            </w:r>
          </w:p>
        </w:tc>
        <w:tc>
          <w:tcPr>
            <w:tcW w:w="673" w:type="dxa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37</w:t>
            </w:r>
          </w:p>
        </w:tc>
        <w:tc>
          <w:tcPr>
            <w:tcW w:w="886" w:type="dxa"/>
            <w:gridSpan w:val="3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38</w:t>
            </w:r>
          </w:p>
        </w:tc>
        <w:tc>
          <w:tcPr>
            <w:tcW w:w="709" w:type="dxa"/>
            <w:gridSpan w:val="2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39</w:t>
            </w:r>
          </w:p>
        </w:tc>
        <w:tc>
          <w:tcPr>
            <w:tcW w:w="851" w:type="dxa"/>
            <w:gridSpan w:val="2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40</w:t>
            </w:r>
          </w:p>
        </w:tc>
        <w:tc>
          <w:tcPr>
            <w:tcW w:w="3118" w:type="dxa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Реализация мероприятий национально-культурного развития</w:t>
            </w:r>
          </w:p>
        </w:tc>
      </w:tr>
      <w:tr w:rsidR="002D270B" w:rsidRPr="00E2279C" w:rsidTr="00FF2F15">
        <w:trPr>
          <w:cantSplit/>
          <w:trHeight w:val="415"/>
          <w:tblHeader/>
        </w:trPr>
        <w:tc>
          <w:tcPr>
            <w:tcW w:w="709" w:type="dxa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2.</w:t>
            </w:r>
          </w:p>
        </w:tc>
        <w:tc>
          <w:tcPr>
            <w:tcW w:w="14500" w:type="dxa"/>
            <w:gridSpan w:val="15"/>
          </w:tcPr>
          <w:p w:rsidR="002D270B" w:rsidRPr="00E2279C" w:rsidRDefault="002D270B" w:rsidP="009154EA">
            <w:pPr>
              <w:autoSpaceDE w:val="0"/>
              <w:autoSpaceDN w:val="0"/>
              <w:adjustRightInd w:val="0"/>
              <w:jc w:val="both"/>
            </w:pPr>
            <w:r w:rsidRPr="00E2279C">
              <w:rPr>
                <w:b/>
              </w:rPr>
              <w:t>Цель:</w:t>
            </w:r>
            <w:r w:rsidRPr="00E2279C">
              <w:rPr>
                <w:bCs/>
              </w:rPr>
              <w:t xml:space="preserve"> обеспечение межнационального и межконфессионального согласия</w:t>
            </w:r>
          </w:p>
        </w:tc>
      </w:tr>
      <w:tr w:rsidR="000620FC" w:rsidRPr="00E2279C" w:rsidTr="00493172">
        <w:trPr>
          <w:gridAfter w:val="1"/>
          <w:wAfter w:w="13" w:type="dxa"/>
          <w:cantSplit/>
          <w:trHeight w:val="1134"/>
          <w:tblHeader/>
        </w:trPr>
        <w:tc>
          <w:tcPr>
            <w:tcW w:w="709" w:type="dxa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2.1.</w:t>
            </w:r>
          </w:p>
        </w:tc>
        <w:tc>
          <w:tcPr>
            <w:tcW w:w="3260" w:type="dxa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>Количество обращений, поступивших в Администрацию городского округа Эгвекинот, о фактах нарушения принципа равноправия граждан</w:t>
            </w:r>
          </w:p>
        </w:tc>
        <w:tc>
          <w:tcPr>
            <w:tcW w:w="1305" w:type="dxa"/>
            <w:textDirection w:val="btLr"/>
            <w:vAlign w:val="center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единица</w:t>
            </w:r>
          </w:p>
        </w:tc>
        <w:tc>
          <w:tcPr>
            <w:tcW w:w="2126" w:type="dxa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Администрация городского округа Эгвекинот</w:t>
            </w:r>
          </w:p>
        </w:tc>
        <w:tc>
          <w:tcPr>
            <w:tcW w:w="709" w:type="dxa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</w:t>
            </w:r>
          </w:p>
        </w:tc>
        <w:tc>
          <w:tcPr>
            <w:tcW w:w="850" w:type="dxa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</w:t>
            </w:r>
          </w:p>
        </w:tc>
        <w:tc>
          <w:tcPr>
            <w:tcW w:w="673" w:type="dxa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</w:t>
            </w:r>
          </w:p>
        </w:tc>
        <w:tc>
          <w:tcPr>
            <w:tcW w:w="858" w:type="dxa"/>
            <w:gridSpan w:val="2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</w:t>
            </w:r>
          </w:p>
        </w:tc>
        <w:tc>
          <w:tcPr>
            <w:tcW w:w="709" w:type="dxa"/>
            <w:gridSpan w:val="2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</w:t>
            </w:r>
          </w:p>
        </w:tc>
        <w:tc>
          <w:tcPr>
            <w:tcW w:w="850" w:type="dxa"/>
            <w:gridSpan w:val="2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</w:t>
            </w:r>
          </w:p>
        </w:tc>
        <w:tc>
          <w:tcPr>
            <w:tcW w:w="3147" w:type="dxa"/>
            <w:gridSpan w:val="2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Оценка состояния межнациональных и межрелигиозных отношений (мониторинг)</w:t>
            </w:r>
          </w:p>
        </w:tc>
      </w:tr>
      <w:tr w:rsidR="002D270B" w:rsidRPr="00E2279C" w:rsidTr="00FF2F15">
        <w:trPr>
          <w:cantSplit/>
          <w:trHeight w:val="303"/>
          <w:tblHeader/>
        </w:trPr>
        <w:tc>
          <w:tcPr>
            <w:tcW w:w="709" w:type="dxa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lastRenderedPageBreak/>
              <w:t>3.</w:t>
            </w:r>
          </w:p>
        </w:tc>
        <w:tc>
          <w:tcPr>
            <w:tcW w:w="14500" w:type="dxa"/>
            <w:gridSpan w:val="15"/>
          </w:tcPr>
          <w:p w:rsidR="002D270B" w:rsidRPr="00E2279C" w:rsidRDefault="002D270B" w:rsidP="009154EA">
            <w:pPr>
              <w:jc w:val="both"/>
            </w:pPr>
            <w:r w:rsidRPr="00E2279C">
              <w:rPr>
                <w:b/>
                <w:bCs/>
              </w:rPr>
              <w:t>Цель:</w:t>
            </w:r>
            <w:r w:rsidRPr="00E2279C">
              <w:rPr>
                <w:bCs/>
              </w:rPr>
              <w:t xml:space="preserve"> профилактика </w:t>
            </w:r>
            <w:r w:rsidRPr="00E2279C">
              <w:t xml:space="preserve">этнического, религиозного, политического </w:t>
            </w:r>
            <w:r w:rsidRPr="00E2279C">
              <w:rPr>
                <w:bCs/>
              </w:rPr>
              <w:t>экстремизма, ксенофобии и нетерпимости</w:t>
            </w:r>
          </w:p>
        </w:tc>
      </w:tr>
      <w:tr w:rsidR="000620FC" w:rsidRPr="00E2279C" w:rsidTr="00493172">
        <w:trPr>
          <w:gridAfter w:val="1"/>
          <w:wAfter w:w="13" w:type="dxa"/>
          <w:cantSplit/>
          <w:trHeight w:val="1134"/>
          <w:tblHeader/>
        </w:trPr>
        <w:tc>
          <w:tcPr>
            <w:tcW w:w="709" w:type="dxa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3.1.</w:t>
            </w:r>
          </w:p>
        </w:tc>
        <w:tc>
          <w:tcPr>
            <w:tcW w:w="3260" w:type="dxa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>Количество обращений, поступивших в Администрацию городского округа Эгвекинот, по вопросам деятельности религиозных организаций, в деятельности которых имеются признаки разжигания религиозной, национальной, иной ненависти и вражды</w:t>
            </w:r>
          </w:p>
        </w:tc>
        <w:tc>
          <w:tcPr>
            <w:tcW w:w="1305" w:type="dxa"/>
            <w:textDirection w:val="btLr"/>
            <w:vAlign w:val="center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единица</w:t>
            </w:r>
          </w:p>
        </w:tc>
        <w:tc>
          <w:tcPr>
            <w:tcW w:w="2126" w:type="dxa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Администрация городского округа Эгвекинот</w:t>
            </w:r>
          </w:p>
        </w:tc>
        <w:tc>
          <w:tcPr>
            <w:tcW w:w="709" w:type="dxa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</w:t>
            </w:r>
          </w:p>
        </w:tc>
        <w:tc>
          <w:tcPr>
            <w:tcW w:w="850" w:type="dxa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</w:t>
            </w:r>
          </w:p>
        </w:tc>
        <w:tc>
          <w:tcPr>
            <w:tcW w:w="673" w:type="dxa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</w:t>
            </w:r>
          </w:p>
        </w:tc>
        <w:tc>
          <w:tcPr>
            <w:tcW w:w="858" w:type="dxa"/>
            <w:gridSpan w:val="2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</w:t>
            </w:r>
          </w:p>
        </w:tc>
        <w:tc>
          <w:tcPr>
            <w:tcW w:w="709" w:type="dxa"/>
            <w:gridSpan w:val="2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</w:t>
            </w:r>
          </w:p>
        </w:tc>
        <w:tc>
          <w:tcPr>
            <w:tcW w:w="850" w:type="dxa"/>
            <w:gridSpan w:val="2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</w:t>
            </w:r>
          </w:p>
        </w:tc>
        <w:tc>
          <w:tcPr>
            <w:tcW w:w="3147" w:type="dxa"/>
            <w:gridSpan w:val="2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 xml:space="preserve">Совершенствование системы профилактических мер, направленных на снижение уровня конфликтности в межнациональных и </w:t>
            </w:r>
            <w:proofErr w:type="spellStart"/>
            <w:r w:rsidRPr="00E2279C">
              <w:t>этноконфессиональных</w:t>
            </w:r>
            <w:proofErr w:type="spellEnd"/>
            <w:r w:rsidRPr="00E2279C">
              <w:t xml:space="preserve"> отношениях,                      профилактику национального и религиозного экстремизма, получение своевременной и достоверной информации об этнических процессах и состоянии межнациональных отношений</w:t>
            </w:r>
          </w:p>
        </w:tc>
      </w:tr>
      <w:tr w:rsidR="000620FC" w:rsidRPr="00E2279C" w:rsidTr="00493172">
        <w:trPr>
          <w:gridAfter w:val="1"/>
          <w:wAfter w:w="13" w:type="dxa"/>
          <w:cantSplit/>
          <w:trHeight w:val="1134"/>
          <w:tblHeader/>
        </w:trPr>
        <w:tc>
          <w:tcPr>
            <w:tcW w:w="709" w:type="dxa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3.2.</w:t>
            </w:r>
          </w:p>
        </w:tc>
        <w:tc>
          <w:tcPr>
            <w:tcW w:w="3260" w:type="dxa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rPr>
                <w:spacing w:val="-4"/>
              </w:rPr>
              <w:t>Количество конфликтов, правонарушений, возбужденных уголовных дел по фактам правонарушений на межнациональной, межконфессиональной почве</w:t>
            </w:r>
          </w:p>
        </w:tc>
        <w:tc>
          <w:tcPr>
            <w:tcW w:w="1305" w:type="dxa"/>
            <w:textDirection w:val="btLr"/>
            <w:vAlign w:val="center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единица</w:t>
            </w:r>
          </w:p>
        </w:tc>
        <w:tc>
          <w:tcPr>
            <w:tcW w:w="2126" w:type="dxa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Администрация городского округа Эгвекинот</w:t>
            </w:r>
          </w:p>
        </w:tc>
        <w:tc>
          <w:tcPr>
            <w:tcW w:w="709" w:type="dxa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</w:t>
            </w:r>
          </w:p>
        </w:tc>
        <w:tc>
          <w:tcPr>
            <w:tcW w:w="850" w:type="dxa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</w:t>
            </w:r>
          </w:p>
        </w:tc>
        <w:tc>
          <w:tcPr>
            <w:tcW w:w="673" w:type="dxa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</w:t>
            </w:r>
          </w:p>
        </w:tc>
        <w:tc>
          <w:tcPr>
            <w:tcW w:w="858" w:type="dxa"/>
            <w:gridSpan w:val="2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</w:t>
            </w:r>
          </w:p>
        </w:tc>
        <w:tc>
          <w:tcPr>
            <w:tcW w:w="709" w:type="dxa"/>
            <w:gridSpan w:val="2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</w:t>
            </w:r>
          </w:p>
        </w:tc>
        <w:tc>
          <w:tcPr>
            <w:tcW w:w="850" w:type="dxa"/>
            <w:gridSpan w:val="2"/>
          </w:tcPr>
          <w:p w:rsidR="000620FC" w:rsidRPr="00E2279C" w:rsidRDefault="000620FC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</w:t>
            </w:r>
          </w:p>
        </w:tc>
        <w:tc>
          <w:tcPr>
            <w:tcW w:w="3147" w:type="dxa"/>
            <w:gridSpan w:val="2"/>
          </w:tcPr>
          <w:p w:rsidR="000620FC" w:rsidRPr="00E2279C" w:rsidRDefault="000620FC" w:rsidP="009154E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E2279C">
              <w:t xml:space="preserve">Совершенствование системы профилактических мер, направленных на снижение уровня конфликтности в межнациональных и </w:t>
            </w:r>
            <w:proofErr w:type="spellStart"/>
            <w:r w:rsidRPr="00E2279C">
              <w:t>этноконфессиональных</w:t>
            </w:r>
            <w:proofErr w:type="spellEnd"/>
            <w:r w:rsidRPr="00E2279C">
              <w:t xml:space="preserve"> отношениях,                      профилактику национального и религиозного экстремизма, получение своевременной и достоверной информации об этнических процессах и состоянии межнациональных отношений</w:t>
            </w:r>
          </w:p>
        </w:tc>
      </w:tr>
      <w:tr w:rsidR="002D270B" w:rsidRPr="00E2279C" w:rsidTr="00FF2F15">
        <w:trPr>
          <w:cantSplit/>
          <w:trHeight w:val="326"/>
          <w:tblHeader/>
        </w:trPr>
        <w:tc>
          <w:tcPr>
            <w:tcW w:w="709" w:type="dxa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4.</w:t>
            </w:r>
          </w:p>
        </w:tc>
        <w:tc>
          <w:tcPr>
            <w:tcW w:w="14500" w:type="dxa"/>
            <w:gridSpan w:val="15"/>
          </w:tcPr>
          <w:p w:rsidR="002D270B" w:rsidRPr="00E2279C" w:rsidRDefault="002D270B" w:rsidP="009154EA">
            <w:pPr>
              <w:jc w:val="both"/>
            </w:pPr>
            <w:r w:rsidRPr="00E2279C">
              <w:rPr>
                <w:b/>
              </w:rPr>
              <w:t>Цель:</w:t>
            </w:r>
            <w:r w:rsidRPr="00E2279C">
              <w:t xml:space="preserve"> </w:t>
            </w:r>
            <w:r w:rsidRPr="00E2279C">
              <w:rPr>
                <w:bCs/>
              </w:rPr>
              <w:t xml:space="preserve">обеспечение общественно-политической стабильности в городском округе </w:t>
            </w:r>
            <w:r w:rsidRPr="00E2279C">
              <w:t>Эгвекинот</w:t>
            </w:r>
          </w:p>
        </w:tc>
      </w:tr>
      <w:tr w:rsidR="00F77B08" w:rsidRPr="00E2279C" w:rsidTr="00493172">
        <w:trPr>
          <w:gridAfter w:val="1"/>
          <w:wAfter w:w="13" w:type="dxa"/>
          <w:cantSplit/>
          <w:trHeight w:val="1134"/>
          <w:tblHeader/>
        </w:trPr>
        <w:tc>
          <w:tcPr>
            <w:tcW w:w="709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lastRenderedPageBreak/>
              <w:t>4.1.</w:t>
            </w:r>
          </w:p>
        </w:tc>
        <w:tc>
          <w:tcPr>
            <w:tcW w:w="3260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>Количество заседаний общественных советов, иных экспертно-консультативных органов при органах местного самоуправления городского округа Эгвекинот</w:t>
            </w:r>
          </w:p>
        </w:tc>
        <w:tc>
          <w:tcPr>
            <w:tcW w:w="1305" w:type="dxa"/>
            <w:textDirection w:val="btLr"/>
            <w:vAlign w:val="center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единицы</w:t>
            </w:r>
          </w:p>
        </w:tc>
        <w:tc>
          <w:tcPr>
            <w:tcW w:w="2126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Администрация городского округа Эгвекинот</w:t>
            </w:r>
          </w:p>
        </w:tc>
        <w:tc>
          <w:tcPr>
            <w:tcW w:w="709" w:type="dxa"/>
          </w:tcPr>
          <w:p w:rsidR="00F77B08" w:rsidRPr="00E2279C" w:rsidRDefault="00F77B08" w:rsidP="00F77B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279C">
              <w:rPr>
                <w:bCs/>
              </w:rPr>
              <w:t>2</w:t>
            </w:r>
          </w:p>
        </w:tc>
        <w:tc>
          <w:tcPr>
            <w:tcW w:w="850" w:type="dxa"/>
          </w:tcPr>
          <w:p w:rsidR="00F77B08" w:rsidRPr="00E2279C" w:rsidRDefault="00F77B08" w:rsidP="00F77B08">
            <w:pPr>
              <w:jc w:val="center"/>
              <w:rPr>
                <w:bCs/>
              </w:rPr>
            </w:pPr>
            <w:r w:rsidRPr="00E2279C">
              <w:rPr>
                <w:bCs/>
              </w:rPr>
              <w:t>3</w:t>
            </w:r>
          </w:p>
        </w:tc>
        <w:tc>
          <w:tcPr>
            <w:tcW w:w="673" w:type="dxa"/>
          </w:tcPr>
          <w:p w:rsidR="00F77B08" w:rsidRPr="00E2279C" w:rsidRDefault="00F77B08" w:rsidP="00F77B08">
            <w:pPr>
              <w:jc w:val="center"/>
              <w:rPr>
                <w:bCs/>
              </w:rPr>
            </w:pPr>
            <w:r w:rsidRPr="00E2279C">
              <w:rPr>
                <w:bCs/>
              </w:rPr>
              <w:t>4</w:t>
            </w:r>
          </w:p>
        </w:tc>
        <w:tc>
          <w:tcPr>
            <w:tcW w:w="858" w:type="dxa"/>
            <w:gridSpan w:val="2"/>
          </w:tcPr>
          <w:p w:rsidR="00F77B08" w:rsidRPr="00E2279C" w:rsidRDefault="00F77B08" w:rsidP="00F77B08">
            <w:pPr>
              <w:jc w:val="center"/>
              <w:rPr>
                <w:bCs/>
              </w:rPr>
            </w:pPr>
            <w:r w:rsidRPr="00E2279C">
              <w:rPr>
                <w:bCs/>
              </w:rPr>
              <w:t>4</w:t>
            </w:r>
          </w:p>
        </w:tc>
        <w:tc>
          <w:tcPr>
            <w:tcW w:w="709" w:type="dxa"/>
            <w:gridSpan w:val="2"/>
          </w:tcPr>
          <w:p w:rsidR="00F77B08" w:rsidRPr="00E2279C" w:rsidRDefault="00F77B08" w:rsidP="00F77B08">
            <w:pPr>
              <w:jc w:val="center"/>
              <w:rPr>
                <w:bCs/>
              </w:rPr>
            </w:pPr>
            <w:r w:rsidRPr="00E2279C">
              <w:rPr>
                <w:bCs/>
              </w:rPr>
              <w:t>4</w:t>
            </w:r>
          </w:p>
        </w:tc>
        <w:tc>
          <w:tcPr>
            <w:tcW w:w="850" w:type="dxa"/>
            <w:gridSpan w:val="2"/>
          </w:tcPr>
          <w:p w:rsidR="00F77B08" w:rsidRPr="00E2279C" w:rsidRDefault="00F77B08" w:rsidP="00F77B08">
            <w:pPr>
              <w:jc w:val="center"/>
              <w:rPr>
                <w:bCs/>
              </w:rPr>
            </w:pPr>
            <w:r w:rsidRPr="00E2279C">
              <w:rPr>
                <w:bCs/>
              </w:rPr>
              <w:t>4</w:t>
            </w:r>
          </w:p>
        </w:tc>
        <w:tc>
          <w:tcPr>
            <w:tcW w:w="3147" w:type="dxa"/>
            <w:gridSpan w:val="2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279C">
              <w:t>Развитие взаимодействия и укрепление сотрудничества органов местного самоуправления, религиозных и общественных объединений, созданных по национально-культурному признаку и занятых в осуществлении сохранения и развития традиций и культуры своего народа</w:t>
            </w:r>
          </w:p>
        </w:tc>
      </w:tr>
      <w:tr w:rsidR="00F77B08" w:rsidRPr="00E2279C" w:rsidTr="00493172">
        <w:trPr>
          <w:gridAfter w:val="1"/>
          <w:wAfter w:w="13" w:type="dxa"/>
          <w:cantSplit/>
          <w:trHeight w:val="1134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4.2.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77B08" w:rsidRPr="00E2279C" w:rsidRDefault="00F77B08" w:rsidP="00493172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>Количество информационных материалов о мероприятиях, направленных на реализацию национальной политики в городском округе Эгвекинот, размещённых на официальном сайте городского округа Эгвекинот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textDirection w:val="btLr"/>
            <w:vAlign w:val="center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единицы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Администрация городского округа Эгвекинот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7B08" w:rsidRPr="00E2279C" w:rsidRDefault="00F77B08" w:rsidP="00F77B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279C">
              <w:rPr>
                <w:bCs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7B08" w:rsidRPr="00E2279C" w:rsidRDefault="00F77B08" w:rsidP="00F77B08">
            <w:pPr>
              <w:jc w:val="center"/>
              <w:rPr>
                <w:bCs/>
              </w:rPr>
            </w:pPr>
            <w:r w:rsidRPr="00E2279C">
              <w:rPr>
                <w:bCs/>
              </w:rPr>
              <w:t>12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F77B08" w:rsidRPr="00E2279C" w:rsidRDefault="00F77B08" w:rsidP="00F77B08">
            <w:pPr>
              <w:jc w:val="center"/>
              <w:rPr>
                <w:bCs/>
              </w:rPr>
            </w:pPr>
            <w:r w:rsidRPr="00E2279C">
              <w:rPr>
                <w:bCs/>
              </w:rPr>
              <w:t>13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F77B08" w:rsidRPr="00E2279C" w:rsidRDefault="00F77B08" w:rsidP="00F77B08">
            <w:pPr>
              <w:jc w:val="center"/>
              <w:rPr>
                <w:bCs/>
              </w:rPr>
            </w:pPr>
            <w:r w:rsidRPr="00E2279C">
              <w:rPr>
                <w:bCs/>
              </w:rPr>
              <w:t>14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77B08" w:rsidRPr="00E2279C" w:rsidRDefault="00F77B08" w:rsidP="00F77B08">
            <w:pPr>
              <w:jc w:val="center"/>
              <w:rPr>
                <w:bCs/>
              </w:rPr>
            </w:pPr>
            <w:r w:rsidRPr="00E2279C">
              <w:rPr>
                <w:bCs/>
              </w:rPr>
              <w:t>15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77B08" w:rsidRPr="00E2279C" w:rsidRDefault="00F77B08" w:rsidP="00F77B08">
            <w:pPr>
              <w:jc w:val="center"/>
              <w:rPr>
                <w:bCs/>
              </w:rPr>
            </w:pPr>
            <w:r w:rsidRPr="00E2279C">
              <w:rPr>
                <w:bCs/>
              </w:rPr>
              <w:t>16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 xml:space="preserve">Совершенствование информационной политики в сфере </w:t>
            </w:r>
            <w:proofErr w:type="spellStart"/>
            <w:r w:rsidRPr="00E2279C">
              <w:t>этноконфессиональных</w:t>
            </w:r>
            <w:proofErr w:type="spellEnd"/>
            <w:r w:rsidRPr="00E2279C">
              <w:t xml:space="preserve">, межэтнических отношений, </w:t>
            </w:r>
            <w:proofErr w:type="spellStart"/>
            <w:r w:rsidRPr="00E2279C">
              <w:t>пропагандирование</w:t>
            </w:r>
            <w:proofErr w:type="spellEnd"/>
            <w:r w:rsidRPr="00E2279C">
              <w:t xml:space="preserve"> культуры межнационального общения, уважения к истории и культуре народов России.</w:t>
            </w:r>
          </w:p>
        </w:tc>
      </w:tr>
      <w:tr w:rsidR="002D270B" w:rsidRPr="00E2279C" w:rsidTr="00FF2F15">
        <w:trPr>
          <w:cantSplit/>
          <w:trHeight w:val="197"/>
          <w:tblHeader/>
        </w:trPr>
        <w:tc>
          <w:tcPr>
            <w:tcW w:w="1520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D270B" w:rsidRPr="00E2279C" w:rsidRDefault="002D270B" w:rsidP="001F7FB4">
      <w:pPr>
        <w:widowControl w:val="0"/>
        <w:autoSpaceDE w:val="0"/>
        <w:autoSpaceDN w:val="0"/>
        <w:adjustRightInd w:val="0"/>
        <w:jc w:val="center"/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F7FB4" w:rsidRPr="00E2279C" w:rsidRDefault="001F7FB4" w:rsidP="001F7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r w:rsidRPr="00E2279C">
        <w:br w:type="page"/>
      </w:r>
      <w:r w:rsidRPr="00E2279C">
        <w:lastRenderedPageBreak/>
        <w:t xml:space="preserve"> </w:t>
      </w:r>
    </w:p>
    <w:tbl>
      <w:tblPr>
        <w:tblStyle w:val="aff2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98"/>
      </w:tblGrid>
      <w:tr w:rsidR="001F7FB4" w:rsidRPr="00E2279C" w:rsidTr="00BB4592">
        <w:trPr>
          <w:trHeight w:val="1286"/>
        </w:trPr>
        <w:tc>
          <w:tcPr>
            <w:tcW w:w="6598" w:type="dxa"/>
          </w:tcPr>
          <w:p w:rsidR="001F7FB4" w:rsidRPr="00E2279C" w:rsidRDefault="00FF2F15" w:rsidP="00493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79C">
              <w:rPr>
                <w:sz w:val="24"/>
                <w:szCs w:val="24"/>
              </w:rPr>
              <w:t>Приложение</w:t>
            </w:r>
            <w:r w:rsidR="001F7FB4" w:rsidRPr="00E2279C">
              <w:rPr>
                <w:sz w:val="24"/>
                <w:szCs w:val="24"/>
              </w:rPr>
              <w:t xml:space="preserve"> 2</w:t>
            </w:r>
          </w:p>
          <w:p w:rsidR="001F7FB4" w:rsidRPr="00E2279C" w:rsidRDefault="001F7FB4" w:rsidP="00493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79C">
              <w:rPr>
                <w:sz w:val="24"/>
                <w:szCs w:val="24"/>
              </w:rPr>
              <w:t>к подпрограмме «Укрепление межэтнических и межрелигиозных отношений на территории городского округа Эгвекинот» Муниципальной программы «Гармонизация межэтнических и межкультурных отношений, проф</w:t>
            </w:r>
            <w:r w:rsidR="00F712D4" w:rsidRPr="00E2279C">
              <w:rPr>
                <w:sz w:val="24"/>
                <w:szCs w:val="24"/>
              </w:rPr>
              <w:t>илактика экстремизма на террито</w:t>
            </w:r>
            <w:r w:rsidRPr="00E2279C">
              <w:rPr>
                <w:sz w:val="24"/>
                <w:szCs w:val="24"/>
              </w:rPr>
              <w:t>рии го</w:t>
            </w:r>
            <w:r w:rsidR="00A512D6" w:rsidRPr="00E2279C">
              <w:rPr>
                <w:sz w:val="24"/>
                <w:szCs w:val="24"/>
              </w:rPr>
              <w:t>родского округа Эгвекинот</w:t>
            </w:r>
            <w:r w:rsidRPr="00E2279C">
              <w:rPr>
                <w:sz w:val="24"/>
                <w:szCs w:val="24"/>
              </w:rPr>
              <w:t>»</w:t>
            </w:r>
          </w:p>
        </w:tc>
      </w:tr>
    </w:tbl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2279C">
        <w:rPr>
          <w:b/>
        </w:rPr>
        <w:t>ПЕРЕЧЕНЬ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2279C">
        <w:rPr>
          <w:b/>
        </w:rPr>
        <w:t xml:space="preserve">МЕРОПРИЯТИЙ </w:t>
      </w:r>
      <w:r w:rsidR="00027568" w:rsidRPr="00E2279C">
        <w:rPr>
          <w:b/>
        </w:rPr>
        <w:t xml:space="preserve"> И РЕСУРСНОЕ ОБЕСПЕЧЕНИЕ </w:t>
      </w:r>
      <w:r w:rsidRPr="00E2279C">
        <w:rPr>
          <w:b/>
        </w:rPr>
        <w:t xml:space="preserve">ПОДПРОГРАММЫ 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E2279C">
        <w:rPr>
          <w:u w:val="single"/>
        </w:rPr>
        <w:t>«</w:t>
      </w:r>
      <w:r w:rsidRPr="00E2279C">
        <w:rPr>
          <w:b/>
          <w:u w:val="single"/>
        </w:rPr>
        <w:t>Укрепление межэтнических и межрелигиозных отношений на территории городского округа Эгвекинот»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</w:pPr>
      <w:r w:rsidRPr="00E2279C">
        <w:t>(наименование подпрограммы)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</w:pP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2279C">
        <w:rPr>
          <w:b/>
        </w:rPr>
        <w:t>МУНИЦИПАЛЬНОЙ ПРОГРАММЫ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2279C">
        <w:rPr>
          <w:b/>
          <w:u w:val="single"/>
        </w:rPr>
        <w:t xml:space="preserve"> «Гармонизация межэтнических и межкультурных отношений, проф</w:t>
      </w:r>
      <w:r w:rsidR="003F25C1" w:rsidRPr="00E2279C">
        <w:rPr>
          <w:b/>
          <w:u w:val="single"/>
        </w:rPr>
        <w:t>илактика экстремизма на террито</w:t>
      </w:r>
      <w:r w:rsidRPr="00E2279C">
        <w:rPr>
          <w:b/>
          <w:u w:val="single"/>
        </w:rPr>
        <w:t>рии го</w:t>
      </w:r>
      <w:r w:rsidR="00F77B08" w:rsidRPr="00E2279C">
        <w:rPr>
          <w:b/>
          <w:u w:val="single"/>
        </w:rPr>
        <w:t>родского округа Эгвекинот</w:t>
      </w:r>
      <w:r w:rsidRPr="00E2279C">
        <w:rPr>
          <w:b/>
          <w:u w:val="single"/>
        </w:rPr>
        <w:t>»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</w:pPr>
      <w:r w:rsidRPr="00E2279C">
        <w:t xml:space="preserve"> (наименование муниципальной программы)</w:t>
      </w:r>
    </w:p>
    <w:p w:rsidR="001F7FB4" w:rsidRPr="00E2279C" w:rsidRDefault="001F7FB4" w:rsidP="001F7FB4">
      <w:pPr>
        <w:widowControl w:val="0"/>
        <w:autoSpaceDE w:val="0"/>
        <w:autoSpaceDN w:val="0"/>
        <w:adjustRightInd w:val="0"/>
        <w:jc w:val="center"/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3063"/>
        <w:gridCol w:w="1608"/>
        <w:gridCol w:w="876"/>
        <w:gridCol w:w="1630"/>
        <w:gridCol w:w="1326"/>
        <w:gridCol w:w="1404"/>
        <w:gridCol w:w="1807"/>
        <w:gridCol w:w="2847"/>
      </w:tblGrid>
      <w:tr w:rsidR="002D270B" w:rsidRPr="00E2279C" w:rsidTr="009154EA">
        <w:trPr>
          <w:trHeight w:val="320"/>
        </w:trPr>
        <w:tc>
          <w:tcPr>
            <w:tcW w:w="0" w:type="auto"/>
            <w:vMerge w:val="restart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2279C">
              <w:t>п</w:t>
            </w:r>
            <w:proofErr w:type="gramEnd"/>
            <w:r w:rsidRPr="00E2279C">
              <w:t>/п</w:t>
            </w:r>
          </w:p>
        </w:tc>
        <w:tc>
          <w:tcPr>
            <w:tcW w:w="0" w:type="auto"/>
            <w:vMerge w:val="restart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 xml:space="preserve">    Наименование   </w:t>
            </w:r>
            <w:r w:rsidRPr="00E2279C">
              <w:br/>
              <w:t>направления, раздела,</w:t>
            </w:r>
            <w:r w:rsidRPr="00E2279C">
              <w:br/>
              <w:t xml:space="preserve">     мероприятия</w:t>
            </w:r>
          </w:p>
        </w:tc>
        <w:tc>
          <w:tcPr>
            <w:tcW w:w="0" w:type="auto"/>
            <w:vMerge w:val="restart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Период реализации мероприятий (годы)</w:t>
            </w:r>
          </w:p>
        </w:tc>
        <w:tc>
          <w:tcPr>
            <w:tcW w:w="0" w:type="auto"/>
            <w:gridSpan w:val="5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Объем финансовых ресурсов, тыс. рублей</w:t>
            </w:r>
          </w:p>
        </w:tc>
        <w:tc>
          <w:tcPr>
            <w:tcW w:w="0" w:type="auto"/>
            <w:vMerge w:val="restart"/>
          </w:tcPr>
          <w:p w:rsidR="002D270B" w:rsidRPr="00E2279C" w:rsidRDefault="002B3115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исполнитель/у</w:t>
            </w:r>
            <w:r w:rsidRPr="00BE467F">
              <w:t>частники</w:t>
            </w:r>
          </w:p>
        </w:tc>
      </w:tr>
      <w:tr w:rsidR="002D270B" w:rsidRPr="00E2279C" w:rsidTr="009154EA">
        <w:trPr>
          <w:trHeight w:val="320"/>
        </w:trPr>
        <w:tc>
          <w:tcPr>
            <w:tcW w:w="0" w:type="auto"/>
            <w:vMerge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всего</w:t>
            </w:r>
          </w:p>
        </w:tc>
        <w:tc>
          <w:tcPr>
            <w:tcW w:w="0" w:type="auto"/>
            <w:gridSpan w:val="4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в том числе средства:</w:t>
            </w:r>
          </w:p>
        </w:tc>
        <w:tc>
          <w:tcPr>
            <w:tcW w:w="0" w:type="auto"/>
            <w:vMerge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270B" w:rsidRPr="00E2279C" w:rsidTr="00F77B08">
        <w:trPr>
          <w:trHeight w:val="480"/>
        </w:trPr>
        <w:tc>
          <w:tcPr>
            <w:tcW w:w="0" w:type="auto"/>
            <w:vMerge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0" w:type="dxa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федерального бюджета</w:t>
            </w:r>
          </w:p>
        </w:tc>
        <w:tc>
          <w:tcPr>
            <w:tcW w:w="1326" w:type="dxa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окружного бюджета</w:t>
            </w:r>
          </w:p>
        </w:tc>
        <w:tc>
          <w:tcPr>
            <w:tcW w:w="0" w:type="auto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бюджета городского округа Эгвекинот</w:t>
            </w:r>
          </w:p>
        </w:tc>
        <w:tc>
          <w:tcPr>
            <w:tcW w:w="0" w:type="auto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прочих внебюджетных источников</w:t>
            </w:r>
          </w:p>
        </w:tc>
        <w:tc>
          <w:tcPr>
            <w:tcW w:w="0" w:type="auto"/>
            <w:vMerge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270B" w:rsidRPr="00E2279C" w:rsidTr="00F77B08">
        <w:tc>
          <w:tcPr>
            <w:tcW w:w="0" w:type="auto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</w:t>
            </w:r>
          </w:p>
        </w:tc>
        <w:tc>
          <w:tcPr>
            <w:tcW w:w="0" w:type="auto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</w:t>
            </w:r>
          </w:p>
        </w:tc>
        <w:tc>
          <w:tcPr>
            <w:tcW w:w="0" w:type="auto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3</w:t>
            </w:r>
          </w:p>
        </w:tc>
        <w:tc>
          <w:tcPr>
            <w:tcW w:w="0" w:type="auto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4</w:t>
            </w:r>
          </w:p>
        </w:tc>
        <w:tc>
          <w:tcPr>
            <w:tcW w:w="1630" w:type="dxa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5</w:t>
            </w:r>
          </w:p>
        </w:tc>
        <w:tc>
          <w:tcPr>
            <w:tcW w:w="1326" w:type="dxa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6</w:t>
            </w:r>
          </w:p>
        </w:tc>
        <w:tc>
          <w:tcPr>
            <w:tcW w:w="0" w:type="auto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7</w:t>
            </w:r>
          </w:p>
        </w:tc>
        <w:tc>
          <w:tcPr>
            <w:tcW w:w="0" w:type="auto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8</w:t>
            </w:r>
          </w:p>
        </w:tc>
        <w:tc>
          <w:tcPr>
            <w:tcW w:w="0" w:type="auto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9</w:t>
            </w:r>
          </w:p>
        </w:tc>
      </w:tr>
      <w:tr w:rsidR="002D270B" w:rsidRPr="00E2279C" w:rsidTr="009154EA">
        <w:tc>
          <w:tcPr>
            <w:tcW w:w="0" w:type="auto"/>
            <w:vMerge w:val="restart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1.</w:t>
            </w:r>
          </w:p>
        </w:tc>
        <w:tc>
          <w:tcPr>
            <w:tcW w:w="0" w:type="auto"/>
            <w:gridSpan w:val="8"/>
          </w:tcPr>
          <w:p w:rsidR="002D270B" w:rsidRPr="00E2279C" w:rsidRDefault="002D270B" w:rsidP="009154EA">
            <w:pPr>
              <w:autoSpaceDE w:val="0"/>
              <w:autoSpaceDN w:val="0"/>
              <w:adjustRightInd w:val="0"/>
              <w:jc w:val="both"/>
            </w:pPr>
            <w:r w:rsidRPr="00E2279C">
              <w:rPr>
                <w:b/>
              </w:rPr>
              <w:t>Цель:</w:t>
            </w:r>
            <w:r w:rsidRPr="00E2279C">
              <w:t xml:space="preserve"> содействие укреплению гражданского единства на территории городского округа Эгвекинот</w:t>
            </w:r>
          </w:p>
        </w:tc>
      </w:tr>
      <w:tr w:rsidR="002D270B" w:rsidRPr="00E2279C" w:rsidTr="009154EA">
        <w:tc>
          <w:tcPr>
            <w:tcW w:w="0" w:type="auto"/>
            <w:vMerge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8"/>
          </w:tcPr>
          <w:p w:rsidR="002D270B" w:rsidRPr="00E2279C" w:rsidRDefault="002D270B" w:rsidP="009154EA">
            <w:pPr>
              <w:jc w:val="both"/>
            </w:pPr>
            <w:r w:rsidRPr="00E2279C">
              <w:rPr>
                <w:b/>
              </w:rPr>
              <w:t>Задача:</w:t>
            </w:r>
            <w:r w:rsidRPr="00E2279C">
              <w:t xml:space="preserve"> реализация мероприятий национально-культурного развития</w:t>
            </w:r>
          </w:p>
        </w:tc>
      </w:tr>
      <w:tr w:rsidR="00F77B08" w:rsidRPr="00E2279C" w:rsidTr="00F77B08">
        <w:trPr>
          <w:trHeight w:val="229"/>
        </w:trPr>
        <w:tc>
          <w:tcPr>
            <w:tcW w:w="0" w:type="auto"/>
            <w:vMerge w:val="restart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1.1.</w:t>
            </w:r>
          </w:p>
        </w:tc>
        <w:tc>
          <w:tcPr>
            <w:tcW w:w="0" w:type="auto"/>
            <w:vMerge w:val="restart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rPr>
                <w:b/>
              </w:rPr>
              <w:t>Основное мероприятие: «Обеспечение межнационального согласия, профилактика проявлений экстремизма»</w:t>
            </w:r>
          </w:p>
        </w:tc>
        <w:tc>
          <w:tcPr>
            <w:tcW w:w="0" w:type="auto"/>
          </w:tcPr>
          <w:p w:rsidR="00F77B08" w:rsidRPr="00E2279C" w:rsidRDefault="00F77B08" w:rsidP="00F77B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2022-2024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630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326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</w:t>
            </w:r>
          </w:p>
        </w:tc>
      </w:tr>
      <w:tr w:rsidR="00F77B08" w:rsidRPr="00E2279C" w:rsidTr="00F77B08">
        <w:trPr>
          <w:trHeight w:val="275"/>
        </w:trPr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7B08" w:rsidRPr="00E2279C" w:rsidTr="00F77B08">
        <w:trPr>
          <w:trHeight w:val="279"/>
        </w:trPr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7B08" w:rsidRPr="00E2279C" w:rsidTr="00F77B08">
        <w:trPr>
          <w:trHeight w:val="269"/>
        </w:trPr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7B08" w:rsidRPr="00E2279C" w:rsidTr="00F77B08">
        <w:trPr>
          <w:trHeight w:val="269"/>
        </w:trPr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7B08" w:rsidRPr="00E2279C" w:rsidTr="00F77B08">
        <w:trPr>
          <w:trHeight w:val="269"/>
        </w:trPr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7B08" w:rsidRPr="00E2279C" w:rsidTr="00F77B08">
        <w:trPr>
          <w:trHeight w:val="269"/>
        </w:trPr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7B08" w:rsidRPr="00E2279C" w:rsidTr="00F77B08">
        <w:trPr>
          <w:trHeight w:val="742"/>
        </w:trPr>
        <w:tc>
          <w:tcPr>
            <w:tcW w:w="0" w:type="auto"/>
            <w:vMerge w:val="restart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1.1.1</w:t>
            </w:r>
          </w:p>
        </w:tc>
        <w:tc>
          <w:tcPr>
            <w:tcW w:w="0" w:type="auto"/>
            <w:vMerge w:val="restart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 xml:space="preserve">мероприятие: </w:t>
            </w:r>
            <w:proofErr w:type="gramStart"/>
            <w:r w:rsidRPr="00E2279C">
              <w:t xml:space="preserve">«Реализация образовательных </w:t>
            </w:r>
            <w:r w:rsidRPr="00E2279C">
              <w:lastRenderedPageBreak/>
              <w:t xml:space="preserve">мероприятий, направленных на распространение знаний о народах России и </w:t>
            </w:r>
            <w:r w:rsidRPr="00E2279C">
              <w:rPr>
                <w:bCs/>
                <w:shd w:val="clear" w:color="auto" w:fill="FFFFFF"/>
              </w:rPr>
              <w:t xml:space="preserve">Содружества Независимых Государств </w:t>
            </w:r>
            <w:r w:rsidRPr="00E2279C">
              <w:rPr>
                <w:shd w:val="clear" w:color="auto" w:fill="FFFFFF"/>
              </w:rPr>
              <w:t>(</w:t>
            </w:r>
            <w:r w:rsidRPr="00E2279C">
              <w:rPr>
                <w:bCs/>
                <w:shd w:val="clear" w:color="auto" w:fill="FFFFFF"/>
              </w:rPr>
              <w:t>СНГ</w:t>
            </w:r>
            <w:r w:rsidRPr="00E2279C">
              <w:rPr>
                <w:shd w:val="clear" w:color="auto" w:fill="FFFFFF"/>
              </w:rPr>
              <w:t>)</w:t>
            </w:r>
            <w:r w:rsidRPr="00E2279C">
              <w:t>, формирование гражданского патриотизма, укрепление традиционных духовных и нравственных ценностей (проведение занятий, нацеленных на знакомство с особенностями и общими чертами культур народов, живущих в Российской Федерации и СНГ»</w:t>
            </w:r>
            <w:proofErr w:type="gramEnd"/>
          </w:p>
        </w:tc>
        <w:tc>
          <w:tcPr>
            <w:tcW w:w="0" w:type="auto"/>
          </w:tcPr>
          <w:p w:rsidR="00F77B08" w:rsidRPr="00E2279C" w:rsidRDefault="00F77B08" w:rsidP="00F77B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lastRenderedPageBreak/>
              <w:t>2022-2027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630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326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7B08" w:rsidRPr="00E2279C" w:rsidTr="00F77B08">
        <w:trPr>
          <w:trHeight w:val="277"/>
        </w:trPr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7B08" w:rsidRPr="00E2279C" w:rsidTr="00F77B08">
        <w:trPr>
          <w:trHeight w:val="604"/>
        </w:trPr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7B08" w:rsidRPr="00E2279C" w:rsidTr="00F77B08">
        <w:trPr>
          <w:trHeight w:val="590"/>
        </w:trPr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77B08" w:rsidRPr="00E2279C" w:rsidRDefault="00F77B08" w:rsidP="00F77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7B08" w:rsidRPr="00E2279C" w:rsidTr="00F77B08">
        <w:trPr>
          <w:trHeight w:val="664"/>
        </w:trPr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77B08" w:rsidRPr="00E2279C" w:rsidRDefault="00F77B08" w:rsidP="00F77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7B08" w:rsidRPr="00E2279C" w:rsidTr="00F77B08">
        <w:trPr>
          <w:trHeight w:val="844"/>
        </w:trPr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77B08" w:rsidRPr="00E2279C" w:rsidRDefault="00F77B08" w:rsidP="00F77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7B08" w:rsidRPr="00E2279C" w:rsidTr="00F77B08">
        <w:trPr>
          <w:trHeight w:val="845"/>
        </w:trPr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77B08" w:rsidRPr="00E2279C" w:rsidRDefault="00F77B08" w:rsidP="00F77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7B08" w:rsidRPr="00E2279C" w:rsidTr="00F77B08">
        <w:trPr>
          <w:trHeight w:val="286"/>
        </w:trPr>
        <w:tc>
          <w:tcPr>
            <w:tcW w:w="0" w:type="auto"/>
            <w:vMerge w:val="restart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1.1.2</w:t>
            </w:r>
          </w:p>
        </w:tc>
        <w:tc>
          <w:tcPr>
            <w:tcW w:w="0" w:type="auto"/>
            <w:vMerge w:val="restart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>мероприятие: «Проведение мероприятий, приуроченных к памятным датам в истории народов России (День славянской письменности и культуры, День российского флага Международный день коренных народов мира, День народного единства)»</w:t>
            </w:r>
          </w:p>
        </w:tc>
        <w:tc>
          <w:tcPr>
            <w:tcW w:w="0" w:type="auto"/>
          </w:tcPr>
          <w:p w:rsidR="00F77B08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</w:t>
            </w:r>
            <w:r w:rsidR="00F77B08" w:rsidRPr="00E2279C">
              <w:rPr>
                <w:b/>
              </w:rPr>
              <w:t>-202</w:t>
            </w:r>
            <w:r w:rsidRPr="00E2279C">
              <w:rPr>
                <w:b/>
              </w:rPr>
              <w:t>7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630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326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</w:tr>
      <w:tr w:rsidR="00F77B08" w:rsidRPr="00E2279C" w:rsidTr="00F77B08">
        <w:trPr>
          <w:trHeight w:val="394"/>
        </w:trPr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7B08" w:rsidRPr="00E2279C" w:rsidTr="00F77B08">
        <w:trPr>
          <w:trHeight w:val="416"/>
        </w:trPr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7B08" w:rsidRPr="00E2279C" w:rsidTr="00F77B08">
        <w:trPr>
          <w:trHeight w:val="438"/>
        </w:trPr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F77B08" w:rsidRPr="00E2279C" w:rsidRDefault="00F77B0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F77B08">
        <w:trPr>
          <w:trHeight w:val="446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F77B08">
        <w:trPr>
          <w:trHeight w:val="504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9154EA">
        <w:trPr>
          <w:trHeight w:val="270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F77B08">
        <w:trPr>
          <w:trHeight w:val="282"/>
        </w:trPr>
        <w:tc>
          <w:tcPr>
            <w:tcW w:w="0" w:type="auto"/>
            <w:vMerge w:val="restart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1.1.3</w:t>
            </w:r>
          </w:p>
        </w:tc>
        <w:tc>
          <w:tcPr>
            <w:tcW w:w="0" w:type="auto"/>
            <w:vMerge w:val="restart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 xml:space="preserve">мероприятие: «Сохранение особенностей национальной культуры народов Крайнего Севера (организация кружков декоративно–прикладной, этнографической, спортивной и краеведческой направленности на базе образовательных </w:t>
            </w:r>
            <w:r w:rsidRPr="00E2279C">
              <w:lastRenderedPageBreak/>
              <w:t>учреждений, учреждений дополнительного образования)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lastRenderedPageBreak/>
              <w:t>2022-2027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</w:tr>
      <w:tr w:rsidR="009154EA" w:rsidRPr="00E2279C" w:rsidTr="009154EA">
        <w:trPr>
          <w:trHeight w:val="467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2022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9154EA">
        <w:trPr>
          <w:trHeight w:val="417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2023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9154EA">
        <w:trPr>
          <w:trHeight w:val="422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2024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9154EA">
        <w:trPr>
          <w:trHeight w:val="435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9154EA">
        <w:trPr>
          <w:trHeight w:val="451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9154EA">
        <w:trPr>
          <w:trHeight w:val="485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9154EA">
        <w:trPr>
          <w:trHeight w:val="459"/>
        </w:trPr>
        <w:tc>
          <w:tcPr>
            <w:tcW w:w="0" w:type="auto"/>
            <w:vMerge w:val="restart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lastRenderedPageBreak/>
              <w:t>1.1.4</w:t>
            </w:r>
          </w:p>
        </w:tc>
        <w:tc>
          <w:tcPr>
            <w:tcW w:w="0" w:type="auto"/>
            <w:vMerge w:val="restart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>мероприятие: «Проведение мероприятий национально-региональной, этнографической направленности с привлечением представителей общественных объединений, в том числе коренных малочисленных народов Чукотки»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</w:tr>
      <w:tr w:rsidR="009154EA" w:rsidRPr="00E2279C" w:rsidTr="009154EA">
        <w:trPr>
          <w:trHeight w:val="553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9154EA">
        <w:trPr>
          <w:trHeight w:val="462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9154EA">
        <w:trPr>
          <w:trHeight w:val="368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9154EA">
        <w:trPr>
          <w:trHeight w:val="488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9154EA">
        <w:trPr>
          <w:trHeight w:val="468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9154EA">
        <w:trPr>
          <w:trHeight w:val="349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A512D6">
        <w:trPr>
          <w:trHeight w:val="384"/>
        </w:trPr>
        <w:tc>
          <w:tcPr>
            <w:tcW w:w="0" w:type="auto"/>
            <w:vMerge w:val="restart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1.1.5</w:t>
            </w:r>
          </w:p>
        </w:tc>
        <w:tc>
          <w:tcPr>
            <w:tcW w:w="0" w:type="auto"/>
            <w:vMerge w:val="restart"/>
          </w:tcPr>
          <w:p w:rsidR="009154EA" w:rsidRPr="00E2279C" w:rsidRDefault="009154EA" w:rsidP="009154E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мероприятие: «Проведение мероприятий, посвященных многообразию национальных культур (экспозиции, выставки, книжно-иллюстрированные выставки) «Через многообразие к единству»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rPr>
                <w:spacing w:val="-2"/>
              </w:rPr>
              <w:t>Управление социальной политики городского округа Эгвекинот, муниципальные учреждения культуры</w:t>
            </w:r>
          </w:p>
        </w:tc>
      </w:tr>
      <w:tr w:rsidR="009154EA" w:rsidRPr="00E2279C" w:rsidTr="00F77B08">
        <w:trPr>
          <w:trHeight w:val="187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F77B08">
        <w:trPr>
          <w:trHeight w:val="233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9154EA">
        <w:trPr>
          <w:trHeight w:val="210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9154EA">
        <w:trPr>
          <w:trHeight w:val="240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9154EA">
        <w:trPr>
          <w:trHeight w:val="225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F77B08">
        <w:trPr>
          <w:trHeight w:val="390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F77B08">
        <w:trPr>
          <w:trHeight w:val="315"/>
        </w:trPr>
        <w:tc>
          <w:tcPr>
            <w:tcW w:w="0" w:type="auto"/>
            <w:vMerge w:val="restart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1.1.6</w:t>
            </w:r>
          </w:p>
        </w:tc>
        <w:tc>
          <w:tcPr>
            <w:tcW w:w="0" w:type="auto"/>
            <w:vMerge w:val="restart"/>
          </w:tcPr>
          <w:p w:rsidR="009154EA" w:rsidRPr="00E2279C" w:rsidRDefault="009154EA" w:rsidP="009154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мероприятие: «Проведение концертных выступлений национальных фольклорных коллективов, в том числе ежегодных национальных праздников»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rPr>
                <w:spacing w:val="-2"/>
              </w:rPr>
              <w:t>Управление социальной политики городского округа Эгвекинот, муниципальные учреждения культуры</w:t>
            </w:r>
          </w:p>
        </w:tc>
      </w:tr>
      <w:tr w:rsidR="009154EA" w:rsidRPr="00E2279C" w:rsidTr="00F77B08">
        <w:trPr>
          <w:trHeight w:val="263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F77B08">
        <w:trPr>
          <w:trHeight w:val="139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9154EA">
        <w:trPr>
          <w:trHeight w:val="300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9154EA">
        <w:trPr>
          <w:trHeight w:val="255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9154EA">
        <w:trPr>
          <w:trHeight w:val="375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F77B08">
        <w:trPr>
          <w:trHeight w:val="345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9154EA">
        <w:trPr>
          <w:trHeight w:val="323"/>
        </w:trPr>
        <w:tc>
          <w:tcPr>
            <w:tcW w:w="0" w:type="auto"/>
            <w:vMerge w:val="restart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1.1.7</w:t>
            </w:r>
          </w:p>
        </w:tc>
        <w:tc>
          <w:tcPr>
            <w:tcW w:w="0" w:type="auto"/>
            <w:vMerge w:val="restart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 xml:space="preserve">мероприятие: «Сохранение родных языков коренных малочисленных народов Чукотки (преподавание родных языков в </w:t>
            </w:r>
            <w:r w:rsidRPr="00E2279C">
              <w:lastRenderedPageBreak/>
              <w:t>дошкольных образовательных учреждениях, образовательных учреждениях городского округа Эгвекинот)»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lastRenderedPageBreak/>
              <w:t>2022-2027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rPr>
                <w:spacing w:val="-2"/>
              </w:rPr>
              <w:t xml:space="preserve">Управление социальной политики городского округа Эгвекинот, муниципальные образовательные </w:t>
            </w:r>
            <w:r w:rsidRPr="00E2279C">
              <w:rPr>
                <w:spacing w:val="-2"/>
              </w:rPr>
              <w:lastRenderedPageBreak/>
              <w:t>учреждения, муниципальные учреждения культуры</w:t>
            </w:r>
          </w:p>
        </w:tc>
      </w:tr>
      <w:tr w:rsidR="009154EA" w:rsidRPr="00E2279C" w:rsidTr="009154EA">
        <w:trPr>
          <w:trHeight w:val="428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9154EA">
        <w:trPr>
          <w:trHeight w:val="379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9154EA">
        <w:trPr>
          <w:trHeight w:val="399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9154EA">
        <w:trPr>
          <w:trHeight w:val="377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9154EA">
        <w:trPr>
          <w:trHeight w:val="390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54EA" w:rsidRPr="00E2279C" w:rsidTr="00F77B08">
        <w:trPr>
          <w:trHeight w:val="1095"/>
        </w:trPr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154EA" w:rsidRPr="00E2279C" w:rsidRDefault="009154EA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114E" w:rsidRPr="00E2279C" w:rsidTr="00F77B08">
        <w:trPr>
          <w:trHeight w:val="249"/>
        </w:trPr>
        <w:tc>
          <w:tcPr>
            <w:tcW w:w="0" w:type="auto"/>
            <w:vMerge w:val="restart"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1.1.8</w:t>
            </w:r>
          </w:p>
        </w:tc>
        <w:tc>
          <w:tcPr>
            <w:tcW w:w="0" w:type="auto"/>
            <w:vMerge w:val="restart"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>мероприятие «Проведение ежегодных выставок национальных мастеров художественно–прикладного и косторезного творчества (книжные выставки, обзоры, литературные вечера)»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630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326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rPr>
                <w:spacing w:val="-2"/>
              </w:rPr>
              <w:t>Управление социальной политики городского округа Эгвекинот, муниципальные учреждения культуры</w:t>
            </w:r>
          </w:p>
        </w:tc>
      </w:tr>
      <w:tr w:rsidR="009B114E" w:rsidRPr="00E2279C" w:rsidTr="00F77B08">
        <w:trPr>
          <w:trHeight w:val="281"/>
        </w:trPr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114E" w:rsidRPr="00E2279C" w:rsidTr="00F77B08">
        <w:trPr>
          <w:trHeight w:val="257"/>
        </w:trPr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114E" w:rsidRPr="00E2279C" w:rsidTr="009B114E">
        <w:trPr>
          <w:trHeight w:val="345"/>
        </w:trPr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114E" w:rsidRPr="00E2279C" w:rsidTr="009B114E">
        <w:trPr>
          <w:trHeight w:val="165"/>
        </w:trPr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114E" w:rsidRPr="00E2279C" w:rsidTr="009B114E">
        <w:trPr>
          <w:trHeight w:val="255"/>
        </w:trPr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114E" w:rsidRPr="00E2279C" w:rsidTr="009B114E">
        <w:trPr>
          <w:trHeight w:val="371"/>
        </w:trPr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114E" w:rsidRPr="00E2279C" w:rsidTr="00F77B08">
        <w:trPr>
          <w:trHeight w:val="237"/>
        </w:trPr>
        <w:tc>
          <w:tcPr>
            <w:tcW w:w="0" w:type="auto"/>
            <w:vMerge w:val="restart"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1.2.</w:t>
            </w:r>
          </w:p>
        </w:tc>
        <w:tc>
          <w:tcPr>
            <w:tcW w:w="0" w:type="auto"/>
            <w:vMerge w:val="restart"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279C">
              <w:rPr>
                <w:b/>
              </w:rPr>
              <w:t>Основное мероприятие:</w:t>
            </w:r>
            <w:r w:rsidRPr="00E2279C">
              <w:rPr>
                <w:b/>
                <w:bCs/>
              </w:rPr>
              <w:t xml:space="preserve"> «</w:t>
            </w:r>
            <w:r w:rsidRPr="00E2279C">
              <w:rPr>
                <w:b/>
              </w:rPr>
              <w:t>Поддержка русского языка как государственного языка Российской Федерации и языков народов России</w:t>
            </w:r>
            <w:r w:rsidRPr="00E2279C">
              <w:rPr>
                <w:b/>
                <w:bCs/>
              </w:rPr>
              <w:t>»</w:t>
            </w:r>
          </w:p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630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326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B114E" w:rsidRPr="00E2279C" w:rsidTr="00F77B08">
        <w:trPr>
          <w:trHeight w:val="282"/>
        </w:trPr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114E" w:rsidRPr="00E2279C" w:rsidTr="00F77B08">
        <w:trPr>
          <w:trHeight w:val="259"/>
        </w:trPr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114E" w:rsidRPr="00E2279C" w:rsidTr="009154EA">
        <w:trPr>
          <w:trHeight w:val="300"/>
        </w:trPr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114E" w:rsidRPr="00E2279C" w:rsidTr="009154EA">
        <w:trPr>
          <w:trHeight w:val="195"/>
        </w:trPr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114E" w:rsidRPr="00E2279C" w:rsidTr="009B114E">
        <w:trPr>
          <w:trHeight w:val="126"/>
        </w:trPr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114E" w:rsidRPr="00E2279C" w:rsidTr="00F77B08">
        <w:trPr>
          <w:trHeight w:val="135"/>
        </w:trPr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F77B08">
        <w:trPr>
          <w:trHeight w:val="211"/>
        </w:trPr>
        <w:tc>
          <w:tcPr>
            <w:tcW w:w="0" w:type="auto"/>
            <w:vMerge w:val="restart"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1.2.1</w:t>
            </w:r>
          </w:p>
        </w:tc>
        <w:tc>
          <w:tcPr>
            <w:tcW w:w="0" w:type="auto"/>
            <w:vMerge w:val="restart"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279C">
              <w:t>мероприятие: «Реализация комплекса мероприятий, посвящённых Международному дню родного языка»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630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326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</w:tr>
      <w:tr w:rsidR="00562C48" w:rsidRPr="00E2279C" w:rsidTr="00562C48">
        <w:trPr>
          <w:trHeight w:val="453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562C48">
        <w:trPr>
          <w:trHeight w:val="416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9B114E">
        <w:trPr>
          <w:trHeight w:val="405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562C48">
        <w:trPr>
          <w:trHeight w:val="429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9B114E">
        <w:trPr>
          <w:trHeight w:val="450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562C48">
        <w:trPr>
          <w:trHeight w:val="512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A512D6">
        <w:trPr>
          <w:trHeight w:val="506"/>
        </w:trPr>
        <w:tc>
          <w:tcPr>
            <w:tcW w:w="0" w:type="auto"/>
            <w:vMerge w:val="restart"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1.2.2</w:t>
            </w:r>
          </w:p>
        </w:tc>
        <w:tc>
          <w:tcPr>
            <w:tcW w:w="0" w:type="auto"/>
            <w:vMerge w:val="restart"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>мероприятие: «Реализация комплекса мероприятий, посвященных Дню русского языка»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630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326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rPr>
                <w:spacing w:val="-2"/>
              </w:rPr>
              <w:t xml:space="preserve">Управление социальной политики городского округа Эгвекинот, муниципальные </w:t>
            </w:r>
            <w:r w:rsidRPr="00E2279C">
              <w:rPr>
                <w:spacing w:val="-2"/>
              </w:rPr>
              <w:lastRenderedPageBreak/>
              <w:t>образовательные учреждения, муниципальные учреждения культуры</w:t>
            </w:r>
          </w:p>
        </w:tc>
      </w:tr>
      <w:tr w:rsidR="00562C48" w:rsidRPr="00E2279C" w:rsidTr="00A512D6">
        <w:trPr>
          <w:trHeight w:val="414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62C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A512D6">
        <w:trPr>
          <w:trHeight w:val="421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62C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A512D6">
        <w:trPr>
          <w:trHeight w:val="413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62C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A512D6">
        <w:trPr>
          <w:trHeight w:val="419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62C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9B114E">
        <w:trPr>
          <w:trHeight w:val="330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562C48">
        <w:trPr>
          <w:trHeight w:val="317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317107">
        <w:trPr>
          <w:trHeight w:val="459"/>
        </w:trPr>
        <w:tc>
          <w:tcPr>
            <w:tcW w:w="0" w:type="auto"/>
            <w:vMerge w:val="restart"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1.2.3</w:t>
            </w:r>
          </w:p>
        </w:tc>
        <w:tc>
          <w:tcPr>
            <w:tcW w:w="0" w:type="auto"/>
            <w:vMerge w:val="restart"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>мероприятие: «Реализация комплекса мероприятий, посвященных Дню славянской письменности и культуры»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630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1326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</w:tr>
      <w:tr w:rsidR="00562C48" w:rsidRPr="00E2279C" w:rsidTr="00F77B08">
        <w:trPr>
          <w:trHeight w:val="272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562C48" w:rsidP="00317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317107">
        <w:trPr>
          <w:trHeight w:val="463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317107">
        <w:trPr>
          <w:trHeight w:val="399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317107">
        <w:trPr>
          <w:trHeight w:val="561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317107">
        <w:trPr>
          <w:trHeight w:val="572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317107">
        <w:trPr>
          <w:trHeight w:val="572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630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1326" w:type="dxa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270B" w:rsidRPr="00E2279C" w:rsidTr="009154EA">
        <w:trPr>
          <w:trHeight w:val="313"/>
        </w:trPr>
        <w:tc>
          <w:tcPr>
            <w:tcW w:w="0" w:type="auto"/>
            <w:vMerge w:val="restart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2.</w:t>
            </w:r>
          </w:p>
        </w:tc>
        <w:tc>
          <w:tcPr>
            <w:tcW w:w="0" w:type="auto"/>
            <w:gridSpan w:val="8"/>
          </w:tcPr>
          <w:p w:rsidR="002D270B" w:rsidRPr="00E2279C" w:rsidRDefault="002D270B" w:rsidP="009154EA">
            <w:pPr>
              <w:autoSpaceDE w:val="0"/>
              <w:autoSpaceDN w:val="0"/>
              <w:adjustRightInd w:val="0"/>
              <w:jc w:val="both"/>
            </w:pPr>
            <w:r w:rsidRPr="00E2279C">
              <w:rPr>
                <w:b/>
              </w:rPr>
              <w:t>Цель:</w:t>
            </w:r>
            <w:r w:rsidRPr="00E2279C">
              <w:rPr>
                <w:bCs/>
              </w:rPr>
              <w:t xml:space="preserve"> обеспечение межнационального и межконфессионального согласия</w:t>
            </w:r>
          </w:p>
        </w:tc>
      </w:tr>
      <w:tr w:rsidR="002D270B" w:rsidRPr="00E2279C" w:rsidTr="009154EA">
        <w:trPr>
          <w:trHeight w:val="275"/>
        </w:trPr>
        <w:tc>
          <w:tcPr>
            <w:tcW w:w="0" w:type="auto"/>
            <w:vMerge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8"/>
          </w:tcPr>
          <w:p w:rsidR="002D270B" w:rsidRPr="00E2279C" w:rsidRDefault="002D270B" w:rsidP="009154EA">
            <w:pPr>
              <w:jc w:val="both"/>
            </w:pPr>
            <w:r w:rsidRPr="00E2279C">
              <w:rPr>
                <w:b/>
              </w:rPr>
              <w:t>Задача:</w:t>
            </w:r>
            <w:r w:rsidRPr="00E2279C">
              <w:t xml:space="preserve"> оценка состояния межнациональных (межэтнических)  и межрелигиозных отношений (мониторинг)</w:t>
            </w:r>
          </w:p>
        </w:tc>
      </w:tr>
      <w:tr w:rsidR="00562C48" w:rsidRPr="00E2279C" w:rsidTr="009154EA">
        <w:trPr>
          <w:trHeight w:val="276"/>
        </w:trPr>
        <w:tc>
          <w:tcPr>
            <w:tcW w:w="0" w:type="auto"/>
            <w:vMerge w:val="restart"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2.1.</w:t>
            </w:r>
          </w:p>
        </w:tc>
        <w:tc>
          <w:tcPr>
            <w:tcW w:w="0" w:type="auto"/>
            <w:vMerge w:val="restart"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279C">
              <w:rPr>
                <w:b/>
              </w:rPr>
              <w:t>Основное мероприятие: оценка состояния межнациональных (межэтнических)  и межрелигиозных отношений (мониторинг)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9154EA">
        <w:trPr>
          <w:trHeight w:val="249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9154EA">
        <w:trPr>
          <w:trHeight w:val="184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9B114E">
        <w:trPr>
          <w:trHeight w:val="315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9B114E">
        <w:trPr>
          <w:trHeight w:val="225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9B114E">
        <w:trPr>
          <w:trHeight w:val="150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562C48">
        <w:trPr>
          <w:trHeight w:val="153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9154EA">
        <w:trPr>
          <w:trHeight w:val="247"/>
        </w:trPr>
        <w:tc>
          <w:tcPr>
            <w:tcW w:w="0" w:type="auto"/>
            <w:vMerge w:val="restart"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2.1.1</w:t>
            </w:r>
          </w:p>
        </w:tc>
        <w:tc>
          <w:tcPr>
            <w:tcW w:w="0" w:type="auto"/>
            <w:vMerge w:val="restart"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 xml:space="preserve">мероприятие «Обеспечение функционирования и совершенствование системы мониторинга состояния межнациональных отношений и раннего предупреждения межнациональных конфликтов на территории городского округа </w:t>
            </w:r>
            <w:r w:rsidRPr="00E2279C">
              <w:lastRenderedPageBreak/>
              <w:t>Эгвекинот»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lastRenderedPageBreak/>
              <w:t>2022-2027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Администрация городского округа Эгвекинот</w:t>
            </w:r>
          </w:p>
        </w:tc>
      </w:tr>
      <w:tr w:rsidR="00562C48" w:rsidRPr="00E2279C" w:rsidTr="009154EA">
        <w:trPr>
          <w:trHeight w:val="265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9154EA">
        <w:trPr>
          <w:trHeight w:val="283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9B114E">
        <w:trPr>
          <w:trHeight w:val="300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9B114E">
        <w:trPr>
          <w:trHeight w:val="300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9B114E">
        <w:trPr>
          <w:trHeight w:val="300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5F0C03">
        <w:trPr>
          <w:trHeight w:val="685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270B" w:rsidRPr="00E2279C" w:rsidTr="009154EA">
        <w:trPr>
          <w:trHeight w:val="269"/>
        </w:trPr>
        <w:tc>
          <w:tcPr>
            <w:tcW w:w="0" w:type="auto"/>
            <w:vMerge w:val="restart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lastRenderedPageBreak/>
              <w:t>3.</w:t>
            </w:r>
          </w:p>
        </w:tc>
        <w:tc>
          <w:tcPr>
            <w:tcW w:w="0" w:type="auto"/>
            <w:gridSpan w:val="8"/>
          </w:tcPr>
          <w:p w:rsidR="002D270B" w:rsidRPr="00E2279C" w:rsidRDefault="002D270B" w:rsidP="009154EA">
            <w:pPr>
              <w:jc w:val="both"/>
            </w:pPr>
            <w:r w:rsidRPr="00E2279C">
              <w:rPr>
                <w:b/>
                <w:bCs/>
              </w:rPr>
              <w:t>Цель:</w:t>
            </w:r>
            <w:r w:rsidRPr="00E2279C">
              <w:rPr>
                <w:bCs/>
              </w:rPr>
              <w:t xml:space="preserve"> профилактика </w:t>
            </w:r>
            <w:r w:rsidRPr="00E2279C">
              <w:t xml:space="preserve">этнического, религиозного, политического </w:t>
            </w:r>
            <w:r w:rsidRPr="00E2279C">
              <w:rPr>
                <w:bCs/>
              </w:rPr>
              <w:t>экстремизма, ксенофобии и нетерпимости</w:t>
            </w:r>
          </w:p>
        </w:tc>
      </w:tr>
      <w:tr w:rsidR="002D270B" w:rsidRPr="00E2279C" w:rsidTr="009154EA">
        <w:trPr>
          <w:trHeight w:val="510"/>
        </w:trPr>
        <w:tc>
          <w:tcPr>
            <w:tcW w:w="0" w:type="auto"/>
            <w:vMerge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8"/>
          </w:tcPr>
          <w:p w:rsidR="002D270B" w:rsidRPr="00E2279C" w:rsidRDefault="002D270B" w:rsidP="009154E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E2279C">
              <w:rPr>
                <w:b/>
              </w:rPr>
              <w:t>Задача:</w:t>
            </w:r>
            <w:r w:rsidRPr="00E2279C">
              <w:t xml:space="preserve"> совершенствование системы профилактических мер, направленных на снижение уровня конфликтности в межнациональных и </w:t>
            </w:r>
            <w:proofErr w:type="spellStart"/>
            <w:r w:rsidRPr="00E2279C">
              <w:t>этноконфессиональных</w:t>
            </w:r>
            <w:proofErr w:type="spellEnd"/>
            <w:r w:rsidRPr="00E2279C">
              <w:t xml:space="preserve"> отношениях, профилактику национального и религиозного экстремизма, получение своевременной и достоверной информации об этнических процессах и состоянии межнациональных отношений</w:t>
            </w:r>
          </w:p>
        </w:tc>
      </w:tr>
      <w:tr w:rsidR="00562C48" w:rsidRPr="00E2279C" w:rsidTr="009154EA">
        <w:trPr>
          <w:trHeight w:val="199"/>
        </w:trPr>
        <w:tc>
          <w:tcPr>
            <w:tcW w:w="0" w:type="auto"/>
            <w:vMerge w:val="restart"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3.1.</w:t>
            </w:r>
          </w:p>
        </w:tc>
        <w:tc>
          <w:tcPr>
            <w:tcW w:w="0" w:type="auto"/>
            <w:vMerge w:val="restart"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279C">
              <w:rPr>
                <w:b/>
              </w:rPr>
              <w:t>Основное мероприятие:</w:t>
            </w:r>
            <w:r w:rsidRPr="00E2279C">
              <w:rPr>
                <w:b/>
                <w:bCs/>
              </w:rPr>
              <w:t xml:space="preserve"> «Профилактика </w:t>
            </w:r>
            <w:r w:rsidRPr="00E2279C">
              <w:rPr>
                <w:b/>
              </w:rPr>
              <w:t xml:space="preserve">этнического, религиозного, политического </w:t>
            </w:r>
            <w:r w:rsidRPr="00E2279C">
              <w:rPr>
                <w:b/>
                <w:bCs/>
              </w:rPr>
              <w:t>экстремизма, ксенофобии и нетерпимости»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2C48" w:rsidRPr="00E2279C" w:rsidTr="009B114E">
        <w:trPr>
          <w:trHeight w:val="150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9154EA">
        <w:trPr>
          <w:trHeight w:val="111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9B114E">
        <w:trPr>
          <w:trHeight w:val="255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9B114E">
        <w:trPr>
          <w:trHeight w:val="150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9B114E">
        <w:trPr>
          <w:trHeight w:val="165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9154EA">
        <w:trPr>
          <w:trHeight w:val="96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317107">
        <w:trPr>
          <w:trHeight w:val="453"/>
        </w:trPr>
        <w:tc>
          <w:tcPr>
            <w:tcW w:w="0" w:type="auto"/>
            <w:vMerge w:val="restart"/>
          </w:tcPr>
          <w:p w:rsidR="00562C48" w:rsidRPr="00E2279C" w:rsidRDefault="00C57725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3.1.1</w:t>
            </w:r>
          </w:p>
        </w:tc>
        <w:tc>
          <w:tcPr>
            <w:tcW w:w="0" w:type="auto"/>
            <w:vMerge w:val="restart"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>мероприятие: «Профилактика ксенофобии, пропаганда этнокультурного согласия в молодёжной среде»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</w:tr>
      <w:tr w:rsidR="00562C48" w:rsidRPr="00E2279C" w:rsidTr="00317107">
        <w:trPr>
          <w:trHeight w:val="416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317107">
        <w:trPr>
          <w:trHeight w:val="409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317107">
        <w:trPr>
          <w:trHeight w:val="429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317107">
        <w:trPr>
          <w:trHeight w:val="407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317107">
        <w:trPr>
          <w:trHeight w:val="412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317107">
        <w:trPr>
          <w:trHeight w:val="418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9154EA">
        <w:trPr>
          <w:trHeight w:val="239"/>
        </w:trPr>
        <w:tc>
          <w:tcPr>
            <w:tcW w:w="0" w:type="auto"/>
            <w:vMerge w:val="restart"/>
          </w:tcPr>
          <w:p w:rsidR="00562C48" w:rsidRPr="00E2279C" w:rsidRDefault="00C57725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3.1.2</w:t>
            </w:r>
          </w:p>
        </w:tc>
        <w:tc>
          <w:tcPr>
            <w:tcW w:w="0" w:type="auto"/>
            <w:vMerge w:val="restart"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>мероприятие: «Проведение мероприятий, посвящённых  международному дню толерантности</w:t>
            </w:r>
            <w:r w:rsidRPr="00E2279C">
              <w:rPr>
                <w:bCs/>
              </w:rPr>
              <w:t>»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</w:tr>
      <w:tr w:rsidR="00562C48" w:rsidRPr="00E2279C" w:rsidTr="00317107">
        <w:trPr>
          <w:trHeight w:val="403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317107">
        <w:trPr>
          <w:trHeight w:val="436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317107">
        <w:trPr>
          <w:trHeight w:val="400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317107">
        <w:trPr>
          <w:trHeight w:val="421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317107">
        <w:trPr>
          <w:trHeight w:val="413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C48" w:rsidRPr="00E2279C" w:rsidTr="00317107">
        <w:trPr>
          <w:trHeight w:val="702"/>
        </w:trPr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562C48" w:rsidRPr="00E2279C" w:rsidRDefault="00562C48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562C48" w:rsidRPr="00E2279C" w:rsidRDefault="00562C48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270B" w:rsidRPr="00E2279C" w:rsidTr="009154EA">
        <w:trPr>
          <w:trHeight w:val="237"/>
        </w:trPr>
        <w:tc>
          <w:tcPr>
            <w:tcW w:w="0" w:type="auto"/>
            <w:vMerge w:val="restart"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4.</w:t>
            </w:r>
          </w:p>
        </w:tc>
        <w:tc>
          <w:tcPr>
            <w:tcW w:w="0" w:type="auto"/>
            <w:gridSpan w:val="8"/>
          </w:tcPr>
          <w:p w:rsidR="002D270B" w:rsidRPr="00E2279C" w:rsidRDefault="002D270B" w:rsidP="009154EA">
            <w:pPr>
              <w:jc w:val="both"/>
            </w:pPr>
            <w:r w:rsidRPr="00E2279C">
              <w:rPr>
                <w:b/>
              </w:rPr>
              <w:t>Цель:</w:t>
            </w:r>
            <w:r w:rsidRPr="00E2279C">
              <w:t xml:space="preserve"> </w:t>
            </w:r>
            <w:r w:rsidRPr="00E2279C">
              <w:rPr>
                <w:bCs/>
              </w:rPr>
              <w:t xml:space="preserve">обеспечение общественно-политической стабильности в городском округе </w:t>
            </w:r>
            <w:r w:rsidRPr="00E2279C">
              <w:t>Эгвекинот</w:t>
            </w:r>
          </w:p>
        </w:tc>
      </w:tr>
      <w:tr w:rsidR="002D270B" w:rsidRPr="00E2279C" w:rsidTr="009154EA">
        <w:trPr>
          <w:trHeight w:val="510"/>
        </w:trPr>
        <w:tc>
          <w:tcPr>
            <w:tcW w:w="0" w:type="auto"/>
            <w:vMerge/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gridSpan w:val="8"/>
          </w:tcPr>
          <w:p w:rsidR="002D270B" w:rsidRPr="00E2279C" w:rsidRDefault="002D270B" w:rsidP="009154E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E2279C">
              <w:rPr>
                <w:b/>
              </w:rPr>
              <w:t>Задача:</w:t>
            </w:r>
            <w:r w:rsidRPr="00E2279C">
              <w:t xml:space="preserve"> развитие взаимодействия и укрепление сотрудничества органов местного самоуправления, религиозных и общественных объединений, созданных по национально-культурному признаку и занятых в осуществлении сохранения и развития традиций и культуры </w:t>
            </w:r>
            <w:r w:rsidRPr="00E2279C">
              <w:lastRenderedPageBreak/>
              <w:t>своего народа</w:t>
            </w:r>
          </w:p>
        </w:tc>
      </w:tr>
      <w:tr w:rsidR="00317107" w:rsidRPr="00E2279C" w:rsidTr="009154EA">
        <w:trPr>
          <w:trHeight w:val="319"/>
        </w:trPr>
        <w:tc>
          <w:tcPr>
            <w:tcW w:w="0" w:type="auto"/>
            <w:vMerge w:val="restart"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lastRenderedPageBreak/>
              <w:t>4.1.</w:t>
            </w:r>
          </w:p>
        </w:tc>
        <w:tc>
          <w:tcPr>
            <w:tcW w:w="0" w:type="auto"/>
            <w:vMerge w:val="restart"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rPr>
                <w:b/>
              </w:rPr>
              <w:t>Основное мероприятие: «Совершенствование взаимодействия органов местного самоуправления с институтами гражданского общества»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154EA">
        <w:trPr>
          <w:trHeight w:val="280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154EA">
        <w:trPr>
          <w:trHeight w:val="271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B114E">
        <w:trPr>
          <w:trHeight w:val="315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B114E">
        <w:trPr>
          <w:trHeight w:val="180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B114E">
        <w:trPr>
          <w:trHeight w:val="135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317107">
        <w:trPr>
          <w:trHeight w:val="243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317107">
        <w:trPr>
          <w:trHeight w:val="459"/>
        </w:trPr>
        <w:tc>
          <w:tcPr>
            <w:tcW w:w="0" w:type="auto"/>
            <w:vMerge w:val="restart"/>
          </w:tcPr>
          <w:p w:rsidR="00317107" w:rsidRPr="00E2279C" w:rsidRDefault="00C57725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4.1.1</w:t>
            </w:r>
          </w:p>
        </w:tc>
        <w:tc>
          <w:tcPr>
            <w:tcW w:w="0" w:type="auto"/>
            <w:vMerge w:val="restart"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>мероприятие: «Привлечение к работе в общественных советах, иных экспертно-консультативных органах при органах местного самоуправления городского округа Эгвекинот представителей национальных общественных объединений и религиозных организаций»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Администрация городского округа Эгвекинот</w:t>
            </w:r>
          </w:p>
        </w:tc>
      </w:tr>
      <w:tr w:rsidR="00317107" w:rsidRPr="00E2279C" w:rsidTr="009154EA">
        <w:trPr>
          <w:trHeight w:val="280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154EA">
        <w:trPr>
          <w:trHeight w:val="256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B114E">
        <w:trPr>
          <w:trHeight w:val="435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B114E">
        <w:trPr>
          <w:trHeight w:val="345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B114E">
        <w:trPr>
          <w:trHeight w:val="360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5F0C03">
        <w:trPr>
          <w:trHeight w:val="715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154EA">
        <w:trPr>
          <w:trHeight w:val="213"/>
        </w:trPr>
        <w:tc>
          <w:tcPr>
            <w:tcW w:w="0" w:type="auto"/>
            <w:vMerge w:val="restart"/>
          </w:tcPr>
          <w:p w:rsidR="00317107" w:rsidRPr="00E2279C" w:rsidRDefault="00C57725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4.1.2</w:t>
            </w:r>
          </w:p>
        </w:tc>
        <w:tc>
          <w:tcPr>
            <w:tcW w:w="0" w:type="auto"/>
            <w:vMerge w:val="restart"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>мероприятие: «Организация регулярных заседаний рабочей группы по вопросам гармонизации межэтнических отношений в городском округе Эгвекинот, с планированием вопросов к обсуждению в данной сфере»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Администрация городского округа Эгвекинот</w:t>
            </w:r>
          </w:p>
        </w:tc>
      </w:tr>
      <w:tr w:rsidR="00317107" w:rsidRPr="00E2279C" w:rsidTr="009154EA">
        <w:trPr>
          <w:trHeight w:val="117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154EA">
        <w:trPr>
          <w:trHeight w:val="163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317107">
        <w:trPr>
          <w:trHeight w:val="361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B114E">
        <w:trPr>
          <w:trHeight w:val="285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B114E">
        <w:trPr>
          <w:trHeight w:val="255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317107">
        <w:trPr>
          <w:trHeight w:val="375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114E" w:rsidRPr="00E2279C" w:rsidTr="009154EA">
        <w:trPr>
          <w:trHeight w:val="245"/>
        </w:trPr>
        <w:tc>
          <w:tcPr>
            <w:tcW w:w="0" w:type="auto"/>
            <w:vMerge w:val="restart"/>
          </w:tcPr>
          <w:p w:rsidR="009B114E" w:rsidRPr="00E2279C" w:rsidRDefault="00C57725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4.1.3</w:t>
            </w:r>
          </w:p>
        </w:tc>
        <w:tc>
          <w:tcPr>
            <w:tcW w:w="0" w:type="auto"/>
            <w:vMerge w:val="restart"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 xml:space="preserve">мероприятие: «Финансирование проектов, направленных на гармонизацию межэтнических и </w:t>
            </w:r>
            <w:r w:rsidRPr="00E2279C">
              <w:lastRenderedPageBreak/>
              <w:t>межконфессиональных отношений на территории городского округа Эгвекинот, реализуемых Администрацией городского округа Эгвекинот совместно с национальными общественными организациями»</w:t>
            </w:r>
          </w:p>
        </w:tc>
        <w:tc>
          <w:tcPr>
            <w:tcW w:w="0" w:type="auto"/>
          </w:tcPr>
          <w:p w:rsidR="009B114E" w:rsidRPr="00E2279C" w:rsidRDefault="00317107" w:rsidP="00317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lastRenderedPageBreak/>
              <w:t>2022</w:t>
            </w:r>
            <w:r w:rsidR="009B114E" w:rsidRPr="00E2279C">
              <w:rPr>
                <w:b/>
              </w:rPr>
              <w:t>-202</w:t>
            </w:r>
            <w:r w:rsidRPr="00E2279C">
              <w:rPr>
                <w:b/>
              </w:rPr>
              <w:t>7</w:t>
            </w:r>
          </w:p>
        </w:tc>
        <w:tc>
          <w:tcPr>
            <w:tcW w:w="0" w:type="auto"/>
          </w:tcPr>
          <w:p w:rsidR="009B114E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6</w:t>
            </w:r>
            <w:r w:rsidR="009B114E" w:rsidRPr="00E2279C">
              <w:rPr>
                <w:b/>
              </w:rPr>
              <w:t>00,00</w:t>
            </w:r>
          </w:p>
        </w:tc>
        <w:tc>
          <w:tcPr>
            <w:tcW w:w="0" w:type="auto"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9B114E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6</w:t>
            </w:r>
            <w:r w:rsidR="009B114E" w:rsidRPr="00E2279C">
              <w:rPr>
                <w:b/>
              </w:rPr>
              <w:t>00,00</w:t>
            </w:r>
          </w:p>
        </w:tc>
        <w:tc>
          <w:tcPr>
            <w:tcW w:w="0" w:type="auto"/>
          </w:tcPr>
          <w:p w:rsidR="009B114E" w:rsidRPr="00E2279C" w:rsidRDefault="009B114E" w:rsidP="009154EA">
            <w:pPr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Администрация городского округа Эгвекинот</w:t>
            </w:r>
          </w:p>
        </w:tc>
      </w:tr>
      <w:tr w:rsidR="009B114E" w:rsidRPr="00E2279C" w:rsidTr="00317107">
        <w:trPr>
          <w:trHeight w:val="413"/>
        </w:trPr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B114E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114E" w:rsidRPr="00E2279C" w:rsidTr="00317107">
        <w:trPr>
          <w:trHeight w:val="419"/>
        </w:trPr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B114E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114E" w:rsidRPr="00E2279C" w:rsidTr="00317107">
        <w:trPr>
          <w:trHeight w:val="410"/>
        </w:trPr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</w:t>
            </w:r>
            <w:r w:rsidR="00317107" w:rsidRPr="00E2279C">
              <w:t>4</w:t>
            </w:r>
          </w:p>
        </w:tc>
        <w:tc>
          <w:tcPr>
            <w:tcW w:w="0" w:type="auto"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9B114E" w:rsidRPr="00E2279C" w:rsidRDefault="009B114E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317107">
        <w:trPr>
          <w:trHeight w:val="416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317107">
        <w:trPr>
          <w:trHeight w:val="423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317107">
        <w:trPr>
          <w:trHeight w:val="982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154EA">
        <w:trPr>
          <w:trHeight w:val="243"/>
        </w:trPr>
        <w:tc>
          <w:tcPr>
            <w:tcW w:w="0" w:type="auto"/>
            <w:vMerge w:val="restart"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4.2.</w:t>
            </w:r>
          </w:p>
        </w:tc>
        <w:tc>
          <w:tcPr>
            <w:tcW w:w="0" w:type="auto"/>
            <w:vMerge w:val="restart"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rPr>
                <w:b/>
                <w:bCs/>
              </w:rPr>
              <w:t xml:space="preserve">Основное мероприятие: «Проведение </w:t>
            </w:r>
            <w:r w:rsidRPr="00E2279C">
              <w:rPr>
                <w:b/>
              </w:rPr>
              <w:t>информационной кампании, направленной на укрепление единства российской нации и гармонизацию межнациональных отношений</w:t>
            </w:r>
            <w:r w:rsidRPr="00E2279C">
              <w:rPr>
                <w:b/>
                <w:bCs/>
              </w:rPr>
              <w:t>»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154EA">
        <w:trPr>
          <w:trHeight w:val="275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154EA">
        <w:trPr>
          <w:trHeight w:val="279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B114E">
        <w:trPr>
          <w:trHeight w:val="375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B114E">
        <w:trPr>
          <w:trHeight w:val="240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B114E">
        <w:trPr>
          <w:trHeight w:val="270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B114E">
        <w:trPr>
          <w:trHeight w:val="270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317107">
        <w:trPr>
          <w:trHeight w:val="459"/>
        </w:trPr>
        <w:tc>
          <w:tcPr>
            <w:tcW w:w="0" w:type="auto"/>
            <w:vMerge w:val="restart"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4.2.2</w:t>
            </w:r>
          </w:p>
        </w:tc>
        <w:tc>
          <w:tcPr>
            <w:tcW w:w="0" w:type="auto"/>
            <w:vMerge w:val="restart"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79C">
              <w:t>мероприятие: «Публикация материалов по вопросам национальной политики в газете «Залив Креста»</w:t>
            </w:r>
            <w:r w:rsidRPr="00E2279C">
              <w:rPr>
                <w:i/>
              </w:rPr>
              <w:t xml:space="preserve">, </w:t>
            </w:r>
            <w:r w:rsidRPr="00E2279C">
              <w:t>размещение на официальном сайте Администрации городского округа Эгвекинот и в группах в социальных сетях информации, содействующей взаимному позитивному отношению народов, проживающих в городском округе Эгвекинот, повышению этнокультурной компетентности граждан, пропагандирующей ценности добрососедства»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Администрация городского округа Эгвекинот, Управление социальной политики городского округа Эгвекинот</w:t>
            </w:r>
          </w:p>
        </w:tc>
      </w:tr>
      <w:tr w:rsidR="00317107" w:rsidRPr="00E2279C" w:rsidTr="009154EA">
        <w:trPr>
          <w:trHeight w:val="223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154EA">
        <w:trPr>
          <w:trHeight w:val="270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317107">
        <w:trPr>
          <w:trHeight w:val="462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317107">
        <w:trPr>
          <w:trHeight w:val="541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317107">
        <w:trPr>
          <w:trHeight w:val="577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B114E">
        <w:trPr>
          <w:trHeight w:val="330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154EA">
        <w:trPr>
          <w:trHeight w:val="199"/>
        </w:trPr>
        <w:tc>
          <w:tcPr>
            <w:tcW w:w="0" w:type="auto"/>
            <w:vMerge w:val="restart"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rPr>
                <w:b/>
              </w:rPr>
              <w:t>Всего по Подпрограмме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2022-2027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600,00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279C">
              <w:rPr>
                <w:b/>
              </w:rPr>
              <w:t>600,00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jc w:val="center"/>
              <w:rPr>
                <w:b/>
              </w:rPr>
            </w:pPr>
            <w:r w:rsidRPr="00E2279C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154EA">
        <w:trPr>
          <w:trHeight w:val="232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2022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154EA">
        <w:trPr>
          <w:trHeight w:val="277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2023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5F0C03">
        <w:trPr>
          <w:trHeight w:val="300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B114E">
        <w:trPr>
          <w:trHeight w:val="150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9B114E">
        <w:trPr>
          <w:trHeight w:val="111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7107" w:rsidRPr="00E2279C" w:rsidTr="005F0C03">
        <w:trPr>
          <w:trHeight w:val="150"/>
        </w:trPr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2027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100,00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7107" w:rsidRPr="00E2279C" w:rsidRDefault="00317107" w:rsidP="005F0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>0,00</w:t>
            </w:r>
          </w:p>
        </w:tc>
        <w:tc>
          <w:tcPr>
            <w:tcW w:w="0" w:type="auto"/>
            <w:vMerge/>
          </w:tcPr>
          <w:p w:rsidR="00317107" w:rsidRPr="00E2279C" w:rsidRDefault="00317107" w:rsidP="00915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270B" w:rsidRPr="00E2279C" w:rsidTr="009154EA">
        <w:trPr>
          <w:trHeight w:val="267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70B" w:rsidRPr="00E2279C" w:rsidRDefault="002D270B" w:rsidP="00915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9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512D6" w:rsidRPr="00E2279C" w:rsidRDefault="00A512D6" w:rsidP="002D270B">
      <w:pPr>
        <w:spacing w:before="100" w:beforeAutospacing="1" w:after="100" w:afterAutospacing="1"/>
        <w:rPr>
          <w:b/>
          <w:color w:val="000000"/>
        </w:rPr>
      </w:pPr>
    </w:p>
    <w:p w:rsidR="001F7FB4" w:rsidRPr="00E2279C" w:rsidRDefault="001F7FB4" w:rsidP="002D270B">
      <w:pPr>
        <w:spacing w:before="100" w:beforeAutospacing="1" w:after="100" w:afterAutospacing="1"/>
        <w:rPr>
          <w:b/>
          <w:color w:val="000000"/>
        </w:rPr>
        <w:sectPr w:rsidR="001F7FB4" w:rsidRPr="00E2279C" w:rsidSect="00042B9B">
          <w:pgSz w:w="16838" w:h="11906" w:orient="landscape"/>
          <w:pgMar w:top="340" w:right="1134" w:bottom="340" w:left="1134" w:header="170" w:footer="227" w:gutter="0"/>
          <w:cols w:space="708"/>
          <w:docGrid w:linePitch="360"/>
        </w:sectPr>
      </w:pPr>
    </w:p>
    <w:p w:rsidR="00F26A1E" w:rsidRPr="00E2279C" w:rsidRDefault="00F26A1E" w:rsidP="00F14CFD">
      <w:pPr>
        <w:widowControl w:val="0"/>
        <w:autoSpaceDE w:val="0"/>
        <w:autoSpaceDN w:val="0"/>
        <w:adjustRightInd w:val="0"/>
        <w:ind w:firstLine="709"/>
        <w:jc w:val="both"/>
      </w:pPr>
    </w:p>
    <w:sectPr w:rsidR="00F26A1E" w:rsidRPr="00E2279C" w:rsidSect="00F26A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ABC" w:rsidRDefault="00BA1ABC" w:rsidP="001E1B5A">
      <w:r>
        <w:separator/>
      </w:r>
    </w:p>
  </w:endnote>
  <w:endnote w:type="continuationSeparator" w:id="0">
    <w:p w:rsidR="00BA1ABC" w:rsidRDefault="00BA1ABC" w:rsidP="001E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ABC" w:rsidRDefault="00BA1ABC" w:rsidP="001E1B5A">
      <w:r>
        <w:separator/>
      </w:r>
    </w:p>
  </w:footnote>
  <w:footnote w:type="continuationSeparator" w:id="0">
    <w:p w:rsidR="00BA1ABC" w:rsidRDefault="00BA1ABC" w:rsidP="001E1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31" w:rsidRDefault="006C08C2">
    <w:pPr>
      <w:pStyle w:val="aa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 w:rsidR="00753131"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753131">
      <w:rPr>
        <w:rStyle w:val="aff3"/>
        <w:noProof/>
      </w:rPr>
      <w:t>1</w:t>
    </w:r>
    <w:r>
      <w:rPr>
        <w:rStyle w:val="aff3"/>
      </w:rPr>
      <w:fldChar w:fldCharType="end"/>
    </w:r>
  </w:p>
  <w:p w:rsidR="00753131" w:rsidRDefault="0075313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8825"/>
      <w:docPartObj>
        <w:docPartGallery w:val="Page Numbers (Top of Page)"/>
        <w:docPartUnique/>
      </w:docPartObj>
    </w:sdtPr>
    <w:sdtContent>
      <w:p w:rsidR="00753131" w:rsidRDefault="006C08C2">
        <w:pPr>
          <w:pStyle w:val="aa"/>
          <w:jc w:val="center"/>
        </w:pPr>
        <w:fldSimple w:instr=" PAGE   \* MERGEFORMAT ">
          <w:r w:rsidR="003B1FD5">
            <w:rPr>
              <w:noProof/>
            </w:rPr>
            <w:t>43</w:t>
          </w:r>
        </w:fldSimple>
      </w:p>
    </w:sdtContent>
  </w:sdt>
  <w:p w:rsidR="00753131" w:rsidRDefault="0075313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B31"/>
    <w:multiLevelType w:val="hybridMultilevel"/>
    <w:tmpl w:val="F964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12A4"/>
    <w:multiLevelType w:val="hybridMultilevel"/>
    <w:tmpl w:val="C3C61460"/>
    <w:lvl w:ilvl="0" w:tplc="638C88B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7E2EB9"/>
    <w:multiLevelType w:val="hybridMultilevel"/>
    <w:tmpl w:val="9C3E9D5E"/>
    <w:lvl w:ilvl="0" w:tplc="1B3E8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1361D8"/>
    <w:multiLevelType w:val="hybridMultilevel"/>
    <w:tmpl w:val="DAB888E0"/>
    <w:lvl w:ilvl="0" w:tplc="A7DACD42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9B13D9"/>
    <w:multiLevelType w:val="hybridMultilevel"/>
    <w:tmpl w:val="7D9892F4"/>
    <w:lvl w:ilvl="0" w:tplc="1BF62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4B52F1"/>
    <w:multiLevelType w:val="hybridMultilevel"/>
    <w:tmpl w:val="48FE90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1E66067"/>
    <w:multiLevelType w:val="singleLevel"/>
    <w:tmpl w:val="1E7014F2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4F1AC5"/>
    <w:multiLevelType w:val="hybridMultilevel"/>
    <w:tmpl w:val="BE30D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86CE6"/>
    <w:multiLevelType w:val="hybridMultilevel"/>
    <w:tmpl w:val="195435C0"/>
    <w:lvl w:ilvl="0" w:tplc="43103FB4">
      <w:start w:val="1"/>
      <w:numFmt w:val="decimal"/>
      <w:lvlText w:val="%1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43103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3C54C2">
      <w:start w:val="2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5F2B1A"/>
    <w:multiLevelType w:val="hybridMultilevel"/>
    <w:tmpl w:val="5D6C62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86C751F"/>
    <w:multiLevelType w:val="hybridMultilevel"/>
    <w:tmpl w:val="DD721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57B95"/>
    <w:multiLevelType w:val="hybridMultilevel"/>
    <w:tmpl w:val="78747BA8"/>
    <w:lvl w:ilvl="0" w:tplc="6928916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2E426862"/>
    <w:multiLevelType w:val="hybridMultilevel"/>
    <w:tmpl w:val="E5C43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845B9"/>
    <w:multiLevelType w:val="hybridMultilevel"/>
    <w:tmpl w:val="1C2AF4A4"/>
    <w:lvl w:ilvl="0" w:tplc="EB9ED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EE7E33"/>
    <w:multiLevelType w:val="hybridMultilevel"/>
    <w:tmpl w:val="8AEE5B6A"/>
    <w:lvl w:ilvl="0" w:tplc="F044076A">
      <w:start w:val="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8E01789"/>
    <w:multiLevelType w:val="hybridMultilevel"/>
    <w:tmpl w:val="484C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D2F2A"/>
    <w:multiLevelType w:val="multilevel"/>
    <w:tmpl w:val="1426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45E63BF7"/>
    <w:multiLevelType w:val="hybridMultilevel"/>
    <w:tmpl w:val="1118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7124A"/>
    <w:multiLevelType w:val="hybridMultilevel"/>
    <w:tmpl w:val="6024AE78"/>
    <w:lvl w:ilvl="0" w:tplc="5262E676">
      <w:start w:val="1"/>
      <w:numFmt w:val="decimal"/>
      <w:lvlText w:val="%1)"/>
      <w:lvlJc w:val="left"/>
      <w:pPr>
        <w:tabs>
          <w:tab w:val="num" w:pos="587"/>
        </w:tabs>
        <w:ind w:left="36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004444"/>
    <w:multiLevelType w:val="hybridMultilevel"/>
    <w:tmpl w:val="E35607D8"/>
    <w:lvl w:ilvl="0" w:tplc="F04407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42039B"/>
    <w:multiLevelType w:val="hybridMultilevel"/>
    <w:tmpl w:val="20D27BA8"/>
    <w:lvl w:ilvl="0" w:tplc="5262E676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A4100E"/>
    <w:multiLevelType w:val="hybridMultilevel"/>
    <w:tmpl w:val="0FF80FEE"/>
    <w:lvl w:ilvl="0" w:tplc="22F6B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EC45E6"/>
    <w:multiLevelType w:val="hybridMultilevel"/>
    <w:tmpl w:val="B8CCFA2C"/>
    <w:lvl w:ilvl="0" w:tplc="F04407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E2B0C"/>
    <w:multiLevelType w:val="hybridMultilevel"/>
    <w:tmpl w:val="AFFCF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1611A"/>
    <w:multiLevelType w:val="hybridMultilevel"/>
    <w:tmpl w:val="0666C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C0F10"/>
    <w:multiLevelType w:val="hybridMultilevel"/>
    <w:tmpl w:val="1FC67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33F51"/>
    <w:multiLevelType w:val="hybridMultilevel"/>
    <w:tmpl w:val="94669016"/>
    <w:lvl w:ilvl="0" w:tplc="638C88B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7D12EE"/>
    <w:multiLevelType w:val="hybridMultilevel"/>
    <w:tmpl w:val="D7E64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B68EA"/>
    <w:multiLevelType w:val="multilevel"/>
    <w:tmpl w:val="44A833B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29">
    <w:nsid w:val="685A1D4A"/>
    <w:multiLevelType w:val="hybridMultilevel"/>
    <w:tmpl w:val="D1BA7CA6"/>
    <w:lvl w:ilvl="0" w:tplc="4880AC8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574F93"/>
    <w:multiLevelType w:val="hybridMultilevel"/>
    <w:tmpl w:val="FE5E0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BF56625"/>
    <w:multiLevelType w:val="hybridMultilevel"/>
    <w:tmpl w:val="07C68CD8"/>
    <w:lvl w:ilvl="0" w:tplc="3B5C8E34">
      <w:start w:val="1"/>
      <w:numFmt w:val="bullet"/>
      <w:lvlText w:val=""/>
      <w:lvlJc w:val="left"/>
      <w:pPr>
        <w:ind w:left="45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9527D"/>
    <w:multiLevelType w:val="hybridMultilevel"/>
    <w:tmpl w:val="5DF04B58"/>
    <w:lvl w:ilvl="0" w:tplc="FAD69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1E492E"/>
    <w:multiLevelType w:val="hybridMultilevel"/>
    <w:tmpl w:val="81DE8206"/>
    <w:lvl w:ilvl="0" w:tplc="9C002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A17F4E"/>
    <w:multiLevelType w:val="hybridMultilevel"/>
    <w:tmpl w:val="DAF23598"/>
    <w:lvl w:ilvl="0" w:tplc="9ACAC396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5">
    <w:nsid w:val="796E3EC6"/>
    <w:multiLevelType w:val="hybridMultilevel"/>
    <w:tmpl w:val="D56E985E"/>
    <w:lvl w:ilvl="0" w:tplc="E6B67C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78771D"/>
    <w:multiLevelType w:val="hybridMultilevel"/>
    <w:tmpl w:val="D56E985E"/>
    <w:lvl w:ilvl="0" w:tplc="5E9AA35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7"/>
  </w:num>
  <w:num w:numId="4">
    <w:abstractNumId w:val="25"/>
  </w:num>
  <w:num w:numId="5">
    <w:abstractNumId w:val="6"/>
  </w:num>
  <w:num w:numId="6">
    <w:abstractNumId w:val="11"/>
  </w:num>
  <w:num w:numId="7">
    <w:abstractNumId w:val="10"/>
  </w:num>
  <w:num w:numId="8">
    <w:abstractNumId w:val="33"/>
  </w:num>
  <w:num w:numId="9">
    <w:abstractNumId w:val="35"/>
  </w:num>
  <w:num w:numId="10">
    <w:abstractNumId w:val="3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0"/>
  </w:num>
  <w:num w:numId="15">
    <w:abstractNumId w:val="8"/>
  </w:num>
  <w:num w:numId="16">
    <w:abstractNumId w:val="28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32"/>
  </w:num>
  <w:num w:numId="21">
    <w:abstractNumId w:val="34"/>
  </w:num>
  <w:num w:numId="22">
    <w:abstractNumId w:val="21"/>
  </w:num>
  <w:num w:numId="23">
    <w:abstractNumId w:val="29"/>
  </w:num>
  <w:num w:numId="24">
    <w:abstractNumId w:val="30"/>
  </w:num>
  <w:num w:numId="25">
    <w:abstractNumId w:val="9"/>
  </w:num>
  <w:num w:numId="26">
    <w:abstractNumId w:val="12"/>
  </w:num>
  <w:num w:numId="27">
    <w:abstractNumId w:val="7"/>
  </w:num>
  <w:num w:numId="28">
    <w:abstractNumId w:val="15"/>
  </w:num>
  <w:num w:numId="29">
    <w:abstractNumId w:val="24"/>
  </w:num>
  <w:num w:numId="30">
    <w:abstractNumId w:val="5"/>
  </w:num>
  <w:num w:numId="31">
    <w:abstractNumId w:val="0"/>
  </w:num>
  <w:num w:numId="32">
    <w:abstractNumId w:val="1"/>
  </w:num>
  <w:num w:numId="33">
    <w:abstractNumId w:val="31"/>
  </w:num>
  <w:num w:numId="34">
    <w:abstractNumId w:val="17"/>
  </w:num>
  <w:num w:numId="35">
    <w:abstractNumId w:val="23"/>
  </w:num>
  <w:num w:numId="36">
    <w:abstractNumId w:val="19"/>
  </w:num>
  <w:num w:numId="37">
    <w:abstractNumId w:val="14"/>
  </w:num>
  <w:num w:numId="38">
    <w:abstractNumId w:val="22"/>
  </w:num>
  <w:num w:numId="39">
    <w:abstractNumId w:val="13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33C"/>
    <w:rsid w:val="00001387"/>
    <w:rsid w:val="000166FA"/>
    <w:rsid w:val="00027568"/>
    <w:rsid w:val="00042B9B"/>
    <w:rsid w:val="000620E8"/>
    <w:rsid w:val="000620FC"/>
    <w:rsid w:val="00070E97"/>
    <w:rsid w:val="00076545"/>
    <w:rsid w:val="000A150F"/>
    <w:rsid w:val="000B166E"/>
    <w:rsid w:val="000B2029"/>
    <w:rsid w:val="000B4464"/>
    <w:rsid w:val="000C55DA"/>
    <w:rsid w:val="000E0D85"/>
    <w:rsid w:val="000E6EE9"/>
    <w:rsid w:val="001005F9"/>
    <w:rsid w:val="001171B9"/>
    <w:rsid w:val="00121E18"/>
    <w:rsid w:val="001347B3"/>
    <w:rsid w:val="00153DA0"/>
    <w:rsid w:val="0015718F"/>
    <w:rsid w:val="00194124"/>
    <w:rsid w:val="00196B46"/>
    <w:rsid w:val="00197A72"/>
    <w:rsid w:val="001A609D"/>
    <w:rsid w:val="001A633C"/>
    <w:rsid w:val="001B6063"/>
    <w:rsid w:val="001D2615"/>
    <w:rsid w:val="001E0211"/>
    <w:rsid w:val="001E1B5A"/>
    <w:rsid w:val="001E4FE3"/>
    <w:rsid w:val="001E6658"/>
    <w:rsid w:val="001F3B2E"/>
    <w:rsid w:val="001F746B"/>
    <w:rsid w:val="001F7FB4"/>
    <w:rsid w:val="00216B70"/>
    <w:rsid w:val="00226660"/>
    <w:rsid w:val="002434D7"/>
    <w:rsid w:val="00246216"/>
    <w:rsid w:val="00250661"/>
    <w:rsid w:val="002736B2"/>
    <w:rsid w:val="002778C0"/>
    <w:rsid w:val="00280DE7"/>
    <w:rsid w:val="0028657D"/>
    <w:rsid w:val="002B3115"/>
    <w:rsid w:val="002D270B"/>
    <w:rsid w:val="002F5AAE"/>
    <w:rsid w:val="0031177A"/>
    <w:rsid w:val="00317107"/>
    <w:rsid w:val="00324885"/>
    <w:rsid w:val="00345EC2"/>
    <w:rsid w:val="003535A7"/>
    <w:rsid w:val="003718C3"/>
    <w:rsid w:val="0037195C"/>
    <w:rsid w:val="00373251"/>
    <w:rsid w:val="00377056"/>
    <w:rsid w:val="0037784B"/>
    <w:rsid w:val="003926D1"/>
    <w:rsid w:val="003A6FC9"/>
    <w:rsid w:val="003B1FD5"/>
    <w:rsid w:val="003C6CE6"/>
    <w:rsid w:val="003F25C1"/>
    <w:rsid w:val="003F5D78"/>
    <w:rsid w:val="0041055D"/>
    <w:rsid w:val="004215F3"/>
    <w:rsid w:val="0042270D"/>
    <w:rsid w:val="004358B5"/>
    <w:rsid w:val="00451164"/>
    <w:rsid w:val="00453C85"/>
    <w:rsid w:val="00454BF0"/>
    <w:rsid w:val="004600EE"/>
    <w:rsid w:val="00493172"/>
    <w:rsid w:val="00494739"/>
    <w:rsid w:val="004B4551"/>
    <w:rsid w:val="004B6605"/>
    <w:rsid w:val="004D3A4C"/>
    <w:rsid w:val="004D69DE"/>
    <w:rsid w:val="004E1AA9"/>
    <w:rsid w:val="004E2001"/>
    <w:rsid w:val="004F5F6F"/>
    <w:rsid w:val="00540EDA"/>
    <w:rsid w:val="0054603C"/>
    <w:rsid w:val="00562C48"/>
    <w:rsid w:val="00564ABD"/>
    <w:rsid w:val="00574658"/>
    <w:rsid w:val="00591792"/>
    <w:rsid w:val="005A35A8"/>
    <w:rsid w:val="005C39F7"/>
    <w:rsid w:val="005E0EF8"/>
    <w:rsid w:val="005F0C03"/>
    <w:rsid w:val="005F33A7"/>
    <w:rsid w:val="005F5593"/>
    <w:rsid w:val="00600584"/>
    <w:rsid w:val="00610959"/>
    <w:rsid w:val="0064050B"/>
    <w:rsid w:val="00641932"/>
    <w:rsid w:val="00646CF6"/>
    <w:rsid w:val="00646ED7"/>
    <w:rsid w:val="00653B0A"/>
    <w:rsid w:val="006803CC"/>
    <w:rsid w:val="00682369"/>
    <w:rsid w:val="006B6BA1"/>
    <w:rsid w:val="006C08C2"/>
    <w:rsid w:val="006C72B5"/>
    <w:rsid w:val="006C7572"/>
    <w:rsid w:val="006E3CD4"/>
    <w:rsid w:val="006F1D24"/>
    <w:rsid w:val="006F32A6"/>
    <w:rsid w:val="0070487D"/>
    <w:rsid w:val="00712B9C"/>
    <w:rsid w:val="007366DA"/>
    <w:rsid w:val="00753131"/>
    <w:rsid w:val="00765B0E"/>
    <w:rsid w:val="00777E36"/>
    <w:rsid w:val="007934CB"/>
    <w:rsid w:val="007A100E"/>
    <w:rsid w:val="007A2650"/>
    <w:rsid w:val="007C3803"/>
    <w:rsid w:val="007D79CA"/>
    <w:rsid w:val="007D7C0E"/>
    <w:rsid w:val="007F1EEF"/>
    <w:rsid w:val="0081229C"/>
    <w:rsid w:val="008222EF"/>
    <w:rsid w:val="00822505"/>
    <w:rsid w:val="00861714"/>
    <w:rsid w:val="00861F5D"/>
    <w:rsid w:val="0087056C"/>
    <w:rsid w:val="00884A6D"/>
    <w:rsid w:val="00890288"/>
    <w:rsid w:val="00891291"/>
    <w:rsid w:val="00895A34"/>
    <w:rsid w:val="008C7203"/>
    <w:rsid w:val="008E300B"/>
    <w:rsid w:val="009154EA"/>
    <w:rsid w:val="00917BAC"/>
    <w:rsid w:val="0092726F"/>
    <w:rsid w:val="00937D10"/>
    <w:rsid w:val="0094019E"/>
    <w:rsid w:val="00951C6F"/>
    <w:rsid w:val="00972C0D"/>
    <w:rsid w:val="00973F19"/>
    <w:rsid w:val="0098052C"/>
    <w:rsid w:val="00994C96"/>
    <w:rsid w:val="00995EF6"/>
    <w:rsid w:val="009A59F0"/>
    <w:rsid w:val="009A6075"/>
    <w:rsid w:val="009B114E"/>
    <w:rsid w:val="009C5256"/>
    <w:rsid w:val="009F51B0"/>
    <w:rsid w:val="00A0362C"/>
    <w:rsid w:val="00A42C95"/>
    <w:rsid w:val="00A435EC"/>
    <w:rsid w:val="00A45874"/>
    <w:rsid w:val="00A50D13"/>
    <w:rsid w:val="00A512D6"/>
    <w:rsid w:val="00A5711D"/>
    <w:rsid w:val="00A6195D"/>
    <w:rsid w:val="00A62773"/>
    <w:rsid w:val="00A66EAA"/>
    <w:rsid w:val="00A67888"/>
    <w:rsid w:val="00A757DD"/>
    <w:rsid w:val="00A81422"/>
    <w:rsid w:val="00A8174E"/>
    <w:rsid w:val="00A817F3"/>
    <w:rsid w:val="00AA3E3A"/>
    <w:rsid w:val="00AD1CC5"/>
    <w:rsid w:val="00AD579A"/>
    <w:rsid w:val="00B152D3"/>
    <w:rsid w:val="00B22845"/>
    <w:rsid w:val="00B414FD"/>
    <w:rsid w:val="00B429E9"/>
    <w:rsid w:val="00B4455E"/>
    <w:rsid w:val="00B466E8"/>
    <w:rsid w:val="00B505BD"/>
    <w:rsid w:val="00B52B1A"/>
    <w:rsid w:val="00B663DA"/>
    <w:rsid w:val="00B71DA3"/>
    <w:rsid w:val="00BA1ABC"/>
    <w:rsid w:val="00BB19AA"/>
    <w:rsid w:val="00BB4592"/>
    <w:rsid w:val="00BC1CAD"/>
    <w:rsid w:val="00BC5E6B"/>
    <w:rsid w:val="00BE121E"/>
    <w:rsid w:val="00BF1202"/>
    <w:rsid w:val="00C22198"/>
    <w:rsid w:val="00C373F3"/>
    <w:rsid w:val="00C426E9"/>
    <w:rsid w:val="00C4286D"/>
    <w:rsid w:val="00C4413A"/>
    <w:rsid w:val="00C55F02"/>
    <w:rsid w:val="00C57725"/>
    <w:rsid w:val="00C76047"/>
    <w:rsid w:val="00C820EF"/>
    <w:rsid w:val="00CA049F"/>
    <w:rsid w:val="00CB395D"/>
    <w:rsid w:val="00CC2604"/>
    <w:rsid w:val="00CD2C09"/>
    <w:rsid w:val="00CE0CC4"/>
    <w:rsid w:val="00CE564F"/>
    <w:rsid w:val="00D012C1"/>
    <w:rsid w:val="00D01A1B"/>
    <w:rsid w:val="00D0591F"/>
    <w:rsid w:val="00D13866"/>
    <w:rsid w:val="00D16050"/>
    <w:rsid w:val="00D36DA5"/>
    <w:rsid w:val="00D46758"/>
    <w:rsid w:val="00D467CD"/>
    <w:rsid w:val="00D536F4"/>
    <w:rsid w:val="00D57864"/>
    <w:rsid w:val="00D637DE"/>
    <w:rsid w:val="00D63985"/>
    <w:rsid w:val="00D6633C"/>
    <w:rsid w:val="00D6652E"/>
    <w:rsid w:val="00DA652F"/>
    <w:rsid w:val="00DB4D66"/>
    <w:rsid w:val="00DB686C"/>
    <w:rsid w:val="00DD3179"/>
    <w:rsid w:val="00DD6E89"/>
    <w:rsid w:val="00DD739C"/>
    <w:rsid w:val="00DF0099"/>
    <w:rsid w:val="00E1726E"/>
    <w:rsid w:val="00E2279C"/>
    <w:rsid w:val="00E465AC"/>
    <w:rsid w:val="00E65B3F"/>
    <w:rsid w:val="00E82366"/>
    <w:rsid w:val="00E843B2"/>
    <w:rsid w:val="00E9056E"/>
    <w:rsid w:val="00EA3263"/>
    <w:rsid w:val="00EB242C"/>
    <w:rsid w:val="00EC3753"/>
    <w:rsid w:val="00EC3844"/>
    <w:rsid w:val="00F04988"/>
    <w:rsid w:val="00F14CFD"/>
    <w:rsid w:val="00F247DA"/>
    <w:rsid w:val="00F26A1E"/>
    <w:rsid w:val="00F30A78"/>
    <w:rsid w:val="00F423B1"/>
    <w:rsid w:val="00F50922"/>
    <w:rsid w:val="00F62C8A"/>
    <w:rsid w:val="00F712D4"/>
    <w:rsid w:val="00F72109"/>
    <w:rsid w:val="00F77B08"/>
    <w:rsid w:val="00F83A7D"/>
    <w:rsid w:val="00F8512D"/>
    <w:rsid w:val="00F9253E"/>
    <w:rsid w:val="00F93957"/>
    <w:rsid w:val="00F95E23"/>
    <w:rsid w:val="00FF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C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1E1B5A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E1B5A"/>
    <w:pPr>
      <w:keepNext/>
      <w:tabs>
        <w:tab w:val="left" w:pos="4253"/>
      </w:tabs>
      <w:ind w:left="4536" w:hanging="4536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E1B5A"/>
    <w:pPr>
      <w:keepNext/>
      <w:ind w:firstLine="567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E1B5A"/>
    <w:pPr>
      <w:keepNext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270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C0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1B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1B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1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1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6633C"/>
    <w:pPr>
      <w:ind w:left="720"/>
      <w:contextualSpacing/>
    </w:pPr>
  </w:style>
  <w:style w:type="paragraph" w:customStyle="1" w:styleId="Default">
    <w:name w:val="Default"/>
    <w:rsid w:val="00F14C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458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45874"/>
    <w:rPr>
      <w:rFonts w:ascii="Calibri" w:eastAsia="Calibri" w:hAnsi="Calibri" w:cs="Times New Roman"/>
    </w:rPr>
  </w:style>
  <w:style w:type="paragraph" w:customStyle="1" w:styleId="a6">
    <w:name w:val="Прижатый влево"/>
    <w:basedOn w:val="a"/>
    <w:next w:val="a"/>
    <w:rsid w:val="00A4587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rsid w:val="00A45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972C0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link w:val="ConsPlusNormal0"/>
    <w:rsid w:val="00972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2C0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rsid w:val="00972C0D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972C0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a">
    <w:name w:val="header"/>
    <w:basedOn w:val="a"/>
    <w:link w:val="ab"/>
    <w:uiPriority w:val="99"/>
    <w:unhideWhenUsed/>
    <w:rsid w:val="001E1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1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E1B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1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1E1B5A"/>
    <w:pPr>
      <w:ind w:firstLine="709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1E1B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E1B5A"/>
    <w:pPr>
      <w:ind w:left="3828" w:hanging="382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E1B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1B5A"/>
    <w:pPr>
      <w:ind w:firstLine="708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E1B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1E1B5A"/>
    <w:pPr>
      <w:jc w:val="both"/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1E1B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1E1B5A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1E1B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1E1B5A"/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E1B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1E1B5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1E1B5A"/>
    <w:rPr>
      <w:rFonts w:ascii="Tahoma" w:hAnsi="Tahoma" w:cs="Tahoma"/>
      <w:sz w:val="16"/>
      <w:szCs w:val="16"/>
    </w:rPr>
  </w:style>
  <w:style w:type="paragraph" w:styleId="af6">
    <w:name w:val="Plain Text"/>
    <w:basedOn w:val="a"/>
    <w:link w:val="af7"/>
    <w:rsid w:val="001E1B5A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1E1B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1E1B5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uiPriority w:val="99"/>
    <w:semiHidden/>
    <w:unhideWhenUsed/>
    <w:rsid w:val="001E1B5A"/>
    <w:rPr>
      <w:rFonts w:ascii="Tahoma" w:hAnsi="Tahoma" w:cs="Tahoma"/>
      <w:sz w:val="16"/>
      <w:szCs w:val="16"/>
    </w:rPr>
  </w:style>
  <w:style w:type="paragraph" w:customStyle="1" w:styleId="afa">
    <w:name w:val="Знак Знак Знак Знак"/>
    <w:basedOn w:val="a"/>
    <w:rsid w:val="001E1B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аголовок статьи"/>
    <w:basedOn w:val="a"/>
    <w:next w:val="a"/>
    <w:uiPriority w:val="99"/>
    <w:rsid w:val="001E1B5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c">
    <w:name w:val="Текст простой"/>
    <w:basedOn w:val="a"/>
    <w:rsid w:val="001E1B5A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8"/>
    </w:rPr>
  </w:style>
  <w:style w:type="paragraph" w:customStyle="1" w:styleId="afd">
    <w:name w:val="Таблица"/>
    <w:basedOn w:val="afe"/>
    <w:link w:val="aff"/>
    <w:rsid w:val="001E1B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fe">
    <w:name w:val="Message Header"/>
    <w:basedOn w:val="a"/>
    <w:link w:val="aff0"/>
    <w:unhideWhenUsed/>
    <w:rsid w:val="001E1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0">
    <w:name w:val="Шапка Знак"/>
    <w:basedOn w:val="a0"/>
    <w:link w:val="afe"/>
    <w:rsid w:val="001E1B5A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aff">
    <w:name w:val="Таблица Знак"/>
    <w:link w:val="afd"/>
    <w:rsid w:val="001E1B5A"/>
    <w:rPr>
      <w:rFonts w:ascii="Arial" w:eastAsia="Times New Roman" w:hAnsi="Arial" w:cs="Times New Roman"/>
      <w:sz w:val="20"/>
      <w:szCs w:val="20"/>
    </w:rPr>
  </w:style>
  <w:style w:type="paragraph" w:customStyle="1" w:styleId="aff1">
    <w:name w:val="Таблотст"/>
    <w:basedOn w:val="afd"/>
    <w:rsid w:val="001E1B5A"/>
    <w:pPr>
      <w:ind w:left="85"/>
    </w:pPr>
  </w:style>
  <w:style w:type="table" w:styleId="aff2">
    <w:name w:val="Table Grid"/>
    <w:basedOn w:val="a1"/>
    <w:uiPriority w:val="59"/>
    <w:rsid w:val="006E3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page number"/>
    <w:basedOn w:val="a0"/>
    <w:rsid w:val="00646CF6"/>
  </w:style>
  <w:style w:type="paragraph" w:styleId="aff4">
    <w:name w:val="Subtitle"/>
    <w:basedOn w:val="a"/>
    <w:link w:val="aff5"/>
    <w:qFormat/>
    <w:rsid w:val="00646CF6"/>
    <w:pPr>
      <w:jc w:val="center"/>
    </w:pPr>
    <w:rPr>
      <w:b/>
      <w:sz w:val="28"/>
      <w:szCs w:val="20"/>
    </w:rPr>
  </w:style>
  <w:style w:type="character" w:customStyle="1" w:styleId="aff5">
    <w:name w:val="Подзаголовок Знак"/>
    <w:basedOn w:val="a0"/>
    <w:link w:val="aff4"/>
    <w:rsid w:val="00646C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46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f6">
    <w:name w:val="Цветовое выделение"/>
    <w:uiPriority w:val="99"/>
    <w:rsid w:val="00646CF6"/>
    <w:rPr>
      <w:b/>
      <w:color w:val="000080"/>
    </w:rPr>
  </w:style>
  <w:style w:type="table" w:customStyle="1" w:styleId="11">
    <w:name w:val="Светлый список1"/>
    <w:basedOn w:val="a1"/>
    <w:uiPriority w:val="61"/>
    <w:rsid w:val="001F7F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80">
    <w:name w:val="Заголовок 8 Знак"/>
    <w:basedOn w:val="a0"/>
    <w:link w:val="8"/>
    <w:rsid w:val="002D270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f7">
    <w:name w:val="Normal (Web)"/>
    <w:basedOn w:val="a"/>
    <w:uiPriority w:val="99"/>
    <w:semiHidden/>
    <w:unhideWhenUsed/>
    <w:rsid w:val="009B11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1208123.1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1208123.1000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AEF64-4B9B-4231-A5C7-5096160B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43</Pages>
  <Words>12091</Words>
  <Characters>68920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Колесник</dc:creator>
  <cp:lastModifiedBy>Исмаилова Наталья Владимировна</cp:lastModifiedBy>
  <cp:revision>33</cp:revision>
  <cp:lastPrinted>2021-12-16T09:28:00Z</cp:lastPrinted>
  <dcterms:created xsi:type="dcterms:W3CDTF">2021-12-09T04:04:00Z</dcterms:created>
  <dcterms:modified xsi:type="dcterms:W3CDTF">2021-12-30T01:23:00Z</dcterms:modified>
</cp:coreProperties>
</file>