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92"/>
        <w:tblW w:w="9978" w:type="dxa"/>
        <w:tblLook w:val="00A0"/>
      </w:tblPr>
      <w:tblGrid>
        <w:gridCol w:w="4989"/>
        <w:gridCol w:w="4989"/>
      </w:tblGrid>
      <w:tr w:rsidR="00153245" w:rsidRPr="002F1D0B" w:rsidTr="007A2483">
        <w:trPr>
          <w:trHeight w:val="2836"/>
        </w:trPr>
        <w:tc>
          <w:tcPr>
            <w:tcW w:w="4989" w:type="dxa"/>
          </w:tcPr>
          <w:p w:rsidR="00153245" w:rsidRPr="002F1D0B" w:rsidRDefault="00153245" w:rsidP="007A2483">
            <w:pPr>
              <w:spacing w:after="0" w:line="240" w:lineRule="auto"/>
              <w:jc w:val="center"/>
              <w:rPr>
                <w:rFonts w:ascii="Times New Roman" w:hAnsi="Times New Roman"/>
                <w:sz w:val="24"/>
                <w:szCs w:val="24"/>
              </w:rPr>
            </w:pPr>
            <w:r w:rsidRPr="002F1D0B">
              <w:rPr>
                <w:rFonts w:ascii="Times New Roman" w:hAnsi="Times New Roman"/>
                <w:sz w:val="24"/>
                <w:szCs w:val="24"/>
              </w:rPr>
              <w:t>УТВЕРЖДЕН:</w:t>
            </w:r>
          </w:p>
          <w:p w:rsidR="00153245" w:rsidRPr="002F1D0B" w:rsidRDefault="00153245" w:rsidP="007A2483">
            <w:pPr>
              <w:spacing w:after="0" w:line="240" w:lineRule="auto"/>
              <w:jc w:val="center"/>
              <w:rPr>
                <w:rFonts w:ascii="Times New Roman" w:hAnsi="Times New Roman"/>
                <w:sz w:val="24"/>
                <w:szCs w:val="24"/>
              </w:rPr>
            </w:pPr>
          </w:p>
          <w:p w:rsidR="00153245" w:rsidRPr="002F1D0B" w:rsidRDefault="00153245" w:rsidP="007A2483">
            <w:pPr>
              <w:spacing w:after="0" w:line="240" w:lineRule="auto"/>
              <w:jc w:val="center"/>
              <w:rPr>
                <w:rFonts w:ascii="Times New Roman" w:hAnsi="Times New Roman"/>
                <w:sz w:val="24"/>
                <w:szCs w:val="24"/>
              </w:rPr>
            </w:pPr>
            <w:r w:rsidRPr="002F1D0B">
              <w:rPr>
                <w:rFonts w:ascii="Times New Roman" w:hAnsi="Times New Roman"/>
                <w:sz w:val="24"/>
                <w:szCs w:val="24"/>
              </w:rPr>
              <w:t>Управлением социальной политики</w:t>
            </w:r>
          </w:p>
          <w:p w:rsidR="00153245" w:rsidRPr="002F1D0B" w:rsidRDefault="00153245" w:rsidP="007A2483">
            <w:pPr>
              <w:spacing w:after="0" w:line="240" w:lineRule="auto"/>
              <w:jc w:val="center"/>
              <w:rPr>
                <w:rFonts w:ascii="Times New Roman" w:hAnsi="Times New Roman"/>
                <w:sz w:val="24"/>
                <w:szCs w:val="24"/>
              </w:rPr>
            </w:pPr>
            <w:r>
              <w:rPr>
                <w:rFonts w:ascii="Times New Roman" w:hAnsi="Times New Roman"/>
                <w:sz w:val="24"/>
                <w:szCs w:val="24"/>
              </w:rPr>
              <w:t>городского округа Эгвекинот</w:t>
            </w:r>
          </w:p>
          <w:p w:rsidR="00153245" w:rsidRPr="002F1D0B" w:rsidRDefault="00153245" w:rsidP="007A2483">
            <w:pPr>
              <w:spacing w:after="0" w:line="240" w:lineRule="auto"/>
              <w:jc w:val="center"/>
              <w:rPr>
                <w:rFonts w:ascii="Times New Roman" w:hAnsi="Times New Roman"/>
                <w:sz w:val="24"/>
                <w:szCs w:val="24"/>
              </w:rPr>
            </w:pPr>
          </w:p>
          <w:p w:rsidR="00153245" w:rsidRPr="002F1D0B" w:rsidRDefault="00153245" w:rsidP="007A2483">
            <w:pPr>
              <w:spacing w:after="0" w:line="240" w:lineRule="auto"/>
              <w:ind w:left="-709" w:firstLine="1276"/>
              <w:jc w:val="center"/>
              <w:rPr>
                <w:rFonts w:ascii="Times New Roman" w:hAnsi="Times New Roman"/>
                <w:sz w:val="24"/>
                <w:szCs w:val="24"/>
              </w:rPr>
            </w:pPr>
          </w:p>
          <w:p w:rsidR="00153245" w:rsidRPr="002F1D0B" w:rsidRDefault="00153245" w:rsidP="007A2483">
            <w:pPr>
              <w:spacing w:after="0" w:line="240" w:lineRule="auto"/>
              <w:jc w:val="center"/>
              <w:rPr>
                <w:rFonts w:ascii="Times New Roman" w:hAnsi="Times New Roman"/>
                <w:sz w:val="24"/>
                <w:szCs w:val="24"/>
              </w:rPr>
            </w:pPr>
            <w:r w:rsidRPr="002F1D0B">
              <w:rPr>
                <w:rFonts w:ascii="Times New Roman" w:hAnsi="Times New Roman"/>
                <w:sz w:val="24"/>
                <w:szCs w:val="24"/>
              </w:rPr>
              <w:t>Приказ от «</w:t>
            </w:r>
            <w:r w:rsidRPr="002F1D0B">
              <w:rPr>
                <w:rFonts w:ascii="Times New Roman" w:hAnsi="Times New Roman"/>
                <w:sz w:val="24"/>
                <w:szCs w:val="24"/>
                <w:u w:val="single"/>
              </w:rPr>
              <w:t xml:space="preserve"> </w:t>
            </w:r>
            <w:r>
              <w:rPr>
                <w:rFonts w:ascii="Times New Roman" w:hAnsi="Times New Roman"/>
                <w:sz w:val="24"/>
                <w:szCs w:val="24"/>
                <w:u w:val="single"/>
              </w:rPr>
              <w:t xml:space="preserve">    </w:t>
            </w:r>
            <w:r w:rsidRPr="002F1D0B">
              <w:rPr>
                <w:rFonts w:ascii="Times New Roman" w:hAnsi="Times New Roman"/>
                <w:sz w:val="24"/>
                <w:szCs w:val="24"/>
                <w:u w:val="single"/>
              </w:rPr>
              <w:t xml:space="preserve"> </w:t>
            </w:r>
            <w:r w:rsidRPr="002F1D0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марта</w:t>
            </w:r>
            <w:r w:rsidRPr="002F1D0B">
              <w:rPr>
                <w:rFonts w:ascii="Times New Roman" w:hAnsi="Times New Roman"/>
                <w:sz w:val="24"/>
                <w:szCs w:val="24"/>
                <w:u w:val="single"/>
              </w:rPr>
              <w:t xml:space="preserve"> </w:t>
            </w:r>
            <w:r w:rsidR="00FA5BDE">
              <w:rPr>
                <w:rFonts w:ascii="Times New Roman" w:hAnsi="Times New Roman"/>
                <w:sz w:val="24"/>
                <w:szCs w:val="24"/>
              </w:rPr>
              <w:t>2019</w:t>
            </w:r>
            <w:r w:rsidRPr="002F1D0B">
              <w:rPr>
                <w:rFonts w:ascii="Times New Roman" w:hAnsi="Times New Roman"/>
                <w:sz w:val="24"/>
                <w:szCs w:val="24"/>
              </w:rPr>
              <w:t xml:space="preserve"> года</w:t>
            </w:r>
          </w:p>
          <w:p w:rsidR="00153245" w:rsidRPr="002F1D0B" w:rsidRDefault="00153245" w:rsidP="007A2483">
            <w:pPr>
              <w:spacing w:after="0" w:line="240" w:lineRule="auto"/>
              <w:jc w:val="center"/>
              <w:rPr>
                <w:rFonts w:ascii="Times New Roman" w:hAnsi="Times New Roman"/>
                <w:sz w:val="24"/>
                <w:szCs w:val="24"/>
              </w:rPr>
            </w:pPr>
          </w:p>
          <w:p w:rsidR="00153245" w:rsidRPr="002F1D0B" w:rsidRDefault="00153245" w:rsidP="007A2483">
            <w:pPr>
              <w:spacing w:after="0" w:line="240" w:lineRule="auto"/>
              <w:jc w:val="center"/>
              <w:rPr>
                <w:rFonts w:ascii="Times New Roman" w:hAnsi="Times New Roman"/>
                <w:sz w:val="24"/>
                <w:szCs w:val="24"/>
              </w:rPr>
            </w:pPr>
            <w:r w:rsidRPr="002F1D0B">
              <w:rPr>
                <w:rFonts w:ascii="Times New Roman" w:hAnsi="Times New Roman"/>
                <w:sz w:val="24"/>
                <w:szCs w:val="24"/>
              </w:rPr>
              <w:t>№</w:t>
            </w:r>
            <w:r>
              <w:rPr>
                <w:rFonts w:ascii="Times New Roman" w:hAnsi="Times New Roman"/>
                <w:sz w:val="24"/>
                <w:szCs w:val="24"/>
              </w:rPr>
              <w:t>______</w:t>
            </w:r>
          </w:p>
          <w:p w:rsidR="00153245" w:rsidRPr="002F1D0B" w:rsidRDefault="00153245" w:rsidP="007A2483">
            <w:pPr>
              <w:spacing w:after="0" w:line="240" w:lineRule="auto"/>
              <w:jc w:val="center"/>
              <w:rPr>
                <w:rFonts w:ascii="Times New Roman" w:hAnsi="Times New Roman"/>
                <w:sz w:val="24"/>
                <w:szCs w:val="24"/>
              </w:rPr>
            </w:pPr>
            <w:r w:rsidRPr="002F1D0B">
              <w:rPr>
                <w:rFonts w:ascii="Times New Roman" w:hAnsi="Times New Roman"/>
                <w:sz w:val="24"/>
                <w:szCs w:val="24"/>
              </w:rPr>
              <w:t>М.П.</w:t>
            </w:r>
          </w:p>
        </w:tc>
        <w:tc>
          <w:tcPr>
            <w:tcW w:w="4989" w:type="dxa"/>
          </w:tcPr>
          <w:p w:rsidR="00153245" w:rsidRPr="002F1D0B" w:rsidRDefault="00153245" w:rsidP="007A2483">
            <w:pPr>
              <w:spacing w:after="0" w:line="240" w:lineRule="auto"/>
              <w:jc w:val="center"/>
              <w:rPr>
                <w:rFonts w:ascii="Times New Roman" w:hAnsi="Times New Roman"/>
                <w:sz w:val="24"/>
                <w:szCs w:val="24"/>
              </w:rPr>
            </w:pPr>
            <w:r w:rsidRPr="002F1D0B">
              <w:rPr>
                <w:rFonts w:ascii="Times New Roman" w:hAnsi="Times New Roman"/>
                <w:sz w:val="24"/>
                <w:szCs w:val="24"/>
              </w:rPr>
              <w:t>СОГЛАСОВАН:</w:t>
            </w:r>
          </w:p>
          <w:p w:rsidR="00153245" w:rsidRPr="002F1D0B" w:rsidRDefault="00153245" w:rsidP="007A2483">
            <w:pPr>
              <w:spacing w:after="0" w:line="240" w:lineRule="auto"/>
              <w:jc w:val="center"/>
              <w:rPr>
                <w:rFonts w:ascii="Times New Roman" w:hAnsi="Times New Roman"/>
                <w:sz w:val="24"/>
                <w:szCs w:val="24"/>
              </w:rPr>
            </w:pPr>
          </w:p>
          <w:p w:rsidR="00153245" w:rsidRPr="002F1D0B" w:rsidRDefault="00153245" w:rsidP="007A2483">
            <w:pPr>
              <w:spacing w:after="0" w:line="240" w:lineRule="auto"/>
              <w:jc w:val="center"/>
              <w:rPr>
                <w:rFonts w:ascii="Times New Roman" w:hAnsi="Times New Roman"/>
                <w:sz w:val="24"/>
                <w:szCs w:val="24"/>
              </w:rPr>
            </w:pPr>
            <w:r w:rsidRPr="002F1D0B">
              <w:rPr>
                <w:rFonts w:ascii="Times New Roman" w:hAnsi="Times New Roman"/>
                <w:sz w:val="24"/>
                <w:szCs w:val="24"/>
              </w:rPr>
              <w:t>Управлением финансов, эконо</w:t>
            </w:r>
            <w:r>
              <w:rPr>
                <w:rFonts w:ascii="Times New Roman" w:hAnsi="Times New Roman"/>
                <w:sz w:val="24"/>
                <w:szCs w:val="24"/>
              </w:rPr>
              <w:t>мики и имущественных отношений</w:t>
            </w:r>
          </w:p>
          <w:p w:rsidR="00153245" w:rsidRPr="002F1D0B" w:rsidRDefault="00153245" w:rsidP="007A2483">
            <w:pPr>
              <w:spacing w:after="0" w:line="240" w:lineRule="auto"/>
              <w:jc w:val="center"/>
              <w:rPr>
                <w:rFonts w:ascii="Times New Roman" w:hAnsi="Times New Roman"/>
                <w:sz w:val="24"/>
                <w:szCs w:val="24"/>
              </w:rPr>
            </w:pPr>
            <w:r>
              <w:rPr>
                <w:rFonts w:ascii="Times New Roman" w:hAnsi="Times New Roman"/>
                <w:sz w:val="24"/>
                <w:szCs w:val="24"/>
              </w:rPr>
              <w:t>городского округа Эгвекинот</w:t>
            </w:r>
          </w:p>
          <w:p w:rsidR="00153245" w:rsidRPr="002F1D0B" w:rsidRDefault="00153245" w:rsidP="007A2483">
            <w:pPr>
              <w:spacing w:after="0" w:line="240" w:lineRule="auto"/>
              <w:jc w:val="center"/>
              <w:rPr>
                <w:rFonts w:ascii="Times New Roman" w:hAnsi="Times New Roman"/>
                <w:sz w:val="24"/>
                <w:szCs w:val="24"/>
              </w:rPr>
            </w:pPr>
          </w:p>
          <w:p w:rsidR="00153245" w:rsidRPr="002F1D0B" w:rsidRDefault="00153245" w:rsidP="007A2483">
            <w:pPr>
              <w:spacing w:after="0" w:line="240" w:lineRule="auto"/>
              <w:ind w:hanging="27"/>
              <w:jc w:val="center"/>
              <w:rPr>
                <w:rFonts w:ascii="Times New Roman" w:hAnsi="Times New Roman"/>
                <w:sz w:val="24"/>
                <w:szCs w:val="24"/>
              </w:rPr>
            </w:pPr>
            <w:r w:rsidRPr="002F1D0B">
              <w:rPr>
                <w:rFonts w:ascii="Times New Roman" w:hAnsi="Times New Roman"/>
                <w:sz w:val="24"/>
                <w:szCs w:val="24"/>
              </w:rPr>
              <w:t>Приказ от «</w:t>
            </w:r>
            <w:r w:rsidRPr="002F1D0B">
              <w:rPr>
                <w:rFonts w:ascii="Times New Roman" w:hAnsi="Times New Roman"/>
                <w:sz w:val="24"/>
                <w:szCs w:val="24"/>
                <w:u w:val="single"/>
              </w:rPr>
              <w:t xml:space="preserve">  </w:t>
            </w:r>
            <w:r>
              <w:rPr>
                <w:rFonts w:ascii="Times New Roman" w:hAnsi="Times New Roman"/>
                <w:sz w:val="24"/>
                <w:szCs w:val="24"/>
                <w:u w:val="single"/>
              </w:rPr>
              <w:t xml:space="preserve">   </w:t>
            </w:r>
            <w:r w:rsidRPr="002F1D0B">
              <w:rPr>
                <w:rFonts w:ascii="Times New Roman" w:hAnsi="Times New Roman"/>
                <w:sz w:val="24"/>
                <w:szCs w:val="24"/>
                <w:u w:val="single"/>
              </w:rPr>
              <w:t xml:space="preserve"> </w:t>
            </w:r>
            <w:r w:rsidRPr="002F1D0B">
              <w:rPr>
                <w:rFonts w:ascii="Times New Roman" w:hAnsi="Times New Roman"/>
                <w:sz w:val="24"/>
                <w:szCs w:val="24"/>
              </w:rPr>
              <w:t>»</w:t>
            </w:r>
            <w:r>
              <w:rPr>
                <w:rFonts w:ascii="Times New Roman" w:hAnsi="Times New Roman"/>
                <w:sz w:val="24"/>
                <w:szCs w:val="24"/>
                <w:u w:val="single"/>
              </w:rPr>
              <w:t xml:space="preserve"> марта  </w:t>
            </w:r>
            <w:r w:rsidRPr="002F1D0B">
              <w:rPr>
                <w:rFonts w:ascii="Times New Roman" w:hAnsi="Times New Roman"/>
                <w:sz w:val="24"/>
                <w:szCs w:val="24"/>
              </w:rPr>
              <w:t>201</w:t>
            </w:r>
            <w:r w:rsidR="00FA5BDE">
              <w:rPr>
                <w:rFonts w:ascii="Times New Roman" w:hAnsi="Times New Roman"/>
                <w:sz w:val="24"/>
                <w:szCs w:val="24"/>
              </w:rPr>
              <w:t>9</w:t>
            </w:r>
            <w:r w:rsidRPr="002F1D0B">
              <w:rPr>
                <w:rFonts w:ascii="Times New Roman" w:hAnsi="Times New Roman"/>
                <w:sz w:val="24"/>
                <w:szCs w:val="24"/>
              </w:rPr>
              <w:t xml:space="preserve"> года</w:t>
            </w:r>
          </w:p>
          <w:p w:rsidR="00153245" w:rsidRPr="002F1D0B" w:rsidRDefault="00153245" w:rsidP="007A2483">
            <w:pPr>
              <w:spacing w:after="0" w:line="240" w:lineRule="auto"/>
              <w:jc w:val="center"/>
              <w:rPr>
                <w:rFonts w:ascii="Times New Roman" w:hAnsi="Times New Roman"/>
                <w:sz w:val="24"/>
                <w:szCs w:val="24"/>
              </w:rPr>
            </w:pPr>
          </w:p>
          <w:p w:rsidR="00153245" w:rsidRPr="002F1D0B" w:rsidRDefault="00153245" w:rsidP="007A2483">
            <w:pPr>
              <w:spacing w:after="0" w:line="240" w:lineRule="auto"/>
              <w:jc w:val="center"/>
              <w:rPr>
                <w:rFonts w:ascii="Times New Roman" w:hAnsi="Times New Roman"/>
                <w:sz w:val="24"/>
                <w:szCs w:val="24"/>
              </w:rPr>
            </w:pPr>
            <w:r w:rsidRPr="002F1D0B">
              <w:rPr>
                <w:rFonts w:ascii="Times New Roman" w:hAnsi="Times New Roman"/>
                <w:sz w:val="24"/>
                <w:szCs w:val="24"/>
              </w:rPr>
              <w:t>№</w:t>
            </w:r>
            <w:r>
              <w:rPr>
                <w:rFonts w:ascii="Times New Roman" w:hAnsi="Times New Roman"/>
                <w:sz w:val="24"/>
                <w:szCs w:val="24"/>
              </w:rPr>
              <w:t>_____</w:t>
            </w:r>
          </w:p>
          <w:p w:rsidR="00153245" w:rsidRPr="002F1D0B" w:rsidRDefault="00153245" w:rsidP="007A2483">
            <w:pPr>
              <w:spacing w:after="0" w:line="240" w:lineRule="auto"/>
              <w:jc w:val="center"/>
              <w:rPr>
                <w:rFonts w:ascii="Times New Roman" w:hAnsi="Times New Roman"/>
                <w:sz w:val="24"/>
                <w:szCs w:val="24"/>
              </w:rPr>
            </w:pPr>
            <w:r w:rsidRPr="002F1D0B">
              <w:rPr>
                <w:rFonts w:ascii="Times New Roman" w:hAnsi="Times New Roman"/>
                <w:sz w:val="24"/>
                <w:szCs w:val="24"/>
              </w:rPr>
              <w:t>М.П.</w:t>
            </w:r>
          </w:p>
        </w:tc>
      </w:tr>
    </w:tbl>
    <w:p w:rsidR="00153245" w:rsidRPr="002F1D0B" w:rsidRDefault="00153245" w:rsidP="00153245">
      <w:pPr>
        <w:widowControl w:val="0"/>
        <w:autoSpaceDE w:val="0"/>
        <w:autoSpaceDN w:val="0"/>
        <w:adjustRightInd w:val="0"/>
        <w:spacing w:after="0" w:line="240" w:lineRule="auto"/>
        <w:jc w:val="center"/>
        <w:rPr>
          <w:rFonts w:ascii="Times New Roman" w:hAnsi="Times New Roman"/>
          <w:bCs/>
          <w:sz w:val="24"/>
          <w:szCs w:val="24"/>
        </w:rPr>
      </w:pPr>
    </w:p>
    <w:p w:rsidR="00153245" w:rsidRPr="002F1D0B" w:rsidRDefault="00153245" w:rsidP="00153245">
      <w:pPr>
        <w:spacing w:after="0" w:line="240" w:lineRule="auto"/>
        <w:jc w:val="center"/>
        <w:rPr>
          <w:rFonts w:ascii="Times New Roman" w:hAnsi="Times New Roman"/>
          <w:sz w:val="24"/>
          <w:szCs w:val="24"/>
        </w:rPr>
      </w:pPr>
    </w:p>
    <w:p w:rsidR="00153245" w:rsidRPr="002F1D0B" w:rsidRDefault="00153245" w:rsidP="00153245">
      <w:pPr>
        <w:spacing w:after="0" w:line="240" w:lineRule="auto"/>
        <w:jc w:val="center"/>
        <w:rPr>
          <w:rFonts w:ascii="Times New Roman" w:hAnsi="Times New Roman"/>
          <w:sz w:val="24"/>
          <w:szCs w:val="24"/>
        </w:rPr>
      </w:pPr>
    </w:p>
    <w:p w:rsidR="00153245" w:rsidRPr="002F1D0B" w:rsidRDefault="00153245" w:rsidP="00153245">
      <w:pPr>
        <w:spacing w:after="0" w:line="240" w:lineRule="auto"/>
        <w:jc w:val="center"/>
        <w:rPr>
          <w:rFonts w:ascii="Times New Roman" w:hAnsi="Times New Roman"/>
          <w:sz w:val="24"/>
          <w:szCs w:val="24"/>
        </w:rPr>
      </w:pPr>
    </w:p>
    <w:p w:rsidR="00153245" w:rsidRPr="002F1D0B" w:rsidRDefault="00153245" w:rsidP="00153245">
      <w:pPr>
        <w:spacing w:after="0" w:line="240" w:lineRule="auto"/>
        <w:jc w:val="center"/>
        <w:rPr>
          <w:rFonts w:ascii="Times New Roman" w:hAnsi="Times New Roman"/>
          <w:sz w:val="24"/>
          <w:szCs w:val="24"/>
        </w:rPr>
      </w:pPr>
    </w:p>
    <w:p w:rsidR="00153245" w:rsidRPr="002F1D0B" w:rsidRDefault="00153245" w:rsidP="00153245">
      <w:pPr>
        <w:spacing w:after="0" w:line="240" w:lineRule="auto"/>
        <w:jc w:val="center"/>
        <w:rPr>
          <w:rFonts w:ascii="Times New Roman" w:hAnsi="Times New Roman"/>
          <w:sz w:val="24"/>
          <w:szCs w:val="24"/>
        </w:rPr>
      </w:pPr>
    </w:p>
    <w:p w:rsidR="00153245" w:rsidRPr="002F1D0B" w:rsidRDefault="00153245" w:rsidP="00153245">
      <w:pPr>
        <w:spacing w:after="0" w:line="240" w:lineRule="auto"/>
        <w:jc w:val="center"/>
        <w:rPr>
          <w:rFonts w:ascii="Times New Roman" w:hAnsi="Times New Roman"/>
          <w:sz w:val="24"/>
          <w:szCs w:val="24"/>
        </w:rPr>
      </w:pPr>
    </w:p>
    <w:p w:rsidR="00153245" w:rsidRDefault="00153245" w:rsidP="00153245">
      <w:pPr>
        <w:spacing w:after="0" w:line="240" w:lineRule="auto"/>
        <w:jc w:val="center"/>
        <w:rPr>
          <w:rFonts w:ascii="Times New Roman" w:hAnsi="Times New Roman"/>
          <w:sz w:val="24"/>
          <w:szCs w:val="24"/>
        </w:rPr>
      </w:pPr>
    </w:p>
    <w:p w:rsidR="00153245" w:rsidRDefault="00153245" w:rsidP="00153245">
      <w:pPr>
        <w:spacing w:after="0" w:line="240" w:lineRule="auto"/>
        <w:jc w:val="center"/>
        <w:rPr>
          <w:rFonts w:ascii="Times New Roman" w:hAnsi="Times New Roman"/>
          <w:sz w:val="24"/>
          <w:szCs w:val="24"/>
        </w:rPr>
      </w:pPr>
    </w:p>
    <w:p w:rsidR="00153245" w:rsidRDefault="00153245" w:rsidP="00153245">
      <w:pPr>
        <w:spacing w:after="0" w:line="240" w:lineRule="auto"/>
        <w:jc w:val="center"/>
        <w:rPr>
          <w:rFonts w:ascii="Times New Roman" w:hAnsi="Times New Roman"/>
          <w:sz w:val="24"/>
          <w:szCs w:val="24"/>
        </w:rPr>
      </w:pPr>
    </w:p>
    <w:p w:rsidR="00153245" w:rsidRPr="002F1D0B" w:rsidRDefault="00153245" w:rsidP="00153245">
      <w:pPr>
        <w:spacing w:after="0" w:line="240" w:lineRule="auto"/>
        <w:jc w:val="center"/>
        <w:rPr>
          <w:rFonts w:ascii="Times New Roman" w:hAnsi="Times New Roman"/>
          <w:sz w:val="24"/>
          <w:szCs w:val="24"/>
        </w:rPr>
      </w:pPr>
    </w:p>
    <w:p w:rsidR="00153245" w:rsidRPr="002F1D0B" w:rsidRDefault="00153245" w:rsidP="00153245">
      <w:pPr>
        <w:spacing w:after="0" w:line="240" w:lineRule="auto"/>
        <w:jc w:val="center"/>
        <w:rPr>
          <w:rFonts w:ascii="Times New Roman" w:hAnsi="Times New Roman"/>
          <w:bCs/>
          <w:sz w:val="24"/>
          <w:szCs w:val="24"/>
        </w:rPr>
      </w:pPr>
    </w:p>
    <w:p w:rsidR="00153245" w:rsidRPr="002F1D0B" w:rsidRDefault="00153245" w:rsidP="00153245">
      <w:pPr>
        <w:spacing w:after="0" w:line="240" w:lineRule="auto"/>
        <w:jc w:val="center"/>
        <w:rPr>
          <w:rFonts w:ascii="Times New Roman" w:hAnsi="Times New Roman"/>
          <w:sz w:val="24"/>
          <w:szCs w:val="24"/>
        </w:rPr>
      </w:pPr>
    </w:p>
    <w:p w:rsidR="00153245" w:rsidRDefault="00153245" w:rsidP="00153245">
      <w:pPr>
        <w:spacing w:after="0" w:line="240" w:lineRule="auto"/>
        <w:jc w:val="center"/>
        <w:rPr>
          <w:rFonts w:ascii="Times New Roman" w:hAnsi="Times New Roman"/>
          <w:b/>
          <w:bCs/>
          <w:sz w:val="32"/>
          <w:szCs w:val="32"/>
        </w:rPr>
      </w:pPr>
      <w:r w:rsidRPr="00B948EC">
        <w:rPr>
          <w:rFonts w:ascii="Times New Roman" w:hAnsi="Times New Roman"/>
          <w:b/>
          <w:bCs/>
          <w:sz w:val="32"/>
          <w:szCs w:val="32"/>
        </w:rPr>
        <w:t>УСТАВ</w:t>
      </w:r>
    </w:p>
    <w:p w:rsidR="00BD3FD5" w:rsidRDefault="00BD3FD5" w:rsidP="00BD3FD5">
      <w:pPr>
        <w:spacing w:after="0" w:line="240" w:lineRule="auto"/>
        <w:jc w:val="center"/>
        <w:rPr>
          <w:rFonts w:ascii="Times New Roman" w:hAnsi="Times New Roman"/>
          <w:b/>
          <w:bCs/>
          <w:sz w:val="32"/>
          <w:szCs w:val="32"/>
        </w:rPr>
      </w:pPr>
      <w:r>
        <w:rPr>
          <w:rFonts w:ascii="Times New Roman" w:hAnsi="Times New Roman"/>
          <w:b/>
          <w:bCs/>
          <w:sz w:val="32"/>
          <w:szCs w:val="32"/>
        </w:rPr>
        <w:t>Муниципального казенного учреждения</w:t>
      </w:r>
    </w:p>
    <w:p w:rsidR="00FA5BDE" w:rsidRPr="00FA5BDE" w:rsidRDefault="00FA5BDE" w:rsidP="00BD3FD5">
      <w:pPr>
        <w:spacing w:after="0" w:line="240" w:lineRule="auto"/>
        <w:jc w:val="center"/>
        <w:rPr>
          <w:rFonts w:ascii="Times New Roman" w:eastAsia="Times New Roman" w:hAnsi="Times New Roman"/>
          <w:b/>
          <w:sz w:val="24"/>
          <w:szCs w:val="24"/>
          <w:lang w:eastAsia="ru-RU"/>
        </w:rPr>
      </w:pPr>
      <w:r w:rsidRPr="00FA5BDE">
        <w:rPr>
          <w:rFonts w:ascii="Times New Roman" w:eastAsia="Times New Roman" w:hAnsi="Times New Roman"/>
          <w:b/>
          <w:sz w:val="24"/>
          <w:szCs w:val="24"/>
          <w:lang w:eastAsia="ru-RU"/>
        </w:rPr>
        <w:t xml:space="preserve">        </w:t>
      </w:r>
    </w:p>
    <w:p w:rsidR="00153245" w:rsidRPr="00B948EC" w:rsidRDefault="002D2329" w:rsidP="00153245">
      <w:pPr>
        <w:spacing w:after="0" w:line="240" w:lineRule="auto"/>
        <w:jc w:val="center"/>
        <w:rPr>
          <w:rFonts w:ascii="Times New Roman" w:hAnsi="Times New Roman"/>
          <w:b/>
          <w:bCs/>
          <w:sz w:val="32"/>
          <w:szCs w:val="32"/>
        </w:rPr>
      </w:pPr>
      <w:r w:rsidRPr="002D2329">
        <w:rPr>
          <w:rFonts w:ascii="Times New Roman" w:hAnsi="Times New Roman"/>
          <w:b/>
          <w:bCs/>
          <w:sz w:val="32"/>
          <w:szCs w:val="32"/>
        </w:rPr>
        <w:t>«Межотраслевая централизованная бухгалтерия учреждений бюджетной сферы городского округа Эгвекинот</w:t>
      </w:r>
      <w:r>
        <w:rPr>
          <w:rFonts w:ascii="Times New Roman" w:hAnsi="Times New Roman"/>
          <w:b/>
          <w:bCs/>
          <w:sz w:val="32"/>
          <w:szCs w:val="32"/>
        </w:rPr>
        <w:t>»</w:t>
      </w:r>
    </w:p>
    <w:p w:rsidR="00153245" w:rsidRPr="002F1D0B" w:rsidRDefault="00153245" w:rsidP="00153245">
      <w:pPr>
        <w:spacing w:after="0" w:line="240" w:lineRule="auto"/>
        <w:jc w:val="center"/>
        <w:rPr>
          <w:rFonts w:ascii="Times New Roman" w:hAnsi="Times New Roman"/>
          <w:sz w:val="24"/>
          <w:szCs w:val="24"/>
        </w:rPr>
      </w:pPr>
    </w:p>
    <w:p w:rsidR="00153245" w:rsidRPr="009A7644" w:rsidRDefault="00153245" w:rsidP="00153245">
      <w:pPr>
        <w:spacing w:after="0" w:line="240" w:lineRule="auto"/>
        <w:jc w:val="center"/>
        <w:rPr>
          <w:rFonts w:ascii="Times New Roman" w:hAnsi="Times New Roman"/>
          <w:bCs/>
          <w:sz w:val="24"/>
          <w:szCs w:val="24"/>
        </w:rPr>
      </w:pPr>
    </w:p>
    <w:p w:rsidR="00153245" w:rsidRPr="009A7644" w:rsidRDefault="00153245" w:rsidP="00153245">
      <w:pPr>
        <w:spacing w:after="0" w:line="240" w:lineRule="auto"/>
        <w:jc w:val="center"/>
        <w:rPr>
          <w:rFonts w:ascii="Times New Roman" w:hAnsi="Times New Roman"/>
          <w:bCs/>
          <w:sz w:val="24"/>
          <w:szCs w:val="24"/>
        </w:rPr>
      </w:pPr>
    </w:p>
    <w:p w:rsidR="00153245" w:rsidRPr="009A7644" w:rsidRDefault="00153245" w:rsidP="00153245">
      <w:pPr>
        <w:spacing w:after="0" w:line="240" w:lineRule="auto"/>
        <w:jc w:val="center"/>
        <w:rPr>
          <w:rFonts w:ascii="Times New Roman" w:hAnsi="Times New Roman"/>
          <w:bCs/>
          <w:sz w:val="24"/>
          <w:szCs w:val="24"/>
        </w:rPr>
      </w:pPr>
    </w:p>
    <w:p w:rsidR="00153245" w:rsidRPr="009A7644" w:rsidRDefault="00153245" w:rsidP="00153245">
      <w:pPr>
        <w:spacing w:after="0" w:line="240" w:lineRule="auto"/>
        <w:jc w:val="center"/>
        <w:rPr>
          <w:rFonts w:ascii="Times New Roman" w:hAnsi="Times New Roman"/>
          <w:bCs/>
          <w:sz w:val="24"/>
          <w:szCs w:val="24"/>
        </w:rPr>
      </w:pPr>
    </w:p>
    <w:p w:rsidR="00153245" w:rsidRPr="009A7644" w:rsidRDefault="00153245" w:rsidP="00153245">
      <w:pPr>
        <w:spacing w:after="0" w:line="240" w:lineRule="auto"/>
        <w:jc w:val="center"/>
        <w:rPr>
          <w:rFonts w:ascii="Times New Roman" w:hAnsi="Times New Roman"/>
          <w:bCs/>
          <w:sz w:val="24"/>
          <w:szCs w:val="24"/>
        </w:rPr>
      </w:pPr>
    </w:p>
    <w:p w:rsidR="00153245" w:rsidRPr="009A7644" w:rsidRDefault="00153245" w:rsidP="00153245">
      <w:pPr>
        <w:spacing w:after="0" w:line="240" w:lineRule="auto"/>
        <w:jc w:val="center"/>
        <w:rPr>
          <w:rFonts w:ascii="Times New Roman" w:hAnsi="Times New Roman"/>
          <w:bCs/>
          <w:sz w:val="24"/>
          <w:szCs w:val="24"/>
        </w:rPr>
      </w:pPr>
    </w:p>
    <w:p w:rsidR="00153245" w:rsidRPr="009A7644" w:rsidRDefault="00153245" w:rsidP="00153245">
      <w:pPr>
        <w:spacing w:after="0" w:line="240" w:lineRule="auto"/>
        <w:jc w:val="center"/>
        <w:rPr>
          <w:rFonts w:ascii="Times New Roman" w:hAnsi="Times New Roman"/>
          <w:bCs/>
          <w:sz w:val="24"/>
          <w:szCs w:val="24"/>
        </w:rPr>
      </w:pPr>
    </w:p>
    <w:p w:rsidR="00153245" w:rsidRPr="009A7644" w:rsidRDefault="00153245" w:rsidP="00153245">
      <w:pPr>
        <w:spacing w:after="0" w:line="240" w:lineRule="auto"/>
        <w:jc w:val="center"/>
        <w:rPr>
          <w:rFonts w:ascii="Times New Roman" w:hAnsi="Times New Roman"/>
          <w:bCs/>
          <w:sz w:val="24"/>
          <w:szCs w:val="24"/>
        </w:rPr>
      </w:pPr>
    </w:p>
    <w:p w:rsidR="00153245" w:rsidRPr="009A7644" w:rsidRDefault="00153245" w:rsidP="00153245">
      <w:pPr>
        <w:spacing w:after="0" w:line="240" w:lineRule="auto"/>
        <w:jc w:val="center"/>
        <w:rPr>
          <w:rFonts w:ascii="Times New Roman" w:hAnsi="Times New Roman"/>
          <w:bCs/>
          <w:sz w:val="24"/>
          <w:szCs w:val="24"/>
        </w:rPr>
      </w:pPr>
    </w:p>
    <w:p w:rsidR="00153245" w:rsidRPr="009A7644" w:rsidRDefault="00153245" w:rsidP="00153245">
      <w:pPr>
        <w:spacing w:after="0" w:line="240" w:lineRule="auto"/>
        <w:jc w:val="center"/>
        <w:rPr>
          <w:rFonts w:ascii="Times New Roman" w:hAnsi="Times New Roman"/>
          <w:bCs/>
          <w:sz w:val="24"/>
          <w:szCs w:val="24"/>
        </w:rPr>
      </w:pPr>
    </w:p>
    <w:p w:rsidR="00153245" w:rsidRPr="009A7644" w:rsidRDefault="00153245" w:rsidP="00153245">
      <w:pPr>
        <w:spacing w:after="0" w:line="240" w:lineRule="auto"/>
        <w:jc w:val="center"/>
        <w:rPr>
          <w:rFonts w:ascii="Times New Roman" w:hAnsi="Times New Roman"/>
          <w:bCs/>
          <w:sz w:val="24"/>
          <w:szCs w:val="24"/>
        </w:rPr>
      </w:pPr>
    </w:p>
    <w:p w:rsidR="00153245" w:rsidRPr="009A7644" w:rsidRDefault="00153245" w:rsidP="00153245">
      <w:pPr>
        <w:spacing w:after="0" w:line="240" w:lineRule="auto"/>
        <w:jc w:val="center"/>
        <w:rPr>
          <w:rFonts w:ascii="Times New Roman" w:hAnsi="Times New Roman"/>
          <w:bCs/>
          <w:sz w:val="24"/>
          <w:szCs w:val="24"/>
        </w:rPr>
      </w:pPr>
    </w:p>
    <w:p w:rsidR="00153245" w:rsidRPr="009A7644" w:rsidRDefault="00153245" w:rsidP="00153245">
      <w:pPr>
        <w:spacing w:after="0" w:line="240" w:lineRule="auto"/>
        <w:jc w:val="center"/>
        <w:rPr>
          <w:rFonts w:ascii="Times New Roman" w:hAnsi="Times New Roman"/>
          <w:bCs/>
          <w:sz w:val="24"/>
          <w:szCs w:val="24"/>
        </w:rPr>
      </w:pPr>
    </w:p>
    <w:p w:rsidR="00153245" w:rsidRPr="009A7644" w:rsidRDefault="00153245" w:rsidP="00153245">
      <w:pPr>
        <w:spacing w:after="0" w:line="240" w:lineRule="auto"/>
        <w:jc w:val="center"/>
        <w:rPr>
          <w:rFonts w:ascii="Times New Roman" w:hAnsi="Times New Roman"/>
          <w:bCs/>
          <w:sz w:val="24"/>
          <w:szCs w:val="24"/>
        </w:rPr>
      </w:pPr>
    </w:p>
    <w:p w:rsidR="00153245" w:rsidRPr="009A7644" w:rsidRDefault="00153245" w:rsidP="00153245">
      <w:pPr>
        <w:spacing w:after="0" w:line="240" w:lineRule="auto"/>
        <w:jc w:val="center"/>
        <w:rPr>
          <w:rFonts w:ascii="Times New Roman" w:hAnsi="Times New Roman"/>
          <w:bCs/>
          <w:sz w:val="24"/>
          <w:szCs w:val="24"/>
        </w:rPr>
      </w:pPr>
    </w:p>
    <w:p w:rsidR="00153245" w:rsidRDefault="00153245" w:rsidP="00153245">
      <w:pPr>
        <w:spacing w:after="0" w:line="240" w:lineRule="auto"/>
        <w:jc w:val="center"/>
        <w:rPr>
          <w:rFonts w:ascii="Times New Roman" w:hAnsi="Times New Roman"/>
          <w:bCs/>
          <w:sz w:val="24"/>
          <w:szCs w:val="24"/>
        </w:rPr>
      </w:pPr>
    </w:p>
    <w:p w:rsidR="00153245" w:rsidRDefault="00153245" w:rsidP="00153245">
      <w:pPr>
        <w:spacing w:after="0" w:line="240" w:lineRule="auto"/>
        <w:jc w:val="center"/>
        <w:rPr>
          <w:rFonts w:ascii="Times New Roman" w:hAnsi="Times New Roman"/>
          <w:bCs/>
          <w:sz w:val="24"/>
          <w:szCs w:val="24"/>
        </w:rPr>
      </w:pPr>
    </w:p>
    <w:p w:rsidR="00153245" w:rsidRDefault="00153245" w:rsidP="00153245">
      <w:pPr>
        <w:spacing w:after="0" w:line="240" w:lineRule="auto"/>
        <w:jc w:val="center"/>
        <w:rPr>
          <w:rFonts w:ascii="Times New Roman" w:hAnsi="Times New Roman"/>
          <w:bCs/>
          <w:sz w:val="24"/>
          <w:szCs w:val="24"/>
        </w:rPr>
      </w:pPr>
    </w:p>
    <w:p w:rsidR="00153245" w:rsidRDefault="00153245" w:rsidP="00153245">
      <w:pPr>
        <w:spacing w:after="0" w:line="240" w:lineRule="auto"/>
        <w:jc w:val="center"/>
        <w:rPr>
          <w:rFonts w:ascii="Times New Roman" w:hAnsi="Times New Roman"/>
          <w:bCs/>
          <w:sz w:val="24"/>
          <w:szCs w:val="24"/>
        </w:rPr>
      </w:pPr>
    </w:p>
    <w:p w:rsidR="00153245" w:rsidRDefault="00FA5BDE" w:rsidP="00FA5BDE">
      <w:pPr>
        <w:spacing w:after="0" w:line="240" w:lineRule="auto"/>
        <w:jc w:val="center"/>
        <w:rPr>
          <w:rFonts w:ascii="Times New Roman" w:hAnsi="Times New Roman"/>
          <w:bCs/>
          <w:sz w:val="24"/>
          <w:szCs w:val="24"/>
        </w:rPr>
      </w:pPr>
      <w:r>
        <w:rPr>
          <w:rFonts w:ascii="Times New Roman" w:hAnsi="Times New Roman"/>
          <w:bCs/>
          <w:sz w:val="24"/>
          <w:szCs w:val="24"/>
        </w:rPr>
        <w:t>2019</w:t>
      </w:r>
    </w:p>
    <w:p w:rsidR="00FA5BDE" w:rsidRDefault="00FA5BDE" w:rsidP="00FA5BDE">
      <w:pPr>
        <w:spacing w:after="0" w:line="240" w:lineRule="auto"/>
        <w:jc w:val="center"/>
      </w:pPr>
    </w:p>
    <w:p w:rsidR="00153245" w:rsidRDefault="00153245" w:rsidP="00153245">
      <w:pPr>
        <w:pStyle w:val="a8"/>
      </w:pPr>
    </w:p>
    <w:p w:rsidR="00591D2B" w:rsidRDefault="00591D2B" w:rsidP="00153245">
      <w:pPr>
        <w:pStyle w:val="a8"/>
      </w:pPr>
    </w:p>
    <w:p w:rsidR="00591D2B" w:rsidRDefault="00591D2B" w:rsidP="00153245">
      <w:pPr>
        <w:pStyle w:val="a8"/>
      </w:pPr>
    </w:p>
    <w:p w:rsidR="00591D2B" w:rsidRDefault="00591D2B" w:rsidP="00153245">
      <w:pPr>
        <w:pStyle w:val="a8"/>
      </w:pPr>
    </w:p>
    <w:p w:rsidR="00591D2B" w:rsidRPr="0007110A" w:rsidRDefault="00591D2B" w:rsidP="00153245">
      <w:pPr>
        <w:pStyle w:val="a8"/>
      </w:pPr>
    </w:p>
    <w:p w:rsidR="00153245" w:rsidRPr="0007110A" w:rsidRDefault="00153245" w:rsidP="00153245">
      <w:pPr>
        <w:pStyle w:val="a8"/>
      </w:pPr>
    </w:p>
    <w:p w:rsidR="00153245" w:rsidRPr="00076E0D" w:rsidRDefault="00153245" w:rsidP="00153245">
      <w:pPr>
        <w:pStyle w:val="af7"/>
        <w:spacing w:before="0" w:line="360" w:lineRule="auto"/>
        <w:jc w:val="center"/>
        <w:rPr>
          <w:rFonts w:ascii="Times New Roman" w:hAnsi="Times New Roman" w:cs="Times New Roman"/>
          <w:color w:val="auto"/>
          <w:sz w:val="24"/>
          <w:szCs w:val="24"/>
        </w:rPr>
      </w:pPr>
      <w:r w:rsidRPr="00076E0D">
        <w:rPr>
          <w:rFonts w:ascii="Times New Roman" w:hAnsi="Times New Roman" w:cs="Times New Roman"/>
          <w:color w:val="auto"/>
          <w:sz w:val="24"/>
          <w:szCs w:val="24"/>
        </w:rPr>
        <w:t>ОГЛАВЛЕНИЕ</w:t>
      </w:r>
    </w:p>
    <w:p w:rsidR="002D5A48" w:rsidRDefault="00153245" w:rsidP="002D5A48">
      <w:pPr>
        <w:pStyle w:val="a8"/>
        <w:tabs>
          <w:tab w:val="left" w:pos="8080"/>
        </w:tabs>
        <w:rPr>
          <w:rFonts w:ascii="Times New Roman" w:hAnsi="Times New Roman"/>
          <w:sz w:val="24"/>
          <w:szCs w:val="24"/>
        </w:rPr>
      </w:pPr>
      <w:r>
        <w:t>1.</w:t>
      </w:r>
      <w:r w:rsidRPr="0007110A">
        <w:rPr>
          <w:rFonts w:ascii="Times New Roman" w:hAnsi="Times New Roman"/>
          <w:sz w:val="24"/>
          <w:szCs w:val="24"/>
        </w:rPr>
        <w:t xml:space="preserve"> ОБЩИЕ ПОЛОЖЕНИЯ</w:t>
      </w:r>
      <w:r w:rsidR="002D5A48">
        <w:rPr>
          <w:rFonts w:ascii="Times New Roman" w:hAnsi="Times New Roman"/>
          <w:sz w:val="24"/>
          <w:szCs w:val="24"/>
        </w:rPr>
        <w:tab/>
      </w:r>
      <w:r w:rsidRPr="0007110A">
        <w:rPr>
          <w:rFonts w:ascii="Times New Roman" w:hAnsi="Times New Roman"/>
          <w:sz w:val="24"/>
          <w:szCs w:val="24"/>
        </w:rPr>
        <w:t>стр. 3</w:t>
      </w:r>
    </w:p>
    <w:p w:rsidR="002D5A48" w:rsidRDefault="002D5A48" w:rsidP="002D5A48">
      <w:pPr>
        <w:pStyle w:val="a8"/>
        <w:tabs>
          <w:tab w:val="left" w:pos="8080"/>
        </w:tabs>
        <w:rPr>
          <w:rFonts w:ascii="Times New Roman" w:hAnsi="Times New Roman"/>
          <w:sz w:val="24"/>
          <w:szCs w:val="24"/>
        </w:rPr>
      </w:pPr>
    </w:p>
    <w:p w:rsidR="002D5A48" w:rsidRDefault="00153245" w:rsidP="002D5A48">
      <w:pPr>
        <w:pStyle w:val="a8"/>
        <w:tabs>
          <w:tab w:val="left" w:pos="8080"/>
        </w:tabs>
        <w:rPr>
          <w:rFonts w:ascii="Times New Roman" w:hAnsi="Times New Roman"/>
          <w:sz w:val="24"/>
          <w:szCs w:val="24"/>
        </w:rPr>
      </w:pPr>
      <w:r w:rsidRPr="0004199F">
        <w:rPr>
          <w:rFonts w:ascii="Times New Roman" w:hAnsi="Times New Roman"/>
          <w:sz w:val="24"/>
          <w:szCs w:val="24"/>
        </w:rPr>
        <w:t>2.</w:t>
      </w:r>
      <w:r w:rsidRPr="0004199F">
        <w:rPr>
          <w:rFonts w:ascii="Times New Roman" w:hAnsi="Times New Roman"/>
          <w:sz w:val="24"/>
          <w:szCs w:val="24"/>
          <w:lang w:eastAsia="ru-RU"/>
        </w:rPr>
        <w:t xml:space="preserve"> </w:t>
      </w:r>
      <w:r w:rsidRPr="0004199F">
        <w:rPr>
          <w:rFonts w:ascii="Times New Roman" w:eastAsia="Times New Roman" w:hAnsi="Times New Roman"/>
          <w:sz w:val="24"/>
          <w:szCs w:val="24"/>
          <w:lang w:eastAsia="ru-RU"/>
        </w:rPr>
        <w:t xml:space="preserve">ПРЕДМЕТ, ЦЕЛИ </w:t>
      </w:r>
      <w:r w:rsidR="002D5A48">
        <w:rPr>
          <w:rFonts w:ascii="Times New Roman" w:eastAsia="Times New Roman" w:hAnsi="Times New Roman"/>
          <w:sz w:val="24"/>
          <w:szCs w:val="24"/>
          <w:lang w:eastAsia="ru-RU"/>
        </w:rPr>
        <w:t xml:space="preserve">И ВИДЫ ДЕЯТЕЛЬНОСТИ УЧРЕЖДЕНИЯ </w:t>
      </w:r>
      <w:r w:rsidR="002D5A48">
        <w:rPr>
          <w:rFonts w:ascii="Times New Roman" w:eastAsia="Times New Roman" w:hAnsi="Times New Roman"/>
          <w:sz w:val="24"/>
          <w:szCs w:val="24"/>
          <w:lang w:eastAsia="ru-RU"/>
        </w:rPr>
        <w:tab/>
      </w:r>
      <w:r w:rsidRPr="0004199F">
        <w:rPr>
          <w:rFonts w:ascii="Times New Roman" w:hAnsi="Times New Roman"/>
          <w:sz w:val="24"/>
          <w:szCs w:val="24"/>
        </w:rPr>
        <w:t>стр. 3</w:t>
      </w:r>
    </w:p>
    <w:p w:rsidR="002D5A48" w:rsidRDefault="002D5A48" w:rsidP="002D5A48">
      <w:pPr>
        <w:pStyle w:val="a8"/>
        <w:tabs>
          <w:tab w:val="left" w:pos="8080"/>
        </w:tabs>
        <w:rPr>
          <w:rFonts w:ascii="Times New Roman" w:hAnsi="Times New Roman"/>
          <w:sz w:val="24"/>
          <w:szCs w:val="24"/>
        </w:rPr>
      </w:pPr>
    </w:p>
    <w:p w:rsidR="002D5A48" w:rsidRDefault="00153245" w:rsidP="002D5A48">
      <w:pPr>
        <w:pStyle w:val="a8"/>
        <w:tabs>
          <w:tab w:val="left" w:pos="8080"/>
        </w:tabs>
        <w:rPr>
          <w:rFonts w:ascii="Times New Roman" w:hAnsi="Times New Roman"/>
          <w:sz w:val="24"/>
          <w:szCs w:val="24"/>
        </w:rPr>
      </w:pPr>
      <w:r w:rsidRPr="0004199F">
        <w:rPr>
          <w:rFonts w:ascii="Times New Roman" w:hAnsi="Times New Roman"/>
          <w:sz w:val="24"/>
          <w:szCs w:val="24"/>
        </w:rPr>
        <w:t xml:space="preserve">3. ПРАВА И ОБЯЗАННОСТИ УЧРЕЖДЕНИЯ </w:t>
      </w:r>
      <w:r w:rsidR="002D5A48">
        <w:rPr>
          <w:rFonts w:ascii="Times New Roman" w:hAnsi="Times New Roman"/>
          <w:sz w:val="24"/>
          <w:szCs w:val="24"/>
        </w:rPr>
        <w:tab/>
      </w:r>
      <w:r w:rsidRPr="0004199F">
        <w:rPr>
          <w:rFonts w:ascii="Times New Roman" w:hAnsi="Times New Roman"/>
          <w:sz w:val="24"/>
          <w:szCs w:val="24"/>
        </w:rPr>
        <w:t xml:space="preserve">стр. </w:t>
      </w:r>
      <w:r w:rsidR="0062391F">
        <w:rPr>
          <w:rFonts w:ascii="Times New Roman" w:hAnsi="Times New Roman"/>
          <w:sz w:val="24"/>
          <w:szCs w:val="24"/>
        </w:rPr>
        <w:t>5</w:t>
      </w:r>
    </w:p>
    <w:p w:rsidR="002D5A48" w:rsidRDefault="002D5A48" w:rsidP="002D5A48">
      <w:pPr>
        <w:pStyle w:val="a8"/>
        <w:tabs>
          <w:tab w:val="left" w:pos="8080"/>
        </w:tabs>
        <w:rPr>
          <w:rFonts w:ascii="Times New Roman" w:hAnsi="Times New Roman"/>
          <w:sz w:val="24"/>
          <w:szCs w:val="24"/>
        </w:rPr>
      </w:pPr>
    </w:p>
    <w:p w:rsidR="002D5A48" w:rsidRDefault="00762355" w:rsidP="002D5A48">
      <w:pPr>
        <w:pStyle w:val="a8"/>
        <w:tabs>
          <w:tab w:val="left" w:pos="8080"/>
        </w:tabs>
        <w:rPr>
          <w:rFonts w:ascii="Times New Roman" w:hAnsi="Times New Roman"/>
          <w:sz w:val="24"/>
          <w:szCs w:val="24"/>
        </w:rPr>
      </w:pPr>
      <w:r>
        <w:rPr>
          <w:rFonts w:ascii="Times New Roman" w:hAnsi="Times New Roman"/>
          <w:sz w:val="24"/>
          <w:szCs w:val="24"/>
        </w:rPr>
        <w:t>4</w:t>
      </w:r>
      <w:r w:rsidR="00153245" w:rsidRPr="0007110A">
        <w:rPr>
          <w:rFonts w:ascii="Times New Roman" w:hAnsi="Times New Roman"/>
          <w:sz w:val="24"/>
          <w:szCs w:val="24"/>
        </w:rPr>
        <w:t xml:space="preserve">. </w:t>
      </w:r>
      <w:r w:rsidR="00AA652F">
        <w:rPr>
          <w:rFonts w:ascii="Times New Roman" w:hAnsi="Times New Roman"/>
          <w:sz w:val="24"/>
          <w:szCs w:val="24"/>
        </w:rPr>
        <w:t>ОРГАНИЗАЦИЯ ДЕЯТЕЛЬНОСТИ УЧРЕЖДЕНИЯ</w:t>
      </w:r>
      <w:r w:rsidR="002D5A48">
        <w:rPr>
          <w:rFonts w:ascii="Times New Roman" w:hAnsi="Times New Roman"/>
          <w:sz w:val="24"/>
          <w:szCs w:val="24"/>
        </w:rPr>
        <w:tab/>
      </w:r>
      <w:r w:rsidR="00AA652F">
        <w:rPr>
          <w:rFonts w:ascii="Times New Roman" w:hAnsi="Times New Roman"/>
          <w:sz w:val="24"/>
          <w:szCs w:val="24"/>
        </w:rPr>
        <w:t>стр.</w:t>
      </w:r>
      <w:r w:rsidR="002F38D3">
        <w:rPr>
          <w:rFonts w:ascii="Times New Roman" w:hAnsi="Times New Roman"/>
          <w:sz w:val="24"/>
          <w:szCs w:val="24"/>
        </w:rPr>
        <w:t xml:space="preserve"> 7</w:t>
      </w:r>
    </w:p>
    <w:p w:rsidR="002D5A48" w:rsidRDefault="002D5A48" w:rsidP="002D5A48">
      <w:pPr>
        <w:pStyle w:val="a8"/>
        <w:tabs>
          <w:tab w:val="left" w:pos="8080"/>
        </w:tabs>
        <w:rPr>
          <w:rFonts w:ascii="Times New Roman" w:hAnsi="Times New Roman"/>
          <w:sz w:val="24"/>
          <w:szCs w:val="24"/>
          <w:lang w:eastAsia="ru-RU"/>
        </w:rPr>
      </w:pPr>
    </w:p>
    <w:p w:rsidR="002D5A48" w:rsidRDefault="00AA652F" w:rsidP="002D5A48">
      <w:pPr>
        <w:pStyle w:val="a8"/>
        <w:tabs>
          <w:tab w:val="left" w:pos="8080"/>
        </w:tabs>
        <w:rPr>
          <w:rFonts w:ascii="Times New Roman" w:hAnsi="Times New Roman"/>
          <w:sz w:val="24"/>
          <w:szCs w:val="24"/>
        </w:rPr>
      </w:pPr>
      <w:r>
        <w:rPr>
          <w:rFonts w:ascii="Times New Roman" w:hAnsi="Times New Roman"/>
          <w:sz w:val="24"/>
          <w:szCs w:val="24"/>
          <w:lang w:eastAsia="ru-RU"/>
        </w:rPr>
        <w:t xml:space="preserve">5. </w:t>
      </w:r>
      <w:r w:rsidR="00153245">
        <w:rPr>
          <w:rFonts w:ascii="Times New Roman" w:hAnsi="Times New Roman"/>
          <w:sz w:val="24"/>
          <w:szCs w:val="24"/>
          <w:lang w:eastAsia="ru-RU"/>
        </w:rPr>
        <w:t>УПРАВЛЕНИЕ УЧРЕЖДЕНИЕМ</w:t>
      </w:r>
      <w:r w:rsidR="002D5A48">
        <w:rPr>
          <w:rFonts w:ascii="Times New Roman" w:hAnsi="Times New Roman"/>
          <w:sz w:val="24"/>
          <w:szCs w:val="24"/>
          <w:lang w:eastAsia="ru-RU"/>
        </w:rPr>
        <w:tab/>
      </w:r>
      <w:r w:rsidR="00762355">
        <w:rPr>
          <w:rFonts w:ascii="Times New Roman" w:hAnsi="Times New Roman"/>
          <w:sz w:val="24"/>
          <w:szCs w:val="24"/>
        </w:rPr>
        <w:t xml:space="preserve">стр. </w:t>
      </w:r>
      <w:r w:rsidR="002F38D3">
        <w:rPr>
          <w:rFonts w:ascii="Times New Roman" w:hAnsi="Times New Roman"/>
          <w:sz w:val="24"/>
          <w:szCs w:val="24"/>
        </w:rPr>
        <w:t>8</w:t>
      </w:r>
    </w:p>
    <w:p w:rsidR="002D5A48" w:rsidRDefault="002D5A48" w:rsidP="002D5A48">
      <w:pPr>
        <w:pStyle w:val="a8"/>
        <w:tabs>
          <w:tab w:val="left" w:pos="8080"/>
        </w:tabs>
        <w:rPr>
          <w:rFonts w:ascii="Times New Roman" w:hAnsi="Times New Roman"/>
          <w:sz w:val="24"/>
          <w:szCs w:val="24"/>
        </w:rPr>
      </w:pPr>
    </w:p>
    <w:p w:rsidR="002D5A48" w:rsidRDefault="00AA652F" w:rsidP="002D5A48">
      <w:pPr>
        <w:pStyle w:val="a8"/>
        <w:tabs>
          <w:tab w:val="left" w:pos="8080"/>
        </w:tabs>
        <w:rPr>
          <w:rFonts w:ascii="Times New Roman" w:hAnsi="Times New Roman"/>
          <w:sz w:val="24"/>
          <w:szCs w:val="24"/>
        </w:rPr>
      </w:pPr>
      <w:r>
        <w:rPr>
          <w:rFonts w:ascii="Times New Roman" w:hAnsi="Times New Roman"/>
          <w:sz w:val="24"/>
          <w:szCs w:val="24"/>
        </w:rPr>
        <w:t>6</w:t>
      </w:r>
      <w:r w:rsidR="00153245" w:rsidRPr="0007110A">
        <w:rPr>
          <w:rFonts w:ascii="Times New Roman" w:hAnsi="Times New Roman"/>
          <w:sz w:val="24"/>
          <w:szCs w:val="24"/>
        </w:rPr>
        <w:t xml:space="preserve">. </w:t>
      </w:r>
      <w:r w:rsidR="00153245" w:rsidRPr="001F08B3">
        <w:rPr>
          <w:rFonts w:ascii="Times New Roman" w:hAnsi="Times New Roman"/>
          <w:sz w:val="24"/>
          <w:szCs w:val="24"/>
        </w:rPr>
        <w:t xml:space="preserve">ИМУЩЕСТВО И ФИНАНСОВОЕ ОБЕСПЕЧЕНИЕ </w:t>
      </w:r>
      <w:r w:rsidR="00153245">
        <w:rPr>
          <w:rFonts w:ascii="Times New Roman" w:hAnsi="Times New Roman"/>
          <w:sz w:val="24"/>
          <w:szCs w:val="24"/>
        </w:rPr>
        <w:t>УЧРЕЖДЕНИЯ</w:t>
      </w:r>
      <w:r w:rsidR="002D5A48">
        <w:rPr>
          <w:rFonts w:ascii="Times New Roman" w:hAnsi="Times New Roman"/>
          <w:sz w:val="24"/>
          <w:szCs w:val="24"/>
        </w:rPr>
        <w:tab/>
      </w:r>
      <w:r w:rsidR="00153245" w:rsidRPr="0007110A">
        <w:rPr>
          <w:rFonts w:ascii="Times New Roman" w:hAnsi="Times New Roman"/>
          <w:sz w:val="24"/>
          <w:szCs w:val="24"/>
        </w:rPr>
        <w:t xml:space="preserve">стр. </w:t>
      </w:r>
      <w:r w:rsidR="00332E96">
        <w:rPr>
          <w:rFonts w:ascii="Times New Roman" w:hAnsi="Times New Roman"/>
          <w:sz w:val="24"/>
          <w:szCs w:val="24"/>
        </w:rPr>
        <w:t>10</w:t>
      </w:r>
    </w:p>
    <w:p w:rsidR="002D5A48" w:rsidRDefault="002D5A48" w:rsidP="002D5A48">
      <w:pPr>
        <w:pStyle w:val="a8"/>
        <w:tabs>
          <w:tab w:val="left" w:pos="8080"/>
        </w:tabs>
        <w:rPr>
          <w:rFonts w:ascii="Times New Roman" w:hAnsi="Times New Roman"/>
          <w:sz w:val="24"/>
          <w:szCs w:val="24"/>
        </w:rPr>
      </w:pPr>
    </w:p>
    <w:p w:rsidR="002D5A48" w:rsidRDefault="00AA652F" w:rsidP="002D5A48">
      <w:pPr>
        <w:pStyle w:val="a8"/>
        <w:tabs>
          <w:tab w:val="left" w:pos="8080"/>
        </w:tabs>
        <w:rPr>
          <w:rFonts w:ascii="Times New Roman" w:hAnsi="Times New Roman"/>
          <w:sz w:val="24"/>
          <w:szCs w:val="24"/>
          <w:lang w:eastAsia="ru-RU"/>
        </w:rPr>
      </w:pPr>
      <w:r>
        <w:rPr>
          <w:rFonts w:ascii="Times New Roman" w:hAnsi="Times New Roman"/>
          <w:sz w:val="24"/>
          <w:szCs w:val="24"/>
        </w:rPr>
        <w:t>7</w:t>
      </w:r>
      <w:r w:rsidR="00153245">
        <w:rPr>
          <w:rFonts w:ascii="Times New Roman" w:hAnsi="Times New Roman"/>
          <w:sz w:val="24"/>
          <w:szCs w:val="24"/>
        </w:rPr>
        <w:t>.</w:t>
      </w:r>
      <w:r w:rsidR="00153245" w:rsidRPr="00275011">
        <w:rPr>
          <w:rFonts w:ascii="Times New Roman" w:hAnsi="Times New Roman"/>
          <w:sz w:val="24"/>
          <w:szCs w:val="24"/>
          <w:lang w:eastAsia="ru-RU"/>
        </w:rPr>
        <w:t xml:space="preserve"> </w:t>
      </w:r>
      <w:r w:rsidR="00153245" w:rsidRPr="001F08B3">
        <w:rPr>
          <w:rFonts w:ascii="Times New Roman" w:hAnsi="Times New Roman"/>
          <w:sz w:val="24"/>
          <w:szCs w:val="24"/>
          <w:lang w:eastAsia="ru-RU"/>
        </w:rPr>
        <w:t xml:space="preserve">РЕГЛАМЕНТАЦИЯ ДЕЯТЕЛЬНОСТИ </w:t>
      </w:r>
      <w:r>
        <w:rPr>
          <w:rFonts w:ascii="Times New Roman" w:hAnsi="Times New Roman"/>
          <w:sz w:val="24"/>
          <w:szCs w:val="24"/>
          <w:lang w:eastAsia="ru-RU"/>
        </w:rPr>
        <w:t>УЧРЕЖДЕНИЯ</w:t>
      </w:r>
      <w:r w:rsidR="002D5A48">
        <w:rPr>
          <w:rFonts w:ascii="Times New Roman" w:hAnsi="Times New Roman"/>
          <w:sz w:val="24"/>
          <w:szCs w:val="24"/>
          <w:lang w:eastAsia="ru-RU"/>
        </w:rPr>
        <w:tab/>
      </w:r>
      <w:r>
        <w:rPr>
          <w:rFonts w:ascii="Times New Roman" w:hAnsi="Times New Roman"/>
          <w:sz w:val="24"/>
          <w:szCs w:val="24"/>
          <w:lang w:eastAsia="ru-RU"/>
        </w:rPr>
        <w:t>стр. 1</w:t>
      </w:r>
      <w:r w:rsidR="000C744D">
        <w:rPr>
          <w:rFonts w:ascii="Times New Roman" w:hAnsi="Times New Roman"/>
          <w:sz w:val="24"/>
          <w:szCs w:val="24"/>
          <w:lang w:eastAsia="ru-RU"/>
        </w:rPr>
        <w:t>1</w:t>
      </w:r>
    </w:p>
    <w:p w:rsidR="002D5A48" w:rsidRDefault="002D5A48" w:rsidP="002D5A48">
      <w:pPr>
        <w:pStyle w:val="a8"/>
        <w:tabs>
          <w:tab w:val="left" w:pos="8080"/>
        </w:tabs>
        <w:rPr>
          <w:rFonts w:ascii="Times New Roman" w:hAnsi="Times New Roman"/>
          <w:sz w:val="24"/>
          <w:szCs w:val="24"/>
          <w:lang w:eastAsia="ru-RU"/>
        </w:rPr>
      </w:pPr>
    </w:p>
    <w:p w:rsidR="002D5A48" w:rsidRDefault="00AA652F" w:rsidP="002D5A48">
      <w:pPr>
        <w:pStyle w:val="a8"/>
        <w:tabs>
          <w:tab w:val="left" w:pos="8080"/>
        </w:tabs>
        <w:rPr>
          <w:rFonts w:ascii="Times New Roman" w:hAnsi="Times New Roman"/>
          <w:sz w:val="24"/>
          <w:szCs w:val="24"/>
          <w:lang w:eastAsia="ru-RU"/>
        </w:rPr>
      </w:pPr>
      <w:r>
        <w:rPr>
          <w:rFonts w:ascii="Times New Roman" w:hAnsi="Times New Roman"/>
          <w:sz w:val="24"/>
          <w:szCs w:val="24"/>
        </w:rPr>
        <w:t>8</w:t>
      </w:r>
      <w:r w:rsidR="00153245">
        <w:rPr>
          <w:rFonts w:ascii="Times New Roman" w:hAnsi="Times New Roman"/>
          <w:sz w:val="24"/>
          <w:szCs w:val="24"/>
        </w:rPr>
        <w:t>.</w:t>
      </w:r>
      <w:r w:rsidR="00153245" w:rsidRPr="00C35880">
        <w:rPr>
          <w:rFonts w:ascii="Times New Roman" w:hAnsi="Times New Roman"/>
          <w:sz w:val="24"/>
          <w:szCs w:val="24"/>
          <w:lang w:eastAsia="ru-RU"/>
        </w:rPr>
        <w:t xml:space="preserve"> </w:t>
      </w:r>
      <w:r w:rsidR="00153245" w:rsidRPr="009346CF">
        <w:rPr>
          <w:rFonts w:ascii="Times New Roman" w:hAnsi="Times New Roman"/>
          <w:sz w:val="24"/>
          <w:szCs w:val="24"/>
          <w:lang w:eastAsia="ru-RU"/>
        </w:rPr>
        <w:t>РЕОРГАНИЗАЦИЯ И ЛИКВИДАЦИЯ УЧРЕЖДЕНИЯ</w:t>
      </w:r>
      <w:r w:rsidR="002D5A48">
        <w:rPr>
          <w:rFonts w:ascii="Times New Roman" w:hAnsi="Times New Roman"/>
          <w:sz w:val="24"/>
          <w:szCs w:val="24"/>
          <w:lang w:eastAsia="ru-RU"/>
        </w:rPr>
        <w:tab/>
      </w:r>
      <w:r>
        <w:rPr>
          <w:rFonts w:ascii="Times New Roman" w:hAnsi="Times New Roman"/>
          <w:sz w:val="24"/>
          <w:szCs w:val="24"/>
          <w:lang w:eastAsia="ru-RU"/>
        </w:rPr>
        <w:t>стр.</w:t>
      </w:r>
      <w:r w:rsidR="000C744D">
        <w:rPr>
          <w:rFonts w:ascii="Times New Roman" w:hAnsi="Times New Roman"/>
          <w:sz w:val="24"/>
          <w:szCs w:val="24"/>
          <w:lang w:eastAsia="ru-RU"/>
        </w:rPr>
        <w:t xml:space="preserve"> 12</w:t>
      </w:r>
    </w:p>
    <w:p w:rsidR="002D5A48" w:rsidRDefault="002D5A48" w:rsidP="002D5A48">
      <w:pPr>
        <w:pStyle w:val="a8"/>
        <w:tabs>
          <w:tab w:val="left" w:pos="8080"/>
        </w:tabs>
        <w:rPr>
          <w:rFonts w:ascii="Times New Roman" w:hAnsi="Times New Roman"/>
          <w:sz w:val="24"/>
          <w:szCs w:val="24"/>
          <w:lang w:eastAsia="ru-RU"/>
        </w:rPr>
      </w:pPr>
    </w:p>
    <w:p w:rsidR="00153245" w:rsidRDefault="00AA652F" w:rsidP="002D5A48">
      <w:pPr>
        <w:pStyle w:val="a8"/>
        <w:tabs>
          <w:tab w:val="left" w:pos="8080"/>
        </w:tabs>
        <w:rPr>
          <w:rFonts w:ascii="Times New Roman" w:hAnsi="Times New Roman"/>
          <w:sz w:val="24"/>
          <w:szCs w:val="24"/>
        </w:rPr>
      </w:pPr>
      <w:r>
        <w:rPr>
          <w:rFonts w:ascii="Times New Roman" w:hAnsi="Times New Roman"/>
          <w:sz w:val="24"/>
          <w:szCs w:val="24"/>
        </w:rPr>
        <w:t>9</w:t>
      </w:r>
      <w:r w:rsidR="00153245">
        <w:rPr>
          <w:rFonts w:ascii="Times New Roman" w:hAnsi="Times New Roman"/>
          <w:sz w:val="24"/>
          <w:szCs w:val="24"/>
        </w:rPr>
        <w:t>.</w:t>
      </w:r>
      <w:r w:rsidR="00762355">
        <w:rPr>
          <w:rFonts w:ascii="Times New Roman" w:hAnsi="Times New Roman"/>
          <w:sz w:val="24"/>
          <w:szCs w:val="24"/>
        </w:rPr>
        <w:t xml:space="preserve"> </w:t>
      </w:r>
      <w:r w:rsidR="00153245" w:rsidRPr="003E25B9">
        <w:rPr>
          <w:rFonts w:ascii="Times New Roman" w:hAnsi="Times New Roman"/>
          <w:sz w:val="24"/>
          <w:szCs w:val="24"/>
        </w:rPr>
        <w:t>ПОРЯДОК ВНЕСЕНИЯ ИЗМЕНЕНИЙ В УСТАВ</w:t>
      </w:r>
      <w:r w:rsidR="002D5A48">
        <w:rPr>
          <w:rFonts w:ascii="Times New Roman" w:hAnsi="Times New Roman"/>
          <w:sz w:val="24"/>
          <w:szCs w:val="24"/>
        </w:rPr>
        <w:tab/>
      </w:r>
      <w:r w:rsidR="00153245" w:rsidRPr="0007110A">
        <w:rPr>
          <w:rFonts w:ascii="Times New Roman" w:hAnsi="Times New Roman"/>
          <w:sz w:val="24"/>
          <w:szCs w:val="24"/>
        </w:rPr>
        <w:t xml:space="preserve">стр. </w:t>
      </w:r>
      <w:r w:rsidR="000C744D">
        <w:rPr>
          <w:rFonts w:ascii="Times New Roman" w:hAnsi="Times New Roman"/>
          <w:sz w:val="24"/>
          <w:szCs w:val="24"/>
        </w:rPr>
        <w:t>1</w:t>
      </w:r>
      <w:r w:rsidR="003D29A4">
        <w:rPr>
          <w:rFonts w:ascii="Times New Roman" w:hAnsi="Times New Roman"/>
          <w:sz w:val="24"/>
          <w:szCs w:val="24"/>
        </w:rPr>
        <w:t>3</w:t>
      </w:r>
    </w:p>
    <w:p w:rsidR="00153245" w:rsidRDefault="00153245" w:rsidP="00153245">
      <w:pPr>
        <w:rPr>
          <w:rFonts w:ascii="Times New Roman" w:hAnsi="Times New Roman"/>
          <w:sz w:val="24"/>
          <w:szCs w:val="24"/>
        </w:rPr>
      </w:pPr>
    </w:p>
    <w:p w:rsidR="00153245" w:rsidRDefault="00153245" w:rsidP="00153245">
      <w:pPr>
        <w:rPr>
          <w:rFonts w:ascii="Times New Roman" w:hAnsi="Times New Roman"/>
          <w:sz w:val="24"/>
          <w:szCs w:val="24"/>
        </w:rPr>
      </w:pPr>
    </w:p>
    <w:p w:rsidR="00153245" w:rsidRDefault="00153245" w:rsidP="00153245">
      <w:pPr>
        <w:rPr>
          <w:rFonts w:ascii="Times New Roman" w:hAnsi="Times New Roman"/>
          <w:sz w:val="24"/>
          <w:szCs w:val="24"/>
        </w:rPr>
      </w:pPr>
    </w:p>
    <w:p w:rsidR="00153245" w:rsidRDefault="00153245" w:rsidP="00153245">
      <w:pPr>
        <w:rPr>
          <w:rFonts w:ascii="Times New Roman" w:hAnsi="Times New Roman"/>
          <w:sz w:val="24"/>
          <w:szCs w:val="24"/>
        </w:rPr>
      </w:pPr>
    </w:p>
    <w:p w:rsidR="00153245" w:rsidRDefault="00153245" w:rsidP="00153245">
      <w:pPr>
        <w:rPr>
          <w:rFonts w:ascii="Times New Roman" w:hAnsi="Times New Roman"/>
          <w:sz w:val="24"/>
          <w:szCs w:val="24"/>
        </w:rPr>
      </w:pPr>
    </w:p>
    <w:p w:rsidR="00153245" w:rsidRDefault="00153245" w:rsidP="00153245">
      <w:pPr>
        <w:rPr>
          <w:rFonts w:ascii="Times New Roman" w:hAnsi="Times New Roman"/>
          <w:sz w:val="24"/>
          <w:szCs w:val="24"/>
        </w:rPr>
      </w:pPr>
    </w:p>
    <w:p w:rsidR="00153245" w:rsidRDefault="00153245" w:rsidP="00153245">
      <w:pPr>
        <w:rPr>
          <w:rFonts w:ascii="Times New Roman" w:hAnsi="Times New Roman"/>
          <w:sz w:val="24"/>
          <w:szCs w:val="24"/>
        </w:rPr>
      </w:pPr>
    </w:p>
    <w:p w:rsidR="00153245" w:rsidRDefault="00153245" w:rsidP="00153245">
      <w:pPr>
        <w:rPr>
          <w:rFonts w:ascii="Times New Roman" w:hAnsi="Times New Roman"/>
          <w:sz w:val="24"/>
          <w:szCs w:val="24"/>
        </w:rPr>
      </w:pPr>
    </w:p>
    <w:p w:rsidR="00153245" w:rsidRDefault="00153245" w:rsidP="00153245">
      <w:pPr>
        <w:rPr>
          <w:rFonts w:ascii="Times New Roman" w:hAnsi="Times New Roman"/>
          <w:sz w:val="24"/>
          <w:szCs w:val="24"/>
        </w:rPr>
      </w:pPr>
    </w:p>
    <w:p w:rsidR="00153245" w:rsidRDefault="00153245" w:rsidP="00153245">
      <w:pPr>
        <w:rPr>
          <w:rFonts w:ascii="Times New Roman" w:hAnsi="Times New Roman"/>
          <w:sz w:val="24"/>
          <w:szCs w:val="24"/>
        </w:rPr>
      </w:pPr>
    </w:p>
    <w:p w:rsidR="00153245" w:rsidRDefault="00153245" w:rsidP="00153245">
      <w:pPr>
        <w:rPr>
          <w:rFonts w:ascii="Times New Roman" w:hAnsi="Times New Roman"/>
          <w:sz w:val="24"/>
          <w:szCs w:val="24"/>
        </w:rPr>
      </w:pPr>
    </w:p>
    <w:p w:rsidR="00153245" w:rsidRDefault="00153245" w:rsidP="00153245">
      <w:pPr>
        <w:rPr>
          <w:rFonts w:ascii="Times New Roman" w:hAnsi="Times New Roman"/>
          <w:sz w:val="24"/>
          <w:szCs w:val="24"/>
        </w:rPr>
      </w:pPr>
    </w:p>
    <w:p w:rsidR="00153245" w:rsidRDefault="00153245" w:rsidP="00153245">
      <w:pPr>
        <w:rPr>
          <w:rFonts w:ascii="Times New Roman" w:hAnsi="Times New Roman"/>
          <w:sz w:val="24"/>
          <w:szCs w:val="24"/>
        </w:rPr>
      </w:pPr>
    </w:p>
    <w:p w:rsidR="00153245" w:rsidRDefault="00153245" w:rsidP="00153245">
      <w:pPr>
        <w:rPr>
          <w:rFonts w:ascii="Times New Roman" w:hAnsi="Times New Roman"/>
          <w:sz w:val="24"/>
          <w:szCs w:val="24"/>
        </w:rPr>
      </w:pPr>
    </w:p>
    <w:p w:rsidR="00153245" w:rsidRDefault="00153245" w:rsidP="00153245">
      <w:pPr>
        <w:rPr>
          <w:rFonts w:ascii="Times New Roman" w:hAnsi="Times New Roman"/>
          <w:sz w:val="24"/>
          <w:szCs w:val="24"/>
        </w:rPr>
      </w:pPr>
    </w:p>
    <w:p w:rsidR="00F012FC" w:rsidRDefault="00F012FC" w:rsidP="00153245">
      <w:pPr>
        <w:rPr>
          <w:rFonts w:ascii="Times New Roman" w:hAnsi="Times New Roman"/>
          <w:sz w:val="24"/>
          <w:szCs w:val="24"/>
        </w:rPr>
      </w:pPr>
    </w:p>
    <w:p w:rsidR="00F012FC" w:rsidRDefault="00F012FC" w:rsidP="00153245">
      <w:pPr>
        <w:rPr>
          <w:rFonts w:ascii="Times New Roman" w:hAnsi="Times New Roman"/>
          <w:sz w:val="24"/>
          <w:szCs w:val="24"/>
        </w:rPr>
      </w:pPr>
    </w:p>
    <w:p w:rsidR="00F012FC" w:rsidRDefault="00F012FC" w:rsidP="00153245">
      <w:pPr>
        <w:rPr>
          <w:rFonts w:ascii="Times New Roman" w:hAnsi="Times New Roman"/>
          <w:sz w:val="24"/>
          <w:szCs w:val="24"/>
        </w:rPr>
      </w:pPr>
    </w:p>
    <w:p w:rsidR="00762355" w:rsidRDefault="00762355" w:rsidP="00153245">
      <w:pPr>
        <w:rPr>
          <w:rFonts w:ascii="Times New Roman" w:hAnsi="Times New Roman"/>
          <w:sz w:val="24"/>
          <w:szCs w:val="24"/>
        </w:rPr>
      </w:pPr>
    </w:p>
    <w:p w:rsidR="00762355" w:rsidRDefault="00762355" w:rsidP="00153245">
      <w:pPr>
        <w:rPr>
          <w:rFonts w:ascii="Times New Roman" w:hAnsi="Times New Roman"/>
          <w:sz w:val="24"/>
          <w:szCs w:val="24"/>
        </w:rPr>
      </w:pPr>
    </w:p>
    <w:p w:rsidR="00153245" w:rsidRDefault="00153245" w:rsidP="00153245">
      <w:pPr>
        <w:shd w:val="clear" w:color="auto" w:fill="FFFFFF"/>
        <w:tabs>
          <w:tab w:val="left" w:pos="0"/>
        </w:tabs>
        <w:spacing w:after="0" w:line="240" w:lineRule="auto"/>
        <w:jc w:val="center"/>
        <w:rPr>
          <w:rFonts w:ascii="Times New Roman" w:hAnsi="Times New Roman"/>
          <w:b/>
          <w:sz w:val="24"/>
          <w:szCs w:val="24"/>
        </w:rPr>
      </w:pPr>
      <w:r w:rsidRPr="00936D8C">
        <w:rPr>
          <w:rFonts w:ascii="Times New Roman" w:hAnsi="Times New Roman"/>
          <w:b/>
          <w:sz w:val="24"/>
          <w:szCs w:val="24"/>
        </w:rPr>
        <w:t>1. ОБЩИЕ ПОЛОЖЕНИЯ</w:t>
      </w:r>
    </w:p>
    <w:p w:rsidR="00153245" w:rsidRPr="007F0ACC" w:rsidRDefault="00153245" w:rsidP="00E37CD4">
      <w:pPr>
        <w:pStyle w:val="a8"/>
        <w:ind w:left="1287"/>
        <w:jc w:val="both"/>
        <w:rPr>
          <w:rFonts w:ascii="Times New Roman" w:hAnsi="Times New Roman"/>
          <w:sz w:val="24"/>
          <w:szCs w:val="24"/>
          <w:lang w:eastAsia="ru-RU"/>
        </w:rPr>
      </w:pPr>
    </w:p>
    <w:p w:rsidR="002F38D3" w:rsidRDefault="00153245" w:rsidP="002F38D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rPr>
        <w:t>1.1.</w:t>
      </w:r>
      <w:r w:rsidR="002F38D3">
        <w:rPr>
          <w:rFonts w:ascii="Times New Roman" w:hAnsi="Times New Roman"/>
          <w:sz w:val="24"/>
        </w:rPr>
        <w:tab/>
      </w:r>
      <w:r w:rsidR="00F012FC">
        <w:rPr>
          <w:rFonts w:ascii="Times New Roman" w:hAnsi="Times New Roman"/>
          <w:sz w:val="24"/>
        </w:rPr>
        <w:t>Муниципальное казенное</w:t>
      </w:r>
      <w:r w:rsidRPr="00C84E61">
        <w:rPr>
          <w:rFonts w:ascii="Times New Roman" w:hAnsi="Times New Roman"/>
          <w:sz w:val="24"/>
        </w:rPr>
        <w:t xml:space="preserve"> учреждение </w:t>
      </w:r>
      <w:r w:rsidR="00875584" w:rsidRPr="00875584">
        <w:rPr>
          <w:rFonts w:ascii="Times New Roman" w:eastAsia="Times New Roman" w:hAnsi="Times New Roman"/>
          <w:sz w:val="24"/>
          <w:szCs w:val="24"/>
          <w:lang w:eastAsia="ru-RU"/>
        </w:rPr>
        <w:t>«Межотраслевая централизованная бухгалтерия учреждений бюджетной сферы городского округа Эгвекинот»</w:t>
      </w:r>
      <w:r w:rsidR="007A2483">
        <w:rPr>
          <w:rFonts w:ascii="Times New Roman" w:eastAsia="Times New Roman" w:hAnsi="Times New Roman"/>
          <w:sz w:val="24"/>
          <w:szCs w:val="24"/>
          <w:lang w:eastAsia="ru-RU"/>
        </w:rPr>
        <w:t xml:space="preserve">, </w:t>
      </w:r>
      <w:r w:rsidRPr="00C84E61">
        <w:rPr>
          <w:rFonts w:ascii="Times New Roman" w:hAnsi="Times New Roman"/>
          <w:sz w:val="24"/>
        </w:rPr>
        <w:t>именуемо</w:t>
      </w:r>
      <w:r>
        <w:rPr>
          <w:rFonts w:ascii="Times New Roman" w:hAnsi="Times New Roman"/>
          <w:sz w:val="24"/>
        </w:rPr>
        <w:t>е</w:t>
      </w:r>
      <w:r w:rsidRPr="00C84E61">
        <w:rPr>
          <w:rFonts w:ascii="Times New Roman" w:hAnsi="Times New Roman"/>
          <w:sz w:val="24"/>
        </w:rPr>
        <w:t xml:space="preserve"> в дальнейшем Учреждение, является  некоммерческой организацией,</w:t>
      </w:r>
      <w:r w:rsidR="00C3628D">
        <w:rPr>
          <w:rFonts w:ascii="Times New Roman" w:eastAsiaTheme="minorHAnsi" w:hAnsi="Times New Roman"/>
          <w:sz w:val="24"/>
          <w:szCs w:val="24"/>
        </w:rPr>
        <w:t xml:space="preserve"> не имеющая извлечение прибыли в качестве основной цели своей деятельност</w:t>
      </w:r>
      <w:r w:rsidR="00C92C4E">
        <w:rPr>
          <w:rFonts w:ascii="Times New Roman" w:eastAsiaTheme="minorHAnsi" w:hAnsi="Times New Roman"/>
          <w:sz w:val="24"/>
          <w:szCs w:val="24"/>
        </w:rPr>
        <w:t>и и</w:t>
      </w:r>
      <w:r w:rsidR="00C92C4E" w:rsidRPr="00C92C4E">
        <w:rPr>
          <w:rFonts w:ascii="Times New Roman" w:eastAsiaTheme="minorHAnsi" w:hAnsi="Times New Roman"/>
          <w:sz w:val="24"/>
          <w:szCs w:val="24"/>
        </w:rPr>
        <w:t xml:space="preserve"> </w:t>
      </w:r>
      <w:r w:rsidR="00C92C4E">
        <w:rPr>
          <w:rFonts w:ascii="Times New Roman" w:eastAsiaTheme="minorHAnsi" w:hAnsi="Times New Roman"/>
          <w:sz w:val="24"/>
          <w:szCs w:val="24"/>
        </w:rPr>
        <w:t>не распределяющая полученную прибыль между участниками,</w:t>
      </w:r>
      <w:r w:rsidR="003C2632">
        <w:rPr>
          <w:rFonts w:ascii="Times New Roman" w:hAnsi="Times New Roman"/>
          <w:sz w:val="24"/>
        </w:rPr>
        <w:t xml:space="preserve"> осуществляющее</w:t>
      </w:r>
      <w:r w:rsidRPr="00C84E61">
        <w:rPr>
          <w:rFonts w:ascii="Times New Roman" w:hAnsi="Times New Roman"/>
          <w:sz w:val="24"/>
        </w:rPr>
        <w:t xml:space="preserve"> </w:t>
      </w:r>
      <w:r w:rsidR="00E37CD4">
        <w:rPr>
          <w:rFonts w:ascii="Times New Roman" w:hAnsi="Times New Roman"/>
          <w:sz w:val="24"/>
        </w:rPr>
        <w:t xml:space="preserve">свою </w:t>
      </w:r>
      <w:r w:rsidRPr="00C84E61">
        <w:rPr>
          <w:rFonts w:ascii="Times New Roman" w:hAnsi="Times New Roman"/>
          <w:sz w:val="24"/>
        </w:rPr>
        <w:t xml:space="preserve">деятельность </w:t>
      </w:r>
      <w:r w:rsidR="00E37CD4">
        <w:rPr>
          <w:rFonts w:ascii="Times New Roman" w:hAnsi="Times New Roman"/>
          <w:sz w:val="24"/>
        </w:rPr>
        <w:t xml:space="preserve"> </w:t>
      </w:r>
      <w:r w:rsidR="00E37CD4" w:rsidRPr="005D7F79">
        <w:rPr>
          <w:rFonts w:ascii="Arial" w:eastAsia="Times New Roman" w:hAnsi="Arial" w:cs="Arial"/>
          <w:color w:val="2D2D2D"/>
          <w:spacing w:val="2"/>
          <w:sz w:val="21"/>
          <w:szCs w:val="21"/>
          <w:lang w:eastAsia="ru-RU"/>
        </w:rPr>
        <w:t xml:space="preserve"> </w:t>
      </w:r>
      <w:r w:rsidR="00E37CD4" w:rsidRPr="0076475B">
        <w:rPr>
          <w:rFonts w:ascii="Times New Roman" w:eastAsia="Times New Roman" w:hAnsi="Times New Roman"/>
          <w:color w:val="2D2D2D"/>
          <w:spacing w:val="2"/>
          <w:sz w:val="24"/>
          <w:szCs w:val="24"/>
          <w:lang w:eastAsia="ru-RU"/>
        </w:rPr>
        <w:t>в соответствии с законодательством и нормативными правовыми актами Российской Федерации, Чукотского автономного округа, городского округа Эгвекинот.</w:t>
      </w:r>
      <w:r w:rsidR="00E37CD4" w:rsidRPr="0076475B">
        <w:rPr>
          <w:rFonts w:ascii="Times New Roman" w:hAnsi="Times New Roman"/>
          <w:sz w:val="24"/>
          <w:szCs w:val="24"/>
        </w:rPr>
        <w:t xml:space="preserve"> </w:t>
      </w:r>
    </w:p>
    <w:p w:rsidR="002F38D3" w:rsidRDefault="00153245" w:rsidP="002F38D3">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475B">
        <w:rPr>
          <w:rFonts w:ascii="Times New Roman" w:hAnsi="Times New Roman"/>
          <w:sz w:val="24"/>
          <w:szCs w:val="24"/>
        </w:rPr>
        <w:t>1.2.</w:t>
      </w:r>
      <w:r w:rsidR="002F38D3">
        <w:rPr>
          <w:rFonts w:ascii="Times New Roman" w:hAnsi="Times New Roman"/>
          <w:sz w:val="24"/>
          <w:szCs w:val="24"/>
        </w:rPr>
        <w:tab/>
      </w:r>
      <w:r w:rsidRPr="0076475B">
        <w:rPr>
          <w:rFonts w:ascii="Times New Roman" w:hAnsi="Times New Roman"/>
          <w:sz w:val="24"/>
          <w:szCs w:val="24"/>
        </w:rPr>
        <w:t>Муниципальное</w:t>
      </w:r>
      <w:r w:rsidR="00E37CD4" w:rsidRPr="0076475B">
        <w:rPr>
          <w:rFonts w:ascii="Times New Roman" w:hAnsi="Times New Roman"/>
          <w:sz w:val="24"/>
          <w:szCs w:val="24"/>
        </w:rPr>
        <w:t xml:space="preserve"> казенное учреждение </w:t>
      </w:r>
      <w:r w:rsidR="00E37CD4" w:rsidRPr="0076475B">
        <w:rPr>
          <w:rFonts w:ascii="Times New Roman" w:eastAsia="Times New Roman" w:hAnsi="Times New Roman"/>
          <w:sz w:val="24"/>
          <w:szCs w:val="24"/>
          <w:lang w:eastAsia="ru-RU"/>
        </w:rPr>
        <w:t>«</w:t>
      </w:r>
      <w:r w:rsidR="00875584" w:rsidRPr="0076475B">
        <w:rPr>
          <w:rFonts w:ascii="Times New Roman" w:eastAsia="Times New Roman" w:hAnsi="Times New Roman"/>
          <w:sz w:val="24"/>
          <w:szCs w:val="24"/>
          <w:lang w:eastAsia="ru-RU"/>
        </w:rPr>
        <w:t>Межотраслевая централизованная</w:t>
      </w:r>
      <w:r w:rsidR="00875584" w:rsidRPr="00875584">
        <w:rPr>
          <w:rFonts w:ascii="Times New Roman" w:eastAsia="Times New Roman" w:hAnsi="Times New Roman"/>
          <w:sz w:val="24"/>
          <w:szCs w:val="24"/>
          <w:lang w:eastAsia="ru-RU"/>
        </w:rPr>
        <w:t xml:space="preserve"> бухгалтерия учреждений бюджетной сферы городского округа Эгвекинот»</w:t>
      </w:r>
      <w:r w:rsidR="002F38D3">
        <w:rPr>
          <w:rFonts w:ascii="Times New Roman" w:eastAsia="Times New Roman" w:hAnsi="Times New Roman"/>
          <w:sz w:val="24"/>
          <w:szCs w:val="24"/>
          <w:lang w:eastAsia="ru-RU"/>
        </w:rPr>
        <w:t xml:space="preserve"> </w:t>
      </w:r>
      <w:r w:rsidR="00E37CD4">
        <w:rPr>
          <w:rFonts w:ascii="Times New Roman" w:hAnsi="Times New Roman"/>
          <w:sz w:val="24"/>
          <w:szCs w:val="24"/>
        </w:rPr>
        <w:t>именуемое</w:t>
      </w:r>
      <w:r w:rsidRPr="000E0620">
        <w:rPr>
          <w:rFonts w:ascii="Times New Roman" w:hAnsi="Times New Roman"/>
          <w:sz w:val="24"/>
          <w:szCs w:val="24"/>
        </w:rPr>
        <w:t xml:space="preserve"> в дальнейшем Учреждение, создано на основании постановления Адм</w:t>
      </w:r>
      <w:r w:rsidR="00E37CD4">
        <w:rPr>
          <w:rFonts w:ascii="Times New Roman" w:hAnsi="Times New Roman"/>
          <w:sz w:val="24"/>
          <w:szCs w:val="24"/>
        </w:rPr>
        <w:t xml:space="preserve">инистрации городского округа Эгвекинот от </w:t>
      </w:r>
      <w:r w:rsidR="00335B57">
        <w:rPr>
          <w:rFonts w:ascii="Times New Roman" w:hAnsi="Times New Roman"/>
          <w:sz w:val="24"/>
          <w:szCs w:val="24"/>
        </w:rPr>
        <w:t xml:space="preserve"> 11</w:t>
      </w:r>
      <w:r w:rsidR="00E37CD4">
        <w:rPr>
          <w:rFonts w:ascii="Times New Roman" w:hAnsi="Times New Roman"/>
          <w:sz w:val="24"/>
          <w:szCs w:val="24"/>
        </w:rPr>
        <w:t xml:space="preserve"> марта 2019 года № </w:t>
      </w:r>
      <w:r w:rsidR="00335B57">
        <w:rPr>
          <w:rFonts w:ascii="Times New Roman" w:hAnsi="Times New Roman"/>
          <w:sz w:val="24"/>
          <w:szCs w:val="24"/>
        </w:rPr>
        <w:t>58</w:t>
      </w:r>
      <w:r w:rsidR="00E37CD4">
        <w:rPr>
          <w:rFonts w:ascii="Times New Roman" w:hAnsi="Times New Roman"/>
          <w:sz w:val="24"/>
          <w:szCs w:val="24"/>
        </w:rPr>
        <w:t>-па</w:t>
      </w:r>
      <w:r w:rsidR="00C3628D">
        <w:rPr>
          <w:rFonts w:ascii="Times New Roman" w:hAnsi="Times New Roman"/>
          <w:sz w:val="24"/>
          <w:szCs w:val="24"/>
        </w:rPr>
        <w:t xml:space="preserve"> </w:t>
      </w:r>
      <w:r w:rsidRPr="000E0620">
        <w:rPr>
          <w:rFonts w:ascii="Times New Roman" w:hAnsi="Times New Roman"/>
          <w:sz w:val="24"/>
          <w:szCs w:val="24"/>
        </w:rPr>
        <w:t xml:space="preserve"> </w:t>
      </w:r>
      <w:r w:rsidR="00C3628D" w:rsidRPr="00C3628D">
        <w:rPr>
          <w:rFonts w:ascii="Times New Roman" w:eastAsia="Times New Roman" w:hAnsi="Times New Roman"/>
          <w:sz w:val="24"/>
          <w:szCs w:val="24"/>
          <w:lang w:eastAsia="ru-RU"/>
        </w:rPr>
        <w:t>«О создании муниципального казенного учреждения  «Межотраслевая ц</w:t>
      </w:r>
      <w:r w:rsidR="00C3628D">
        <w:rPr>
          <w:rFonts w:ascii="Times New Roman" w:eastAsia="Times New Roman" w:hAnsi="Times New Roman"/>
          <w:sz w:val="24"/>
          <w:szCs w:val="24"/>
          <w:lang w:eastAsia="ru-RU"/>
        </w:rPr>
        <w:t>ентрализованная бухгалтерия</w:t>
      </w:r>
      <w:r w:rsidR="00335B57">
        <w:rPr>
          <w:rFonts w:ascii="Times New Roman" w:eastAsia="Times New Roman" w:hAnsi="Times New Roman"/>
          <w:sz w:val="24"/>
          <w:szCs w:val="24"/>
          <w:lang w:eastAsia="ru-RU"/>
        </w:rPr>
        <w:t xml:space="preserve"> учреждений бюджетной сферы</w:t>
      </w:r>
      <w:r w:rsidR="00C3628D">
        <w:rPr>
          <w:rFonts w:ascii="Times New Roman" w:eastAsia="Times New Roman" w:hAnsi="Times New Roman"/>
          <w:sz w:val="24"/>
          <w:szCs w:val="24"/>
          <w:lang w:eastAsia="ru-RU"/>
        </w:rPr>
        <w:t xml:space="preserve"> городского округа Эгвекинот</w:t>
      </w:r>
      <w:r w:rsidR="00C3628D" w:rsidRPr="00C3628D">
        <w:rPr>
          <w:rFonts w:ascii="Times New Roman" w:eastAsia="Times New Roman" w:hAnsi="Times New Roman"/>
          <w:sz w:val="24"/>
          <w:szCs w:val="24"/>
          <w:lang w:eastAsia="ru-RU"/>
        </w:rPr>
        <w:t>»</w:t>
      </w:r>
      <w:r w:rsidR="002D5A48">
        <w:rPr>
          <w:rFonts w:ascii="Times New Roman" w:eastAsia="Times New Roman" w:hAnsi="Times New Roman"/>
          <w:sz w:val="24"/>
          <w:szCs w:val="24"/>
          <w:lang w:eastAsia="ru-RU"/>
        </w:rPr>
        <w:t>.</w:t>
      </w:r>
    </w:p>
    <w:p w:rsidR="002F38D3" w:rsidRDefault="00A422FA" w:rsidP="002F38D3">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w:t>
      </w:r>
      <w:r w:rsidR="002F38D3">
        <w:rPr>
          <w:rFonts w:ascii="Times New Roman" w:hAnsi="Times New Roman"/>
          <w:sz w:val="24"/>
          <w:szCs w:val="24"/>
          <w:lang w:eastAsia="ru-RU"/>
        </w:rPr>
        <w:tab/>
      </w:r>
      <w:r>
        <w:rPr>
          <w:rFonts w:ascii="Times New Roman" w:hAnsi="Times New Roman"/>
          <w:sz w:val="24"/>
          <w:szCs w:val="24"/>
          <w:lang w:eastAsia="ru-RU"/>
        </w:rPr>
        <w:t xml:space="preserve">Полное наименование </w:t>
      </w:r>
      <w:r w:rsidR="00153245" w:rsidRPr="000E0620">
        <w:rPr>
          <w:rFonts w:ascii="Times New Roman" w:hAnsi="Times New Roman"/>
          <w:sz w:val="24"/>
          <w:szCs w:val="24"/>
          <w:lang w:eastAsia="ru-RU"/>
        </w:rPr>
        <w:t xml:space="preserve">учреждения: </w:t>
      </w:r>
      <w:r w:rsidR="00BD3FD5">
        <w:rPr>
          <w:rFonts w:ascii="Times New Roman" w:hAnsi="Times New Roman"/>
          <w:sz w:val="24"/>
          <w:szCs w:val="24"/>
          <w:lang w:eastAsia="ru-RU"/>
        </w:rPr>
        <w:t>М</w:t>
      </w:r>
      <w:r w:rsidR="00153245" w:rsidRPr="000E0620">
        <w:rPr>
          <w:rFonts w:ascii="Times New Roman" w:hAnsi="Times New Roman"/>
          <w:sz w:val="24"/>
          <w:szCs w:val="24"/>
          <w:lang w:eastAsia="ru-RU"/>
        </w:rPr>
        <w:t xml:space="preserve">униципальное </w:t>
      </w:r>
      <w:r w:rsidR="00EE5F56">
        <w:rPr>
          <w:rFonts w:ascii="Times New Roman" w:hAnsi="Times New Roman"/>
          <w:sz w:val="24"/>
        </w:rPr>
        <w:t>казенное</w:t>
      </w:r>
      <w:r w:rsidR="00EE5F56" w:rsidRPr="00C84E61">
        <w:rPr>
          <w:rFonts w:ascii="Times New Roman" w:hAnsi="Times New Roman"/>
          <w:sz w:val="24"/>
        </w:rPr>
        <w:t xml:space="preserve"> учреждение </w:t>
      </w:r>
      <w:r w:rsidR="00EE5F56">
        <w:rPr>
          <w:rFonts w:ascii="Times New Roman" w:eastAsia="Times New Roman" w:hAnsi="Times New Roman"/>
          <w:sz w:val="24"/>
          <w:szCs w:val="24"/>
          <w:lang w:eastAsia="ru-RU"/>
        </w:rPr>
        <w:t>«М</w:t>
      </w:r>
      <w:r w:rsidR="00EE5F56" w:rsidRPr="00FA5BDE">
        <w:rPr>
          <w:rFonts w:ascii="Times New Roman" w:eastAsia="Times New Roman" w:hAnsi="Times New Roman"/>
          <w:sz w:val="24"/>
          <w:szCs w:val="24"/>
          <w:lang w:eastAsia="ru-RU"/>
        </w:rPr>
        <w:t>ежотраслевая централизованная бухгалте</w:t>
      </w:r>
      <w:r w:rsidR="003C2632">
        <w:rPr>
          <w:rFonts w:ascii="Times New Roman" w:eastAsia="Times New Roman" w:hAnsi="Times New Roman"/>
          <w:sz w:val="24"/>
          <w:szCs w:val="24"/>
          <w:lang w:eastAsia="ru-RU"/>
        </w:rPr>
        <w:t>рия</w:t>
      </w:r>
      <w:r>
        <w:rPr>
          <w:rFonts w:ascii="Times New Roman" w:hAnsi="Times New Roman"/>
          <w:sz w:val="24"/>
          <w:szCs w:val="24"/>
          <w:lang w:eastAsia="ru-RU"/>
        </w:rPr>
        <w:t xml:space="preserve"> </w:t>
      </w:r>
      <w:r w:rsidR="003C2632" w:rsidRPr="00875584">
        <w:rPr>
          <w:rFonts w:ascii="Times New Roman" w:eastAsia="Times New Roman" w:hAnsi="Times New Roman"/>
          <w:sz w:val="24"/>
          <w:szCs w:val="24"/>
          <w:lang w:eastAsia="ru-RU"/>
        </w:rPr>
        <w:t>учреждений бюджетной сферы городского округа Эгвекинот</w:t>
      </w:r>
      <w:r w:rsidR="003C2632">
        <w:rPr>
          <w:rFonts w:ascii="Times New Roman" w:eastAsia="Times New Roman" w:hAnsi="Times New Roman"/>
          <w:sz w:val="24"/>
          <w:szCs w:val="24"/>
          <w:lang w:eastAsia="ru-RU"/>
        </w:rPr>
        <w:t>».</w:t>
      </w:r>
      <w:r w:rsidR="00EE5F56">
        <w:rPr>
          <w:rFonts w:ascii="Times New Roman" w:hAnsi="Times New Roman"/>
          <w:sz w:val="24"/>
          <w:szCs w:val="24"/>
          <w:lang w:eastAsia="ru-RU"/>
        </w:rPr>
        <w:t xml:space="preserve"> </w:t>
      </w:r>
      <w:r>
        <w:rPr>
          <w:rFonts w:ascii="Times New Roman" w:hAnsi="Times New Roman"/>
          <w:sz w:val="24"/>
          <w:szCs w:val="24"/>
          <w:lang w:eastAsia="ru-RU"/>
        </w:rPr>
        <w:t xml:space="preserve">Сокращенное наименование </w:t>
      </w:r>
      <w:r w:rsidR="00153245" w:rsidRPr="000E0620">
        <w:rPr>
          <w:rFonts w:ascii="Times New Roman" w:hAnsi="Times New Roman"/>
          <w:sz w:val="24"/>
          <w:szCs w:val="24"/>
          <w:lang w:eastAsia="ru-RU"/>
        </w:rPr>
        <w:t xml:space="preserve">учреждения: </w:t>
      </w:r>
      <w:r w:rsidR="003C2632">
        <w:rPr>
          <w:rFonts w:ascii="Times New Roman" w:hAnsi="Times New Roman"/>
          <w:sz w:val="24"/>
          <w:szCs w:val="24"/>
          <w:lang w:eastAsia="ru-RU"/>
        </w:rPr>
        <w:t>МКУ МЦБ</w:t>
      </w:r>
      <w:r w:rsidR="00335B57">
        <w:rPr>
          <w:rFonts w:ascii="Times New Roman" w:hAnsi="Times New Roman"/>
          <w:sz w:val="24"/>
          <w:szCs w:val="24"/>
          <w:lang w:eastAsia="ru-RU"/>
        </w:rPr>
        <w:t>.</w:t>
      </w:r>
    </w:p>
    <w:p w:rsidR="002F38D3" w:rsidRDefault="00153245" w:rsidP="002F38D3">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0E0620">
        <w:rPr>
          <w:rFonts w:ascii="Times New Roman" w:hAnsi="Times New Roman"/>
          <w:sz w:val="24"/>
          <w:szCs w:val="24"/>
          <w:lang w:eastAsia="ru-RU"/>
        </w:rPr>
        <w:t>1.4.</w:t>
      </w:r>
      <w:r w:rsidR="002F38D3">
        <w:rPr>
          <w:rFonts w:ascii="Times New Roman" w:hAnsi="Times New Roman"/>
          <w:sz w:val="24"/>
          <w:szCs w:val="24"/>
          <w:lang w:eastAsia="ru-RU"/>
        </w:rPr>
        <w:tab/>
      </w:r>
      <w:r w:rsidRPr="000E0620">
        <w:rPr>
          <w:rFonts w:ascii="Times New Roman" w:hAnsi="Times New Roman"/>
          <w:sz w:val="24"/>
          <w:szCs w:val="24"/>
          <w:lang w:eastAsia="ru-RU"/>
        </w:rPr>
        <w:t xml:space="preserve">Место нахождения Учреждения (юридический адрес): 689202, Чукотский автономный округ, </w:t>
      </w:r>
      <w:proofErr w:type="spellStart"/>
      <w:r>
        <w:rPr>
          <w:rFonts w:ascii="Times New Roman" w:hAnsi="Times New Roman"/>
          <w:sz w:val="24"/>
          <w:szCs w:val="24"/>
          <w:lang w:eastAsia="ru-RU"/>
        </w:rPr>
        <w:t>Иультинский</w:t>
      </w:r>
      <w:proofErr w:type="spellEnd"/>
      <w:r>
        <w:rPr>
          <w:rFonts w:ascii="Times New Roman" w:hAnsi="Times New Roman"/>
          <w:sz w:val="24"/>
          <w:szCs w:val="24"/>
          <w:lang w:eastAsia="ru-RU"/>
        </w:rPr>
        <w:t xml:space="preserve"> район, п. Эгвекинот</w:t>
      </w:r>
      <w:r w:rsidR="00C92C4E">
        <w:rPr>
          <w:rFonts w:ascii="Times New Roman" w:hAnsi="Times New Roman"/>
          <w:sz w:val="24"/>
          <w:szCs w:val="24"/>
          <w:lang w:eastAsia="ru-RU"/>
        </w:rPr>
        <w:t>, ул. Е.А. Прокунина, д</w:t>
      </w:r>
      <w:r w:rsidR="003C2632">
        <w:rPr>
          <w:rFonts w:ascii="Times New Roman" w:hAnsi="Times New Roman"/>
          <w:sz w:val="24"/>
          <w:szCs w:val="24"/>
          <w:lang w:eastAsia="ru-RU"/>
        </w:rPr>
        <w:t xml:space="preserve"> </w:t>
      </w:r>
      <w:r w:rsidR="00C92C4E">
        <w:rPr>
          <w:rFonts w:ascii="Times New Roman" w:hAnsi="Times New Roman"/>
          <w:sz w:val="24"/>
          <w:szCs w:val="24"/>
          <w:lang w:eastAsia="ru-RU"/>
        </w:rPr>
        <w:t>4.</w:t>
      </w:r>
    </w:p>
    <w:p w:rsidR="002F38D3" w:rsidRDefault="00153245" w:rsidP="002F38D3">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w:t>
      </w:r>
      <w:r w:rsidR="002F38D3">
        <w:rPr>
          <w:rFonts w:ascii="Times New Roman" w:hAnsi="Times New Roman"/>
          <w:sz w:val="24"/>
          <w:szCs w:val="24"/>
          <w:lang w:eastAsia="ru-RU"/>
        </w:rPr>
        <w:tab/>
      </w:r>
      <w:r w:rsidRPr="001F08B3">
        <w:rPr>
          <w:rFonts w:ascii="Times New Roman" w:hAnsi="Times New Roman"/>
          <w:sz w:val="24"/>
          <w:szCs w:val="24"/>
          <w:lang w:eastAsia="ru-RU"/>
        </w:rPr>
        <w:t xml:space="preserve">Организационно-правовая </w:t>
      </w:r>
      <w:r w:rsidR="00660051">
        <w:rPr>
          <w:rFonts w:ascii="Times New Roman" w:hAnsi="Times New Roman"/>
          <w:sz w:val="24"/>
          <w:szCs w:val="24"/>
          <w:lang w:eastAsia="ru-RU"/>
        </w:rPr>
        <w:t xml:space="preserve">форма: </w:t>
      </w:r>
      <w:r w:rsidRPr="001F08B3">
        <w:rPr>
          <w:rFonts w:ascii="Times New Roman" w:hAnsi="Times New Roman"/>
          <w:sz w:val="24"/>
          <w:szCs w:val="24"/>
          <w:lang w:eastAsia="ru-RU"/>
        </w:rPr>
        <w:t>учреждение;</w:t>
      </w:r>
      <w:r w:rsidR="00C92C4E">
        <w:rPr>
          <w:rFonts w:ascii="Times New Roman" w:hAnsi="Times New Roman"/>
          <w:sz w:val="24"/>
          <w:szCs w:val="24"/>
          <w:lang w:eastAsia="ru-RU"/>
        </w:rPr>
        <w:t xml:space="preserve"> </w:t>
      </w:r>
      <w:r w:rsidRPr="007F0ACC">
        <w:rPr>
          <w:rFonts w:ascii="Times New Roman" w:hAnsi="Times New Roman"/>
          <w:sz w:val="24"/>
          <w:szCs w:val="24"/>
          <w:lang w:eastAsia="ru-RU"/>
        </w:rPr>
        <w:t>тип</w:t>
      </w:r>
      <w:r>
        <w:rPr>
          <w:rFonts w:ascii="Times New Roman" w:hAnsi="Times New Roman"/>
          <w:sz w:val="24"/>
          <w:szCs w:val="24"/>
          <w:lang w:eastAsia="ru-RU"/>
        </w:rPr>
        <w:t xml:space="preserve"> учреждения</w:t>
      </w:r>
      <w:r w:rsidR="00C92C4E">
        <w:rPr>
          <w:rFonts w:ascii="Times New Roman" w:hAnsi="Times New Roman"/>
          <w:sz w:val="24"/>
          <w:szCs w:val="24"/>
          <w:lang w:eastAsia="ru-RU"/>
        </w:rPr>
        <w:t xml:space="preserve"> – казенное.</w:t>
      </w:r>
    </w:p>
    <w:p w:rsidR="002F38D3" w:rsidRDefault="00C92C4E" w:rsidP="002F38D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w:t>
      </w:r>
      <w:r w:rsidR="00153245">
        <w:rPr>
          <w:rFonts w:ascii="Times New Roman" w:hAnsi="Times New Roman"/>
          <w:sz w:val="24"/>
          <w:szCs w:val="24"/>
        </w:rPr>
        <w:t>.</w:t>
      </w:r>
      <w:r w:rsidR="002F38D3">
        <w:rPr>
          <w:rFonts w:ascii="Times New Roman" w:hAnsi="Times New Roman"/>
          <w:sz w:val="24"/>
          <w:szCs w:val="24"/>
        </w:rPr>
        <w:tab/>
      </w:r>
      <w:r w:rsidR="00153245" w:rsidRPr="00A6253D">
        <w:rPr>
          <w:rFonts w:ascii="Times New Roman" w:hAnsi="Times New Roman"/>
          <w:sz w:val="24"/>
          <w:szCs w:val="24"/>
        </w:rPr>
        <w:t xml:space="preserve">Учредителем и </w:t>
      </w:r>
      <w:r w:rsidR="00153245">
        <w:rPr>
          <w:rFonts w:ascii="Times New Roman" w:hAnsi="Times New Roman"/>
          <w:sz w:val="24"/>
          <w:szCs w:val="24"/>
        </w:rPr>
        <w:t>С</w:t>
      </w:r>
      <w:r w:rsidR="00153245" w:rsidRPr="00A6253D">
        <w:rPr>
          <w:rFonts w:ascii="Times New Roman" w:hAnsi="Times New Roman"/>
          <w:sz w:val="24"/>
          <w:szCs w:val="24"/>
        </w:rPr>
        <w:t>обственником имущества учреждения является городской округ Эгвекинот</w:t>
      </w:r>
      <w:r w:rsidR="00153245">
        <w:rPr>
          <w:rFonts w:ascii="Times New Roman" w:hAnsi="Times New Roman"/>
          <w:sz w:val="24"/>
          <w:szCs w:val="24"/>
        </w:rPr>
        <w:t xml:space="preserve"> (</w:t>
      </w:r>
      <w:r w:rsidR="00153245" w:rsidRPr="00A6253D">
        <w:rPr>
          <w:rFonts w:ascii="Times New Roman" w:hAnsi="Times New Roman"/>
          <w:sz w:val="24"/>
          <w:szCs w:val="24"/>
        </w:rPr>
        <w:t xml:space="preserve">далее </w:t>
      </w:r>
      <w:r w:rsidR="00153245">
        <w:rPr>
          <w:rFonts w:ascii="Times New Roman" w:hAnsi="Times New Roman"/>
          <w:sz w:val="24"/>
          <w:szCs w:val="24"/>
        </w:rPr>
        <w:t>–</w:t>
      </w:r>
      <w:r w:rsidR="002D5A48">
        <w:rPr>
          <w:rFonts w:ascii="Times New Roman" w:hAnsi="Times New Roman"/>
          <w:sz w:val="24"/>
          <w:szCs w:val="24"/>
        </w:rPr>
        <w:t xml:space="preserve"> </w:t>
      </w:r>
      <w:r w:rsidR="00153245" w:rsidRPr="00A6253D">
        <w:rPr>
          <w:rFonts w:ascii="Times New Roman" w:hAnsi="Times New Roman"/>
          <w:sz w:val="24"/>
          <w:szCs w:val="24"/>
        </w:rPr>
        <w:t>Учредитель</w:t>
      </w:r>
      <w:r w:rsidR="00153245">
        <w:rPr>
          <w:rFonts w:ascii="Times New Roman" w:hAnsi="Times New Roman"/>
          <w:sz w:val="24"/>
          <w:szCs w:val="24"/>
        </w:rPr>
        <w:t>).</w:t>
      </w:r>
    </w:p>
    <w:p w:rsidR="002F38D3" w:rsidRDefault="00C92C4E" w:rsidP="002F38D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00153245">
        <w:rPr>
          <w:rFonts w:ascii="Times New Roman" w:hAnsi="Times New Roman"/>
          <w:sz w:val="24"/>
          <w:szCs w:val="24"/>
        </w:rPr>
        <w:t>.</w:t>
      </w:r>
      <w:r w:rsidR="002F38D3">
        <w:rPr>
          <w:rFonts w:ascii="Times New Roman" w:hAnsi="Times New Roman"/>
          <w:sz w:val="24"/>
          <w:szCs w:val="24"/>
        </w:rPr>
        <w:tab/>
      </w:r>
      <w:r w:rsidR="00153245" w:rsidRPr="00A6253D">
        <w:rPr>
          <w:rFonts w:ascii="Times New Roman" w:hAnsi="Times New Roman"/>
          <w:sz w:val="24"/>
          <w:szCs w:val="24"/>
        </w:rPr>
        <w:t xml:space="preserve">Функции и полномочия </w:t>
      </w:r>
      <w:r w:rsidR="00153245">
        <w:rPr>
          <w:rFonts w:ascii="Times New Roman" w:hAnsi="Times New Roman"/>
          <w:sz w:val="24"/>
          <w:szCs w:val="24"/>
        </w:rPr>
        <w:t>У</w:t>
      </w:r>
      <w:r w:rsidR="00153245" w:rsidRPr="00A6253D">
        <w:rPr>
          <w:rFonts w:ascii="Times New Roman" w:hAnsi="Times New Roman"/>
          <w:sz w:val="24"/>
          <w:szCs w:val="24"/>
        </w:rPr>
        <w:t xml:space="preserve">чредителя </w:t>
      </w:r>
      <w:r w:rsidR="00153245">
        <w:rPr>
          <w:rFonts w:ascii="Times New Roman" w:hAnsi="Times New Roman"/>
          <w:sz w:val="24"/>
          <w:szCs w:val="24"/>
        </w:rPr>
        <w:t>У</w:t>
      </w:r>
      <w:r w:rsidR="00153245" w:rsidRPr="00A6253D">
        <w:rPr>
          <w:rFonts w:ascii="Times New Roman" w:hAnsi="Times New Roman"/>
          <w:sz w:val="24"/>
          <w:szCs w:val="24"/>
        </w:rPr>
        <w:t>чреждения от имени городского округа Эгвекинот</w:t>
      </w:r>
      <w:r w:rsidR="00153245">
        <w:rPr>
          <w:rFonts w:ascii="Times New Roman" w:hAnsi="Times New Roman"/>
          <w:sz w:val="24"/>
          <w:szCs w:val="24"/>
        </w:rPr>
        <w:t xml:space="preserve"> </w:t>
      </w:r>
      <w:r w:rsidR="00153245" w:rsidRPr="00A6253D">
        <w:rPr>
          <w:rFonts w:ascii="Times New Roman" w:hAnsi="Times New Roman"/>
          <w:sz w:val="24"/>
          <w:szCs w:val="24"/>
        </w:rPr>
        <w:t xml:space="preserve">осуществляет </w:t>
      </w:r>
      <w:r w:rsidR="00153245">
        <w:rPr>
          <w:rFonts w:ascii="Times New Roman" w:hAnsi="Times New Roman"/>
          <w:sz w:val="24"/>
          <w:szCs w:val="24"/>
        </w:rPr>
        <w:t>У</w:t>
      </w:r>
      <w:r w:rsidR="00153245" w:rsidRPr="00A6253D">
        <w:rPr>
          <w:rFonts w:ascii="Times New Roman" w:hAnsi="Times New Roman"/>
          <w:sz w:val="24"/>
          <w:szCs w:val="24"/>
        </w:rPr>
        <w:t>правление социальной политики городского округа Эгвекинот.</w:t>
      </w:r>
    </w:p>
    <w:p w:rsidR="002F38D3" w:rsidRDefault="00C92C4E" w:rsidP="002F38D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00153245">
        <w:rPr>
          <w:rFonts w:ascii="Times New Roman" w:hAnsi="Times New Roman"/>
          <w:sz w:val="24"/>
          <w:szCs w:val="24"/>
        </w:rPr>
        <w:t>.</w:t>
      </w:r>
      <w:r w:rsidR="002F38D3">
        <w:rPr>
          <w:rFonts w:ascii="Times New Roman" w:hAnsi="Times New Roman"/>
          <w:sz w:val="24"/>
          <w:szCs w:val="24"/>
        </w:rPr>
        <w:tab/>
      </w:r>
      <w:r w:rsidR="00153245" w:rsidRPr="00A6253D">
        <w:rPr>
          <w:rFonts w:ascii="Times New Roman" w:hAnsi="Times New Roman"/>
          <w:sz w:val="24"/>
          <w:szCs w:val="24"/>
        </w:rPr>
        <w:t xml:space="preserve">Функции и полномочия собственника имущества </w:t>
      </w:r>
      <w:r w:rsidR="00153245">
        <w:rPr>
          <w:rFonts w:ascii="Times New Roman" w:hAnsi="Times New Roman"/>
          <w:sz w:val="24"/>
          <w:szCs w:val="24"/>
        </w:rPr>
        <w:t>У</w:t>
      </w:r>
      <w:r w:rsidR="00153245" w:rsidRPr="00A6253D">
        <w:rPr>
          <w:rFonts w:ascii="Times New Roman" w:hAnsi="Times New Roman"/>
          <w:sz w:val="24"/>
          <w:szCs w:val="24"/>
        </w:rPr>
        <w:t xml:space="preserve">чреждения осуществляет </w:t>
      </w:r>
      <w:r w:rsidR="00153245">
        <w:rPr>
          <w:rFonts w:ascii="Times New Roman" w:hAnsi="Times New Roman"/>
          <w:sz w:val="24"/>
          <w:szCs w:val="24"/>
        </w:rPr>
        <w:t>У</w:t>
      </w:r>
      <w:r w:rsidR="00153245" w:rsidRPr="00A6253D">
        <w:rPr>
          <w:rFonts w:ascii="Times New Roman" w:hAnsi="Times New Roman"/>
          <w:sz w:val="24"/>
          <w:szCs w:val="24"/>
        </w:rPr>
        <w:t>правление финансов, экономики и имущественных отношений городского округа Эгвекинот.</w:t>
      </w:r>
    </w:p>
    <w:p w:rsidR="002F38D3" w:rsidRDefault="0076475B" w:rsidP="002F38D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153245">
        <w:rPr>
          <w:rFonts w:ascii="Times New Roman" w:hAnsi="Times New Roman"/>
          <w:sz w:val="24"/>
          <w:szCs w:val="24"/>
        </w:rPr>
        <w:t>.</w:t>
      </w:r>
      <w:r w:rsidR="002F38D3">
        <w:rPr>
          <w:rFonts w:ascii="Times New Roman" w:hAnsi="Times New Roman"/>
          <w:sz w:val="24"/>
          <w:szCs w:val="24"/>
        </w:rPr>
        <w:tab/>
      </w:r>
      <w:r w:rsidR="00153245" w:rsidRPr="0076475B">
        <w:rPr>
          <w:rFonts w:ascii="Times New Roman" w:hAnsi="Times New Roman"/>
          <w:sz w:val="24"/>
          <w:szCs w:val="24"/>
        </w:rPr>
        <w:t xml:space="preserve">Учреждение является юридическим лицом, имеет печать с полным наименованием своей организации на русском языке, штампы и </w:t>
      </w:r>
      <w:r w:rsidR="00A43994">
        <w:rPr>
          <w:rFonts w:ascii="Times New Roman" w:hAnsi="Times New Roman"/>
          <w:sz w:val="24"/>
          <w:szCs w:val="24"/>
        </w:rPr>
        <w:t xml:space="preserve">бланки со своим наименованием, </w:t>
      </w:r>
      <w:r w:rsidR="00153245" w:rsidRPr="0076475B">
        <w:rPr>
          <w:rFonts w:ascii="Times New Roman" w:hAnsi="Times New Roman"/>
          <w:sz w:val="24"/>
          <w:szCs w:val="24"/>
        </w:rPr>
        <w:t xml:space="preserve">самостоятельный баланс, </w:t>
      </w:r>
      <w:r w:rsidR="00A43994">
        <w:rPr>
          <w:rFonts w:ascii="Times New Roman" w:hAnsi="Times New Roman"/>
          <w:sz w:val="24"/>
          <w:szCs w:val="24"/>
        </w:rPr>
        <w:t xml:space="preserve">бюджетную смету, </w:t>
      </w:r>
      <w:r w:rsidR="00153245" w:rsidRPr="0076475B">
        <w:rPr>
          <w:rFonts w:ascii="Times New Roman" w:hAnsi="Times New Roman"/>
          <w:sz w:val="24"/>
          <w:szCs w:val="24"/>
        </w:rPr>
        <w:t>лицевой счёт в органах казначейства, имеет все права и несёт все обязанности юридического лица, предусмотренные действующим законодательством Российской Федерации.</w:t>
      </w:r>
    </w:p>
    <w:p w:rsidR="00153245" w:rsidRDefault="0076475B" w:rsidP="002F38D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1.10</w:t>
      </w:r>
      <w:r w:rsidR="00153245">
        <w:rPr>
          <w:rFonts w:ascii="Times New Roman" w:hAnsi="Times New Roman"/>
          <w:sz w:val="24"/>
          <w:szCs w:val="24"/>
        </w:rPr>
        <w:t>.</w:t>
      </w:r>
      <w:r w:rsidR="002F38D3">
        <w:rPr>
          <w:rFonts w:ascii="Times New Roman" w:hAnsi="Times New Roman"/>
          <w:sz w:val="24"/>
          <w:szCs w:val="24"/>
        </w:rPr>
        <w:tab/>
      </w:r>
      <w:r w:rsidR="00153245" w:rsidRPr="00D02041">
        <w:rPr>
          <w:rFonts w:ascii="Times New Roman" w:hAnsi="Times New Roman"/>
          <w:sz w:val="24"/>
          <w:szCs w:val="24"/>
        </w:rPr>
        <w:t xml:space="preserve">Учреждение вправе от своего имени заключать договоры, быть истцом и ответчиком в суде.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w:t>
      </w:r>
      <w:r w:rsidR="00153245">
        <w:rPr>
          <w:rFonts w:ascii="Times New Roman" w:hAnsi="Times New Roman"/>
          <w:sz w:val="24"/>
          <w:szCs w:val="24"/>
        </w:rPr>
        <w:t>и У</w:t>
      </w:r>
      <w:r w:rsidR="00153245" w:rsidRPr="00D02041">
        <w:rPr>
          <w:rFonts w:ascii="Times New Roman" w:hAnsi="Times New Roman"/>
          <w:sz w:val="24"/>
          <w:szCs w:val="24"/>
        </w:rPr>
        <w:t>ставом.</w:t>
      </w:r>
    </w:p>
    <w:p w:rsidR="009643B5" w:rsidRPr="00D02041" w:rsidRDefault="009643B5" w:rsidP="002D5A48">
      <w:pPr>
        <w:tabs>
          <w:tab w:val="left" w:pos="709"/>
          <w:tab w:val="left" w:pos="851"/>
        </w:tabs>
        <w:autoSpaceDE w:val="0"/>
        <w:autoSpaceDN w:val="0"/>
        <w:adjustRightInd w:val="0"/>
        <w:spacing w:after="0" w:line="240" w:lineRule="auto"/>
        <w:jc w:val="both"/>
        <w:rPr>
          <w:rFonts w:ascii="Times New Roman" w:hAnsi="Times New Roman"/>
          <w:sz w:val="24"/>
          <w:szCs w:val="24"/>
        </w:rPr>
      </w:pPr>
    </w:p>
    <w:p w:rsidR="00153245" w:rsidRDefault="00153245" w:rsidP="002C078C">
      <w:pPr>
        <w:spacing w:after="0" w:line="259" w:lineRule="auto"/>
        <w:jc w:val="center"/>
        <w:rPr>
          <w:rFonts w:ascii="Times New Roman" w:eastAsia="Times New Roman" w:hAnsi="Times New Roman"/>
          <w:b/>
          <w:sz w:val="24"/>
          <w:szCs w:val="24"/>
          <w:lang w:eastAsia="ru-RU"/>
        </w:rPr>
      </w:pPr>
      <w:r w:rsidRPr="003C0BF9">
        <w:rPr>
          <w:rFonts w:ascii="Times New Roman" w:hAnsi="Times New Roman"/>
          <w:b/>
          <w:sz w:val="24"/>
          <w:szCs w:val="24"/>
          <w:lang w:eastAsia="ru-RU"/>
        </w:rPr>
        <w:t xml:space="preserve">2. </w:t>
      </w:r>
      <w:r w:rsidRPr="00140F45">
        <w:rPr>
          <w:rFonts w:ascii="Times New Roman" w:eastAsia="Times New Roman" w:hAnsi="Times New Roman"/>
          <w:b/>
          <w:sz w:val="24"/>
          <w:szCs w:val="24"/>
          <w:lang w:eastAsia="ru-RU"/>
        </w:rPr>
        <w:t>ПРЕДМЕТ, ЦЕЛИ И ВИДЫ ДЕЯТЕЛЬНОСТИ УЧРЕЖДЕНИЯ</w:t>
      </w:r>
    </w:p>
    <w:p w:rsidR="002F38D3" w:rsidRDefault="002F38D3" w:rsidP="002C078C">
      <w:pPr>
        <w:spacing w:after="0" w:line="259" w:lineRule="auto"/>
        <w:jc w:val="center"/>
        <w:rPr>
          <w:rFonts w:ascii="Times New Roman" w:eastAsia="Times New Roman" w:hAnsi="Times New Roman"/>
          <w:color w:val="00B050"/>
          <w:sz w:val="24"/>
          <w:szCs w:val="24"/>
          <w:lang w:eastAsia="ru-RU"/>
        </w:rPr>
      </w:pPr>
    </w:p>
    <w:p w:rsidR="002F38D3" w:rsidRDefault="00153245" w:rsidP="002F38D3">
      <w:pPr>
        <w:shd w:val="clear" w:color="auto" w:fill="FFFFFF"/>
        <w:tabs>
          <w:tab w:val="left" w:pos="1276"/>
        </w:tabs>
        <w:spacing w:after="0" w:line="240" w:lineRule="auto"/>
        <w:ind w:firstLine="709"/>
        <w:jc w:val="both"/>
        <w:textAlignment w:val="baseline"/>
        <w:rPr>
          <w:rFonts w:ascii="Times New Roman" w:eastAsia="Times New Roman" w:hAnsi="Times New Roman"/>
          <w:color w:val="2D2D2D"/>
          <w:spacing w:val="2"/>
          <w:sz w:val="24"/>
          <w:szCs w:val="24"/>
          <w:lang w:eastAsia="ru-RU"/>
        </w:rPr>
      </w:pPr>
      <w:r>
        <w:rPr>
          <w:rFonts w:ascii="Times New Roman" w:hAnsi="Times New Roman"/>
          <w:sz w:val="24"/>
          <w:szCs w:val="24"/>
        </w:rPr>
        <w:t>2.1.</w:t>
      </w:r>
      <w:r w:rsidR="002F38D3">
        <w:rPr>
          <w:rFonts w:ascii="Times New Roman" w:hAnsi="Times New Roman"/>
          <w:sz w:val="24"/>
          <w:szCs w:val="24"/>
        </w:rPr>
        <w:tab/>
      </w:r>
      <w:r w:rsidRPr="005719A9">
        <w:rPr>
          <w:rFonts w:ascii="Times New Roman" w:hAnsi="Times New Roman"/>
          <w:sz w:val="24"/>
          <w:szCs w:val="24"/>
        </w:rPr>
        <w:t>Предметом д</w:t>
      </w:r>
      <w:r w:rsidR="0075379A" w:rsidRPr="005719A9">
        <w:rPr>
          <w:rFonts w:ascii="Times New Roman" w:hAnsi="Times New Roman"/>
          <w:sz w:val="24"/>
          <w:szCs w:val="24"/>
        </w:rPr>
        <w:t xml:space="preserve">еятельности Учреждения является </w:t>
      </w:r>
      <w:r w:rsidR="00271DB9" w:rsidRPr="005719A9">
        <w:rPr>
          <w:rFonts w:ascii="Times New Roman" w:eastAsia="Times New Roman" w:hAnsi="Times New Roman"/>
          <w:color w:val="2D2D2D"/>
          <w:spacing w:val="2"/>
          <w:sz w:val="24"/>
          <w:szCs w:val="24"/>
          <w:lang w:eastAsia="ru-RU"/>
        </w:rPr>
        <w:t>осуществление бухгалтерского учета</w:t>
      </w:r>
      <w:r w:rsidR="0024550B" w:rsidRPr="005719A9">
        <w:rPr>
          <w:rFonts w:ascii="Times New Roman" w:eastAsia="Times New Roman" w:hAnsi="Times New Roman"/>
          <w:color w:val="2D2D2D"/>
          <w:spacing w:val="2"/>
          <w:sz w:val="24"/>
          <w:szCs w:val="24"/>
          <w:lang w:eastAsia="ru-RU"/>
        </w:rPr>
        <w:t xml:space="preserve"> в  учреждениях</w:t>
      </w:r>
      <w:r w:rsidR="00271DB9" w:rsidRPr="005719A9">
        <w:rPr>
          <w:rFonts w:ascii="Times New Roman" w:eastAsia="Times New Roman" w:hAnsi="Times New Roman"/>
          <w:color w:val="2D2D2D"/>
          <w:spacing w:val="2"/>
          <w:sz w:val="24"/>
          <w:szCs w:val="24"/>
          <w:lang w:eastAsia="ru-RU"/>
        </w:rPr>
        <w:t xml:space="preserve"> </w:t>
      </w:r>
      <w:r w:rsidR="0024550B" w:rsidRPr="005719A9">
        <w:rPr>
          <w:rFonts w:ascii="Times New Roman" w:eastAsia="Times New Roman" w:hAnsi="Times New Roman"/>
          <w:color w:val="2D2D2D"/>
          <w:spacing w:val="2"/>
          <w:sz w:val="24"/>
          <w:szCs w:val="24"/>
          <w:lang w:eastAsia="ru-RU"/>
        </w:rPr>
        <w:t xml:space="preserve">  бюджетной сферы</w:t>
      </w:r>
      <w:r w:rsidR="00B813DF" w:rsidRPr="005719A9">
        <w:rPr>
          <w:rFonts w:ascii="Times New Roman" w:eastAsia="Times New Roman" w:hAnsi="Times New Roman"/>
          <w:color w:val="2D2D2D"/>
          <w:spacing w:val="2"/>
          <w:sz w:val="24"/>
          <w:szCs w:val="24"/>
          <w:lang w:eastAsia="ru-RU"/>
        </w:rPr>
        <w:t xml:space="preserve"> </w:t>
      </w:r>
      <w:r w:rsidR="0024550B" w:rsidRPr="005719A9">
        <w:rPr>
          <w:rFonts w:ascii="Times New Roman" w:eastAsia="Times New Roman" w:hAnsi="Times New Roman"/>
          <w:color w:val="2D2D2D"/>
          <w:spacing w:val="2"/>
          <w:sz w:val="24"/>
          <w:szCs w:val="24"/>
          <w:lang w:eastAsia="ru-RU"/>
        </w:rPr>
        <w:t>(казенных, бюджетных, автономных), формирование бухгалтерской отчетности.</w:t>
      </w:r>
    </w:p>
    <w:p w:rsidR="003963EE" w:rsidRDefault="00153245" w:rsidP="003963EE">
      <w:pPr>
        <w:shd w:val="clear" w:color="auto" w:fill="FFFFFF"/>
        <w:tabs>
          <w:tab w:val="left" w:pos="1276"/>
        </w:tabs>
        <w:spacing w:after="0" w:line="240" w:lineRule="auto"/>
        <w:ind w:firstLine="709"/>
        <w:jc w:val="both"/>
        <w:textAlignment w:val="baseline"/>
        <w:rPr>
          <w:rFonts w:ascii="Times New Roman" w:hAnsi="Times New Roman"/>
          <w:sz w:val="24"/>
          <w:szCs w:val="24"/>
        </w:rPr>
      </w:pPr>
      <w:r w:rsidRPr="00424311">
        <w:rPr>
          <w:rFonts w:ascii="Times New Roman" w:hAnsi="Times New Roman"/>
          <w:sz w:val="24"/>
          <w:szCs w:val="24"/>
        </w:rPr>
        <w:t>2</w:t>
      </w:r>
      <w:r w:rsidR="00B813DF">
        <w:rPr>
          <w:rFonts w:ascii="Times New Roman" w:hAnsi="Times New Roman"/>
          <w:sz w:val="24"/>
          <w:szCs w:val="24"/>
        </w:rPr>
        <w:t>.2</w:t>
      </w:r>
      <w:r>
        <w:rPr>
          <w:rFonts w:ascii="Times New Roman" w:hAnsi="Times New Roman"/>
          <w:sz w:val="24"/>
          <w:szCs w:val="24"/>
        </w:rPr>
        <w:t>.</w:t>
      </w:r>
      <w:r w:rsidR="002F38D3">
        <w:rPr>
          <w:rFonts w:ascii="Times New Roman" w:hAnsi="Times New Roman"/>
          <w:sz w:val="24"/>
          <w:szCs w:val="24"/>
        </w:rPr>
        <w:tab/>
      </w:r>
      <w:r w:rsidRPr="00424311">
        <w:rPr>
          <w:rFonts w:ascii="Times New Roman" w:hAnsi="Times New Roman"/>
          <w:sz w:val="24"/>
          <w:szCs w:val="24"/>
        </w:rPr>
        <w:t>Целями создания Учреждения являются:</w:t>
      </w:r>
    </w:p>
    <w:p w:rsidR="003963EE" w:rsidRDefault="00B813DF" w:rsidP="003963EE">
      <w:pPr>
        <w:shd w:val="clear" w:color="auto" w:fill="FFFFFF"/>
        <w:tabs>
          <w:tab w:val="left" w:pos="1276"/>
        </w:tabs>
        <w:spacing w:after="0" w:line="240" w:lineRule="auto"/>
        <w:ind w:firstLine="709"/>
        <w:jc w:val="both"/>
        <w:textAlignment w:val="baseline"/>
        <w:rPr>
          <w:rFonts w:ascii="Times New Roman" w:hAnsi="Times New Roman"/>
          <w:sz w:val="24"/>
          <w:szCs w:val="24"/>
        </w:rPr>
      </w:pPr>
      <w:r w:rsidRPr="005719A9">
        <w:rPr>
          <w:rFonts w:ascii="Times New Roman" w:hAnsi="Times New Roman"/>
          <w:sz w:val="24"/>
          <w:szCs w:val="24"/>
        </w:rPr>
        <w:t>2.2</w:t>
      </w:r>
      <w:r w:rsidR="00153245" w:rsidRPr="005719A9">
        <w:rPr>
          <w:rFonts w:ascii="Times New Roman" w:hAnsi="Times New Roman"/>
          <w:sz w:val="24"/>
          <w:szCs w:val="24"/>
        </w:rPr>
        <w:t>.1</w:t>
      </w:r>
      <w:r w:rsidR="003963EE">
        <w:rPr>
          <w:rFonts w:ascii="Times New Roman" w:hAnsi="Times New Roman"/>
          <w:sz w:val="24"/>
          <w:szCs w:val="24"/>
        </w:rPr>
        <w:tab/>
      </w:r>
      <w:r w:rsidR="00153245" w:rsidRPr="005719A9">
        <w:rPr>
          <w:rFonts w:ascii="Times New Roman" w:hAnsi="Times New Roman"/>
          <w:sz w:val="24"/>
          <w:szCs w:val="24"/>
        </w:rPr>
        <w:t>оказание услуг, выполнение работ,</w:t>
      </w:r>
      <w:r w:rsidR="0024550B" w:rsidRPr="005719A9">
        <w:rPr>
          <w:rFonts w:ascii="Times New Roman" w:hAnsi="Times New Roman"/>
          <w:sz w:val="24"/>
          <w:szCs w:val="24"/>
        </w:rPr>
        <w:t xml:space="preserve"> </w:t>
      </w:r>
      <w:r w:rsidR="0024550B" w:rsidRPr="00AA652F">
        <w:rPr>
          <w:rFonts w:ascii="Times New Roman" w:hAnsi="Times New Roman"/>
          <w:sz w:val="24"/>
          <w:szCs w:val="24"/>
        </w:rPr>
        <w:t>по</w:t>
      </w:r>
      <w:r w:rsidR="0024550B" w:rsidRPr="00AA652F">
        <w:rPr>
          <w:rFonts w:ascii="Times New Roman" w:eastAsia="Times New Roman" w:hAnsi="Times New Roman"/>
          <w:sz w:val="24"/>
          <w:szCs w:val="24"/>
          <w:lang w:eastAsia="ru-RU"/>
        </w:rPr>
        <w:t xml:space="preserve"> ведению б</w:t>
      </w:r>
      <w:r w:rsidRPr="00AA652F">
        <w:rPr>
          <w:rFonts w:ascii="Times New Roman" w:eastAsia="Times New Roman" w:hAnsi="Times New Roman"/>
          <w:sz w:val="24"/>
          <w:szCs w:val="24"/>
          <w:lang w:eastAsia="ru-RU"/>
        </w:rPr>
        <w:t>у</w:t>
      </w:r>
      <w:r w:rsidR="0024550B" w:rsidRPr="00AA652F">
        <w:rPr>
          <w:rFonts w:ascii="Times New Roman" w:eastAsia="Times New Roman" w:hAnsi="Times New Roman"/>
          <w:sz w:val="24"/>
          <w:szCs w:val="24"/>
          <w:lang w:eastAsia="ru-RU"/>
        </w:rPr>
        <w:t>хгалтерского учета</w:t>
      </w:r>
      <w:r w:rsidR="0024550B" w:rsidRPr="005719A9">
        <w:rPr>
          <w:rFonts w:ascii="Times New Roman" w:eastAsia="Times New Roman" w:hAnsi="Times New Roman"/>
          <w:sz w:val="28"/>
          <w:szCs w:val="28"/>
          <w:lang w:eastAsia="ru-RU"/>
        </w:rPr>
        <w:t xml:space="preserve"> </w:t>
      </w:r>
      <w:r w:rsidR="0024550B" w:rsidRPr="00AA652F">
        <w:rPr>
          <w:rFonts w:ascii="Times New Roman" w:eastAsia="Times New Roman" w:hAnsi="Times New Roman"/>
          <w:sz w:val="24"/>
          <w:szCs w:val="24"/>
          <w:lang w:eastAsia="ru-RU"/>
        </w:rPr>
        <w:t>и отчетности</w:t>
      </w:r>
      <w:r w:rsidR="00153245" w:rsidRPr="00AA652F">
        <w:rPr>
          <w:rFonts w:ascii="Times New Roman" w:hAnsi="Times New Roman"/>
          <w:sz w:val="24"/>
          <w:szCs w:val="24"/>
        </w:rPr>
        <w:t xml:space="preserve"> </w:t>
      </w:r>
      <w:r w:rsidR="009C07E1" w:rsidRPr="00AA652F">
        <w:rPr>
          <w:rFonts w:ascii="Times New Roman" w:hAnsi="Times New Roman"/>
          <w:sz w:val="24"/>
          <w:szCs w:val="24"/>
        </w:rPr>
        <w:t xml:space="preserve">в </w:t>
      </w:r>
      <w:r w:rsidRPr="00AA652F">
        <w:rPr>
          <w:rFonts w:ascii="Times New Roman" w:hAnsi="Times New Roman"/>
          <w:sz w:val="24"/>
          <w:szCs w:val="24"/>
        </w:rPr>
        <w:t>обслуживаемых учреждениях;</w:t>
      </w:r>
    </w:p>
    <w:p w:rsidR="003963EE" w:rsidRDefault="00207971" w:rsidP="003963EE">
      <w:pPr>
        <w:shd w:val="clear" w:color="auto" w:fill="FFFFFF"/>
        <w:tabs>
          <w:tab w:val="left" w:pos="1276"/>
        </w:tabs>
        <w:spacing w:after="0" w:line="240" w:lineRule="auto"/>
        <w:ind w:firstLine="709"/>
        <w:jc w:val="both"/>
        <w:textAlignment w:val="baseline"/>
        <w:rPr>
          <w:rFonts w:ascii="Times New Roman" w:hAnsi="Times New Roman"/>
          <w:sz w:val="24"/>
          <w:szCs w:val="24"/>
        </w:rPr>
      </w:pPr>
      <w:r w:rsidRPr="005719A9">
        <w:rPr>
          <w:rFonts w:ascii="Times New Roman" w:hAnsi="Times New Roman"/>
          <w:sz w:val="24"/>
          <w:szCs w:val="24"/>
        </w:rPr>
        <w:t>2.2.2</w:t>
      </w:r>
      <w:r w:rsidR="003963EE">
        <w:rPr>
          <w:rFonts w:ascii="Times New Roman" w:hAnsi="Times New Roman"/>
          <w:sz w:val="24"/>
          <w:szCs w:val="24"/>
        </w:rPr>
        <w:tab/>
      </w:r>
      <w:r w:rsidR="00B813DF" w:rsidRPr="005719A9">
        <w:rPr>
          <w:rFonts w:ascii="Times New Roman" w:hAnsi="Times New Roman"/>
          <w:sz w:val="24"/>
          <w:szCs w:val="24"/>
        </w:rPr>
        <w:t>формирование полной и достоверной информации о деятельности обслуживаемых учреждений, об их имущественном положении, о необходимой внутренним пользователям бухгалтерской отчетности (руководителям обслуживаемых учреждений, учредителю</w:t>
      </w:r>
      <w:r w:rsidR="00B813DF" w:rsidRPr="00B813DF">
        <w:rPr>
          <w:rFonts w:ascii="Times New Roman" w:hAnsi="Times New Roman"/>
          <w:sz w:val="24"/>
          <w:szCs w:val="24"/>
        </w:rPr>
        <w:t>, собственнику имущества таких учреждений), а также внешним (инвесторам, кредиторам) и другим пользователям бухгалтерской (бюджетной) отчетности;</w:t>
      </w:r>
    </w:p>
    <w:p w:rsidR="003963EE" w:rsidRDefault="00207971" w:rsidP="003963EE">
      <w:pPr>
        <w:shd w:val="clear" w:color="auto" w:fill="FFFFFF"/>
        <w:tabs>
          <w:tab w:val="left" w:pos="1276"/>
        </w:tabs>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2.2.3</w:t>
      </w:r>
      <w:r w:rsidR="003963EE">
        <w:rPr>
          <w:rFonts w:ascii="Times New Roman" w:hAnsi="Times New Roman"/>
          <w:sz w:val="24"/>
          <w:szCs w:val="24"/>
        </w:rPr>
        <w:tab/>
      </w:r>
      <w:r w:rsidR="00B813DF" w:rsidRPr="00B813DF">
        <w:rPr>
          <w:rFonts w:ascii="Times New Roman" w:hAnsi="Times New Roman"/>
          <w:sz w:val="24"/>
          <w:szCs w:val="24"/>
        </w:rPr>
        <w:t xml:space="preserve">обеспечение информацией, нужной внутренним и внешним пользователям бухгалтерской (бюджетной) отчетности для контроля за соблюдением законодательства РФ </w:t>
      </w:r>
      <w:r w:rsidR="00B813DF" w:rsidRPr="00B813DF">
        <w:rPr>
          <w:rFonts w:ascii="Times New Roman" w:hAnsi="Times New Roman"/>
          <w:sz w:val="24"/>
          <w:szCs w:val="24"/>
        </w:rPr>
        <w:lastRenderedPageBreak/>
        <w:t>при осуществлении обслуживаемыми учреждениями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бюджетными сметами, планами финансово-хозяйственной деятельности; предотвращение отрицательных результатов финансово-хозяйственной деятельности обслуживаемых учреждений и выявление внутрихозяйственных резервов обеспечения их финансовой устойчивости.</w:t>
      </w:r>
    </w:p>
    <w:p w:rsidR="003963EE" w:rsidRDefault="003D29A4" w:rsidP="003963EE">
      <w:pPr>
        <w:shd w:val="clear" w:color="auto" w:fill="FFFFFF"/>
        <w:tabs>
          <w:tab w:val="left" w:pos="1276"/>
        </w:tabs>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2.3</w:t>
      </w:r>
      <w:r w:rsidR="00153245" w:rsidRPr="00012790">
        <w:rPr>
          <w:rFonts w:ascii="Times New Roman" w:hAnsi="Times New Roman"/>
          <w:sz w:val="24"/>
          <w:szCs w:val="24"/>
        </w:rPr>
        <w:t>.</w:t>
      </w:r>
      <w:r w:rsidR="003963EE">
        <w:rPr>
          <w:rFonts w:ascii="Times New Roman" w:hAnsi="Times New Roman"/>
          <w:sz w:val="24"/>
          <w:szCs w:val="24"/>
        </w:rPr>
        <w:tab/>
      </w:r>
      <w:r w:rsidR="00153245" w:rsidRPr="00012790">
        <w:rPr>
          <w:rFonts w:ascii="Times New Roman" w:hAnsi="Times New Roman"/>
          <w:sz w:val="24"/>
          <w:szCs w:val="24"/>
        </w:rPr>
        <w:t>Основной целью деятельности Учре</w:t>
      </w:r>
      <w:r w:rsidR="00AC62FE" w:rsidRPr="00012790">
        <w:rPr>
          <w:rFonts w:ascii="Times New Roman" w:hAnsi="Times New Roman"/>
          <w:sz w:val="24"/>
          <w:szCs w:val="24"/>
        </w:rPr>
        <w:t xml:space="preserve">ждения </w:t>
      </w:r>
      <w:r w:rsidR="00B813DF" w:rsidRPr="00012790">
        <w:rPr>
          <w:rFonts w:ascii="Times New Roman" w:hAnsi="Times New Roman"/>
          <w:sz w:val="24"/>
          <w:szCs w:val="24"/>
        </w:rPr>
        <w:t>является ведение  бухгалтерского (бюджетного) и налогового учета, составление отчетности</w:t>
      </w:r>
      <w:r w:rsidR="00012790">
        <w:rPr>
          <w:rFonts w:ascii="Times New Roman" w:hAnsi="Times New Roman"/>
          <w:sz w:val="24"/>
          <w:szCs w:val="24"/>
        </w:rPr>
        <w:t xml:space="preserve"> учреждений.</w:t>
      </w:r>
    </w:p>
    <w:p w:rsidR="003963EE" w:rsidRDefault="003D29A4" w:rsidP="003963EE">
      <w:pPr>
        <w:shd w:val="clear" w:color="auto" w:fill="FFFFFF"/>
        <w:tabs>
          <w:tab w:val="left" w:pos="1276"/>
        </w:tabs>
        <w:spacing w:after="0" w:line="240" w:lineRule="auto"/>
        <w:ind w:firstLine="709"/>
        <w:jc w:val="both"/>
        <w:textAlignment w:val="baseline"/>
        <w:rPr>
          <w:rFonts w:ascii="Times New Roman" w:eastAsiaTheme="minorHAnsi" w:hAnsi="Times New Roman"/>
          <w:sz w:val="24"/>
          <w:szCs w:val="24"/>
        </w:rPr>
      </w:pPr>
      <w:r>
        <w:rPr>
          <w:rFonts w:ascii="Times New Roman" w:hAnsi="Times New Roman"/>
          <w:sz w:val="24"/>
          <w:szCs w:val="24"/>
        </w:rPr>
        <w:t>2.4</w:t>
      </w:r>
      <w:r w:rsidR="00153245">
        <w:rPr>
          <w:rFonts w:ascii="Times New Roman" w:hAnsi="Times New Roman"/>
          <w:sz w:val="24"/>
          <w:szCs w:val="24"/>
        </w:rPr>
        <w:t>.</w:t>
      </w:r>
      <w:r w:rsidR="003963EE">
        <w:rPr>
          <w:rFonts w:ascii="Times New Roman" w:hAnsi="Times New Roman"/>
          <w:sz w:val="24"/>
          <w:szCs w:val="24"/>
        </w:rPr>
        <w:tab/>
      </w:r>
      <w:r w:rsidR="00153245" w:rsidRPr="000D1A10">
        <w:rPr>
          <w:rFonts w:ascii="Times New Roman" w:eastAsiaTheme="minorHAnsi" w:hAnsi="Times New Roman"/>
          <w:sz w:val="24"/>
          <w:szCs w:val="24"/>
        </w:rPr>
        <w:t>Для достижения своих уставных целей Учреждение осуществляет виды деятельности:</w:t>
      </w:r>
    </w:p>
    <w:p w:rsidR="003963EE" w:rsidRDefault="003D29A4" w:rsidP="003963EE">
      <w:pPr>
        <w:shd w:val="clear" w:color="auto" w:fill="FFFFFF"/>
        <w:tabs>
          <w:tab w:val="left" w:pos="1276"/>
        </w:tabs>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3A61" w:rsidRPr="00AA652F">
        <w:rPr>
          <w:rFonts w:ascii="Times New Roman" w:eastAsia="Times New Roman" w:hAnsi="Times New Roman"/>
          <w:sz w:val="24"/>
          <w:szCs w:val="24"/>
          <w:lang w:eastAsia="ru-RU"/>
        </w:rPr>
        <w:t>.1</w:t>
      </w:r>
      <w:r w:rsidR="003963EE">
        <w:rPr>
          <w:rFonts w:ascii="Times New Roman" w:eastAsia="Times New Roman" w:hAnsi="Times New Roman"/>
          <w:sz w:val="24"/>
          <w:szCs w:val="24"/>
          <w:lang w:eastAsia="ru-RU"/>
        </w:rPr>
        <w:tab/>
      </w:r>
      <w:r w:rsidR="00AC62FE" w:rsidRPr="00C20678">
        <w:rPr>
          <w:rFonts w:ascii="Times New Roman" w:eastAsia="Times New Roman" w:hAnsi="Times New Roman"/>
          <w:sz w:val="24"/>
          <w:szCs w:val="24"/>
          <w:lang w:eastAsia="ru-RU"/>
        </w:rPr>
        <w:t>организует и ведет бухгалте</w:t>
      </w:r>
      <w:r w:rsidR="009C07E1" w:rsidRPr="00C20678">
        <w:rPr>
          <w:rFonts w:ascii="Times New Roman" w:eastAsia="Times New Roman" w:hAnsi="Times New Roman"/>
          <w:sz w:val="24"/>
          <w:szCs w:val="24"/>
          <w:lang w:eastAsia="ru-RU"/>
        </w:rPr>
        <w:t>рский учет</w:t>
      </w:r>
      <w:r w:rsidR="00A43994">
        <w:rPr>
          <w:rFonts w:ascii="Times New Roman" w:eastAsia="Times New Roman" w:hAnsi="Times New Roman"/>
          <w:sz w:val="24"/>
          <w:szCs w:val="24"/>
          <w:lang w:eastAsia="ru-RU"/>
        </w:rPr>
        <w:t xml:space="preserve"> согласно законодательству </w:t>
      </w:r>
      <w:r w:rsidR="00AC62FE" w:rsidRPr="00C20678">
        <w:rPr>
          <w:rFonts w:ascii="Times New Roman" w:eastAsia="Times New Roman" w:hAnsi="Times New Roman"/>
          <w:sz w:val="24"/>
          <w:szCs w:val="24"/>
          <w:lang w:eastAsia="ru-RU"/>
        </w:rPr>
        <w:t>РФ в области бухгалтерского учета;</w:t>
      </w:r>
    </w:p>
    <w:p w:rsidR="003963EE" w:rsidRDefault="003D29A4" w:rsidP="003963EE">
      <w:pPr>
        <w:shd w:val="clear" w:color="auto" w:fill="FFFFFF"/>
        <w:tabs>
          <w:tab w:val="left" w:pos="1276"/>
        </w:tabs>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3A61" w:rsidRPr="00C20678">
        <w:rPr>
          <w:rFonts w:ascii="Times New Roman" w:eastAsia="Times New Roman" w:hAnsi="Times New Roman"/>
          <w:sz w:val="24"/>
          <w:szCs w:val="24"/>
          <w:lang w:eastAsia="ru-RU"/>
        </w:rPr>
        <w:t>.2</w:t>
      </w:r>
      <w:r w:rsidR="003963EE">
        <w:rPr>
          <w:rFonts w:ascii="Times New Roman" w:eastAsia="Times New Roman" w:hAnsi="Times New Roman"/>
          <w:sz w:val="24"/>
          <w:szCs w:val="24"/>
          <w:lang w:eastAsia="ru-RU"/>
        </w:rPr>
        <w:tab/>
      </w:r>
      <w:r w:rsidR="00AC62FE" w:rsidRPr="00C20678">
        <w:rPr>
          <w:rFonts w:ascii="Times New Roman" w:eastAsia="Times New Roman" w:hAnsi="Times New Roman"/>
          <w:sz w:val="24"/>
          <w:szCs w:val="24"/>
          <w:lang w:eastAsia="ru-RU"/>
        </w:rPr>
        <w:t xml:space="preserve">осуществляет предварительный и текущий </w:t>
      </w:r>
      <w:proofErr w:type="gramStart"/>
      <w:r w:rsidR="00AC62FE" w:rsidRPr="00C20678">
        <w:rPr>
          <w:rFonts w:ascii="Times New Roman" w:eastAsia="Times New Roman" w:hAnsi="Times New Roman"/>
          <w:sz w:val="24"/>
          <w:szCs w:val="24"/>
          <w:lang w:eastAsia="ru-RU"/>
        </w:rPr>
        <w:t>контроль за</w:t>
      </w:r>
      <w:proofErr w:type="gramEnd"/>
      <w:r w:rsidR="00AC62FE" w:rsidRPr="00C20678">
        <w:rPr>
          <w:rFonts w:ascii="Times New Roman" w:eastAsia="Times New Roman" w:hAnsi="Times New Roman"/>
          <w:sz w:val="24"/>
          <w:szCs w:val="24"/>
          <w:lang w:eastAsia="ru-RU"/>
        </w:rPr>
        <w:t xml:space="preserve"> соответствием осуществляемых обслуживаемыми учреждениями хозяйственных операций законодательству РФ, заключением договоров по утвержденным лимитам бюджетных обязательств, планам финансово-хозяйственной деятельности, бюджетным сметам, своевременным и правильным оформлением первичных учетных документов;</w:t>
      </w:r>
    </w:p>
    <w:p w:rsidR="003963EE" w:rsidRDefault="003D29A4" w:rsidP="003963EE">
      <w:pPr>
        <w:shd w:val="clear" w:color="auto" w:fill="FFFFFF"/>
        <w:tabs>
          <w:tab w:val="left" w:pos="1276"/>
        </w:tabs>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3A61" w:rsidRPr="00C20678">
        <w:rPr>
          <w:rFonts w:ascii="Times New Roman" w:eastAsia="Times New Roman" w:hAnsi="Times New Roman"/>
          <w:sz w:val="24"/>
          <w:szCs w:val="24"/>
          <w:lang w:eastAsia="ru-RU"/>
        </w:rPr>
        <w:t>.3</w:t>
      </w:r>
      <w:r w:rsidR="003963EE">
        <w:rPr>
          <w:rFonts w:ascii="Times New Roman" w:eastAsia="Times New Roman" w:hAnsi="Times New Roman"/>
          <w:sz w:val="24"/>
          <w:szCs w:val="24"/>
          <w:lang w:eastAsia="ru-RU"/>
        </w:rPr>
        <w:tab/>
      </w:r>
      <w:r w:rsidR="00AC62FE" w:rsidRPr="00C20678">
        <w:rPr>
          <w:rFonts w:ascii="Times New Roman" w:eastAsia="Times New Roman" w:hAnsi="Times New Roman"/>
          <w:sz w:val="24"/>
          <w:szCs w:val="24"/>
          <w:lang w:eastAsia="ru-RU"/>
        </w:rPr>
        <w:t>производит начисление и выплату в установленные сроки заработной платы работникам обслуживаемых учреждений либо перечисляет заработную плату на личные счета работников, открытые в банковских учреждениях в предусмотренном порядке;</w:t>
      </w:r>
    </w:p>
    <w:p w:rsidR="003963EE" w:rsidRDefault="003D29A4" w:rsidP="003963EE">
      <w:pPr>
        <w:shd w:val="clear" w:color="auto" w:fill="FFFFFF"/>
        <w:tabs>
          <w:tab w:val="left" w:pos="1276"/>
        </w:tabs>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3A61" w:rsidRPr="00C20678">
        <w:rPr>
          <w:rFonts w:ascii="Times New Roman" w:eastAsia="Times New Roman" w:hAnsi="Times New Roman"/>
          <w:sz w:val="24"/>
          <w:szCs w:val="24"/>
          <w:lang w:eastAsia="ru-RU"/>
        </w:rPr>
        <w:t>.4</w:t>
      </w:r>
      <w:r w:rsidR="003963EE">
        <w:rPr>
          <w:rFonts w:ascii="Times New Roman" w:eastAsia="Times New Roman" w:hAnsi="Times New Roman"/>
          <w:sz w:val="24"/>
          <w:szCs w:val="24"/>
          <w:lang w:eastAsia="ru-RU"/>
        </w:rPr>
        <w:tab/>
      </w:r>
      <w:r w:rsidR="00AC62FE" w:rsidRPr="00C20678">
        <w:rPr>
          <w:rFonts w:ascii="Times New Roman" w:eastAsia="Times New Roman" w:hAnsi="Times New Roman"/>
          <w:sz w:val="24"/>
          <w:szCs w:val="24"/>
          <w:lang w:eastAsia="ru-RU"/>
        </w:rPr>
        <w:t>осуществляет своевременное проведение расчетов с организациями и физическими лицами - контрагентами обслуживаемых учреждений, в том числе расчеты с подрядчиками и поставщиками, заключившими муниципальные контракты;</w:t>
      </w:r>
    </w:p>
    <w:p w:rsidR="003963EE" w:rsidRDefault="003D29A4" w:rsidP="003963EE">
      <w:pPr>
        <w:shd w:val="clear" w:color="auto" w:fill="FFFFFF"/>
        <w:tabs>
          <w:tab w:val="left" w:pos="1276"/>
        </w:tabs>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3A61" w:rsidRPr="00C20678">
        <w:rPr>
          <w:rFonts w:ascii="Times New Roman" w:eastAsia="Times New Roman" w:hAnsi="Times New Roman"/>
          <w:sz w:val="24"/>
          <w:szCs w:val="24"/>
          <w:lang w:eastAsia="ru-RU"/>
        </w:rPr>
        <w:t>.5</w:t>
      </w:r>
      <w:r w:rsidR="003963EE">
        <w:rPr>
          <w:rFonts w:ascii="Times New Roman" w:eastAsia="Times New Roman" w:hAnsi="Times New Roman"/>
          <w:sz w:val="24"/>
          <w:szCs w:val="24"/>
          <w:lang w:eastAsia="ru-RU"/>
        </w:rPr>
        <w:tab/>
      </w:r>
      <w:r w:rsidR="00AC62FE" w:rsidRPr="00C20678">
        <w:rPr>
          <w:rFonts w:ascii="Times New Roman" w:eastAsia="Times New Roman" w:hAnsi="Times New Roman"/>
          <w:sz w:val="24"/>
          <w:szCs w:val="24"/>
          <w:lang w:eastAsia="ru-RU"/>
        </w:rPr>
        <w:t>обеспечивает достоверный учет основных средств, материальных ценностей, денежных средств, участвует в проведении инвентаризации имущества и обязательств обслуживаемых учреждений;</w:t>
      </w:r>
    </w:p>
    <w:p w:rsidR="003963EE" w:rsidRDefault="003D29A4" w:rsidP="003963EE">
      <w:pPr>
        <w:shd w:val="clear" w:color="auto" w:fill="FFFFFF"/>
        <w:tabs>
          <w:tab w:val="left" w:pos="1276"/>
        </w:tabs>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3A61" w:rsidRPr="00C20678">
        <w:rPr>
          <w:rFonts w:ascii="Times New Roman" w:eastAsia="Times New Roman" w:hAnsi="Times New Roman"/>
          <w:sz w:val="24"/>
          <w:szCs w:val="24"/>
          <w:lang w:eastAsia="ru-RU"/>
        </w:rPr>
        <w:t>.6</w:t>
      </w:r>
      <w:r w:rsidR="003963EE">
        <w:rPr>
          <w:rFonts w:ascii="Times New Roman" w:eastAsia="Times New Roman" w:hAnsi="Times New Roman"/>
          <w:sz w:val="24"/>
          <w:szCs w:val="24"/>
          <w:lang w:eastAsia="ru-RU"/>
        </w:rPr>
        <w:tab/>
      </w:r>
      <w:r w:rsidR="00AC62FE" w:rsidRPr="00C20678">
        <w:rPr>
          <w:rFonts w:ascii="Times New Roman" w:eastAsia="Times New Roman" w:hAnsi="Times New Roman"/>
          <w:sz w:val="24"/>
          <w:szCs w:val="24"/>
          <w:lang w:eastAsia="ru-RU"/>
        </w:rPr>
        <w:t xml:space="preserve">ведет расчеты с подотчетными лицами, осуществляет </w:t>
      </w:r>
      <w:proofErr w:type="gramStart"/>
      <w:r w:rsidR="00AC62FE" w:rsidRPr="00C20678">
        <w:rPr>
          <w:rFonts w:ascii="Times New Roman" w:eastAsia="Times New Roman" w:hAnsi="Times New Roman"/>
          <w:sz w:val="24"/>
          <w:szCs w:val="24"/>
          <w:lang w:eastAsia="ru-RU"/>
        </w:rPr>
        <w:t>контроль за</w:t>
      </w:r>
      <w:proofErr w:type="gramEnd"/>
      <w:r w:rsidR="00AC62FE" w:rsidRPr="00C20678">
        <w:rPr>
          <w:rFonts w:ascii="Times New Roman" w:eastAsia="Times New Roman" w:hAnsi="Times New Roman"/>
          <w:sz w:val="24"/>
          <w:szCs w:val="24"/>
          <w:lang w:eastAsia="ru-RU"/>
        </w:rPr>
        <w:t xml:space="preserve"> денежными авансами, выдаваемыми работникам обслуживаемых учреждений на хозяйственные и иные нужды, принимает авансовые отчеты с обязательной проверкой правильности их оформления, наличия всех документов, подтверждающих расходование средств по назначению;</w:t>
      </w:r>
    </w:p>
    <w:p w:rsidR="003963EE" w:rsidRDefault="003D29A4" w:rsidP="003963EE">
      <w:pPr>
        <w:shd w:val="clear" w:color="auto" w:fill="FFFFFF"/>
        <w:tabs>
          <w:tab w:val="left" w:pos="1276"/>
        </w:tabs>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3A61" w:rsidRPr="00C20678">
        <w:rPr>
          <w:rFonts w:ascii="Times New Roman" w:eastAsia="Times New Roman" w:hAnsi="Times New Roman"/>
          <w:sz w:val="24"/>
          <w:szCs w:val="24"/>
          <w:lang w:eastAsia="ru-RU"/>
        </w:rPr>
        <w:t>.7</w:t>
      </w:r>
      <w:r w:rsidR="003963EE">
        <w:rPr>
          <w:rFonts w:ascii="Times New Roman" w:eastAsia="Times New Roman" w:hAnsi="Times New Roman"/>
          <w:sz w:val="24"/>
          <w:szCs w:val="24"/>
          <w:lang w:eastAsia="ru-RU"/>
        </w:rPr>
        <w:tab/>
      </w:r>
      <w:r w:rsidR="00AC62FE" w:rsidRPr="00C20678">
        <w:rPr>
          <w:rFonts w:ascii="Times New Roman" w:eastAsia="Times New Roman" w:hAnsi="Times New Roman"/>
          <w:sz w:val="24"/>
          <w:szCs w:val="24"/>
          <w:lang w:eastAsia="ru-RU"/>
        </w:rPr>
        <w:t>проводит инструктаж материально ответственных лиц по вопросам учета и сохранности ценностей, находящихся на ответственном хранении в обслуживаемых учреждениях;</w:t>
      </w:r>
    </w:p>
    <w:p w:rsidR="003963EE" w:rsidRDefault="003D29A4" w:rsidP="003963EE">
      <w:pPr>
        <w:shd w:val="clear" w:color="auto" w:fill="FFFFFF"/>
        <w:tabs>
          <w:tab w:val="left" w:pos="1276"/>
        </w:tabs>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3A61" w:rsidRPr="00C20678">
        <w:rPr>
          <w:rFonts w:ascii="Times New Roman" w:eastAsia="Times New Roman" w:hAnsi="Times New Roman"/>
          <w:sz w:val="24"/>
          <w:szCs w:val="24"/>
          <w:lang w:eastAsia="ru-RU"/>
        </w:rPr>
        <w:t>.8</w:t>
      </w:r>
      <w:r w:rsidR="003963EE">
        <w:rPr>
          <w:rFonts w:ascii="Times New Roman" w:eastAsia="Times New Roman" w:hAnsi="Times New Roman"/>
          <w:sz w:val="24"/>
          <w:szCs w:val="24"/>
          <w:lang w:eastAsia="ru-RU"/>
        </w:rPr>
        <w:tab/>
      </w:r>
      <w:r w:rsidR="00AC62FE" w:rsidRPr="00C20678">
        <w:rPr>
          <w:rFonts w:ascii="Times New Roman" w:eastAsia="Times New Roman" w:hAnsi="Times New Roman"/>
          <w:sz w:val="24"/>
          <w:szCs w:val="24"/>
          <w:lang w:eastAsia="ru-RU"/>
        </w:rPr>
        <w:t>составляет месячную, квартальную и годовую бухгалтерскую (бюджетную) отчетность обслуживаемых учреждений;</w:t>
      </w:r>
    </w:p>
    <w:p w:rsidR="003963EE" w:rsidRDefault="003D29A4" w:rsidP="003963EE">
      <w:pPr>
        <w:shd w:val="clear" w:color="auto" w:fill="FFFFFF"/>
        <w:tabs>
          <w:tab w:val="left" w:pos="1276"/>
        </w:tabs>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3A61" w:rsidRPr="00C20678">
        <w:rPr>
          <w:rFonts w:ascii="Times New Roman" w:eastAsia="Times New Roman" w:hAnsi="Times New Roman"/>
          <w:sz w:val="24"/>
          <w:szCs w:val="24"/>
          <w:lang w:eastAsia="ru-RU"/>
        </w:rPr>
        <w:t>.9</w:t>
      </w:r>
      <w:r w:rsidR="003963EE">
        <w:rPr>
          <w:rFonts w:ascii="Times New Roman" w:eastAsia="Times New Roman" w:hAnsi="Times New Roman"/>
          <w:sz w:val="24"/>
          <w:szCs w:val="24"/>
          <w:lang w:eastAsia="ru-RU"/>
        </w:rPr>
        <w:tab/>
      </w:r>
      <w:r w:rsidR="00AC62FE" w:rsidRPr="00C20678">
        <w:rPr>
          <w:rFonts w:ascii="Times New Roman" w:eastAsia="Times New Roman" w:hAnsi="Times New Roman"/>
          <w:sz w:val="24"/>
          <w:szCs w:val="24"/>
          <w:lang w:eastAsia="ru-RU"/>
        </w:rPr>
        <w:t>составляет сводный отчет и другую установленную законодательством отчетность для представления ее в определенные сроки в соответствующие органы и организации;</w:t>
      </w:r>
    </w:p>
    <w:p w:rsidR="003963EE" w:rsidRDefault="003D29A4" w:rsidP="003963EE">
      <w:pPr>
        <w:shd w:val="clear" w:color="auto" w:fill="FFFFFF"/>
        <w:tabs>
          <w:tab w:val="left" w:pos="1276"/>
        </w:tabs>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3A61" w:rsidRPr="00C20678">
        <w:rPr>
          <w:rFonts w:ascii="Times New Roman" w:eastAsia="Times New Roman" w:hAnsi="Times New Roman"/>
          <w:sz w:val="24"/>
          <w:szCs w:val="24"/>
          <w:lang w:eastAsia="ru-RU"/>
        </w:rPr>
        <w:t>.10</w:t>
      </w:r>
      <w:r w:rsidR="003963EE">
        <w:rPr>
          <w:rFonts w:ascii="Times New Roman" w:eastAsia="Times New Roman" w:hAnsi="Times New Roman"/>
          <w:sz w:val="24"/>
          <w:szCs w:val="24"/>
          <w:lang w:eastAsia="ru-RU"/>
        </w:rPr>
        <w:tab/>
      </w:r>
      <w:r w:rsidR="00AC62FE" w:rsidRPr="00C20678">
        <w:rPr>
          <w:rFonts w:ascii="Times New Roman" w:eastAsia="Times New Roman" w:hAnsi="Times New Roman"/>
          <w:sz w:val="24"/>
          <w:szCs w:val="24"/>
          <w:lang w:eastAsia="ru-RU"/>
        </w:rPr>
        <w:t xml:space="preserve">проводит работу по внедрению современных </w:t>
      </w:r>
      <w:proofErr w:type="gramStart"/>
      <w:r w:rsidR="00AC62FE" w:rsidRPr="00C20678">
        <w:rPr>
          <w:rFonts w:ascii="Times New Roman" w:eastAsia="Times New Roman" w:hAnsi="Times New Roman"/>
          <w:sz w:val="24"/>
          <w:szCs w:val="24"/>
          <w:lang w:eastAsia="ru-RU"/>
        </w:rPr>
        <w:t>технологий автоматизации процесса ведения бухгалтерского учета</w:t>
      </w:r>
      <w:proofErr w:type="gramEnd"/>
      <w:r w:rsidR="00AC62FE" w:rsidRPr="00C20678">
        <w:rPr>
          <w:rFonts w:ascii="Times New Roman" w:eastAsia="Times New Roman" w:hAnsi="Times New Roman"/>
          <w:sz w:val="24"/>
          <w:szCs w:val="24"/>
          <w:lang w:eastAsia="ru-RU"/>
        </w:rPr>
        <w:t xml:space="preserve"> и отчетности;</w:t>
      </w:r>
    </w:p>
    <w:p w:rsidR="003963EE" w:rsidRDefault="003D29A4" w:rsidP="003963EE">
      <w:pPr>
        <w:shd w:val="clear" w:color="auto" w:fill="FFFFFF"/>
        <w:tabs>
          <w:tab w:val="left" w:pos="1276"/>
        </w:tabs>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3A61" w:rsidRPr="00C20678">
        <w:rPr>
          <w:rFonts w:ascii="Times New Roman" w:eastAsia="Times New Roman" w:hAnsi="Times New Roman"/>
          <w:sz w:val="24"/>
          <w:szCs w:val="24"/>
          <w:lang w:eastAsia="ru-RU"/>
        </w:rPr>
        <w:t>.11</w:t>
      </w:r>
      <w:r w:rsidR="003963EE">
        <w:rPr>
          <w:rFonts w:ascii="Times New Roman" w:eastAsia="Times New Roman" w:hAnsi="Times New Roman"/>
          <w:sz w:val="24"/>
          <w:szCs w:val="24"/>
          <w:lang w:eastAsia="ru-RU"/>
        </w:rPr>
        <w:tab/>
      </w:r>
      <w:r w:rsidR="00AC62FE" w:rsidRPr="00C20678">
        <w:rPr>
          <w:rFonts w:ascii="Times New Roman" w:eastAsia="Times New Roman" w:hAnsi="Times New Roman"/>
          <w:sz w:val="24"/>
          <w:szCs w:val="24"/>
          <w:lang w:eastAsia="ru-RU"/>
        </w:rPr>
        <w:t>обеспечивает сохранность бухгалтерских документов согласно утвержденной номенклатуре дел и в соответствии с правилами организации архивного дела;</w:t>
      </w:r>
    </w:p>
    <w:p w:rsidR="003963EE" w:rsidRDefault="003D29A4" w:rsidP="003963EE">
      <w:pPr>
        <w:shd w:val="clear" w:color="auto" w:fill="FFFFFF"/>
        <w:tabs>
          <w:tab w:val="left" w:pos="1276"/>
        </w:tabs>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3A61" w:rsidRPr="00C20678">
        <w:rPr>
          <w:rFonts w:ascii="Times New Roman" w:eastAsia="Times New Roman" w:hAnsi="Times New Roman"/>
          <w:sz w:val="24"/>
          <w:szCs w:val="24"/>
          <w:lang w:eastAsia="ru-RU"/>
        </w:rPr>
        <w:t>.12</w:t>
      </w:r>
      <w:r w:rsidR="003963EE">
        <w:rPr>
          <w:rFonts w:ascii="Times New Roman" w:eastAsia="Times New Roman" w:hAnsi="Times New Roman"/>
          <w:sz w:val="24"/>
          <w:szCs w:val="24"/>
          <w:lang w:eastAsia="ru-RU"/>
        </w:rPr>
        <w:tab/>
      </w:r>
      <w:r w:rsidR="00AC62FE" w:rsidRPr="00C20678">
        <w:rPr>
          <w:rFonts w:ascii="Times New Roman" w:eastAsia="Times New Roman" w:hAnsi="Times New Roman"/>
          <w:sz w:val="24"/>
          <w:szCs w:val="24"/>
          <w:lang w:eastAsia="ru-RU"/>
        </w:rPr>
        <w:t>выполняет иные действия, необходимые для правильного ведения бухгалтерского учета и отчетности в обслуживаемых учреждениях.</w:t>
      </w:r>
    </w:p>
    <w:p w:rsidR="00AC62FE" w:rsidRPr="00C20678" w:rsidRDefault="003D29A4" w:rsidP="003963EE">
      <w:pPr>
        <w:shd w:val="clear" w:color="auto" w:fill="FFFFFF"/>
        <w:tabs>
          <w:tab w:val="left" w:pos="1276"/>
        </w:tabs>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3A61" w:rsidRPr="00C20678">
        <w:rPr>
          <w:rFonts w:ascii="Times New Roman" w:eastAsia="Times New Roman" w:hAnsi="Times New Roman"/>
          <w:sz w:val="24"/>
          <w:szCs w:val="24"/>
          <w:lang w:eastAsia="ru-RU"/>
        </w:rPr>
        <w:t>.13</w:t>
      </w:r>
      <w:r w:rsidR="003963EE">
        <w:rPr>
          <w:rFonts w:ascii="Times New Roman" w:eastAsia="Times New Roman" w:hAnsi="Times New Roman"/>
          <w:sz w:val="24"/>
          <w:szCs w:val="24"/>
          <w:lang w:eastAsia="ru-RU"/>
        </w:rPr>
        <w:tab/>
      </w:r>
      <w:r w:rsidR="00EB2FCD">
        <w:rPr>
          <w:rFonts w:ascii="Times New Roman" w:eastAsia="Times New Roman" w:hAnsi="Times New Roman"/>
          <w:sz w:val="24"/>
          <w:szCs w:val="24"/>
          <w:lang w:eastAsia="ru-RU"/>
        </w:rPr>
        <w:t>в целях обеспечения функций У</w:t>
      </w:r>
      <w:r w:rsidR="00AC62FE" w:rsidRPr="00C20678">
        <w:rPr>
          <w:rFonts w:ascii="Times New Roman" w:eastAsia="Times New Roman" w:hAnsi="Times New Roman"/>
          <w:sz w:val="24"/>
          <w:szCs w:val="24"/>
          <w:lang w:eastAsia="ru-RU"/>
        </w:rPr>
        <w:t xml:space="preserve">чредителя в части финансирования обслуживаемых </w:t>
      </w:r>
      <w:r w:rsidR="00AC62FE" w:rsidRPr="00591D2B">
        <w:rPr>
          <w:rFonts w:ascii="Times New Roman" w:eastAsia="Times New Roman" w:hAnsi="Times New Roman"/>
          <w:sz w:val="24"/>
          <w:szCs w:val="24"/>
          <w:lang w:eastAsia="ru-RU"/>
        </w:rPr>
        <w:t xml:space="preserve">учреждений </w:t>
      </w:r>
      <w:r w:rsidR="00D05CFB" w:rsidRPr="00591D2B">
        <w:rPr>
          <w:rFonts w:ascii="Times New Roman" w:eastAsia="Times New Roman" w:hAnsi="Times New Roman"/>
          <w:sz w:val="24"/>
          <w:szCs w:val="24"/>
          <w:lang w:eastAsia="ru-RU"/>
        </w:rPr>
        <w:t>Учреждение</w:t>
      </w:r>
      <w:r w:rsidR="00D05CFB">
        <w:rPr>
          <w:rFonts w:ascii="Times New Roman" w:eastAsia="Times New Roman" w:hAnsi="Times New Roman"/>
          <w:sz w:val="24"/>
          <w:szCs w:val="24"/>
          <w:lang w:eastAsia="ru-RU"/>
        </w:rPr>
        <w:t xml:space="preserve"> </w:t>
      </w:r>
      <w:r w:rsidR="00823A61" w:rsidRPr="00C20678">
        <w:rPr>
          <w:rFonts w:ascii="Times New Roman" w:eastAsia="Times New Roman" w:hAnsi="Times New Roman"/>
          <w:sz w:val="24"/>
          <w:szCs w:val="24"/>
          <w:lang w:eastAsia="ru-RU"/>
        </w:rPr>
        <w:t>имеет право</w:t>
      </w:r>
      <w:r w:rsidR="00AC62FE" w:rsidRPr="00C20678">
        <w:rPr>
          <w:rFonts w:ascii="Times New Roman" w:eastAsia="Times New Roman" w:hAnsi="Times New Roman"/>
          <w:sz w:val="24"/>
          <w:szCs w:val="24"/>
          <w:lang w:eastAsia="ru-RU"/>
        </w:rPr>
        <w:t>:</w:t>
      </w:r>
    </w:p>
    <w:p w:rsidR="00AC62FE" w:rsidRPr="00C20678" w:rsidRDefault="00AC62FE" w:rsidP="002F38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0678">
        <w:rPr>
          <w:rFonts w:ascii="Times New Roman" w:eastAsia="Times New Roman" w:hAnsi="Times New Roman"/>
          <w:sz w:val="24"/>
          <w:szCs w:val="24"/>
          <w:lang w:eastAsia="ru-RU"/>
        </w:rPr>
        <w:t>- совместно с руководителями обслуживаемых учреждений принимать участие в составлении планов финансово-хозяйственной деятельности, бюджетных смет указанных учреждений для п</w:t>
      </w:r>
      <w:r w:rsidR="00D430C1">
        <w:rPr>
          <w:rFonts w:ascii="Times New Roman" w:eastAsia="Times New Roman" w:hAnsi="Times New Roman"/>
          <w:sz w:val="24"/>
          <w:szCs w:val="24"/>
          <w:lang w:eastAsia="ru-RU"/>
        </w:rPr>
        <w:t>редставления их на утверждение У</w:t>
      </w:r>
      <w:r w:rsidRPr="00C20678">
        <w:rPr>
          <w:rFonts w:ascii="Times New Roman" w:eastAsia="Times New Roman" w:hAnsi="Times New Roman"/>
          <w:sz w:val="24"/>
          <w:szCs w:val="24"/>
          <w:lang w:eastAsia="ru-RU"/>
        </w:rPr>
        <w:t>чредителю в установленном порядке;</w:t>
      </w:r>
    </w:p>
    <w:p w:rsidR="00AC62FE" w:rsidRPr="00C20678" w:rsidRDefault="00AC62FE" w:rsidP="002F38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0678">
        <w:rPr>
          <w:rFonts w:ascii="Times New Roman" w:eastAsia="Times New Roman" w:hAnsi="Times New Roman"/>
          <w:sz w:val="24"/>
          <w:szCs w:val="24"/>
          <w:lang w:eastAsia="ru-RU"/>
        </w:rPr>
        <w:t>- на основании заявок от обслуживаемых учреждений составлять прогнозные показатели для формирования потребности в товарах и услугах;</w:t>
      </w:r>
    </w:p>
    <w:p w:rsidR="00AC62FE" w:rsidRPr="00C20678" w:rsidRDefault="00D430C1" w:rsidP="002F38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выполнять иные поручения У</w:t>
      </w:r>
      <w:r w:rsidR="00AC62FE" w:rsidRPr="00C20678">
        <w:rPr>
          <w:rFonts w:ascii="Times New Roman" w:eastAsia="Times New Roman" w:hAnsi="Times New Roman"/>
          <w:sz w:val="24"/>
          <w:szCs w:val="24"/>
          <w:lang w:eastAsia="ru-RU"/>
        </w:rPr>
        <w:t>чредителя по вопросам, требующим финансово-экономического обоснования.</w:t>
      </w:r>
    </w:p>
    <w:p w:rsidR="00AC62FE" w:rsidRPr="00C20678" w:rsidRDefault="003D29A4" w:rsidP="003963EE">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w:t>
      </w:r>
      <w:r w:rsidR="00823A61" w:rsidRPr="00C20678">
        <w:rPr>
          <w:rFonts w:ascii="Times New Roman" w:eastAsia="Times New Roman" w:hAnsi="Times New Roman"/>
          <w:sz w:val="24"/>
          <w:szCs w:val="24"/>
          <w:lang w:eastAsia="ru-RU"/>
        </w:rPr>
        <w:t>.14</w:t>
      </w:r>
      <w:r w:rsidR="003963EE">
        <w:rPr>
          <w:rFonts w:ascii="Times New Roman" w:eastAsia="Times New Roman" w:hAnsi="Times New Roman"/>
          <w:sz w:val="24"/>
          <w:szCs w:val="24"/>
          <w:lang w:eastAsia="ru-RU"/>
        </w:rPr>
        <w:tab/>
      </w:r>
      <w:r w:rsidR="00AC62FE" w:rsidRPr="00C20678">
        <w:rPr>
          <w:rFonts w:ascii="Times New Roman" w:eastAsia="Times New Roman" w:hAnsi="Times New Roman"/>
          <w:sz w:val="24"/>
          <w:szCs w:val="24"/>
          <w:lang w:eastAsia="ru-RU"/>
        </w:rPr>
        <w:t>в целях о</w:t>
      </w:r>
      <w:r w:rsidR="00EB2FCD">
        <w:rPr>
          <w:rFonts w:ascii="Times New Roman" w:eastAsia="Times New Roman" w:hAnsi="Times New Roman"/>
          <w:sz w:val="24"/>
          <w:szCs w:val="24"/>
          <w:lang w:eastAsia="ru-RU"/>
        </w:rPr>
        <w:t>беспечения контрольных функций У</w:t>
      </w:r>
      <w:r w:rsidR="00AC62FE" w:rsidRPr="00C20678">
        <w:rPr>
          <w:rFonts w:ascii="Times New Roman" w:eastAsia="Times New Roman" w:hAnsi="Times New Roman"/>
          <w:sz w:val="24"/>
          <w:szCs w:val="24"/>
          <w:lang w:eastAsia="ru-RU"/>
        </w:rPr>
        <w:t xml:space="preserve">чредителя и по поручению последнего </w:t>
      </w:r>
      <w:r w:rsidR="00D05CFB" w:rsidRPr="00591D2B">
        <w:rPr>
          <w:rFonts w:ascii="Times New Roman" w:eastAsia="Times New Roman" w:hAnsi="Times New Roman"/>
          <w:sz w:val="24"/>
          <w:szCs w:val="24"/>
          <w:lang w:eastAsia="ru-RU"/>
        </w:rPr>
        <w:t>Учреждение</w:t>
      </w:r>
      <w:r w:rsidR="00D05CFB">
        <w:rPr>
          <w:rFonts w:ascii="Times New Roman" w:eastAsia="Times New Roman" w:hAnsi="Times New Roman"/>
          <w:sz w:val="24"/>
          <w:szCs w:val="24"/>
          <w:lang w:eastAsia="ru-RU"/>
        </w:rPr>
        <w:t xml:space="preserve"> </w:t>
      </w:r>
      <w:r w:rsidR="00AC62FE" w:rsidRPr="00C20678">
        <w:rPr>
          <w:rFonts w:ascii="Times New Roman" w:eastAsia="Times New Roman" w:hAnsi="Times New Roman"/>
          <w:sz w:val="24"/>
          <w:szCs w:val="24"/>
          <w:lang w:eastAsia="ru-RU"/>
        </w:rPr>
        <w:t>вправе проводить ревизии финансово-хозяйственной деятельности обслуживаемых учреждений.</w:t>
      </w:r>
    </w:p>
    <w:p w:rsidR="008130EB" w:rsidRPr="00103CA7" w:rsidRDefault="00823A61" w:rsidP="003963EE">
      <w:pPr>
        <w:pStyle w:val="af3"/>
        <w:tabs>
          <w:tab w:val="left" w:pos="1276"/>
        </w:tabs>
        <w:ind w:left="0" w:firstLine="709"/>
        <w:jc w:val="both"/>
      </w:pPr>
      <w:r w:rsidRPr="00823A61">
        <w:t>2.</w:t>
      </w:r>
      <w:r w:rsidR="003D29A4">
        <w:t>5</w:t>
      </w:r>
      <w:r w:rsidRPr="00823A61">
        <w:t>.</w:t>
      </w:r>
      <w:r w:rsidR="003963EE">
        <w:tab/>
      </w:r>
      <w:r w:rsidR="008130EB" w:rsidRPr="00103CA7">
        <w:t>Учреждение не преследует получение прибыли в качестве основной цели своей деятельности, но</w:t>
      </w:r>
      <w:r w:rsidR="008130EB" w:rsidRPr="00103CA7">
        <w:rPr>
          <w:bCs/>
        </w:rPr>
        <w:t xml:space="preserve"> вправе осуществлять виды деятельности (в т. ч. приносящи</w:t>
      </w:r>
      <w:r w:rsidR="008130EB">
        <w:rPr>
          <w:bCs/>
        </w:rPr>
        <w:t xml:space="preserve">е доход, платные </w:t>
      </w:r>
      <w:r w:rsidR="008130EB" w:rsidRPr="00103CA7">
        <w:rPr>
          <w:bCs/>
        </w:rPr>
        <w:t xml:space="preserve">услуги), не относящиеся </w:t>
      </w:r>
      <w:proofErr w:type="gramStart"/>
      <w:r w:rsidR="008130EB" w:rsidRPr="00103CA7">
        <w:rPr>
          <w:bCs/>
        </w:rPr>
        <w:t>к</w:t>
      </w:r>
      <w:proofErr w:type="gramEnd"/>
      <w:r w:rsidR="008130EB" w:rsidRPr="00103CA7">
        <w:rPr>
          <w:bCs/>
        </w:rPr>
        <w:t xml:space="preserve"> </w:t>
      </w:r>
      <w:proofErr w:type="gramStart"/>
      <w:r w:rsidR="008130EB" w:rsidRPr="00103CA7">
        <w:rPr>
          <w:bCs/>
        </w:rPr>
        <w:t>основным</w:t>
      </w:r>
      <w:proofErr w:type="gramEnd"/>
      <w:r w:rsidR="008130EB" w:rsidRPr="00103CA7">
        <w:rPr>
          <w:bCs/>
        </w:rPr>
        <w:t>, лишь постольку, поскольку это служит достижению целей, ради которых оно создано.</w:t>
      </w:r>
    </w:p>
    <w:p w:rsidR="008130EB" w:rsidRDefault="008130EB" w:rsidP="002F38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Платные </w:t>
      </w:r>
      <w:r w:rsidRPr="00103CA7">
        <w:rPr>
          <w:rFonts w:ascii="Times New Roman" w:hAnsi="Times New Roman" w:cs="Times New Roman"/>
          <w:sz w:val="24"/>
          <w:szCs w:val="24"/>
        </w:rPr>
        <w:t>услуги не могут быть оказаны вме</w:t>
      </w:r>
      <w:r>
        <w:rPr>
          <w:rFonts w:ascii="Times New Roman" w:hAnsi="Times New Roman" w:cs="Times New Roman"/>
          <w:sz w:val="24"/>
          <w:szCs w:val="24"/>
        </w:rPr>
        <w:t>сто услуг, финансовое обеспечение которых</w:t>
      </w:r>
      <w:r w:rsidRPr="00103CA7">
        <w:rPr>
          <w:rFonts w:ascii="Times New Roman" w:hAnsi="Times New Roman" w:cs="Times New Roman"/>
          <w:sz w:val="24"/>
          <w:szCs w:val="24"/>
        </w:rPr>
        <w:t xml:space="preserve"> осуществляется </w:t>
      </w:r>
      <w:r>
        <w:rPr>
          <w:rFonts w:ascii="Times New Roman" w:hAnsi="Times New Roman" w:cs="Times New Roman"/>
          <w:sz w:val="24"/>
          <w:szCs w:val="24"/>
        </w:rPr>
        <w:t xml:space="preserve">за счет средств </w:t>
      </w:r>
      <w:r w:rsidRPr="002D7584">
        <w:rPr>
          <w:rFonts w:ascii="Times New Roman" w:hAnsi="Times New Roman" w:cs="Times New Roman"/>
          <w:sz w:val="24"/>
          <w:szCs w:val="24"/>
        </w:rPr>
        <w:t>бюджета</w:t>
      </w:r>
      <w:r>
        <w:rPr>
          <w:rFonts w:ascii="Times New Roman" w:hAnsi="Times New Roman" w:cs="Times New Roman"/>
          <w:sz w:val="24"/>
          <w:szCs w:val="24"/>
        </w:rPr>
        <w:t xml:space="preserve"> городского округа Эгвекинот</w:t>
      </w:r>
      <w:r w:rsidRPr="002D7584">
        <w:rPr>
          <w:rFonts w:ascii="Times New Roman" w:hAnsi="Times New Roman" w:cs="Times New Roman"/>
          <w:sz w:val="24"/>
          <w:szCs w:val="24"/>
        </w:rPr>
        <w:t xml:space="preserve">. </w:t>
      </w:r>
      <w:r w:rsidRPr="002D7584">
        <w:rPr>
          <w:rFonts w:ascii="Times New Roman" w:eastAsiaTheme="minorHAnsi" w:hAnsi="Times New Roman" w:cs="Times New Roman"/>
          <w:sz w:val="24"/>
          <w:szCs w:val="24"/>
        </w:rPr>
        <w:t>Средства, полученные исполнителями при оказан</w:t>
      </w:r>
      <w:r>
        <w:rPr>
          <w:rFonts w:ascii="Times New Roman" w:eastAsiaTheme="minorHAnsi" w:hAnsi="Times New Roman" w:cs="Times New Roman"/>
          <w:sz w:val="24"/>
          <w:szCs w:val="24"/>
        </w:rPr>
        <w:t xml:space="preserve">ии таких платных </w:t>
      </w:r>
      <w:r w:rsidRPr="002D7584">
        <w:rPr>
          <w:rFonts w:ascii="Times New Roman" w:eastAsiaTheme="minorHAnsi" w:hAnsi="Times New Roman" w:cs="Times New Roman"/>
          <w:sz w:val="24"/>
          <w:szCs w:val="24"/>
        </w:rPr>
        <w:t xml:space="preserve"> услуг, возвращаются лицам, оплатившим эти услуги. </w:t>
      </w:r>
      <w:r>
        <w:rPr>
          <w:rFonts w:ascii="Times New Roman" w:hAnsi="Times New Roman" w:cs="Times New Roman"/>
          <w:sz w:val="24"/>
          <w:szCs w:val="24"/>
        </w:rPr>
        <w:t xml:space="preserve">Платные </w:t>
      </w:r>
      <w:r w:rsidRPr="002D7584">
        <w:rPr>
          <w:rFonts w:ascii="Times New Roman" w:hAnsi="Times New Roman" w:cs="Times New Roman"/>
          <w:sz w:val="24"/>
          <w:szCs w:val="24"/>
        </w:rPr>
        <w:t>услуги оказываются Учреждением на основании соответствующего договора.</w:t>
      </w:r>
    </w:p>
    <w:p w:rsidR="003963EE" w:rsidRDefault="003D29A4" w:rsidP="003963EE">
      <w:pPr>
        <w:tabs>
          <w:tab w:val="left" w:pos="709"/>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2.6</w:t>
      </w:r>
      <w:r w:rsidR="00AE5906">
        <w:rPr>
          <w:rFonts w:ascii="Times New Roman" w:hAnsi="Times New Roman"/>
          <w:sz w:val="24"/>
          <w:szCs w:val="24"/>
        </w:rPr>
        <w:t>.</w:t>
      </w:r>
      <w:r w:rsidR="003963EE">
        <w:rPr>
          <w:rFonts w:ascii="Times New Roman" w:hAnsi="Times New Roman"/>
          <w:sz w:val="24"/>
          <w:szCs w:val="24"/>
        </w:rPr>
        <w:tab/>
      </w:r>
      <w:r w:rsidR="008130EB" w:rsidRPr="0067771F">
        <w:rPr>
          <w:rFonts w:ascii="Times New Roman" w:hAnsi="Times New Roman"/>
          <w:sz w:val="24"/>
          <w:szCs w:val="24"/>
        </w:rPr>
        <w:t>К платным услугам в Учреждении относятся:</w:t>
      </w:r>
    </w:p>
    <w:p w:rsidR="003963EE" w:rsidRDefault="003D29A4" w:rsidP="003963EE">
      <w:pPr>
        <w:tabs>
          <w:tab w:val="left" w:pos="709"/>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AE5906" w:rsidRPr="00AE5906">
        <w:rPr>
          <w:rFonts w:ascii="Times New Roman" w:eastAsia="Times New Roman" w:hAnsi="Times New Roman"/>
          <w:sz w:val="24"/>
          <w:szCs w:val="24"/>
          <w:lang w:eastAsia="ru-RU"/>
        </w:rPr>
        <w:t>.1</w:t>
      </w:r>
      <w:r w:rsidR="003963EE">
        <w:rPr>
          <w:rFonts w:ascii="Times New Roman" w:eastAsia="Times New Roman" w:hAnsi="Times New Roman"/>
          <w:sz w:val="24"/>
          <w:szCs w:val="24"/>
          <w:lang w:eastAsia="ru-RU"/>
        </w:rPr>
        <w:tab/>
      </w:r>
      <w:r w:rsidR="00AE5906">
        <w:rPr>
          <w:rFonts w:ascii="Times New Roman" w:eastAsia="Times New Roman" w:hAnsi="Times New Roman"/>
          <w:sz w:val="24"/>
          <w:szCs w:val="24"/>
          <w:lang w:eastAsia="ru-RU"/>
        </w:rPr>
        <w:t>б</w:t>
      </w:r>
      <w:r w:rsidR="00703EE2" w:rsidRPr="00AE5906">
        <w:rPr>
          <w:rFonts w:ascii="Times New Roman" w:eastAsia="Times New Roman" w:hAnsi="Times New Roman"/>
          <w:sz w:val="24"/>
          <w:szCs w:val="24"/>
          <w:lang w:eastAsia="ru-RU"/>
        </w:rPr>
        <w:t>ухгалтерское обслуживание учреждений</w:t>
      </w:r>
      <w:r w:rsidR="00703EE2" w:rsidRPr="00703EE2">
        <w:rPr>
          <w:rFonts w:ascii="Times New Roman" w:eastAsia="Times New Roman" w:hAnsi="Times New Roman"/>
          <w:sz w:val="24"/>
          <w:szCs w:val="24"/>
          <w:lang w:eastAsia="ru-RU"/>
        </w:rPr>
        <w:t>, финансируемых из другого уровня бюджета</w:t>
      </w:r>
      <w:r w:rsidR="00703EE2" w:rsidRPr="00AE5906">
        <w:rPr>
          <w:rFonts w:ascii="Times New Roman" w:eastAsia="Times New Roman" w:hAnsi="Times New Roman"/>
          <w:sz w:val="24"/>
          <w:szCs w:val="24"/>
          <w:lang w:eastAsia="ru-RU"/>
        </w:rPr>
        <w:t>;</w:t>
      </w:r>
    </w:p>
    <w:p w:rsidR="003963EE" w:rsidRDefault="005F58C1" w:rsidP="003963EE">
      <w:pPr>
        <w:tabs>
          <w:tab w:val="left" w:pos="709"/>
          <w:tab w:val="left" w:pos="1276"/>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2.</w:t>
      </w:r>
      <w:r w:rsidR="003D29A4">
        <w:rPr>
          <w:rFonts w:ascii="Times New Roman" w:eastAsia="Times New Roman" w:hAnsi="Times New Roman"/>
          <w:sz w:val="24"/>
          <w:szCs w:val="24"/>
          <w:lang w:eastAsia="ru-RU"/>
        </w:rPr>
        <w:t>6</w:t>
      </w:r>
      <w:r w:rsidR="00AE5906" w:rsidRPr="00AE5906">
        <w:rPr>
          <w:rFonts w:ascii="Times New Roman" w:eastAsia="Times New Roman" w:hAnsi="Times New Roman"/>
          <w:sz w:val="24"/>
          <w:szCs w:val="24"/>
          <w:lang w:eastAsia="ru-RU"/>
        </w:rPr>
        <w:t>.2</w:t>
      </w:r>
      <w:r w:rsidR="003963EE">
        <w:rPr>
          <w:rFonts w:ascii="Times New Roman" w:eastAsia="Times New Roman" w:hAnsi="Times New Roman"/>
          <w:sz w:val="24"/>
          <w:szCs w:val="24"/>
          <w:lang w:eastAsia="ru-RU"/>
        </w:rPr>
        <w:tab/>
      </w:r>
      <w:r w:rsidR="00AE5906" w:rsidRPr="00AE5906">
        <w:rPr>
          <w:rFonts w:ascii="Times New Roman" w:eastAsia="Times New Roman" w:hAnsi="Times New Roman"/>
          <w:sz w:val="24"/>
          <w:szCs w:val="24"/>
          <w:lang w:eastAsia="ru-RU"/>
        </w:rPr>
        <w:t>в</w:t>
      </w:r>
      <w:r w:rsidR="00703EE2" w:rsidRPr="00AE5906">
        <w:rPr>
          <w:rFonts w:ascii="Times New Roman" w:eastAsia="Times New Roman" w:hAnsi="Times New Roman"/>
          <w:sz w:val="24"/>
          <w:szCs w:val="24"/>
          <w:lang w:eastAsia="ru-RU"/>
        </w:rPr>
        <w:t>едение бухгалтерского учета и финансово</w:t>
      </w:r>
      <w:r w:rsidR="00AE5906" w:rsidRPr="00AE5906">
        <w:rPr>
          <w:rFonts w:ascii="Times New Roman" w:eastAsia="Times New Roman" w:hAnsi="Times New Roman"/>
          <w:sz w:val="24"/>
          <w:szCs w:val="24"/>
          <w:lang w:eastAsia="ru-RU"/>
        </w:rPr>
        <w:t>й отчетности у предпринимателей</w:t>
      </w:r>
      <w:r w:rsidR="00703EE2" w:rsidRPr="00AE5906">
        <w:rPr>
          <w:rFonts w:ascii="Times New Roman" w:eastAsia="Times New Roman" w:hAnsi="Times New Roman"/>
          <w:sz w:val="24"/>
          <w:szCs w:val="24"/>
          <w:lang w:eastAsia="ru-RU"/>
        </w:rPr>
        <w:t xml:space="preserve"> </w:t>
      </w:r>
      <w:r w:rsidR="00703EE2" w:rsidRPr="00AE5906">
        <w:rPr>
          <w:rFonts w:ascii="Times New Roman" w:hAnsi="Times New Roman"/>
          <w:sz w:val="24"/>
          <w:szCs w:val="24"/>
        </w:rPr>
        <w:t>и субъектов малого предпринимательства;</w:t>
      </w:r>
    </w:p>
    <w:p w:rsidR="003963EE" w:rsidRDefault="003D29A4" w:rsidP="003963EE">
      <w:pPr>
        <w:tabs>
          <w:tab w:val="left" w:pos="709"/>
          <w:tab w:val="left" w:pos="1276"/>
        </w:tabs>
        <w:spacing w:after="0" w:line="240" w:lineRule="auto"/>
        <w:ind w:firstLine="709"/>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2.6</w:t>
      </w:r>
      <w:r w:rsidR="00AE5906">
        <w:rPr>
          <w:rFonts w:ascii="Times New Roman" w:eastAsia="Times New Roman" w:hAnsi="Times New Roman"/>
          <w:sz w:val="24"/>
          <w:szCs w:val="24"/>
          <w:shd w:val="clear" w:color="auto" w:fill="FFFFFF"/>
        </w:rPr>
        <w:t>.</w:t>
      </w:r>
      <w:r w:rsidR="00AE5906" w:rsidRPr="00AE5906">
        <w:rPr>
          <w:rFonts w:ascii="Times New Roman" w:eastAsia="Times New Roman" w:hAnsi="Times New Roman"/>
          <w:sz w:val="24"/>
          <w:szCs w:val="24"/>
          <w:shd w:val="clear" w:color="auto" w:fill="FFFFFF"/>
        </w:rPr>
        <w:t>3</w:t>
      </w:r>
      <w:r w:rsidR="003963EE">
        <w:rPr>
          <w:rFonts w:ascii="Times New Roman" w:eastAsia="Times New Roman" w:hAnsi="Times New Roman"/>
          <w:sz w:val="24"/>
          <w:szCs w:val="24"/>
          <w:shd w:val="clear" w:color="auto" w:fill="FFFFFF"/>
        </w:rPr>
        <w:tab/>
      </w:r>
      <w:r w:rsidR="00703EE2" w:rsidRPr="00AE5906">
        <w:rPr>
          <w:rFonts w:ascii="Times New Roman" w:eastAsia="Times New Roman" w:hAnsi="Times New Roman"/>
          <w:sz w:val="24"/>
          <w:szCs w:val="24"/>
          <w:shd w:val="clear" w:color="auto" w:fill="FFFFFF"/>
        </w:rPr>
        <w:t>передача</w:t>
      </w:r>
      <w:r w:rsidR="006B71D9" w:rsidRPr="00AE5906">
        <w:rPr>
          <w:rFonts w:ascii="Times New Roman" w:eastAsia="Times New Roman" w:hAnsi="Times New Roman"/>
          <w:sz w:val="24"/>
          <w:szCs w:val="24"/>
          <w:shd w:val="clear" w:color="auto" w:fill="FFFFFF"/>
        </w:rPr>
        <w:t xml:space="preserve"> в аренду движимого</w:t>
      </w:r>
      <w:r w:rsidR="006B71D9">
        <w:rPr>
          <w:rFonts w:ascii="Times New Roman" w:eastAsia="Times New Roman" w:hAnsi="Times New Roman"/>
          <w:sz w:val="24"/>
          <w:szCs w:val="24"/>
          <w:shd w:val="clear" w:color="auto" w:fill="FFFFFF"/>
        </w:rPr>
        <w:t xml:space="preserve"> и недвижимого имущества</w:t>
      </w:r>
      <w:r w:rsidR="00823A61" w:rsidRPr="00823A61">
        <w:rPr>
          <w:rFonts w:ascii="Times New Roman" w:eastAsia="Times New Roman" w:hAnsi="Times New Roman"/>
          <w:sz w:val="24"/>
          <w:szCs w:val="24"/>
          <w:shd w:val="clear" w:color="auto" w:fill="FFFFFF"/>
        </w:rPr>
        <w:t>, в соответствии с законодательством;</w:t>
      </w:r>
    </w:p>
    <w:p w:rsidR="003963EE" w:rsidRDefault="003D29A4" w:rsidP="003963EE">
      <w:pPr>
        <w:tabs>
          <w:tab w:val="left" w:pos="709"/>
          <w:tab w:val="left" w:pos="1276"/>
        </w:tabs>
        <w:spacing w:after="0" w:line="240" w:lineRule="auto"/>
        <w:ind w:firstLine="709"/>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2.6</w:t>
      </w:r>
      <w:r w:rsidR="00AE5906">
        <w:rPr>
          <w:rFonts w:ascii="Times New Roman" w:eastAsia="Times New Roman" w:hAnsi="Times New Roman"/>
          <w:sz w:val="24"/>
          <w:szCs w:val="24"/>
          <w:shd w:val="clear" w:color="auto" w:fill="FFFFFF"/>
        </w:rPr>
        <w:t>.4</w:t>
      </w:r>
      <w:r w:rsidR="003963EE">
        <w:rPr>
          <w:rFonts w:ascii="Times New Roman" w:eastAsia="Times New Roman" w:hAnsi="Times New Roman"/>
          <w:sz w:val="24"/>
          <w:szCs w:val="24"/>
          <w:shd w:val="clear" w:color="auto" w:fill="FFFFFF"/>
        </w:rPr>
        <w:tab/>
      </w:r>
      <w:r w:rsidR="006B71D9">
        <w:rPr>
          <w:rFonts w:ascii="Times New Roman" w:eastAsia="Times New Roman" w:hAnsi="Times New Roman"/>
          <w:sz w:val="24"/>
          <w:szCs w:val="24"/>
          <w:shd w:val="clear" w:color="auto" w:fill="FFFFFF"/>
        </w:rPr>
        <w:t>оказание</w:t>
      </w:r>
      <w:r w:rsidR="00823A61" w:rsidRPr="00823A61">
        <w:rPr>
          <w:rFonts w:ascii="Times New Roman" w:eastAsia="Times New Roman" w:hAnsi="Times New Roman"/>
          <w:sz w:val="24"/>
          <w:szCs w:val="24"/>
          <w:shd w:val="clear" w:color="auto" w:fill="FFFFFF"/>
        </w:rPr>
        <w:t xml:space="preserve"> физическим и юридическим лицам</w:t>
      </w:r>
      <w:r w:rsidR="00A06C50">
        <w:rPr>
          <w:rFonts w:ascii="Times New Roman" w:eastAsia="Times New Roman" w:hAnsi="Times New Roman"/>
          <w:sz w:val="24"/>
          <w:szCs w:val="24"/>
          <w:shd w:val="clear" w:color="auto" w:fill="FFFFFF"/>
        </w:rPr>
        <w:t xml:space="preserve"> консуль</w:t>
      </w:r>
      <w:r w:rsidR="006B71D9">
        <w:rPr>
          <w:rFonts w:ascii="Times New Roman" w:eastAsia="Times New Roman" w:hAnsi="Times New Roman"/>
          <w:sz w:val="24"/>
          <w:szCs w:val="24"/>
          <w:shd w:val="clear" w:color="auto" w:fill="FFFFFF"/>
        </w:rPr>
        <w:t>тативных</w:t>
      </w:r>
      <w:r w:rsidR="00A06C50">
        <w:rPr>
          <w:rFonts w:ascii="Times New Roman" w:eastAsia="Times New Roman" w:hAnsi="Times New Roman"/>
          <w:sz w:val="24"/>
          <w:szCs w:val="24"/>
          <w:shd w:val="clear" w:color="auto" w:fill="FFFFFF"/>
        </w:rPr>
        <w:t xml:space="preserve"> </w:t>
      </w:r>
      <w:r w:rsidR="006B71D9">
        <w:rPr>
          <w:rFonts w:ascii="Times New Roman" w:eastAsia="Times New Roman" w:hAnsi="Times New Roman"/>
          <w:sz w:val="24"/>
          <w:szCs w:val="24"/>
          <w:shd w:val="clear" w:color="auto" w:fill="FFFFFF"/>
        </w:rPr>
        <w:t xml:space="preserve"> услуг</w:t>
      </w:r>
      <w:r w:rsidR="00823A61" w:rsidRPr="00823A61">
        <w:rPr>
          <w:rFonts w:ascii="Times New Roman" w:eastAsia="Times New Roman" w:hAnsi="Times New Roman"/>
          <w:sz w:val="24"/>
          <w:szCs w:val="24"/>
          <w:shd w:val="clear" w:color="auto" w:fill="FFFFFF"/>
        </w:rPr>
        <w:t xml:space="preserve"> по</w:t>
      </w:r>
      <w:r w:rsidR="00A06C50">
        <w:rPr>
          <w:rFonts w:ascii="Times New Roman" w:eastAsia="Times New Roman" w:hAnsi="Times New Roman"/>
          <w:sz w:val="24"/>
          <w:szCs w:val="24"/>
          <w:shd w:val="clear" w:color="auto" w:fill="FFFFFF"/>
        </w:rPr>
        <w:t xml:space="preserve"> финансовой грамотности</w:t>
      </w:r>
      <w:r w:rsidR="00823A61" w:rsidRPr="00823A61">
        <w:rPr>
          <w:rFonts w:ascii="Times New Roman" w:eastAsia="Times New Roman" w:hAnsi="Times New Roman"/>
          <w:sz w:val="24"/>
          <w:szCs w:val="24"/>
          <w:shd w:val="clear" w:color="auto" w:fill="FFFFFF"/>
        </w:rPr>
        <w:t>;</w:t>
      </w:r>
    </w:p>
    <w:p w:rsidR="003963EE" w:rsidRDefault="003D29A4" w:rsidP="003963EE">
      <w:pPr>
        <w:tabs>
          <w:tab w:val="left" w:pos="709"/>
          <w:tab w:val="left" w:pos="1276"/>
        </w:tabs>
        <w:spacing w:after="0" w:line="240" w:lineRule="auto"/>
        <w:ind w:firstLine="709"/>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2.6</w:t>
      </w:r>
      <w:r w:rsidR="00AE5906">
        <w:rPr>
          <w:rFonts w:ascii="Times New Roman" w:eastAsia="Times New Roman" w:hAnsi="Times New Roman"/>
          <w:sz w:val="24"/>
          <w:szCs w:val="24"/>
          <w:shd w:val="clear" w:color="auto" w:fill="FFFFFF"/>
        </w:rPr>
        <w:t>.5</w:t>
      </w:r>
      <w:r w:rsidR="003963EE">
        <w:rPr>
          <w:rFonts w:ascii="Times New Roman" w:eastAsia="Times New Roman" w:hAnsi="Times New Roman"/>
          <w:sz w:val="24"/>
          <w:szCs w:val="24"/>
          <w:shd w:val="clear" w:color="auto" w:fill="FFFFFF"/>
        </w:rPr>
        <w:tab/>
      </w:r>
      <w:r w:rsidR="00AE5906">
        <w:rPr>
          <w:rFonts w:ascii="Times New Roman" w:eastAsia="Times New Roman" w:hAnsi="Times New Roman"/>
          <w:sz w:val="24"/>
          <w:szCs w:val="24"/>
          <w:shd w:val="clear" w:color="auto" w:fill="FFFFFF"/>
        </w:rPr>
        <w:t>оказание</w:t>
      </w:r>
      <w:r w:rsidR="00823A61" w:rsidRPr="00823A61">
        <w:rPr>
          <w:rFonts w:ascii="Times New Roman" w:eastAsia="Times New Roman" w:hAnsi="Times New Roman"/>
          <w:sz w:val="24"/>
          <w:szCs w:val="24"/>
          <w:shd w:val="clear" w:color="auto" w:fill="FFFFFF"/>
        </w:rPr>
        <w:t xml:space="preserve"> физич</w:t>
      </w:r>
      <w:r w:rsidR="00AE5906">
        <w:rPr>
          <w:rFonts w:ascii="Times New Roman" w:eastAsia="Times New Roman" w:hAnsi="Times New Roman"/>
          <w:sz w:val="24"/>
          <w:szCs w:val="24"/>
          <w:shd w:val="clear" w:color="auto" w:fill="FFFFFF"/>
        </w:rPr>
        <w:t>еским и юридическим лицам услуг</w:t>
      </w:r>
      <w:r w:rsidR="00823A61" w:rsidRPr="00823A61">
        <w:rPr>
          <w:rFonts w:ascii="Times New Roman" w:eastAsia="Times New Roman" w:hAnsi="Times New Roman"/>
          <w:sz w:val="24"/>
          <w:szCs w:val="24"/>
          <w:shd w:val="clear" w:color="auto" w:fill="FFFFFF"/>
        </w:rPr>
        <w:t xml:space="preserve"> по сопровождению работы </w:t>
      </w:r>
      <w:r w:rsidR="005748E9">
        <w:rPr>
          <w:rFonts w:ascii="Times New Roman" w:eastAsia="Times New Roman" w:hAnsi="Times New Roman"/>
          <w:sz w:val="24"/>
          <w:szCs w:val="24"/>
          <w:shd w:val="clear" w:color="auto" w:fill="FFFFFF"/>
        </w:rPr>
        <w:t>в программе 1-С</w:t>
      </w:r>
      <w:r w:rsidR="00823A61" w:rsidRPr="00823A61">
        <w:rPr>
          <w:rFonts w:ascii="Times New Roman" w:eastAsia="Times New Roman" w:hAnsi="Times New Roman"/>
          <w:sz w:val="24"/>
          <w:szCs w:val="24"/>
          <w:shd w:val="clear" w:color="auto" w:fill="FFFFFF"/>
        </w:rPr>
        <w:t>;</w:t>
      </w:r>
    </w:p>
    <w:p w:rsidR="003963EE" w:rsidRDefault="003D29A4" w:rsidP="003963EE">
      <w:pPr>
        <w:tabs>
          <w:tab w:val="left" w:pos="709"/>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AE5906">
        <w:rPr>
          <w:rFonts w:ascii="Times New Roman" w:eastAsia="Times New Roman" w:hAnsi="Times New Roman"/>
          <w:sz w:val="24"/>
          <w:szCs w:val="24"/>
          <w:lang w:eastAsia="ru-RU"/>
        </w:rPr>
        <w:t>.6</w:t>
      </w:r>
      <w:r w:rsidR="003963EE">
        <w:rPr>
          <w:rFonts w:ascii="Times New Roman" w:eastAsia="Times New Roman" w:hAnsi="Times New Roman"/>
          <w:sz w:val="24"/>
          <w:szCs w:val="24"/>
          <w:lang w:eastAsia="ru-RU"/>
        </w:rPr>
        <w:tab/>
      </w:r>
      <w:r w:rsidR="00AE5906">
        <w:rPr>
          <w:rFonts w:ascii="Times New Roman" w:eastAsia="Times New Roman" w:hAnsi="Times New Roman"/>
          <w:sz w:val="24"/>
          <w:szCs w:val="24"/>
          <w:lang w:eastAsia="ru-RU"/>
        </w:rPr>
        <w:t>размещение</w:t>
      </w:r>
      <w:r w:rsidR="00823A61" w:rsidRPr="00823A61">
        <w:rPr>
          <w:rFonts w:ascii="Times New Roman" w:eastAsia="Times New Roman" w:hAnsi="Times New Roman"/>
          <w:sz w:val="24"/>
          <w:szCs w:val="24"/>
          <w:lang w:eastAsia="ru-RU"/>
        </w:rPr>
        <w:t xml:space="preserve"> на терр</w:t>
      </w:r>
      <w:r w:rsidR="00AE5906">
        <w:rPr>
          <w:rFonts w:ascii="Times New Roman" w:eastAsia="Times New Roman" w:hAnsi="Times New Roman"/>
          <w:sz w:val="24"/>
          <w:szCs w:val="24"/>
          <w:lang w:eastAsia="ru-RU"/>
        </w:rPr>
        <w:t>итории Учреждения информационной</w:t>
      </w:r>
      <w:r w:rsidR="00823A61" w:rsidRPr="00823A61">
        <w:rPr>
          <w:rFonts w:ascii="Times New Roman" w:eastAsia="Times New Roman" w:hAnsi="Times New Roman"/>
          <w:sz w:val="24"/>
          <w:szCs w:val="24"/>
          <w:lang w:eastAsia="ru-RU"/>
        </w:rPr>
        <w:t xml:space="preserve"> и рекла</w:t>
      </w:r>
      <w:r w:rsidR="00AE5906">
        <w:rPr>
          <w:rFonts w:ascii="Times New Roman" w:eastAsia="Times New Roman" w:hAnsi="Times New Roman"/>
          <w:sz w:val="24"/>
          <w:szCs w:val="24"/>
          <w:lang w:eastAsia="ru-RU"/>
        </w:rPr>
        <w:t>мной продукции</w:t>
      </w:r>
      <w:r w:rsidR="00823A61" w:rsidRPr="00823A61">
        <w:rPr>
          <w:rFonts w:ascii="Times New Roman" w:eastAsia="Times New Roman" w:hAnsi="Times New Roman"/>
          <w:sz w:val="24"/>
          <w:szCs w:val="24"/>
          <w:lang w:eastAsia="ru-RU"/>
        </w:rPr>
        <w:t>;</w:t>
      </w:r>
    </w:p>
    <w:p w:rsidR="003963EE" w:rsidRDefault="005F58C1" w:rsidP="003963EE">
      <w:pPr>
        <w:tabs>
          <w:tab w:val="left" w:pos="709"/>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D29A4">
        <w:rPr>
          <w:rFonts w:ascii="Times New Roman" w:eastAsia="Times New Roman" w:hAnsi="Times New Roman"/>
          <w:sz w:val="24"/>
          <w:szCs w:val="24"/>
          <w:lang w:eastAsia="ru-RU"/>
        </w:rPr>
        <w:t>6</w:t>
      </w:r>
      <w:r w:rsidR="00AE5906">
        <w:rPr>
          <w:rFonts w:ascii="Times New Roman" w:eastAsia="Times New Roman" w:hAnsi="Times New Roman"/>
          <w:sz w:val="24"/>
          <w:szCs w:val="24"/>
          <w:lang w:eastAsia="ru-RU"/>
        </w:rPr>
        <w:t>.7</w:t>
      </w:r>
      <w:r w:rsidR="003963EE">
        <w:rPr>
          <w:rFonts w:ascii="Times New Roman" w:eastAsia="Times New Roman" w:hAnsi="Times New Roman"/>
          <w:sz w:val="24"/>
          <w:szCs w:val="24"/>
          <w:lang w:eastAsia="ru-RU"/>
        </w:rPr>
        <w:tab/>
      </w:r>
      <w:r w:rsidR="00823A61" w:rsidRPr="00823A61">
        <w:rPr>
          <w:rFonts w:ascii="Times New Roman" w:eastAsia="Times New Roman" w:hAnsi="Times New Roman"/>
          <w:sz w:val="24"/>
          <w:szCs w:val="24"/>
          <w:lang w:eastAsia="ru-RU"/>
        </w:rPr>
        <w:t>сканирова</w:t>
      </w:r>
      <w:r w:rsidR="00AE5906">
        <w:rPr>
          <w:rFonts w:ascii="Times New Roman" w:eastAsia="Times New Roman" w:hAnsi="Times New Roman"/>
          <w:sz w:val="24"/>
          <w:szCs w:val="24"/>
          <w:lang w:eastAsia="ru-RU"/>
        </w:rPr>
        <w:t>ние</w:t>
      </w:r>
      <w:r w:rsidR="00823A61" w:rsidRPr="00823A61">
        <w:rPr>
          <w:rFonts w:ascii="Times New Roman" w:eastAsia="Times New Roman" w:hAnsi="Times New Roman"/>
          <w:sz w:val="24"/>
          <w:szCs w:val="24"/>
          <w:lang w:eastAsia="ru-RU"/>
        </w:rPr>
        <w:t xml:space="preserve"> и ксерокопирова</w:t>
      </w:r>
      <w:r w:rsidR="00AE5906">
        <w:rPr>
          <w:rFonts w:ascii="Times New Roman" w:eastAsia="Times New Roman" w:hAnsi="Times New Roman"/>
          <w:sz w:val="24"/>
          <w:szCs w:val="24"/>
          <w:lang w:eastAsia="ru-RU"/>
        </w:rPr>
        <w:t>ние документов.</w:t>
      </w:r>
    </w:p>
    <w:p w:rsidR="003963EE" w:rsidRDefault="003D29A4" w:rsidP="003963EE">
      <w:pPr>
        <w:tabs>
          <w:tab w:val="left" w:pos="709"/>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A422FA">
        <w:rPr>
          <w:rFonts w:ascii="Times New Roman" w:eastAsia="Times New Roman" w:hAnsi="Times New Roman"/>
          <w:sz w:val="24"/>
          <w:szCs w:val="24"/>
          <w:lang w:eastAsia="ru-RU"/>
        </w:rPr>
        <w:t>.</w:t>
      </w:r>
      <w:r w:rsidR="003963EE">
        <w:rPr>
          <w:rFonts w:ascii="Times New Roman" w:eastAsia="Times New Roman" w:hAnsi="Times New Roman"/>
          <w:sz w:val="24"/>
          <w:szCs w:val="24"/>
          <w:lang w:eastAsia="ru-RU"/>
        </w:rPr>
        <w:tab/>
      </w:r>
      <w:r w:rsidR="00823A61" w:rsidRPr="00823A61">
        <w:rPr>
          <w:rFonts w:ascii="Times New Roman" w:eastAsia="Times New Roman" w:hAnsi="Times New Roman"/>
          <w:sz w:val="24"/>
          <w:szCs w:val="24"/>
          <w:lang w:eastAsia="ru-RU"/>
        </w:rPr>
        <w:t>Приведённый перечень видов деятельности Учреждения является исчерпывающим.</w:t>
      </w:r>
    </w:p>
    <w:p w:rsidR="003963EE" w:rsidRDefault="005F58C1" w:rsidP="003963EE">
      <w:pPr>
        <w:tabs>
          <w:tab w:val="left" w:pos="1418"/>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D29A4">
        <w:rPr>
          <w:rFonts w:ascii="Times New Roman" w:eastAsia="Times New Roman" w:hAnsi="Times New Roman"/>
          <w:sz w:val="24"/>
          <w:szCs w:val="24"/>
          <w:lang w:eastAsia="ru-RU"/>
        </w:rPr>
        <w:t>7</w:t>
      </w:r>
      <w:r w:rsidR="00591D2B">
        <w:rPr>
          <w:rFonts w:ascii="Times New Roman" w:eastAsia="Times New Roman" w:hAnsi="Times New Roman"/>
          <w:sz w:val="24"/>
          <w:szCs w:val="24"/>
          <w:lang w:eastAsia="ru-RU"/>
        </w:rPr>
        <w:t xml:space="preserve">.1. </w:t>
      </w:r>
      <w:r w:rsidR="00823A61" w:rsidRPr="00823A61">
        <w:rPr>
          <w:rFonts w:ascii="Times New Roman" w:eastAsia="Times New Roman" w:hAnsi="Times New Roman"/>
          <w:sz w:val="24"/>
          <w:szCs w:val="24"/>
          <w:lang w:eastAsia="ru-RU"/>
        </w:rPr>
        <w:t>Информация о порядке оказания платных услуг, в том числе образец договора об оказании платных услуг, с указанием стоимости платных услуг, подлежит размещению на официальном сайте Администрации городского округа Эгвекинот в информационно-телекоммуникационной сети «Интернет».</w:t>
      </w:r>
    </w:p>
    <w:p w:rsidR="003963EE" w:rsidRDefault="005F58C1" w:rsidP="003963EE">
      <w:pPr>
        <w:tabs>
          <w:tab w:val="left" w:pos="1418"/>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D29A4">
        <w:rPr>
          <w:rFonts w:ascii="Times New Roman" w:eastAsia="Times New Roman" w:hAnsi="Times New Roman"/>
          <w:sz w:val="24"/>
          <w:szCs w:val="24"/>
          <w:lang w:eastAsia="ru-RU"/>
        </w:rPr>
        <w:t>7</w:t>
      </w:r>
      <w:r w:rsidR="00591D2B">
        <w:rPr>
          <w:rFonts w:ascii="Times New Roman" w:eastAsia="Times New Roman" w:hAnsi="Times New Roman"/>
          <w:sz w:val="24"/>
          <w:szCs w:val="24"/>
          <w:lang w:eastAsia="ru-RU"/>
        </w:rPr>
        <w:t>.2</w:t>
      </w:r>
      <w:r w:rsidR="00823A61" w:rsidRPr="00823A61">
        <w:rPr>
          <w:rFonts w:ascii="Times New Roman" w:eastAsia="Times New Roman" w:hAnsi="Times New Roman"/>
          <w:sz w:val="24"/>
          <w:szCs w:val="24"/>
          <w:lang w:eastAsia="ru-RU"/>
        </w:rPr>
        <w:t>.</w:t>
      </w:r>
      <w:r w:rsidR="003963EE">
        <w:rPr>
          <w:rFonts w:ascii="Times New Roman" w:eastAsia="Times New Roman" w:hAnsi="Times New Roman"/>
          <w:sz w:val="24"/>
          <w:szCs w:val="24"/>
          <w:lang w:eastAsia="ru-RU"/>
        </w:rPr>
        <w:tab/>
      </w:r>
      <w:r w:rsidR="00823A61" w:rsidRPr="00823A61">
        <w:rPr>
          <w:rFonts w:ascii="Times New Roman" w:eastAsia="Times New Roman" w:hAnsi="Times New Roman"/>
          <w:sz w:val="24"/>
          <w:szCs w:val="24"/>
          <w:lang w:eastAsia="ru-RU"/>
        </w:rPr>
        <w:t>Доходы, полученные от приносящей доход деятельности, поступают в бюджет городского округа Эгвекинот.</w:t>
      </w:r>
      <w:r w:rsidR="00227C94" w:rsidRPr="00227C94">
        <w:rPr>
          <w:rFonts w:ascii="Helvetica" w:hAnsi="Helvetica" w:cs="Helvetica"/>
          <w:color w:val="333333"/>
          <w:sz w:val="32"/>
          <w:szCs w:val="32"/>
          <w:shd w:val="clear" w:color="auto" w:fill="FEF8E6"/>
        </w:rPr>
        <w:t xml:space="preserve"> </w:t>
      </w:r>
      <w:r w:rsidR="00227C94" w:rsidRPr="00227C94">
        <w:rPr>
          <w:rFonts w:ascii="Times New Roman" w:eastAsia="Times New Roman" w:hAnsi="Times New Roman"/>
          <w:sz w:val="24"/>
          <w:szCs w:val="24"/>
          <w:lang w:eastAsia="ru-RU"/>
        </w:rPr>
        <w:t>Самостоятельно распоряжаться такими доходами </w:t>
      </w:r>
      <w:r w:rsidR="00D05CFB" w:rsidRPr="00591D2B">
        <w:rPr>
          <w:rFonts w:ascii="Times New Roman" w:eastAsia="Times New Roman" w:hAnsi="Times New Roman"/>
          <w:sz w:val="24"/>
          <w:szCs w:val="24"/>
          <w:lang w:eastAsia="ru-RU"/>
        </w:rPr>
        <w:t>Учреждение</w:t>
      </w:r>
      <w:r w:rsidR="00D05CFB">
        <w:rPr>
          <w:rFonts w:ascii="Times New Roman" w:eastAsia="Times New Roman" w:hAnsi="Times New Roman"/>
          <w:sz w:val="24"/>
          <w:szCs w:val="24"/>
          <w:lang w:eastAsia="ru-RU"/>
        </w:rPr>
        <w:t xml:space="preserve"> </w:t>
      </w:r>
      <w:r w:rsidR="00227C94" w:rsidRPr="00227C94">
        <w:rPr>
          <w:rFonts w:ascii="Times New Roman" w:eastAsia="Times New Roman" w:hAnsi="Times New Roman"/>
          <w:sz w:val="24"/>
          <w:szCs w:val="24"/>
          <w:lang w:eastAsia="ru-RU"/>
        </w:rPr>
        <w:t>не вправе</w:t>
      </w:r>
      <w:r w:rsidR="00227C94">
        <w:rPr>
          <w:rFonts w:ascii="Times New Roman" w:eastAsia="Times New Roman" w:hAnsi="Times New Roman"/>
          <w:sz w:val="24"/>
          <w:szCs w:val="24"/>
          <w:lang w:eastAsia="ru-RU"/>
        </w:rPr>
        <w:t>.</w:t>
      </w:r>
    </w:p>
    <w:p w:rsidR="00823A61" w:rsidRPr="00823A61" w:rsidRDefault="005F58C1" w:rsidP="003963EE">
      <w:pPr>
        <w:tabs>
          <w:tab w:val="left" w:pos="1418"/>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D29A4">
        <w:rPr>
          <w:rFonts w:ascii="Times New Roman" w:eastAsia="Times New Roman" w:hAnsi="Times New Roman"/>
          <w:sz w:val="24"/>
          <w:szCs w:val="24"/>
          <w:lang w:eastAsia="ru-RU"/>
        </w:rPr>
        <w:t>7</w:t>
      </w:r>
      <w:r w:rsidR="007B2B9C">
        <w:rPr>
          <w:rFonts w:ascii="Times New Roman" w:eastAsia="Times New Roman" w:hAnsi="Times New Roman"/>
          <w:sz w:val="24"/>
          <w:szCs w:val="24"/>
          <w:lang w:eastAsia="ru-RU"/>
        </w:rPr>
        <w:t>.3</w:t>
      </w:r>
      <w:r w:rsidR="00823A61" w:rsidRPr="00823A61">
        <w:rPr>
          <w:rFonts w:ascii="Times New Roman" w:eastAsia="Times New Roman" w:hAnsi="Times New Roman"/>
          <w:sz w:val="24"/>
          <w:szCs w:val="24"/>
          <w:lang w:eastAsia="ru-RU"/>
        </w:rPr>
        <w:t>.</w:t>
      </w:r>
      <w:r w:rsidR="003963EE">
        <w:rPr>
          <w:rFonts w:ascii="Times New Roman" w:eastAsia="Times New Roman" w:hAnsi="Times New Roman"/>
          <w:sz w:val="24"/>
          <w:szCs w:val="24"/>
          <w:lang w:eastAsia="ru-RU"/>
        </w:rPr>
        <w:tab/>
      </w:r>
      <w:r w:rsidR="00823A61" w:rsidRPr="00823A61">
        <w:rPr>
          <w:rFonts w:ascii="Times New Roman" w:eastAsia="Times New Roman" w:hAnsi="Times New Roman"/>
          <w:sz w:val="24"/>
          <w:szCs w:val="24"/>
          <w:lang w:eastAsia="ru-RU"/>
        </w:rPr>
        <w:t>Платные услуги не могут быть оказаны вместо основных видов деятельности, финансируемых за счет бюджета.</w:t>
      </w:r>
    </w:p>
    <w:p w:rsidR="00E95F5F" w:rsidRPr="00E95F5F" w:rsidRDefault="005F58C1" w:rsidP="00E95F5F">
      <w:pPr>
        <w:tabs>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D29A4">
        <w:rPr>
          <w:rFonts w:ascii="Times New Roman" w:eastAsia="Times New Roman" w:hAnsi="Times New Roman"/>
          <w:sz w:val="24"/>
          <w:szCs w:val="24"/>
          <w:lang w:eastAsia="ru-RU"/>
        </w:rPr>
        <w:t>8</w:t>
      </w:r>
      <w:r w:rsidR="003963EE">
        <w:rPr>
          <w:rFonts w:ascii="Times New Roman" w:eastAsia="Times New Roman" w:hAnsi="Times New Roman"/>
          <w:sz w:val="24"/>
          <w:szCs w:val="24"/>
          <w:lang w:eastAsia="ru-RU"/>
        </w:rPr>
        <w:t>.</w:t>
      </w:r>
      <w:r w:rsidR="003963EE">
        <w:rPr>
          <w:rFonts w:ascii="Times New Roman" w:eastAsia="Times New Roman" w:hAnsi="Times New Roman"/>
          <w:sz w:val="24"/>
          <w:szCs w:val="24"/>
          <w:lang w:eastAsia="ru-RU"/>
        </w:rPr>
        <w:tab/>
      </w:r>
      <w:r w:rsidR="00823A61" w:rsidRPr="00823A61">
        <w:rPr>
          <w:rFonts w:ascii="Times New Roman" w:eastAsia="Times New Roman" w:hAnsi="Times New Roman"/>
          <w:sz w:val="24"/>
          <w:szCs w:val="24"/>
          <w:lang w:eastAsia="ru-RU"/>
        </w:rPr>
        <w:t>В соответствии с предусмотренными настоящим Уставом видами деятельности Учредитель вправе формировать и ут</w:t>
      </w:r>
      <w:r w:rsidR="00E95F5F">
        <w:rPr>
          <w:rFonts w:ascii="Times New Roman" w:eastAsia="Times New Roman" w:hAnsi="Times New Roman"/>
          <w:sz w:val="24"/>
          <w:szCs w:val="24"/>
          <w:lang w:eastAsia="ru-RU"/>
        </w:rPr>
        <w:t xml:space="preserve">верждать муниципальное задание на </w:t>
      </w:r>
      <w:r w:rsidR="00823A61" w:rsidRPr="00823A61">
        <w:rPr>
          <w:rFonts w:ascii="Times New Roman" w:eastAsia="Times New Roman" w:hAnsi="Times New Roman"/>
          <w:sz w:val="24"/>
          <w:szCs w:val="24"/>
          <w:lang w:eastAsia="ru-RU"/>
        </w:rPr>
        <w:t>оказание  муниципальных  услуг  (выполнение  работ)  юридиче</w:t>
      </w:r>
      <w:r w:rsidR="002D5A48">
        <w:rPr>
          <w:rFonts w:ascii="Times New Roman" w:eastAsia="Times New Roman" w:hAnsi="Times New Roman"/>
          <w:sz w:val="24"/>
          <w:szCs w:val="24"/>
          <w:lang w:eastAsia="ru-RU"/>
        </w:rPr>
        <w:t xml:space="preserve">ским  и физическим лицам (далее – </w:t>
      </w:r>
      <w:r w:rsidR="00823A61" w:rsidRPr="00823A61">
        <w:rPr>
          <w:rFonts w:ascii="Times New Roman" w:eastAsia="Times New Roman" w:hAnsi="Times New Roman"/>
          <w:sz w:val="24"/>
          <w:szCs w:val="24"/>
          <w:lang w:eastAsia="ru-RU"/>
        </w:rPr>
        <w:t>муниципальное задание).</w:t>
      </w:r>
      <w:r w:rsidR="00E95F5F" w:rsidRPr="00E95F5F">
        <w:rPr>
          <w:rFonts w:ascii="Times New Roman" w:eastAsia="Times New Roman" w:hAnsi="Times New Roman"/>
          <w:color w:val="FF0000"/>
          <w:sz w:val="24"/>
          <w:szCs w:val="24"/>
          <w:lang w:eastAsia="ru-RU"/>
        </w:rPr>
        <w:t xml:space="preserve"> </w:t>
      </w:r>
      <w:r w:rsidR="00E95F5F">
        <w:rPr>
          <w:rFonts w:ascii="Times New Roman" w:eastAsia="Times New Roman" w:hAnsi="Times New Roman"/>
          <w:sz w:val="24"/>
          <w:szCs w:val="24"/>
          <w:lang w:eastAsia="ru-RU"/>
        </w:rPr>
        <w:t xml:space="preserve">Учреждение </w:t>
      </w:r>
      <w:r w:rsidR="00E95F5F" w:rsidRPr="00E95F5F">
        <w:rPr>
          <w:rFonts w:ascii="Times New Roman" w:eastAsia="Times New Roman" w:hAnsi="Times New Roman"/>
          <w:sz w:val="24"/>
          <w:szCs w:val="24"/>
          <w:lang w:eastAsia="ru-RU"/>
        </w:rPr>
        <w:t xml:space="preserve">не вправе отказаться от выполнения муниципального задания. </w:t>
      </w:r>
    </w:p>
    <w:p w:rsidR="003963EE" w:rsidRDefault="003963EE" w:rsidP="003963EE">
      <w:pPr>
        <w:tabs>
          <w:tab w:val="left" w:pos="1276"/>
        </w:tabs>
        <w:spacing w:after="0" w:line="240" w:lineRule="auto"/>
        <w:ind w:firstLine="709"/>
        <w:jc w:val="both"/>
        <w:rPr>
          <w:rFonts w:ascii="Times New Roman" w:eastAsia="Times New Roman" w:hAnsi="Times New Roman"/>
          <w:sz w:val="24"/>
          <w:szCs w:val="24"/>
          <w:lang w:eastAsia="ru-RU"/>
        </w:rPr>
      </w:pPr>
    </w:p>
    <w:p w:rsidR="00823A61" w:rsidRPr="00823A61" w:rsidRDefault="005F58C1" w:rsidP="003963EE">
      <w:pPr>
        <w:tabs>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D29A4">
        <w:rPr>
          <w:rFonts w:ascii="Times New Roman" w:eastAsia="Times New Roman" w:hAnsi="Times New Roman"/>
          <w:sz w:val="24"/>
          <w:szCs w:val="24"/>
          <w:lang w:eastAsia="ru-RU"/>
        </w:rPr>
        <w:t>9</w:t>
      </w:r>
      <w:r w:rsidR="00823A61" w:rsidRPr="00823A61">
        <w:rPr>
          <w:rFonts w:ascii="Times New Roman" w:eastAsia="Times New Roman" w:hAnsi="Times New Roman"/>
          <w:sz w:val="24"/>
          <w:szCs w:val="24"/>
          <w:lang w:eastAsia="ru-RU"/>
        </w:rPr>
        <w:t>.</w:t>
      </w:r>
      <w:r w:rsidR="003963EE">
        <w:rPr>
          <w:rFonts w:ascii="Times New Roman" w:eastAsia="Times New Roman" w:hAnsi="Times New Roman"/>
          <w:sz w:val="24"/>
          <w:szCs w:val="24"/>
          <w:lang w:eastAsia="ru-RU"/>
        </w:rPr>
        <w:tab/>
      </w:r>
      <w:r w:rsidR="00823A61" w:rsidRPr="00823A61">
        <w:rPr>
          <w:rFonts w:ascii="Times New Roman" w:eastAsia="Times New Roman" w:hAnsi="Times New Roman"/>
          <w:sz w:val="24"/>
          <w:szCs w:val="24"/>
          <w:lang w:eastAsia="ru-RU"/>
        </w:rPr>
        <w:t>Право Учреждения осуществлять деятельность, на которую в соответствии с действующим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предусмотрено действующим законодательством.</w:t>
      </w:r>
    </w:p>
    <w:p w:rsidR="002C078C" w:rsidRDefault="002C078C" w:rsidP="00153245">
      <w:pPr>
        <w:pStyle w:val="af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rPr>
      </w:pPr>
    </w:p>
    <w:p w:rsidR="00153245" w:rsidRDefault="00153245" w:rsidP="00153245">
      <w:pPr>
        <w:pStyle w:val="af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rPr>
      </w:pPr>
      <w:r>
        <w:rPr>
          <w:b/>
        </w:rPr>
        <w:t xml:space="preserve">3. </w:t>
      </w:r>
      <w:r w:rsidRPr="00936D8C">
        <w:rPr>
          <w:b/>
        </w:rPr>
        <w:t>ПРАВА И ОБЯЗАННОСТИ УЧРЕЖДЕНИЯ</w:t>
      </w:r>
    </w:p>
    <w:p w:rsidR="00153245" w:rsidRPr="00D332EE" w:rsidRDefault="00153245" w:rsidP="00153245">
      <w:pPr>
        <w:pStyle w:val="af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p w:rsidR="002851A7" w:rsidRDefault="002851A7" w:rsidP="002851A7">
      <w:pPr>
        <w:pStyle w:val="ConsPlusNonformat"/>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153245" w:rsidRPr="004D2C69">
        <w:rPr>
          <w:rFonts w:ascii="Times New Roman" w:hAnsi="Times New Roman" w:cs="Times New Roman"/>
          <w:sz w:val="24"/>
          <w:szCs w:val="24"/>
        </w:rPr>
        <w:t xml:space="preserve">В своей деятельности Учреждение руководствуется Конституцией Российской Федерации, федеральными законами, иными федеральными правовыми актами, законами и иными нормативными правовыми актами Чукотского автономного округа, нормативно-правовыми актами </w:t>
      </w:r>
      <w:r w:rsidR="00153245">
        <w:rPr>
          <w:rFonts w:ascii="Times New Roman" w:hAnsi="Times New Roman" w:cs="Times New Roman"/>
          <w:sz w:val="24"/>
          <w:szCs w:val="24"/>
        </w:rPr>
        <w:t>городского округа Эгвекинот</w:t>
      </w:r>
      <w:r w:rsidR="00153245" w:rsidRPr="004D2C69">
        <w:rPr>
          <w:rFonts w:ascii="Times New Roman" w:hAnsi="Times New Roman" w:cs="Times New Roman"/>
          <w:sz w:val="24"/>
          <w:szCs w:val="24"/>
        </w:rPr>
        <w:t>, а также настоящим Уставом.</w:t>
      </w:r>
    </w:p>
    <w:p w:rsidR="00153245" w:rsidRDefault="00153245" w:rsidP="002851A7">
      <w:pPr>
        <w:pStyle w:val="ConsPlusNonformat"/>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3.2.</w:t>
      </w:r>
      <w:r w:rsidR="002851A7">
        <w:rPr>
          <w:rFonts w:ascii="Times New Roman" w:hAnsi="Times New Roman" w:cs="Times New Roman"/>
          <w:sz w:val="24"/>
          <w:szCs w:val="24"/>
        </w:rPr>
        <w:tab/>
      </w:r>
      <w:r w:rsidRPr="004D2C69">
        <w:rPr>
          <w:rFonts w:ascii="Times New Roman" w:hAnsi="Times New Roman" w:cs="Times New Roman"/>
          <w:sz w:val="24"/>
          <w:szCs w:val="24"/>
        </w:rPr>
        <w:t>Учреждение строит свои отношения с юридическими и физическими лицами на основе дог</w:t>
      </w:r>
      <w:r>
        <w:rPr>
          <w:rFonts w:ascii="Times New Roman" w:hAnsi="Times New Roman" w:cs="Times New Roman"/>
          <w:sz w:val="24"/>
          <w:szCs w:val="24"/>
        </w:rPr>
        <w:t>оворов, соглашений, контрактов.</w:t>
      </w:r>
    </w:p>
    <w:p w:rsidR="00153245" w:rsidRPr="004D2C69" w:rsidRDefault="00153245" w:rsidP="002F38D3">
      <w:pPr>
        <w:pStyle w:val="ConsPlusNonformat"/>
        <w:ind w:firstLine="709"/>
        <w:jc w:val="both"/>
        <w:rPr>
          <w:rFonts w:ascii="Times New Roman" w:hAnsi="Times New Roman" w:cs="Times New Roman"/>
          <w:sz w:val="24"/>
          <w:szCs w:val="24"/>
        </w:rPr>
      </w:pPr>
      <w:r w:rsidRPr="004D2C69">
        <w:rPr>
          <w:rFonts w:ascii="Times New Roman" w:hAnsi="Times New Roman" w:cs="Times New Roman"/>
          <w:sz w:val="24"/>
          <w:szCs w:val="24"/>
        </w:rPr>
        <w:t>Учреждение свободно в выборе форм и предмета договоров и обязательств, любых других условий взаимоотношений с юридическими и физическими лицами, которые не противоречат действующему законодательству и настоящему Уставу.</w:t>
      </w:r>
    </w:p>
    <w:p w:rsidR="00153245" w:rsidRPr="004D2C69" w:rsidRDefault="002851A7" w:rsidP="002851A7">
      <w:pPr>
        <w:pStyle w:val="ConsPlusNonformat"/>
        <w:tabs>
          <w:tab w:val="left" w:pos="284"/>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153245" w:rsidRPr="004D2C69">
        <w:rPr>
          <w:rFonts w:ascii="Times New Roman" w:hAnsi="Times New Roman" w:cs="Times New Roman"/>
          <w:sz w:val="24"/>
          <w:szCs w:val="24"/>
        </w:rPr>
        <w:t>Для достижения уставных целей Учреждение имеет право:</w:t>
      </w:r>
    </w:p>
    <w:p w:rsidR="002851A7" w:rsidRDefault="002851A7"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3.3.1</w:t>
      </w:r>
      <w:r>
        <w:rPr>
          <w:rFonts w:ascii="Times New Roman" w:hAnsi="Times New Roman" w:cs="Times New Roman"/>
          <w:sz w:val="24"/>
          <w:szCs w:val="24"/>
        </w:rPr>
        <w:tab/>
      </w:r>
      <w:r w:rsidR="00153245" w:rsidRPr="004D2C69">
        <w:rPr>
          <w:rFonts w:ascii="Times New Roman" w:hAnsi="Times New Roman" w:cs="Times New Roman"/>
          <w:sz w:val="24"/>
          <w:szCs w:val="24"/>
        </w:rPr>
        <w:t>заключать договоры с физическими и юридическими лицами в соответствии с действующим законодательством и настоящим Уставом;</w:t>
      </w:r>
    </w:p>
    <w:p w:rsidR="002851A7" w:rsidRDefault="00AE5C43"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3.3.2</w:t>
      </w:r>
      <w:r w:rsidR="002851A7">
        <w:rPr>
          <w:rFonts w:ascii="Times New Roman" w:hAnsi="Times New Roman" w:cs="Times New Roman"/>
          <w:sz w:val="24"/>
          <w:szCs w:val="24"/>
        </w:rPr>
        <w:tab/>
      </w:r>
      <w:r w:rsidR="00153245" w:rsidRPr="004D2C69">
        <w:rPr>
          <w:rFonts w:ascii="Times New Roman" w:hAnsi="Times New Roman" w:cs="Times New Roman"/>
          <w:sz w:val="24"/>
          <w:szCs w:val="24"/>
        </w:rPr>
        <w:t>осуществлять материально-техническое обеспечение уставной деятельности;</w:t>
      </w:r>
    </w:p>
    <w:p w:rsidR="002851A7" w:rsidRDefault="00AE5C43"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3.3.3</w:t>
      </w:r>
      <w:r w:rsidR="002851A7">
        <w:rPr>
          <w:rFonts w:ascii="Times New Roman" w:hAnsi="Times New Roman" w:cs="Times New Roman"/>
          <w:sz w:val="24"/>
          <w:szCs w:val="24"/>
        </w:rPr>
        <w:tab/>
      </w:r>
      <w:r w:rsidR="00153245" w:rsidRPr="004D2C69">
        <w:rPr>
          <w:rFonts w:ascii="Times New Roman" w:hAnsi="Times New Roman" w:cs="Times New Roman"/>
          <w:sz w:val="24"/>
          <w:szCs w:val="24"/>
        </w:rPr>
        <w:t>осуществлять внешнеэкономическую и иную деятельность в соответствии с законодательством Российской Федерации;</w:t>
      </w:r>
    </w:p>
    <w:p w:rsidR="002851A7" w:rsidRDefault="0041742F"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3.3.4</w:t>
      </w:r>
      <w:r w:rsidR="002851A7">
        <w:rPr>
          <w:rFonts w:ascii="Times New Roman" w:hAnsi="Times New Roman" w:cs="Times New Roman"/>
          <w:sz w:val="24"/>
          <w:szCs w:val="24"/>
        </w:rPr>
        <w:tab/>
      </w:r>
      <w:r w:rsidR="00153245">
        <w:rPr>
          <w:rFonts w:ascii="Times New Roman" w:hAnsi="Times New Roman" w:cs="Times New Roman"/>
          <w:sz w:val="24"/>
          <w:szCs w:val="24"/>
        </w:rPr>
        <w:t>с согласия С</w:t>
      </w:r>
      <w:r w:rsidR="00153245" w:rsidRPr="004D2C69">
        <w:rPr>
          <w:rFonts w:ascii="Times New Roman" w:hAnsi="Times New Roman" w:cs="Times New Roman"/>
          <w:sz w:val="24"/>
          <w:szCs w:val="24"/>
        </w:rPr>
        <w:t>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153245" w:rsidRDefault="0041742F"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3.3.5</w:t>
      </w:r>
      <w:r w:rsidR="002851A7">
        <w:rPr>
          <w:rFonts w:ascii="Times New Roman" w:hAnsi="Times New Roman" w:cs="Times New Roman"/>
          <w:sz w:val="24"/>
          <w:szCs w:val="24"/>
        </w:rPr>
        <w:tab/>
      </w:r>
      <w:r w:rsidR="00153245" w:rsidRPr="004D2C69">
        <w:rPr>
          <w:rFonts w:ascii="Times New Roman" w:hAnsi="Times New Roman" w:cs="Times New Roman"/>
          <w:sz w:val="24"/>
          <w:szCs w:val="24"/>
        </w:rPr>
        <w:t>приобретать или арендовать (получать в безвозмездное пользование) основные средства за счет имеющихся у него финансовых средств;</w:t>
      </w:r>
    </w:p>
    <w:p w:rsidR="00153245" w:rsidRPr="00901DE0" w:rsidRDefault="0041742F" w:rsidP="002851A7">
      <w:pPr>
        <w:pStyle w:val="a4"/>
        <w:tabs>
          <w:tab w:val="left" w:pos="1276"/>
        </w:tabs>
        <w:spacing w:before="0" w:beforeAutospacing="0" w:after="0" w:afterAutospacing="0"/>
        <w:ind w:firstLine="709"/>
        <w:jc w:val="both"/>
        <w:rPr>
          <w:rFonts w:ascii="Times New Roman" w:hAnsi="Times New Roman"/>
          <w:color w:val="auto"/>
        </w:rPr>
      </w:pPr>
      <w:r>
        <w:rPr>
          <w:rFonts w:ascii="Times New Roman" w:hAnsi="Times New Roman"/>
          <w:color w:val="auto"/>
        </w:rPr>
        <w:t>3.3.6</w:t>
      </w:r>
      <w:r w:rsidR="002851A7">
        <w:rPr>
          <w:rFonts w:ascii="Times New Roman" w:hAnsi="Times New Roman"/>
          <w:color w:val="auto"/>
        </w:rPr>
        <w:tab/>
      </w:r>
      <w:r w:rsidR="00153245" w:rsidRPr="00901DE0">
        <w:rPr>
          <w:rFonts w:ascii="Times New Roman" w:hAnsi="Times New Roman"/>
          <w:color w:val="auto"/>
        </w:rPr>
        <w:t>осуществлять материально-техническое обеспечение уставной деятельности;</w:t>
      </w:r>
    </w:p>
    <w:p w:rsidR="00153245" w:rsidRPr="004D2C69" w:rsidRDefault="0041742F"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3.3.7</w:t>
      </w:r>
      <w:r w:rsidR="002851A7">
        <w:rPr>
          <w:rFonts w:ascii="Times New Roman" w:hAnsi="Times New Roman" w:cs="Times New Roman"/>
          <w:sz w:val="24"/>
          <w:szCs w:val="24"/>
        </w:rPr>
        <w:tab/>
      </w:r>
      <w:r w:rsidR="00153245" w:rsidRPr="004D2C69">
        <w:rPr>
          <w:rFonts w:ascii="Times New Roman" w:hAnsi="Times New Roman" w:cs="Times New Roman"/>
          <w:sz w:val="24"/>
          <w:szCs w:val="24"/>
        </w:rPr>
        <w:t>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rsidR="00153245" w:rsidRPr="00FA5B1E" w:rsidRDefault="0041742F"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3.3.8</w:t>
      </w:r>
      <w:r w:rsidR="002851A7">
        <w:rPr>
          <w:rFonts w:ascii="Times New Roman" w:hAnsi="Times New Roman" w:cs="Times New Roman"/>
          <w:sz w:val="24"/>
          <w:szCs w:val="24"/>
        </w:rPr>
        <w:tab/>
      </w:r>
      <w:r w:rsidR="00153245" w:rsidRPr="00FA5B1E">
        <w:rPr>
          <w:rFonts w:ascii="Times New Roman" w:hAnsi="Times New Roman" w:cs="Times New Roman"/>
          <w:sz w:val="24"/>
          <w:szCs w:val="24"/>
        </w:rPr>
        <w:t>по согласованию с Учредителем создавать филиалы и представительства, утверждать локальные нормативные акты о них, назначать руководителей обособленных подразделений, принимать решения о прекращении их деятельности;</w:t>
      </w:r>
    </w:p>
    <w:p w:rsidR="00153245" w:rsidRPr="00FA5B1E" w:rsidRDefault="0041742F"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3.3.9</w:t>
      </w:r>
      <w:r w:rsidR="002851A7">
        <w:rPr>
          <w:rFonts w:ascii="Times New Roman" w:hAnsi="Times New Roman" w:cs="Times New Roman"/>
          <w:sz w:val="24"/>
          <w:szCs w:val="24"/>
        </w:rPr>
        <w:tab/>
      </w:r>
      <w:r w:rsidR="00153245" w:rsidRPr="00FA5B1E">
        <w:rPr>
          <w:rFonts w:ascii="Times New Roman" w:hAnsi="Times New Roman" w:cs="Times New Roman"/>
          <w:sz w:val="24"/>
          <w:szCs w:val="24"/>
        </w:rPr>
        <w:t>создавать различные структурные подразделения, действующие на основании Устава Учреждения и положения о соответствующем структурном подразделении, утвержденном руководителем Учреждения;</w:t>
      </w:r>
    </w:p>
    <w:p w:rsidR="00153245" w:rsidRPr="004D2C69" w:rsidRDefault="0041742F" w:rsidP="002851A7">
      <w:pPr>
        <w:pStyle w:val="ConsPlusNonformat"/>
        <w:tabs>
          <w:tab w:val="left" w:pos="1418"/>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3.3.10</w:t>
      </w:r>
      <w:r w:rsidR="002851A7">
        <w:rPr>
          <w:rFonts w:ascii="Times New Roman" w:hAnsi="Times New Roman" w:cs="Times New Roman"/>
          <w:sz w:val="24"/>
          <w:szCs w:val="24"/>
        </w:rPr>
        <w:tab/>
      </w:r>
      <w:r w:rsidR="00153245" w:rsidRPr="004D2C69">
        <w:rPr>
          <w:rFonts w:ascii="Times New Roman" w:hAnsi="Times New Roman" w:cs="Times New Roman"/>
          <w:sz w:val="24"/>
          <w:szCs w:val="24"/>
        </w:rPr>
        <w:t>определять размер средств, направляемых на оплату труда работников Учреждения, на техническое и социальное развитие Учреждения;</w:t>
      </w:r>
    </w:p>
    <w:p w:rsidR="00153245" w:rsidRPr="004D2C69" w:rsidRDefault="0041742F" w:rsidP="002851A7">
      <w:pPr>
        <w:pStyle w:val="ConsPlusNonformat"/>
        <w:tabs>
          <w:tab w:val="left" w:pos="1418"/>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3.3.11</w:t>
      </w:r>
      <w:r w:rsidR="002851A7">
        <w:rPr>
          <w:rFonts w:ascii="Times New Roman" w:hAnsi="Times New Roman" w:cs="Times New Roman"/>
          <w:sz w:val="24"/>
          <w:szCs w:val="24"/>
        </w:rPr>
        <w:tab/>
      </w:r>
      <w:r w:rsidR="00153245" w:rsidRPr="004D2C69">
        <w:rPr>
          <w:rFonts w:ascii="Times New Roman" w:hAnsi="Times New Roman" w:cs="Times New Roman"/>
          <w:sz w:val="24"/>
          <w:szCs w:val="24"/>
        </w:rPr>
        <w:t>совершать иные действия для достижения уставных целей в соответствии с законода</w:t>
      </w:r>
      <w:r w:rsidR="00153245">
        <w:rPr>
          <w:rFonts w:ascii="Times New Roman" w:hAnsi="Times New Roman" w:cs="Times New Roman"/>
          <w:sz w:val="24"/>
          <w:szCs w:val="24"/>
        </w:rPr>
        <w:t>тельством Российской Федерации,</w:t>
      </w:r>
      <w:r w:rsidR="00153245" w:rsidRPr="004D2C69">
        <w:rPr>
          <w:rFonts w:ascii="Times New Roman" w:hAnsi="Times New Roman" w:cs="Times New Roman"/>
          <w:sz w:val="24"/>
          <w:szCs w:val="24"/>
        </w:rPr>
        <w:t xml:space="preserve"> Чукотского автономного округа, нормативно-правовыми актами </w:t>
      </w:r>
      <w:r w:rsidR="00153245">
        <w:rPr>
          <w:rFonts w:ascii="Times New Roman" w:hAnsi="Times New Roman" w:cs="Times New Roman"/>
          <w:sz w:val="24"/>
          <w:szCs w:val="24"/>
        </w:rPr>
        <w:t>городского округа Эгвекинот</w:t>
      </w:r>
      <w:r w:rsidR="00153245" w:rsidRPr="004D2C69">
        <w:rPr>
          <w:rFonts w:ascii="Times New Roman" w:hAnsi="Times New Roman" w:cs="Times New Roman"/>
          <w:sz w:val="24"/>
          <w:szCs w:val="24"/>
        </w:rPr>
        <w:t>.</w:t>
      </w:r>
    </w:p>
    <w:p w:rsidR="00153245" w:rsidRPr="004D2C69" w:rsidRDefault="00153245" w:rsidP="002851A7">
      <w:pPr>
        <w:pStyle w:val="ConsPlusNonformat"/>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3.4.</w:t>
      </w:r>
      <w:r w:rsidR="002851A7">
        <w:rPr>
          <w:rFonts w:ascii="Times New Roman" w:hAnsi="Times New Roman" w:cs="Times New Roman"/>
          <w:sz w:val="24"/>
          <w:szCs w:val="24"/>
        </w:rPr>
        <w:tab/>
      </w:r>
      <w:r w:rsidRPr="004D2C69">
        <w:rPr>
          <w:rFonts w:ascii="Times New Roman" w:hAnsi="Times New Roman" w:cs="Times New Roman"/>
          <w:sz w:val="24"/>
          <w:szCs w:val="24"/>
        </w:rPr>
        <w:t>Учреждение не вправе:</w:t>
      </w:r>
    </w:p>
    <w:p w:rsidR="00153245" w:rsidRPr="004D2C69" w:rsidRDefault="002851A7"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3.4.1</w:t>
      </w:r>
      <w:r>
        <w:rPr>
          <w:rFonts w:ascii="Times New Roman" w:hAnsi="Times New Roman" w:cs="Times New Roman"/>
          <w:sz w:val="24"/>
          <w:szCs w:val="24"/>
        </w:rPr>
        <w:tab/>
      </w:r>
      <w:r w:rsidR="00153245" w:rsidRPr="004D2C69">
        <w:rPr>
          <w:rFonts w:ascii="Times New Roman" w:hAnsi="Times New Roman" w:cs="Times New Roman"/>
          <w:sz w:val="24"/>
          <w:szCs w:val="24"/>
        </w:rPr>
        <w:t>без согласия собственника распоряжаться особо ценным движимым имуществом, закрепленным за Учреждением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153245" w:rsidRPr="004D2C69" w:rsidRDefault="002851A7"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3.4.2</w:t>
      </w:r>
      <w:r>
        <w:rPr>
          <w:rFonts w:ascii="Times New Roman" w:hAnsi="Times New Roman" w:cs="Times New Roman"/>
          <w:sz w:val="24"/>
          <w:szCs w:val="24"/>
        </w:rPr>
        <w:tab/>
      </w:r>
      <w:r w:rsidR="00153245" w:rsidRPr="004D2C69">
        <w:rPr>
          <w:rFonts w:ascii="Times New Roman" w:hAnsi="Times New Roman" w:cs="Times New Roman"/>
          <w:sz w:val="24"/>
          <w:szCs w:val="24"/>
        </w:rPr>
        <w:t>без предварительного согласия Учредителя Учреждения совершать крупные сделки.</w:t>
      </w:r>
    </w:p>
    <w:p w:rsidR="00153245" w:rsidRPr="004D2C69" w:rsidRDefault="00153245" w:rsidP="002F38D3">
      <w:pPr>
        <w:pStyle w:val="ConsPlusNonformat"/>
        <w:tabs>
          <w:tab w:val="left" w:pos="9923"/>
        </w:tabs>
        <w:ind w:firstLine="709"/>
        <w:jc w:val="both"/>
        <w:rPr>
          <w:rFonts w:ascii="Times New Roman" w:hAnsi="Times New Roman" w:cs="Times New Roman"/>
          <w:sz w:val="24"/>
          <w:szCs w:val="24"/>
        </w:rPr>
      </w:pPr>
      <w:r w:rsidRPr="004D2C69">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w:t>
      </w:r>
      <w:r>
        <w:rPr>
          <w:rFonts w:ascii="Times New Roman" w:hAnsi="Times New Roman" w:cs="Times New Roman"/>
          <w:sz w:val="24"/>
          <w:szCs w:val="24"/>
        </w:rPr>
        <w:t>в балансовой стоимости активов У</w:t>
      </w:r>
      <w:r w:rsidRPr="004D2C69">
        <w:rPr>
          <w:rFonts w:ascii="Times New Roman" w:hAnsi="Times New Roman" w:cs="Times New Roman"/>
          <w:sz w:val="24"/>
          <w:szCs w:val="24"/>
        </w:rPr>
        <w:t>чреждения, определяемой по данным его бухгалтерской отчетн</w:t>
      </w:r>
      <w:r>
        <w:rPr>
          <w:rFonts w:ascii="Times New Roman" w:hAnsi="Times New Roman" w:cs="Times New Roman"/>
          <w:sz w:val="24"/>
          <w:szCs w:val="24"/>
        </w:rPr>
        <w:t>ости на последнюю отчетную дату;</w:t>
      </w:r>
    </w:p>
    <w:p w:rsidR="00153245" w:rsidRDefault="002851A7"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3.4.3</w:t>
      </w:r>
      <w:r>
        <w:rPr>
          <w:rFonts w:ascii="Times New Roman" w:hAnsi="Times New Roman" w:cs="Times New Roman"/>
          <w:sz w:val="24"/>
          <w:szCs w:val="24"/>
        </w:rPr>
        <w:tab/>
      </w:r>
      <w:r w:rsidR="00153245" w:rsidRPr="004D2C69">
        <w:rPr>
          <w:rFonts w:ascii="Times New Roman" w:hAnsi="Times New Roman" w:cs="Times New Roman"/>
          <w:sz w:val="24"/>
          <w:szCs w:val="24"/>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6770E" w:rsidRPr="00D6770E" w:rsidRDefault="00D6770E"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3.4.4</w:t>
      </w:r>
      <w:r w:rsidRPr="00D6770E">
        <w:t xml:space="preserve"> </w:t>
      </w:r>
      <w:r w:rsidR="007B2B9C" w:rsidRPr="007B2B9C">
        <w:rPr>
          <w:rFonts w:ascii="Times New Roman" w:hAnsi="Times New Roman" w:cs="Times New Roman"/>
          <w:color w:val="000000" w:themeColor="text1"/>
          <w:sz w:val="24"/>
          <w:szCs w:val="24"/>
        </w:rPr>
        <w:t>в</w:t>
      </w:r>
      <w:r w:rsidRPr="007B2B9C">
        <w:rPr>
          <w:rFonts w:ascii="Times New Roman" w:hAnsi="Times New Roman" w:cs="Times New Roman"/>
          <w:color w:val="000000" w:themeColor="text1"/>
          <w:sz w:val="24"/>
          <w:szCs w:val="24"/>
        </w:rPr>
        <w:t>ыступать учредителем юридических лиц.</w:t>
      </w:r>
    </w:p>
    <w:p w:rsidR="00153245" w:rsidRPr="00D6770E" w:rsidRDefault="00153245" w:rsidP="002851A7">
      <w:pPr>
        <w:pStyle w:val="ConsPlusNonformat"/>
        <w:tabs>
          <w:tab w:val="left" w:pos="1276"/>
          <w:tab w:val="left" w:pos="9923"/>
        </w:tabs>
        <w:ind w:firstLine="709"/>
        <w:jc w:val="both"/>
        <w:rPr>
          <w:rFonts w:ascii="Times New Roman" w:hAnsi="Times New Roman" w:cs="Times New Roman"/>
          <w:sz w:val="24"/>
          <w:szCs w:val="24"/>
        </w:rPr>
      </w:pPr>
      <w:r w:rsidRPr="00D6770E">
        <w:rPr>
          <w:rFonts w:ascii="Times New Roman" w:hAnsi="Times New Roman" w:cs="Times New Roman"/>
          <w:sz w:val="24"/>
          <w:szCs w:val="24"/>
        </w:rPr>
        <w:t>3.5.</w:t>
      </w:r>
      <w:r w:rsidR="002851A7" w:rsidRPr="00D6770E">
        <w:rPr>
          <w:rFonts w:ascii="Times New Roman" w:hAnsi="Times New Roman" w:cs="Times New Roman"/>
          <w:sz w:val="24"/>
          <w:szCs w:val="24"/>
        </w:rPr>
        <w:tab/>
      </w:r>
      <w:r w:rsidRPr="00D6770E">
        <w:rPr>
          <w:rFonts w:ascii="Times New Roman" w:hAnsi="Times New Roman" w:cs="Times New Roman"/>
          <w:sz w:val="24"/>
          <w:szCs w:val="24"/>
        </w:rPr>
        <w:t>Учреждение обязано:</w:t>
      </w:r>
    </w:p>
    <w:p w:rsidR="00153245" w:rsidRPr="004D2C69" w:rsidRDefault="00153245"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3.5.1</w:t>
      </w:r>
      <w:r w:rsidR="002851A7">
        <w:rPr>
          <w:rFonts w:ascii="Times New Roman" w:hAnsi="Times New Roman" w:cs="Times New Roman"/>
          <w:sz w:val="24"/>
          <w:szCs w:val="24"/>
        </w:rPr>
        <w:tab/>
      </w:r>
      <w:r w:rsidRPr="004D2C69">
        <w:rPr>
          <w:rFonts w:ascii="Times New Roman" w:hAnsi="Times New Roman" w:cs="Times New Roman"/>
          <w:sz w:val="24"/>
          <w:szCs w:val="24"/>
        </w:rPr>
        <w:t>при возникновении конфликта интересов согласовать сделку с Учредителем;</w:t>
      </w:r>
    </w:p>
    <w:p w:rsidR="00153245" w:rsidRPr="004D2C69" w:rsidRDefault="00153245"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3.5.2</w:t>
      </w:r>
      <w:r w:rsidR="002851A7">
        <w:rPr>
          <w:rFonts w:ascii="Times New Roman" w:hAnsi="Times New Roman" w:cs="Times New Roman"/>
          <w:sz w:val="24"/>
          <w:szCs w:val="24"/>
        </w:rPr>
        <w:tab/>
      </w:r>
      <w:r w:rsidRPr="004D2C69">
        <w:rPr>
          <w:rFonts w:ascii="Times New Roman" w:hAnsi="Times New Roman" w:cs="Times New Roman"/>
          <w:sz w:val="24"/>
          <w:szCs w:val="24"/>
        </w:rPr>
        <w:t>обеспечивать выполнение муниципального задания</w:t>
      </w:r>
      <w:r w:rsidR="00AE5C43">
        <w:rPr>
          <w:rFonts w:ascii="Times New Roman" w:hAnsi="Times New Roman" w:cs="Times New Roman"/>
          <w:sz w:val="24"/>
          <w:szCs w:val="24"/>
        </w:rPr>
        <w:t xml:space="preserve"> (</w:t>
      </w:r>
      <w:r w:rsidR="00E86F16">
        <w:rPr>
          <w:rFonts w:ascii="Times New Roman" w:hAnsi="Times New Roman" w:cs="Times New Roman"/>
          <w:sz w:val="24"/>
          <w:szCs w:val="24"/>
        </w:rPr>
        <w:t>если таковое имелось)</w:t>
      </w:r>
      <w:r w:rsidRPr="004D2C69">
        <w:rPr>
          <w:rFonts w:ascii="Times New Roman" w:hAnsi="Times New Roman" w:cs="Times New Roman"/>
          <w:sz w:val="24"/>
          <w:szCs w:val="24"/>
        </w:rPr>
        <w:t>;</w:t>
      </w:r>
    </w:p>
    <w:p w:rsidR="00153245" w:rsidRPr="004D2C69" w:rsidRDefault="00153245"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3.5.3</w:t>
      </w:r>
      <w:r w:rsidR="002851A7">
        <w:rPr>
          <w:rFonts w:ascii="Times New Roman" w:hAnsi="Times New Roman" w:cs="Times New Roman"/>
          <w:sz w:val="24"/>
          <w:szCs w:val="24"/>
        </w:rPr>
        <w:tab/>
      </w:r>
      <w:r w:rsidRPr="004D2C69">
        <w:rPr>
          <w:rFonts w:ascii="Times New Roman" w:hAnsi="Times New Roman" w:cs="Times New Roman"/>
          <w:sz w:val="24"/>
          <w:szCs w:val="24"/>
        </w:rPr>
        <w:t>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153245" w:rsidRPr="004D2C69" w:rsidRDefault="002851A7"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3.5.4</w:t>
      </w:r>
      <w:r>
        <w:rPr>
          <w:rFonts w:ascii="Times New Roman" w:hAnsi="Times New Roman" w:cs="Times New Roman"/>
          <w:sz w:val="24"/>
          <w:szCs w:val="24"/>
        </w:rPr>
        <w:tab/>
      </w:r>
      <w:r w:rsidR="00153245" w:rsidRPr="004D2C69">
        <w:rPr>
          <w:rFonts w:ascii="Times New Roman" w:hAnsi="Times New Roman" w:cs="Times New Roman"/>
          <w:sz w:val="24"/>
          <w:szCs w:val="24"/>
        </w:rPr>
        <w:t>отчитываться перед Учредителем за состояние и использование муниципального имущества и денежных средств;</w:t>
      </w:r>
    </w:p>
    <w:p w:rsidR="00153245" w:rsidRPr="004D2C69" w:rsidRDefault="00153245"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3.5.5</w:t>
      </w:r>
      <w:r w:rsidR="002851A7">
        <w:rPr>
          <w:rFonts w:ascii="Times New Roman" w:hAnsi="Times New Roman" w:cs="Times New Roman"/>
          <w:sz w:val="24"/>
          <w:szCs w:val="24"/>
        </w:rPr>
        <w:tab/>
      </w:r>
      <w:r w:rsidRPr="004D2C69">
        <w:rPr>
          <w:rFonts w:ascii="Times New Roman" w:hAnsi="Times New Roman" w:cs="Times New Roman"/>
          <w:sz w:val="24"/>
          <w:szCs w:val="24"/>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153245" w:rsidRPr="004D2C69" w:rsidRDefault="002851A7"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3.5.6</w:t>
      </w:r>
      <w:r>
        <w:rPr>
          <w:rFonts w:ascii="Times New Roman" w:hAnsi="Times New Roman" w:cs="Times New Roman"/>
          <w:sz w:val="24"/>
          <w:szCs w:val="24"/>
        </w:rPr>
        <w:tab/>
      </w:r>
      <w:r w:rsidR="00153245" w:rsidRPr="004D2C69">
        <w:rPr>
          <w:rFonts w:ascii="Times New Roman" w:hAnsi="Times New Roman" w:cs="Times New Roman"/>
          <w:sz w:val="24"/>
          <w:szCs w:val="24"/>
        </w:rPr>
        <w:t>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153245" w:rsidRPr="004D2C69" w:rsidRDefault="002851A7"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3.5.7</w:t>
      </w:r>
      <w:r>
        <w:rPr>
          <w:rFonts w:ascii="Times New Roman" w:hAnsi="Times New Roman" w:cs="Times New Roman"/>
          <w:sz w:val="24"/>
          <w:szCs w:val="24"/>
        </w:rPr>
        <w:tab/>
      </w:r>
      <w:r w:rsidR="00153245" w:rsidRPr="004D2C69">
        <w:rPr>
          <w:rFonts w:ascii="Times New Roman" w:hAnsi="Times New Roman" w:cs="Times New Roman"/>
          <w:sz w:val="24"/>
          <w:szCs w:val="24"/>
        </w:rPr>
        <w:t>обеспечивать работникам Учреждения безопасные условия труда и нести ответственность за вред, причиненный их здоровью и трудоспособности в период исполнения ими трудовых обязанностей;</w:t>
      </w:r>
    </w:p>
    <w:p w:rsidR="00D430C1" w:rsidRDefault="00153245"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3.5.8</w:t>
      </w:r>
      <w:r w:rsidR="002851A7">
        <w:rPr>
          <w:rFonts w:ascii="Times New Roman" w:hAnsi="Times New Roman" w:cs="Times New Roman"/>
          <w:sz w:val="24"/>
          <w:szCs w:val="24"/>
        </w:rPr>
        <w:tab/>
      </w:r>
      <w:r w:rsidRPr="004D2C69">
        <w:rPr>
          <w:rFonts w:ascii="Times New Roman" w:hAnsi="Times New Roman" w:cs="Times New Roman"/>
          <w:sz w:val="24"/>
          <w:szCs w:val="24"/>
        </w:rPr>
        <w:t xml:space="preserve">нести ответственность за обеспечение целевого использования бюджетных средств и принимать меры по возмещению или возврату в местный бюджет использованных нецелевым </w:t>
      </w:r>
      <w:r w:rsidR="00945B76">
        <w:rPr>
          <w:rFonts w:ascii="Times New Roman" w:hAnsi="Times New Roman" w:cs="Times New Roman"/>
          <w:sz w:val="24"/>
          <w:szCs w:val="24"/>
        </w:rPr>
        <w:t>образом средств в полном объеме;</w:t>
      </w:r>
      <w:r w:rsidRPr="004D2C69">
        <w:rPr>
          <w:rFonts w:ascii="Times New Roman" w:hAnsi="Times New Roman" w:cs="Times New Roman"/>
          <w:sz w:val="24"/>
          <w:szCs w:val="24"/>
        </w:rPr>
        <w:t xml:space="preserve"> </w:t>
      </w:r>
    </w:p>
    <w:p w:rsidR="00153245" w:rsidRPr="004D2C69" w:rsidRDefault="00153245" w:rsidP="002851A7">
      <w:pPr>
        <w:pStyle w:val="ConsPlusNonformat"/>
        <w:tabs>
          <w:tab w:val="left" w:pos="1276"/>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3.5.9</w:t>
      </w:r>
      <w:r w:rsidR="002851A7">
        <w:rPr>
          <w:rFonts w:ascii="Times New Roman" w:hAnsi="Times New Roman" w:cs="Times New Roman"/>
          <w:sz w:val="24"/>
          <w:szCs w:val="24"/>
        </w:rPr>
        <w:tab/>
      </w:r>
      <w:r w:rsidRPr="004D2C69">
        <w:rPr>
          <w:rFonts w:ascii="Times New Roman" w:hAnsi="Times New Roman" w:cs="Times New Roman"/>
          <w:sz w:val="24"/>
          <w:szCs w:val="24"/>
        </w:rPr>
        <w:t>обеспечивать исполнение судебных решений;</w:t>
      </w:r>
    </w:p>
    <w:p w:rsidR="00153245" w:rsidRPr="004D2C69" w:rsidRDefault="00153245" w:rsidP="002851A7">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3.5.10</w:t>
      </w:r>
      <w:r w:rsidR="002851A7">
        <w:rPr>
          <w:rFonts w:ascii="Times New Roman" w:hAnsi="Times New Roman"/>
          <w:sz w:val="24"/>
          <w:szCs w:val="24"/>
        </w:rPr>
        <w:tab/>
      </w:r>
      <w:r w:rsidRPr="004D2C69">
        <w:rPr>
          <w:rFonts w:ascii="Times New Roman" w:hAnsi="Times New Roman"/>
          <w:sz w:val="24"/>
          <w:szCs w:val="24"/>
        </w:rPr>
        <w:t>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своей деятельности в соответствующих органах в порядке и сроки, установленные законода</w:t>
      </w:r>
      <w:r>
        <w:rPr>
          <w:rFonts w:ascii="Times New Roman" w:hAnsi="Times New Roman"/>
          <w:sz w:val="24"/>
          <w:szCs w:val="24"/>
        </w:rPr>
        <w:t xml:space="preserve">тельством Российской Федерации, </w:t>
      </w:r>
      <w:r w:rsidRPr="004D2C69">
        <w:rPr>
          <w:rFonts w:ascii="Times New Roman" w:hAnsi="Times New Roman"/>
          <w:sz w:val="24"/>
          <w:szCs w:val="24"/>
        </w:rPr>
        <w:t xml:space="preserve">Чукотского автономного округа, нормативно-правовыми актами </w:t>
      </w:r>
      <w:r>
        <w:rPr>
          <w:rFonts w:ascii="Times New Roman" w:hAnsi="Times New Roman"/>
          <w:sz w:val="24"/>
          <w:szCs w:val="24"/>
        </w:rPr>
        <w:t>городского округа Эгвекинот;</w:t>
      </w:r>
    </w:p>
    <w:p w:rsidR="00153245" w:rsidRPr="004D2C69" w:rsidRDefault="002851A7" w:rsidP="002851A7">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3.5.11</w:t>
      </w:r>
      <w:r>
        <w:rPr>
          <w:rFonts w:ascii="Times New Roman" w:hAnsi="Times New Roman"/>
          <w:sz w:val="24"/>
          <w:szCs w:val="24"/>
        </w:rPr>
        <w:tab/>
      </w:r>
      <w:r w:rsidR="00153245" w:rsidRPr="004D2C69">
        <w:rPr>
          <w:rFonts w:ascii="Times New Roman" w:hAnsi="Times New Roman"/>
          <w:sz w:val="24"/>
          <w:szCs w:val="24"/>
        </w:rPr>
        <w:t>плани</w:t>
      </w:r>
      <w:r w:rsidR="00E86F16">
        <w:rPr>
          <w:rFonts w:ascii="Times New Roman" w:hAnsi="Times New Roman"/>
          <w:sz w:val="24"/>
          <w:szCs w:val="24"/>
        </w:rPr>
        <w:t>ровать деятельность Учреждения;</w:t>
      </w:r>
    </w:p>
    <w:p w:rsidR="00153245" w:rsidRPr="00C728AA" w:rsidRDefault="00C728AA" w:rsidP="002851A7">
      <w:pPr>
        <w:pStyle w:val="ConsPlusNonformat"/>
        <w:tabs>
          <w:tab w:val="left" w:pos="1418"/>
          <w:tab w:val="left" w:pos="9923"/>
        </w:tabs>
        <w:ind w:firstLine="709"/>
        <w:jc w:val="both"/>
        <w:rPr>
          <w:rFonts w:ascii="Times New Roman" w:hAnsi="Times New Roman" w:cs="Times New Roman"/>
          <w:color w:val="FF0000"/>
          <w:sz w:val="24"/>
          <w:szCs w:val="24"/>
        </w:rPr>
      </w:pPr>
      <w:r>
        <w:rPr>
          <w:rFonts w:ascii="Times New Roman" w:hAnsi="Times New Roman"/>
          <w:sz w:val="24"/>
          <w:szCs w:val="24"/>
        </w:rPr>
        <w:t>3.5.12</w:t>
      </w:r>
      <w:r w:rsidR="002851A7">
        <w:rPr>
          <w:rFonts w:ascii="Times New Roman" w:hAnsi="Times New Roman"/>
          <w:sz w:val="24"/>
          <w:szCs w:val="24"/>
        </w:rPr>
        <w:tab/>
      </w:r>
      <w:r w:rsidR="00153245" w:rsidRPr="004D2C69">
        <w:rPr>
          <w:rFonts w:ascii="Times New Roman" w:hAnsi="Times New Roman"/>
          <w:sz w:val="24"/>
          <w:szCs w:val="24"/>
        </w:rPr>
        <w:t xml:space="preserve">исполнять иные обязанности, предусмотренные законодательством Российской Федерации, Чукотского автономного округа, нормативно-правовыми актами </w:t>
      </w:r>
      <w:r w:rsidR="00153245">
        <w:rPr>
          <w:rFonts w:ascii="Times New Roman" w:hAnsi="Times New Roman"/>
          <w:sz w:val="24"/>
          <w:szCs w:val="24"/>
        </w:rPr>
        <w:t>городского округа Эгвекинот</w:t>
      </w:r>
      <w:r w:rsidR="00153245" w:rsidRPr="004D2C69">
        <w:rPr>
          <w:rFonts w:ascii="Times New Roman" w:hAnsi="Times New Roman"/>
          <w:sz w:val="24"/>
          <w:szCs w:val="24"/>
        </w:rPr>
        <w:t>.</w:t>
      </w:r>
    </w:p>
    <w:p w:rsidR="00153245" w:rsidRDefault="00153245" w:rsidP="00153245">
      <w:pPr>
        <w:pStyle w:val="a8"/>
        <w:ind w:firstLine="567"/>
        <w:jc w:val="center"/>
        <w:rPr>
          <w:rFonts w:ascii="Times New Roman" w:hAnsi="Times New Roman"/>
          <w:sz w:val="24"/>
          <w:szCs w:val="24"/>
          <w:lang w:eastAsia="ru-RU"/>
        </w:rPr>
      </w:pPr>
    </w:p>
    <w:p w:rsidR="00153245" w:rsidRDefault="00153245" w:rsidP="00153245">
      <w:pPr>
        <w:tabs>
          <w:tab w:val="left" w:pos="0"/>
        </w:tabs>
        <w:spacing w:after="0" w:line="240" w:lineRule="auto"/>
        <w:jc w:val="center"/>
        <w:rPr>
          <w:rFonts w:ascii="Times New Roman" w:hAnsi="Times New Roman"/>
          <w:b/>
          <w:sz w:val="24"/>
          <w:szCs w:val="24"/>
        </w:rPr>
      </w:pPr>
      <w:r>
        <w:rPr>
          <w:rFonts w:ascii="Times New Roman" w:hAnsi="Times New Roman"/>
          <w:sz w:val="24"/>
          <w:szCs w:val="24"/>
          <w:lang w:eastAsia="ru-RU"/>
        </w:rPr>
        <w:t xml:space="preserve"> </w:t>
      </w:r>
      <w:r w:rsidRPr="00794C21">
        <w:rPr>
          <w:rFonts w:ascii="Times New Roman" w:hAnsi="Times New Roman"/>
          <w:b/>
          <w:bCs/>
          <w:sz w:val="24"/>
          <w:szCs w:val="24"/>
        </w:rPr>
        <w:t>4. ОРГАНИЗАЦИЯ ДЕЯТЕЛЬНОСТИ</w:t>
      </w:r>
      <w:r w:rsidR="00AA652F">
        <w:rPr>
          <w:rFonts w:ascii="Times New Roman" w:hAnsi="Times New Roman"/>
          <w:b/>
          <w:bCs/>
          <w:sz w:val="24"/>
          <w:szCs w:val="24"/>
        </w:rPr>
        <w:t xml:space="preserve"> УЧРЕЖДЕНИЯ</w:t>
      </w:r>
      <w:r>
        <w:rPr>
          <w:rFonts w:ascii="Times New Roman" w:hAnsi="Times New Roman"/>
          <w:b/>
          <w:bCs/>
          <w:sz w:val="24"/>
          <w:szCs w:val="24"/>
        </w:rPr>
        <w:br/>
      </w:r>
    </w:p>
    <w:p w:rsidR="003B409C" w:rsidRPr="003B409C" w:rsidRDefault="002F5270" w:rsidP="00027AF5">
      <w:pPr>
        <w:shd w:val="clear" w:color="auto" w:fill="FFFFFF"/>
        <w:tabs>
          <w:tab w:val="left" w:pos="1276"/>
        </w:tabs>
        <w:spacing w:after="0" w:line="240" w:lineRule="auto"/>
        <w:ind w:firstLine="709"/>
        <w:jc w:val="both"/>
        <w:textAlignment w:val="baseline"/>
        <w:rPr>
          <w:rFonts w:ascii="Times New Roman" w:eastAsia="Times New Roman" w:hAnsi="Times New Roman"/>
          <w:spacing w:val="2"/>
          <w:sz w:val="24"/>
          <w:szCs w:val="24"/>
          <w:lang w:eastAsia="ru-RU"/>
        </w:rPr>
      </w:pPr>
      <w:r w:rsidRPr="003B409C">
        <w:rPr>
          <w:rFonts w:ascii="Times New Roman" w:eastAsia="Times New Roman" w:hAnsi="Times New Roman"/>
          <w:spacing w:val="2"/>
          <w:sz w:val="21"/>
          <w:szCs w:val="21"/>
          <w:lang w:eastAsia="ru-RU"/>
        </w:rPr>
        <w:t>4</w:t>
      </w:r>
      <w:r w:rsidRPr="003B409C">
        <w:rPr>
          <w:rFonts w:ascii="Times New Roman" w:eastAsia="Times New Roman" w:hAnsi="Times New Roman"/>
          <w:spacing w:val="2"/>
          <w:sz w:val="24"/>
          <w:szCs w:val="24"/>
          <w:lang w:eastAsia="ru-RU"/>
        </w:rPr>
        <w:t>.</w:t>
      </w:r>
      <w:r w:rsidR="003927DA" w:rsidRPr="003B409C">
        <w:rPr>
          <w:rFonts w:ascii="Times New Roman" w:eastAsia="Times New Roman" w:hAnsi="Times New Roman"/>
          <w:spacing w:val="2"/>
          <w:sz w:val="24"/>
          <w:szCs w:val="24"/>
          <w:lang w:eastAsia="ru-RU"/>
        </w:rPr>
        <w:t>1</w:t>
      </w:r>
      <w:r w:rsidRPr="003B409C">
        <w:rPr>
          <w:rFonts w:ascii="Times New Roman" w:eastAsia="Times New Roman" w:hAnsi="Times New Roman"/>
          <w:spacing w:val="2"/>
          <w:sz w:val="24"/>
          <w:szCs w:val="24"/>
          <w:lang w:eastAsia="ru-RU"/>
        </w:rPr>
        <w:t>.</w:t>
      </w:r>
      <w:r w:rsidR="00027AF5">
        <w:rPr>
          <w:rFonts w:ascii="Times New Roman" w:eastAsia="Times New Roman" w:hAnsi="Times New Roman"/>
          <w:spacing w:val="2"/>
          <w:sz w:val="24"/>
          <w:szCs w:val="24"/>
          <w:lang w:eastAsia="ru-RU"/>
        </w:rPr>
        <w:tab/>
      </w:r>
      <w:r w:rsidRPr="003B409C">
        <w:rPr>
          <w:rFonts w:ascii="Times New Roman" w:eastAsia="Times New Roman" w:hAnsi="Times New Roman"/>
          <w:spacing w:val="2"/>
          <w:sz w:val="24"/>
          <w:szCs w:val="24"/>
          <w:lang w:eastAsia="ru-RU"/>
        </w:rPr>
        <w:t>У</w:t>
      </w:r>
      <w:r w:rsidR="003927DA" w:rsidRPr="003B409C">
        <w:rPr>
          <w:rFonts w:ascii="Times New Roman" w:eastAsia="Times New Roman" w:hAnsi="Times New Roman"/>
          <w:spacing w:val="2"/>
          <w:sz w:val="24"/>
          <w:szCs w:val="24"/>
          <w:lang w:eastAsia="ru-RU"/>
        </w:rPr>
        <w:t>чреждение осуществляет определенную настоящим Уставом деятельность в соответствии с действующим законодательством и в пределах, установленных Учредителем и настоящим Уставом.</w:t>
      </w:r>
    </w:p>
    <w:p w:rsidR="003B409C" w:rsidRPr="00332E96" w:rsidRDefault="003927DA" w:rsidP="00027AF5">
      <w:pPr>
        <w:shd w:val="clear" w:color="auto" w:fill="FFFFFF"/>
        <w:tabs>
          <w:tab w:val="left" w:pos="1276"/>
        </w:tabs>
        <w:spacing w:after="0" w:line="240" w:lineRule="auto"/>
        <w:ind w:firstLine="709"/>
        <w:jc w:val="both"/>
        <w:textAlignment w:val="baseline"/>
        <w:rPr>
          <w:rFonts w:ascii="Times New Roman" w:eastAsia="Times New Roman" w:hAnsi="Times New Roman"/>
          <w:spacing w:val="2"/>
          <w:sz w:val="24"/>
          <w:szCs w:val="24"/>
          <w:lang w:eastAsia="ru-RU"/>
        </w:rPr>
      </w:pPr>
      <w:r w:rsidRPr="00332E96">
        <w:rPr>
          <w:rFonts w:ascii="Times New Roman" w:eastAsia="Times New Roman" w:hAnsi="Times New Roman"/>
          <w:spacing w:val="2"/>
          <w:sz w:val="24"/>
          <w:szCs w:val="24"/>
          <w:lang w:eastAsia="ru-RU"/>
        </w:rPr>
        <w:t>4.2.</w:t>
      </w:r>
      <w:r w:rsidR="00027AF5" w:rsidRPr="00332E96">
        <w:rPr>
          <w:rFonts w:ascii="Times New Roman" w:eastAsia="Times New Roman" w:hAnsi="Times New Roman"/>
          <w:spacing w:val="2"/>
          <w:sz w:val="24"/>
          <w:szCs w:val="24"/>
          <w:lang w:eastAsia="ru-RU"/>
        </w:rPr>
        <w:tab/>
      </w:r>
      <w:r w:rsidRPr="00332E96">
        <w:rPr>
          <w:rFonts w:ascii="Times New Roman" w:eastAsia="Times New Roman" w:hAnsi="Times New Roman"/>
          <w:spacing w:val="2"/>
          <w:sz w:val="24"/>
          <w:szCs w:val="24"/>
          <w:lang w:eastAsia="ru-RU"/>
        </w:rPr>
        <w:t>Учреждение строит свои отношения с другими организациями и гражданами во всех сферах деятельности на основе договоров.</w:t>
      </w:r>
    </w:p>
    <w:p w:rsidR="003B409C" w:rsidRDefault="00027AF5" w:rsidP="00027AF5">
      <w:pPr>
        <w:shd w:val="clear" w:color="auto" w:fill="FFFFFF"/>
        <w:tabs>
          <w:tab w:val="left" w:pos="1276"/>
        </w:tabs>
        <w:spacing w:after="0" w:line="240" w:lineRule="auto"/>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4.3.</w:t>
      </w:r>
      <w:r>
        <w:rPr>
          <w:rFonts w:ascii="Times New Roman" w:eastAsia="Times New Roman" w:hAnsi="Times New Roman"/>
          <w:spacing w:val="2"/>
          <w:sz w:val="24"/>
          <w:szCs w:val="24"/>
          <w:lang w:eastAsia="ru-RU"/>
        </w:rPr>
        <w:tab/>
      </w:r>
      <w:r w:rsidR="003927DA" w:rsidRPr="003B409C">
        <w:rPr>
          <w:rFonts w:ascii="Times New Roman" w:eastAsia="Times New Roman" w:hAnsi="Times New Roman"/>
          <w:spacing w:val="2"/>
          <w:sz w:val="24"/>
          <w:szCs w:val="24"/>
          <w:lang w:eastAsia="ru-RU"/>
        </w:rPr>
        <w:t>Учреждение имеет право в установленном порядке планировать свою деятельность и определять перспективы развития по со</w:t>
      </w:r>
      <w:r w:rsidR="002F5270" w:rsidRPr="003B409C">
        <w:rPr>
          <w:rFonts w:ascii="Times New Roman" w:eastAsia="Times New Roman" w:hAnsi="Times New Roman"/>
          <w:spacing w:val="2"/>
          <w:sz w:val="24"/>
          <w:szCs w:val="24"/>
          <w:lang w:eastAsia="ru-RU"/>
        </w:rPr>
        <w:t>гласованию с Учредителем.</w:t>
      </w:r>
    </w:p>
    <w:p w:rsidR="003B409C" w:rsidRDefault="002F5270" w:rsidP="00027AF5">
      <w:pPr>
        <w:shd w:val="clear" w:color="auto" w:fill="FFFFFF"/>
        <w:tabs>
          <w:tab w:val="left" w:pos="1276"/>
        </w:tabs>
        <w:spacing w:after="0" w:line="240" w:lineRule="auto"/>
        <w:ind w:firstLine="709"/>
        <w:jc w:val="both"/>
        <w:textAlignment w:val="baseline"/>
        <w:rPr>
          <w:rFonts w:ascii="Times New Roman" w:eastAsia="Times New Roman" w:hAnsi="Times New Roman"/>
          <w:spacing w:val="2"/>
          <w:sz w:val="24"/>
          <w:szCs w:val="24"/>
          <w:lang w:eastAsia="ru-RU"/>
        </w:rPr>
      </w:pPr>
      <w:r w:rsidRPr="003B409C">
        <w:rPr>
          <w:rFonts w:ascii="Times New Roman" w:eastAsia="Times New Roman" w:hAnsi="Times New Roman"/>
          <w:spacing w:val="2"/>
          <w:sz w:val="24"/>
          <w:szCs w:val="24"/>
          <w:lang w:eastAsia="ru-RU"/>
        </w:rPr>
        <w:t>4.4.</w:t>
      </w:r>
      <w:r w:rsidR="00027AF5">
        <w:rPr>
          <w:rFonts w:ascii="Times New Roman" w:eastAsia="Times New Roman" w:hAnsi="Times New Roman"/>
          <w:spacing w:val="2"/>
          <w:sz w:val="24"/>
          <w:szCs w:val="24"/>
          <w:lang w:eastAsia="ru-RU"/>
        </w:rPr>
        <w:tab/>
      </w:r>
      <w:r w:rsidRPr="003B409C">
        <w:rPr>
          <w:rFonts w:ascii="Times New Roman" w:eastAsia="Times New Roman" w:hAnsi="Times New Roman"/>
          <w:spacing w:val="2"/>
          <w:sz w:val="24"/>
          <w:szCs w:val="24"/>
          <w:lang w:eastAsia="ru-RU"/>
        </w:rPr>
        <w:t xml:space="preserve">Учреждение </w:t>
      </w:r>
      <w:r w:rsidR="00DB2866" w:rsidRPr="003B409C">
        <w:rPr>
          <w:rFonts w:ascii="Times New Roman" w:eastAsia="Times New Roman" w:hAnsi="Times New Roman"/>
          <w:spacing w:val="2"/>
          <w:sz w:val="24"/>
          <w:szCs w:val="24"/>
          <w:lang w:eastAsia="ru-RU"/>
        </w:rPr>
        <w:t>обязано:</w:t>
      </w:r>
    </w:p>
    <w:p w:rsidR="003B409C" w:rsidRDefault="00DB2866" w:rsidP="00027AF5">
      <w:pPr>
        <w:shd w:val="clear" w:color="auto" w:fill="FFFFFF"/>
        <w:tabs>
          <w:tab w:val="left" w:pos="1276"/>
        </w:tabs>
        <w:spacing w:after="0" w:line="240" w:lineRule="auto"/>
        <w:ind w:firstLine="709"/>
        <w:jc w:val="both"/>
        <w:textAlignment w:val="baseline"/>
        <w:rPr>
          <w:rFonts w:ascii="Times New Roman" w:eastAsia="Times New Roman" w:hAnsi="Times New Roman"/>
          <w:spacing w:val="2"/>
          <w:sz w:val="24"/>
          <w:szCs w:val="24"/>
          <w:lang w:eastAsia="ru-RU"/>
        </w:rPr>
      </w:pPr>
      <w:r w:rsidRPr="003B409C">
        <w:rPr>
          <w:rFonts w:ascii="Times New Roman" w:eastAsia="Times New Roman" w:hAnsi="Times New Roman"/>
          <w:spacing w:val="2"/>
          <w:sz w:val="24"/>
          <w:szCs w:val="24"/>
          <w:lang w:eastAsia="ru-RU"/>
        </w:rPr>
        <w:t>4.4.1</w:t>
      </w:r>
      <w:r w:rsidR="00027AF5">
        <w:rPr>
          <w:rFonts w:ascii="Times New Roman" w:eastAsia="Times New Roman" w:hAnsi="Times New Roman"/>
          <w:spacing w:val="2"/>
          <w:sz w:val="24"/>
          <w:szCs w:val="24"/>
          <w:lang w:eastAsia="ru-RU"/>
        </w:rPr>
        <w:tab/>
      </w:r>
      <w:r w:rsidR="003927DA" w:rsidRPr="003B409C">
        <w:rPr>
          <w:rFonts w:ascii="Times New Roman" w:eastAsia="Times New Roman" w:hAnsi="Times New Roman"/>
          <w:spacing w:val="2"/>
          <w:sz w:val="24"/>
          <w:szCs w:val="24"/>
          <w:lang w:eastAsia="ru-RU"/>
        </w:rPr>
        <w:t>представлять Учредителю необходимую документацию в полном объеме утвержденных форм по вс</w:t>
      </w:r>
      <w:r w:rsidRPr="003B409C">
        <w:rPr>
          <w:rFonts w:ascii="Times New Roman" w:eastAsia="Times New Roman" w:hAnsi="Times New Roman"/>
          <w:spacing w:val="2"/>
          <w:sz w:val="24"/>
          <w:szCs w:val="24"/>
          <w:lang w:eastAsia="ru-RU"/>
        </w:rPr>
        <w:t>ем видам деятельности;</w:t>
      </w:r>
    </w:p>
    <w:p w:rsidR="003B409C" w:rsidRDefault="00DB2866" w:rsidP="00027AF5">
      <w:pPr>
        <w:shd w:val="clear" w:color="auto" w:fill="FFFFFF"/>
        <w:tabs>
          <w:tab w:val="left" w:pos="1276"/>
        </w:tabs>
        <w:spacing w:after="0" w:line="240" w:lineRule="auto"/>
        <w:ind w:firstLine="709"/>
        <w:jc w:val="both"/>
        <w:textAlignment w:val="baseline"/>
        <w:rPr>
          <w:rFonts w:ascii="Times New Roman" w:eastAsia="Times New Roman" w:hAnsi="Times New Roman"/>
          <w:spacing w:val="2"/>
          <w:sz w:val="24"/>
          <w:szCs w:val="24"/>
          <w:lang w:eastAsia="ru-RU"/>
        </w:rPr>
      </w:pPr>
      <w:r w:rsidRPr="003B409C">
        <w:rPr>
          <w:rFonts w:ascii="Times New Roman" w:eastAsia="Times New Roman" w:hAnsi="Times New Roman"/>
          <w:spacing w:val="2"/>
          <w:sz w:val="24"/>
          <w:szCs w:val="24"/>
          <w:lang w:eastAsia="ru-RU"/>
        </w:rPr>
        <w:t>4.4.2</w:t>
      </w:r>
      <w:r w:rsidR="00027AF5">
        <w:rPr>
          <w:rFonts w:ascii="Times New Roman" w:eastAsia="Times New Roman" w:hAnsi="Times New Roman"/>
          <w:spacing w:val="2"/>
          <w:sz w:val="24"/>
          <w:szCs w:val="24"/>
          <w:lang w:eastAsia="ru-RU"/>
        </w:rPr>
        <w:tab/>
      </w:r>
      <w:r w:rsidR="003927DA" w:rsidRPr="003B409C">
        <w:rPr>
          <w:rFonts w:ascii="Times New Roman" w:eastAsia="Times New Roman" w:hAnsi="Times New Roman"/>
          <w:spacing w:val="2"/>
          <w:sz w:val="24"/>
          <w:szCs w:val="24"/>
          <w:lang w:eastAsia="ru-RU"/>
        </w:rPr>
        <w:t>осуществлять бюджетный учет результатов производственной, хозяйственной и иной деятельности, вести статистическую и бюджетную отчетность, отчитываться о результатах деятельности в порядке и сроки, установленные действующим законодательством. За искажение отчетности должностные лица Учреждения несут установленную законодательством Российской Федерации дисциплинарную, административную и</w:t>
      </w:r>
      <w:r w:rsidRPr="003B409C">
        <w:rPr>
          <w:rFonts w:ascii="Times New Roman" w:eastAsia="Times New Roman" w:hAnsi="Times New Roman"/>
          <w:spacing w:val="2"/>
          <w:sz w:val="24"/>
          <w:szCs w:val="24"/>
          <w:lang w:eastAsia="ru-RU"/>
        </w:rPr>
        <w:t xml:space="preserve"> уголовную ответственность;</w:t>
      </w:r>
    </w:p>
    <w:p w:rsidR="003B409C" w:rsidRDefault="00DB2866" w:rsidP="00027AF5">
      <w:pPr>
        <w:shd w:val="clear" w:color="auto" w:fill="FFFFFF"/>
        <w:tabs>
          <w:tab w:val="left" w:pos="1276"/>
        </w:tabs>
        <w:spacing w:after="0" w:line="240" w:lineRule="auto"/>
        <w:ind w:firstLine="709"/>
        <w:jc w:val="both"/>
        <w:textAlignment w:val="baseline"/>
        <w:rPr>
          <w:rFonts w:ascii="Times New Roman" w:eastAsia="Times New Roman" w:hAnsi="Times New Roman"/>
          <w:spacing w:val="2"/>
          <w:sz w:val="24"/>
          <w:szCs w:val="24"/>
          <w:lang w:eastAsia="ru-RU"/>
        </w:rPr>
      </w:pPr>
      <w:r w:rsidRPr="003B409C">
        <w:rPr>
          <w:rFonts w:ascii="Times New Roman" w:eastAsia="Times New Roman" w:hAnsi="Times New Roman"/>
          <w:spacing w:val="2"/>
          <w:sz w:val="24"/>
          <w:szCs w:val="24"/>
          <w:lang w:eastAsia="ru-RU"/>
        </w:rPr>
        <w:t>4.4.3</w:t>
      </w:r>
      <w:r w:rsidR="00027AF5">
        <w:rPr>
          <w:rFonts w:ascii="Times New Roman" w:eastAsia="Times New Roman" w:hAnsi="Times New Roman"/>
          <w:spacing w:val="2"/>
          <w:sz w:val="24"/>
          <w:szCs w:val="24"/>
          <w:lang w:eastAsia="ru-RU"/>
        </w:rPr>
        <w:tab/>
      </w:r>
      <w:r w:rsidR="003927DA" w:rsidRPr="003B409C">
        <w:rPr>
          <w:rFonts w:ascii="Times New Roman" w:eastAsia="Times New Roman" w:hAnsi="Times New Roman"/>
          <w:spacing w:val="2"/>
          <w:sz w:val="24"/>
          <w:szCs w:val="24"/>
          <w:lang w:eastAsia="ru-RU"/>
        </w:rPr>
        <w:t>нести ответственность в соответствии с законодательством за нарушение договорных, расчетных обязательств, за нару</w:t>
      </w:r>
      <w:r w:rsidRPr="003B409C">
        <w:rPr>
          <w:rFonts w:ascii="Times New Roman" w:eastAsia="Times New Roman" w:hAnsi="Times New Roman"/>
          <w:spacing w:val="2"/>
          <w:sz w:val="24"/>
          <w:szCs w:val="24"/>
          <w:lang w:eastAsia="ru-RU"/>
        </w:rPr>
        <w:t>шение правил хозяйствования;</w:t>
      </w:r>
    </w:p>
    <w:p w:rsidR="003B409C" w:rsidRDefault="00DB2866" w:rsidP="00027AF5">
      <w:pPr>
        <w:shd w:val="clear" w:color="auto" w:fill="FFFFFF"/>
        <w:tabs>
          <w:tab w:val="left" w:pos="1276"/>
        </w:tabs>
        <w:spacing w:after="0" w:line="240" w:lineRule="auto"/>
        <w:ind w:firstLine="709"/>
        <w:jc w:val="both"/>
        <w:textAlignment w:val="baseline"/>
        <w:rPr>
          <w:rFonts w:ascii="Times New Roman" w:eastAsia="Times New Roman" w:hAnsi="Times New Roman"/>
          <w:spacing w:val="2"/>
          <w:sz w:val="24"/>
          <w:szCs w:val="24"/>
          <w:lang w:eastAsia="ru-RU"/>
        </w:rPr>
      </w:pPr>
      <w:r w:rsidRPr="003B409C">
        <w:rPr>
          <w:rFonts w:ascii="Times New Roman" w:eastAsia="Times New Roman" w:hAnsi="Times New Roman"/>
          <w:spacing w:val="2"/>
          <w:sz w:val="24"/>
          <w:szCs w:val="24"/>
          <w:lang w:eastAsia="ru-RU"/>
        </w:rPr>
        <w:t>4.4.4</w:t>
      </w:r>
      <w:r w:rsidR="00027AF5">
        <w:rPr>
          <w:rFonts w:ascii="Times New Roman" w:eastAsia="Times New Roman" w:hAnsi="Times New Roman"/>
          <w:spacing w:val="2"/>
          <w:sz w:val="24"/>
          <w:szCs w:val="24"/>
          <w:lang w:eastAsia="ru-RU"/>
        </w:rPr>
        <w:tab/>
      </w:r>
      <w:r w:rsidR="003927DA" w:rsidRPr="003B409C">
        <w:rPr>
          <w:rFonts w:ascii="Times New Roman" w:eastAsia="Times New Roman" w:hAnsi="Times New Roman"/>
          <w:spacing w:val="2"/>
          <w:sz w:val="24"/>
          <w:szCs w:val="24"/>
          <w:lang w:eastAsia="ru-RU"/>
        </w:rPr>
        <w:t>обеспечивать своевременно и в полном объеме выплату работникам заработной платы и иных выплат в соотве</w:t>
      </w:r>
      <w:r w:rsidRPr="003B409C">
        <w:rPr>
          <w:rFonts w:ascii="Times New Roman" w:eastAsia="Times New Roman" w:hAnsi="Times New Roman"/>
          <w:spacing w:val="2"/>
          <w:sz w:val="24"/>
          <w:szCs w:val="24"/>
          <w:lang w:eastAsia="ru-RU"/>
        </w:rPr>
        <w:t>тствии с законодательством;</w:t>
      </w:r>
    </w:p>
    <w:p w:rsidR="003B409C" w:rsidRDefault="00DB2866" w:rsidP="00027AF5">
      <w:pPr>
        <w:shd w:val="clear" w:color="auto" w:fill="FFFFFF"/>
        <w:tabs>
          <w:tab w:val="left" w:pos="1276"/>
        </w:tabs>
        <w:spacing w:after="0" w:line="240" w:lineRule="auto"/>
        <w:ind w:firstLine="709"/>
        <w:jc w:val="both"/>
        <w:textAlignment w:val="baseline"/>
        <w:rPr>
          <w:rFonts w:ascii="Times New Roman" w:eastAsia="Times New Roman" w:hAnsi="Times New Roman"/>
          <w:spacing w:val="2"/>
          <w:sz w:val="24"/>
          <w:szCs w:val="24"/>
          <w:lang w:eastAsia="ru-RU"/>
        </w:rPr>
      </w:pPr>
      <w:r w:rsidRPr="003B409C">
        <w:rPr>
          <w:rFonts w:ascii="Times New Roman" w:eastAsia="Times New Roman" w:hAnsi="Times New Roman"/>
          <w:spacing w:val="2"/>
          <w:sz w:val="24"/>
          <w:szCs w:val="24"/>
          <w:lang w:eastAsia="ru-RU"/>
        </w:rPr>
        <w:t>4.4.5</w:t>
      </w:r>
      <w:r w:rsidR="00027AF5">
        <w:rPr>
          <w:rFonts w:ascii="Times New Roman" w:eastAsia="Times New Roman" w:hAnsi="Times New Roman"/>
          <w:spacing w:val="2"/>
          <w:sz w:val="24"/>
          <w:szCs w:val="24"/>
          <w:lang w:eastAsia="ru-RU"/>
        </w:rPr>
        <w:tab/>
      </w:r>
      <w:r w:rsidR="003927DA" w:rsidRPr="003B409C">
        <w:rPr>
          <w:rFonts w:ascii="Times New Roman" w:eastAsia="Times New Roman" w:hAnsi="Times New Roman"/>
          <w:spacing w:val="2"/>
          <w:sz w:val="24"/>
          <w:szCs w:val="24"/>
          <w:lang w:eastAsia="ru-RU"/>
        </w:rPr>
        <w:t>обеспечить своих работников безопасными условиями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w:t>
      </w:r>
      <w:r w:rsidRPr="003B409C">
        <w:rPr>
          <w:rFonts w:ascii="Times New Roman" w:eastAsia="Times New Roman" w:hAnsi="Times New Roman"/>
          <w:spacing w:val="2"/>
          <w:sz w:val="24"/>
          <w:szCs w:val="24"/>
          <w:lang w:eastAsia="ru-RU"/>
        </w:rPr>
        <w:t>ем им трудовых</w:t>
      </w:r>
      <w:r w:rsidR="003B409C">
        <w:rPr>
          <w:rFonts w:ascii="Times New Roman" w:eastAsia="Times New Roman" w:hAnsi="Times New Roman"/>
          <w:spacing w:val="2"/>
          <w:sz w:val="24"/>
          <w:szCs w:val="24"/>
          <w:lang w:eastAsia="ru-RU"/>
        </w:rPr>
        <w:t xml:space="preserve"> </w:t>
      </w:r>
      <w:r w:rsidRPr="003B409C">
        <w:rPr>
          <w:rFonts w:ascii="Times New Roman" w:eastAsia="Times New Roman" w:hAnsi="Times New Roman"/>
          <w:spacing w:val="2"/>
          <w:sz w:val="24"/>
          <w:szCs w:val="24"/>
          <w:lang w:eastAsia="ru-RU"/>
        </w:rPr>
        <w:t>обязанностей;</w:t>
      </w:r>
    </w:p>
    <w:p w:rsidR="003B409C" w:rsidRDefault="00DB2866" w:rsidP="00027AF5">
      <w:pPr>
        <w:shd w:val="clear" w:color="auto" w:fill="FFFFFF"/>
        <w:tabs>
          <w:tab w:val="left" w:pos="1276"/>
        </w:tabs>
        <w:spacing w:after="0" w:line="240" w:lineRule="auto"/>
        <w:ind w:firstLine="709"/>
        <w:jc w:val="both"/>
        <w:textAlignment w:val="baseline"/>
        <w:rPr>
          <w:rFonts w:ascii="Times New Roman" w:eastAsia="Times New Roman" w:hAnsi="Times New Roman"/>
          <w:spacing w:val="2"/>
          <w:sz w:val="24"/>
          <w:szCs w:val="24"/>
          <w:lang w:eastAsia="ru-RU"/>
        </w:rPr>
      </w:pPr>
      <w:r w:rsidRPr="003B409C">
        <w:rPr>
          <w:rFonts w:ascii="Times New Roman" w:eastAsia="Times New Roman" w:hAnsi="Times New Roman"/>
          <w:spacing w:val="2"/>
          <w:sz w:val="24"/>
          <w:szCs w:val="24"/>
          <w:lang w:eastAsia="ru-RU"/>
        </w:rPr>
        <w:lastRenderedPageBreak/>
        <w:t>4.4.6</w:t>
      </w:r>
      <w:r w:rsidR="00027AF5">
        <w:rPr>
          <w:rFonts w:ascii="Times New Roman" w:eastAsia="Times New Roman" w:hAnsi="Times New Roman"/>
          <w:spacing w:val="2"/>
          <w:sz w:val="24"/>
          <w:szCs w:val="24"/>
          <w:lang w:eastAsia="ru-RU"/>
        </w:rPr>
        <w:tab/>
      </w:r>
      <w:r w:rsidR="003927DA" w:rsidRPr="003B409C">
        <w:rPr>
          <w:rFonts w:ascii="Times New Roman" w:eastAsia="Times New Roman" w:hAnsi="Times New Roman"/>
          <w:spacing w:val="2"/>
          <w:sz w:val="24"/>
          <w:szCs w:val="24"/>
          <w:lang w:eastAsia="ru-RU"/>
        </w:rPr>
        <w:t>обеспечивать сохранность, эффективность и целевое использование имущества, закрепленного за Учреждением, и в</w:t>
      </w:r>
      <w:r w:rsidRPr="003B409C">
        <w:rPr>
          <w:rFonts w:ascii="Times New Roman" w:eastAsia="Times New Roman" w:hAnsi="Times New Roman"/>
          <w:spacing w:val="2"/>
          <w:sz w:val="24"/>
          <w:szCs w:val="24"/>
          <w:lang w:eastAsia="ru-RU"/>
        </w:rPr>
        <w:t>ыделенных бюджетных средств;</w:t>
      </w:r>
    </w:p>
    <w:p w:rsidR="003B409C" w:rsidRDefault="00DB2866" w:rsidP="00027AF5">
      <w:pPr>
        <w:shd w:val="clear" w:color="auto" w:fill="FFFFFF"/>
        <w:tabs>
          <w:tab w:val="left" w:pos="1276"/>
        </w:tabs>
        <w:spacing w:after="0" w:line="240" w:lineRule="auto"/>
        <w:ind w:firstLine="709"/>
        <w:jc w:val="both"/>
        <w:textAlignment w:val="baseline"/>
        <w:rPr>
          <w:rFonts w:ascii="Times New Roman" w:eastAsia="Times New Roman" w:hAnsi="Times New Roman"/>
          <w:spacing w:val="2"/>
          <w:sz w:val="24"/>
          <w:szCs w:val="24"/>
          <w:lang w:eastAsia="ru-RU"/>
        </w:rPr>
      </w:pPr>
      <w:r w:rsidRPr="003B409C">
        <w:rPr>
          <w:rFonts w:ascii="Times New Roman" w:eastAsia="Times New Roman" w:hAnsi="Times New Roman"/>
          <w:spacing w:val="2"/>
          <w:sz w:val="24"/>
          <w:szCs w:val="24"/>
          <w:lang w:eastAsia="ru-RU"/>
        </w:rPr>
        <w:t>4.4.7</w:t>
      </w:r>
      <w:r w:rsidR="00027AF5">
        <w:rPr>
          <w:rFonts w:ascii="Times New Roman" w:eastAsia="Times New Roman" w:hAnsi="Times New Roman"/>
          <w:spacing w:val="2"/>
          <w:sz w:val="24"/>
          <w:szCs w:val="24"/>
          <w:lang w:eastAsia="ru-RU"/>
        </w:rPr>
        <w:tab/>
      </w:r>
      <w:r w:rsidR="003927DA" w:rsidRPr="003B409C">
        <w:rPr>
          <w:rFonts w:ascii="Times New Roman" w:eastAsia="Times New Roman" w:hAnsi="Times New Roman"/>
          <w:spacing w:val="2"/>
          <w:sz w:val="24"/>
          <w:szCs w:val="24"/>
          <w:lang w:eastAsia="ru-RU"/>
        </w:rPr>
        <w:t>содержать в надлежащем порядке здания, оборудован</w:t>
      </w:r>
      <w:r w:rsidRPr="003B409C">
        <w:rPr>
          <w:rFonts w:ascii="Times New Roman" w:eastAsia="Times New Roman" w:hAnsi="Times New Roman"/>
          <w:spacing w:val="2"/>
          <w:sz w:val="24"/>
          <w:szCs w:val="24"/>
          <w:lang w:eastAsia="ru-RU"/>
        </w:rPr>
        <w:t>ие, инженерные коммуникации;</w:t>
      </w:r>
    </w:p>
    <w:p w:rsidR="003B409C" w:rsidRDefault="00DB2866" w:rsidP="00027AF5">
      <w:pPr>
        <w:shd w:val="clear" w:color="auto" w:fill="FFFFFF"/>
        <w:tabs>
          <w:tab w:val="left" w:pos="1276"/>
        </w:tabs>
        <w:spacing w:after="0" w:line="240" w:lineRule="auto"/>
        <w:ind w:firstLine="709"/>
        <w:jc w:val="both"/>
        <w:textAlignment w:val="baseline"/>
        <w:rPr>
          <w:rFonts w:ascii="Times New Roman" w:eastAsia="Times New Roman" w:hAnsi="Times New Roman"/>
          <w:spacing w:val="2"/>
          <w:sz w:val="24"/>
          <w:szCs w:val="24"/>
          <w:lang w:eastAsia="ru-RU"/>
        </w:rPr>
      </w:pPr>
      <w:r w:rsidRPr="003B409C">
        <w:rPr>
          <w:rFonts w:ascii="Times New Roman" w:eastAsia="Times New Roman" w:hAnsi="Times New Roman"/>
          <w:spacing w:val="2"/>
          <w:sz w:val="24"/>
          <w:szCs w:val="24"/>
          <w:lang w:eastAsia="ru-RU"/>
        </w:rPr>
        <w:t>4.4.8</w:t>
      </w:r>
      <w:r w:rsidR="00027AF5">
        <w:rPr>
          <w:rFonts w:ascii="Times New Roman" w:eastAsia="Times New Roman" w:hAnsi="Times New Roman"/>
          <w:spacing w:val="2"/>
          <w:sz w:val="24"/>
          <w:szCs w:val="24"/>
          <w:lang w:eastAsia="ru-RU"/>
        </w:rPr>
        <w:tab/>
      </w:r>
      <w:r w:rsidR="003927DA" w:rsidRPr="003B409C">
        <w:rPr>
          <w:rFonts w:ascii="Times New Roman" w:eastAsia="Times New Roman" w:hAnsi="Times New Roman"/>
          <w:spacing w:val="2"/>
          <w:sz w:val="24"/>
          <w:szCs w:val="24"/>
          <w:lang w:eastAsia="ru-RU"/>
        </w:rPr>
        <w:t>соблюдать нормы и правила технической эксплуа</w:t>
      </w:r>
      <w:r w:rsidRPr="003B409C">
        <w:rPr>
          <w:rFonts w:ascii="Times New Roman" w:eastAsia="Times New Roman" w:hAnsi="Times New Roman"/>
          <w:spacing w:val="2"/>
          <w:sz w:val="24"/>
          <w:szCs w:val="24"/>
          <w:lang w:eastAsia="ru-RU"/>
        </w:rPr>
        <w:t>тации зданий и оборудования;</w:t>
      </w:r>
    </w:p>
    <w:p w:rsidR="003B409C" w:rsidRDefault="00DB2866" w:rsidP="00027AF5">
      <w:pPr>
        <w:shd w:val="clear" w:color="auto" w:fill="FFFFFF"/>
        <w:tabs>
          <w:tab w:val="left" w:pos="1276"/>
        </w:tabs>
        <w:spacing w:after="0" w:line="240" w:lineRule="auto"/>
        <w:ind w:firstLine="709"/>
        <w:jc w:val="both"/>
        <w:textAlignment w:val="baseline"/>
        <w:rPr>
          <w:rFonts w:ascii="Times New Roman" w:eastAsia="Times New Roman" w:hAnsi="Times New Roman"/>
          <w:spacing w:val="2"/>
          <w:sz w:val="24"/>
          <w:szCs w:val="24"/>
          <w:lang w:eastAsia="ru-RU"/>
        </w:rPr>
      </w:pPr>
      <w:r w:rsidRPr="003B409C">
        <w:rPr>
          <w:rFonts w:ascii="Times New Roman" w:eastAsia="Times New Roman" w:hAnsi="Times New Roman"/>
          <w:spacing w:val="2"/>
          <w:sz w:val="24"/>
          <w:szCs w:val="24"/>
          <w:lang w:eastAsia="ru-RU"/>
        </w:rPr>
        <w:t>4.4.9</w:t>
      </w:r>
      <w:r w:rsidR="00027AF5">
        <w:rPr>
          <w:rFonts w:ascii="Times New Roman" w:eastAsia="Times New Roman" w:hAnsi="Times New Roman"/>
          <w:spacing w:val="2"/>
          <w:sz w:val="24"/>
          <w:szCs w:val="24"/>
          <w:lang w:eastAsia="ru-RU"/>
        </w:rPr>
        <w:tab/>
      </w:r>
      <w:r w:rsidR="003927DA" w:rsidRPr="003B409C">
        <w:rPr>
          <w:rFonts w:ascii="Times New Roman" w:eastAsia="Times New Roman" w:hAnsi="Times New Roman"/>
          <w:spacing w:val="2"/>
          <w:sz w:val="24"/>
          <w:szCs w:val="24"/>
          <w:lang w:eastAsia="ru-RU"/>
        </w:rPr>
        <w:t>обеспечивать хранение документов, соблюдая устан</w:t>
      </w:r>
      <w:r w:rsidRPr="003B409C">
        <w:rPr>
          <w:rFonts w:ascii="Times New Roman" w:eastAsia="Times New Roman" w:hAnsi="Times New Roman"/>
          <w:spacing w:val="2"/>
          <w:sz w:val="24"/>
          <w:szCs w:val="24"/>
          <w:lang w:eastAsia="ru-RU"/>
        </w:rPr>
        <w:t>овленные сроки их хранения;</w:t>
      </w:r>
    </w:p>
    <w:p w:rsidR="003B409C" w:rsidRDefault="00027AF5" w:rsidP="00027AF5">
      <w:pPr>
        <w:shd w:val="clear" w:color="auto" w:fill="FFFFFF"/>
        <w:tabs>
          <w:tab w:val="left" w:pos="1418"/>
        </w:tabs>
        <w:spacing w:after="0" w:line="240" w:lineRule="auto"/>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4.4.10</w:t>
      </w:r>
      <w:r>
        <w:rPr>
          <w:rFonts w:ascii="Times New Roman" w:eastAsia="Times New Roman" w:hAnsi="Times New Roman"/>
          <w:spacing w:val="2"/>
          <w:sz w:val="24"/>
          <w:szCs w:val="24"/>
          <w:lang w:eastAsia="ru-RU"/>
        </w:rPr>
        <w:tab/>
      </w:r>
      <w:r w:rsidR="003927DA" w:rsidRPr="003B409C">
        <w:rPr>
          <w:rFonts w:ascii="Times New Roman" w:eastAsia="Times New Roman" w:hAnsi="Times New Roman"/>
          <w:spacing w:val="2"/>
          <w:sz w:val="24"/>
          <w:szCs w:val="24"/>
          <w:lang w:eastAsia="ru-RU"/>
        </w:rPr>
        <w:t>осуществлять меры по защите информации ограниченного доступ</w:t>
      </w:r>
      <w:r w:rsidR="00DB2866" w:rsidRPr="003B409C">
        <w:rPr>
          <w:rFonts w:ascii="Times New Roman" w:eastAsia="Times New Roman" w:hAnsi="Times New Roman"/>
          <w:spacing w:val="2"/>
          <w:sz w:val="24"/>
          <w:szCs w:val="24"/>
          <w:lang w:eastAsia="ru-RU"/>
        </w:rPr>
        <w:t>а, находящейся в Учреждении;</w:t>
      </w:r>
    </w:p>
    <w:p w:rsidR="003B409C" w:rsidRDefault="00DB2866" w:rsidP="00027AF5">
      <w:pPr>
        <w:shd w:val="clear" w:color="auto" w:fill="FFFFFF"/>
        <w:tabs>
          <w:tab w:val="left" w:pos="1418"/>
        </w:tabs>
        <w:spacing w:after="0" w:line="240" w:lineRule="auto"/>
        <w:ind w:firstLine="709"/>
        <w:jc w:val="both"/>
        <w:textAlignment w:val="baseline"/>
        <w:rPr>
          <w:rFonts w:ascii="Times New Roman" w:eastAsia="Times New Roman" w:hAnsi="Times New Roman"/>
          <w:spacing w:val="2"/>
          <w:sz w:val="24"/>
          <w:szCs w:val="24"/>
          <w:lang w:eastAsia="ru-RU"/>
        </w:rPr>
      </w:pPr>
      <w:r w:rsidRPr="003B409C">
        <w:rPr>
          <w:rFonts w:ascii="Times New Roman" w:eastAsia="Times New Roman" w:hAnsi="Times New Roman"/>
          <w:spacing w:val="2"/>
          <w:sz w:val="24"/>
          <w:szCs w:val="24"/>
          <w:lang w:eastAsia="ru-RU"/>
        </w:rPr>
        <w:t>4.4.11</w:t>
      </w:r>
      <w:r w:rsidR="00027AF5">
        <w:rPr>
          <w:rFonts w:ascii="Times New Roman" w:eastAsia="Times New Roman" w:hAnsi="Times New Roman"/>
          <w:spacing w:val="2"/>
          <w:sz w:val="24"/>
          <w:szCs w:val="24"/>
          <w:lang w:eastAsia="ru-RU"/>
        </w:rPr>
        <w:tab/>
      </w:r>
      <w:r w:rsidR="003927DA" w:rsidRPr="003B409C">
        <w:rPr>
          <w:rFonts w:ascii="Times New Roman" w:eastAsia="Times New Roman" w:hAnsi="Times New Roman"/>
          <w:spacing w:val="2"/>
          <w:sz w:val="24"/>
          <w:szCs w:val="24"/>
          <w:lang w:eastAsia="ru-RU"/>
        </w:rPr>
        <w:t>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w:t>
      </w:r>
      <w:r w:rsidRPr="003B409C">
        <w:rPr>
          <w:rFonts w:ascii="Times New Roman" w:eastAsia="Times New Roman" w:hAnsi="Times New Roman"/>
          <w:spacing w:val="2"/>
          <w:sz w:val="24"/>
          <w:szCs w:val="24"/>
          <w:lang w:eastAsia="ru-RU"/>
        </w:rPr>
        <w:t>нергетической эффективности;</w:t>
      </w:r>
    </w:p>
    <w:p w:rsidR="003B409C" w:rsidRDefault="00DB2866" w:rsidP="00027AF5">
      <w:pPr>
        <w:shd w:val="clear" w:color="auto" w:fill="FFFFFF"/>
        <w:tabs>
          <w:tab w:val="left" w:pos="1418"/>
        </w:tabs>
        <w:spacing w:after="0" w:line="240" w:lineRule="auto"/>
        <w:ind w:firstLine="709"/>
        <w:jc w:val="both"/>
        <w:textAlignment w:val="baseline"/>
        <w:rPr>
          <w:rFonts w:ascii="Times New Roman" w:eastAsia="Times New Roman" w:hAnsi="Times New Roman"/>
          <w:spacing w:val="2"/>
          <w:sz w:val="24"/>
          <w:szCs w:val="24"/>
          <w:lang w:eastAsia="ru-RU"/>
        </w:rPr>
      </w:pPr>
      <w:r w:rsidRPr="003B409C">
        <w:rPr>
          <w:rFonts w:ascii="Times New Roman" w:eastAsia="Times New Roman" w:hAnsi="Times New Roman"/>
          <w:spacing w:val="2"/>
          <w:sz w:val="24"/>
          <w:szCs w:val="24"/>
          <w:lang w:eastAsia="ru-RU"/>
        </w:rPr>
        <w:t>4.4.12</w:t>
      </w:r>
      <w:r w:rsidR="00027AF5">
        <w:rPr>
          <w:rFonts w:ascii="Times New Roman" w:eastAsia="Times New Roman" w:hAnsi="Times New Roman"/>
          <w:spacing w:val="2"/>
          <w:sz w:val="24"/>
          <w:szCs w:val="24"/>
          <w:lang w:eastAsia="ru-RU"/>
        </w:rPr>
        <w:tab/>
      </w:r>
      <w:r w:rsidR="003927DA" w:rsidRPr="003B409C">
        <w:rPr>
          <w:rFonts w:ascii="Times New Roman" w:eastAsia="Times New Roman" w:hAnsi="Times New Roman"/>
          <w:spacing w:val="2"/>
          <w:sz w:val="24"/>
          <w:szCs w:val="24"/>
          <w:lang w:eastAsia="ru-RU"/>
        </w:rPr>
        <w:t>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w:t>
      </w:r>
      <w:r w:rsidRPr="003B409C">
        <w:rPr>
          <w:rFonts w:ascii="Times New Roman" w:eastAsia="Times New Roman" w:hAnsi="Times New Roman"/>
          <w:spacing w:val="2"/>
          <w:sz w:val="24"/>
          <w:szCs w:val="24"/>
          <w:lang w:eastAsia="ru-RU"/>
        </w:rPr>
        <w:t xml:space="preserve"> потребителей работ, услуг;</w:t>
      </w:r>
    </w:p>
    <w:p w:rsidR="003B409C" w:rsidRDefault="0078611F" w:rsidP="00027AF5">
      <w:pPr>
        <w:shd w:val="clear" w:color="auto" w:fill="FFFFFF"/>
        <w:tabs>
          <w:tab w:val="left" w:pos="1418"/>
        </w:tabs>
        <w:spacing w:after="0" w:line="240" w:lineRule="auto"/>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4.4.13</w:t>
      </w:r>
      <w:r w:rsidR="00027AF5">
        <w:rPr>
          <w:rFonts w:ascii="Times New Roman" w:eastAsia="Times New Roman" w:hAnsi="Times New Roman"/>
          <w:spacing w:val="2"/>
          <w:sz w:val="24"/>
          <w:szCs w:val="24"/>
          <w:lang w:eastAsia="ru-RU"/>
        </w:rPr>
        <w:tab/>
      </w:r>
      <w:r w:rsidR="003927DA" w:rsidRPr="003B409C">
        <w:rPr>
          <w:rFonts w:ascii="Times New Roman" w:eastAsia="Times New Roman" w:hAnsi="Times New Roman"/>
          <w:spacing w:val="2"/>
          <w:sz w:val="24"/>
          <w:szCs w:val="24"/>
          <w:lang w:eastAsia="ru-RU"/>
        </w:rPr>
        <w:t>выполнять мероприятия по гражданской обороне и</w:t>
      </w:r>
      <w:r w:rsidR="00DB2866" w:rsidRPr="003B409C">
        <w:rPr>
          <w:rFonts w:ascii="Times New Roman" w:eastAsia="Times New Roman" w:hAnsi="Times New Roman"/>
          <w:spacing w:val="2"/>
          <w:sz w:val="24"/>
          <w:szCs w:val="24"/>
          <w:lang w:eastAsia="ru-RU"/>
        </w:rPr>
        <w:t xml:space="preserve"> мобилизационной подготовке;</w:t>
      </w:r>
    </w:p>
    <w:p w:rsidR="00153245" w:rsidRPr="00AE5C43" w:rsidRDefault="00DB2866" w:rsidP="00027AF5">
      <w:pPr>
        <w:shd w:val="clear" w:color="auto" w:fill="FFFFFF"/>
        <w:tabs>
          <w:tab w:val="left" w:pos="1418"/>
        </w:tabs>
        <w:spacing w:after="0" w:line="240" w:lineRule="auto"/>
        <w:ind w:firstLine="709"/>
        <w:jc w:val="both"/>
        <w:textAlignment w:val="baseline"/>
        <w:rPr>
          <w:lang w:eastAsia="ru-RU"/>
        </w:rPr>
      </w:pPr>
      <w:r w:rsidRPr="003B409C">
        <w:rPr>
          <w:rFonts w:ascii="Times New Roman" w:eastAsia="Times New Roman" w:hAnsi="Times New Roman"/>
          <w:spacing w:val="2"/>
          <w:sz w:val="24"/>
          <w:szCs w:val="24"/>
          <w:lang w:eastAsia="ru-RU"/>
        </w:rPr>
        <w:t>4.4.14</w:t>
      </w:r>
      <w:r w:rsidR="00027AF5">
        <w:rPr>
          <w:rFonts w:ascii="Times New Roman" w:eastAsia="Times New Roman" w:hAnsi="Times New Roman"/>
          <w:spacing w:val="2"/>
          <w:sz w:val="24"/>
          <w:szCs w:val="24"/>
          <w:lang w:eastAsia="ru-RU"/>
        </w:rPr>
        <w:tab/>
      </w:r>
      <w:r w:rsidR="003927DA" w:rsidRPr="003B409C">
        <w:rPr>
          <w:rFonts w:ascii="Times New Roman" w:eastAsia="Times New Roman" w:hAnsi="Times New Roman"/>
          <w:spacing w:val="2"/>
          <w:sz w:val="24"/>
          <w:szCs w:val="24"/>
          <w:lang w:eastAsia="ru-RU"/>
        </w:rPr>
        <w:t>иные обязанности в соответствии с действующим законодательс</w:t>
      </w:r>
      <w:r w:rsidR="002F5270" w:rsidRPr="003B409C">
        <w:rPr>
          <w:rFonts w:ascii="Times New Roman" w:eastAsia="Times New Roman" w:hAnsi="Times New Roman"/>
          <w:spacing w:val="2"/>
          <w:sz w:val="24"/>
          <w:szCs w:val="24"/>
          <w:lang w:eastAsia="ru-RU"/>
        </w:rPr>
        <w:t>твом.</w:t>
      </w:r>
      <w:r w:rsidR="002F5270" w:rsidRPr="003B409C">
        <w:rPr>
          <w:rFonts w:ascii="Times New Roman" w:eastAsia="Times New Roman" w:hAnsi="Times New Roman"/>
          <w:spacing w:val="2"/>
          <w:sz w:val="24"/>
          <w:szCs w:val="24"/>
          <w:lang w:eastAsia="ru-RU"/>
        </w:rPr>
        <w:br/>
      </w:r>
    </w:p>
    <w:p w:rsidR="00153245" w:rsidRDefault="00E12F3F" w:rsidP="00DB2866">
      <w:pPr>
        <w:shd w:val="clear" w:color="auto" w:fill="FFFFFF"/>
        <w:tabs>
          <w:tab w:val="left" w:pos="1260"/>
        </w:tabs>
        <w:spacing w:after="0" w:line="240" w:lineRule="auto"/>
        <w:jc w:val="center"/>
        <w:rPr>
          <w:rFonts w:ascii="Times New Roman" w:hAnsi="Times New Roman"/>
          <w:b/>
          <w:bCs/>
          <w:sz w:val="24"/>
          <w:szCs w:val="24"/>
        </w:rPr>
      </w:pPr>
      <w:r>
        <w:rPr>
          <w:rFonts w:ascii="Times New Roman" w:hAnsi="Times New Roman"/>
          <w:b/>
          <w:bCs/>
          <w:sz w:val="24"/>
          <w:szCs w:val="24"/>
        </w:rPr>
        <w:t>5</w:t>
      </w:r>
      <w:r w:rsidR="00153245" w:rsidRPr="000725B7">
        <w:rPr>
          <w:rFonts w:ascii="Times New Roman" w:hAnsi="Times New Roman"/>
          <w:b/>
          <w:bCs/>
          <w:sz w:val="24"/>
          <w:szCs w:val="24"/>
        </w:rPr>
        <w:t>.</w:t>
      </w:r>
      <w:r w:rsidR="00153245">
        <w:rPr>
          <w:rFonts w:ascii="Times New Roman" w:hAnsi="Times New Roman"/>
          <w:b/>
          <w:bCs/>
          <w:sz w:val="24"/>
          <w:szCs w:val="24"/>
        </w:rPr>
        <w:t xml:space="preserve"> </w:t>
      </w:r>
      <w:r w:rsidR="00153245" w:rsidRPr="000725B7">
        <w:rPr>
          <w:rFonts w:ascii="Times New Roman" w:hAnsi="Times New Roman"/>
          <w:b/>
          <w:bCs/>
          <w:sz w:val="24"/>
          <w:szCs w:val="24"/>
        </w:rPr>
        <w:t>УПРАВЛЕНИЕ УЧРЕЖДЕНИЕМ</w:t>
      </w:r>
    </w:p>
    <w:p w:rsidR="00153245" w:rsidRPr="009B41EE" w:rsidRDefault="00153245" w:rsidP="00DB2866">
      <w:pPr>
        <w:shd w:val="clear" w:color="auto" w:fill="FFFFFF"/>
        <w:tabs>
          <w:tab w:val="left" w:pos="1260"/>
        </w:tabs>
        <w:spacing w:after="0" w:line="240" w:lineRule="auto"/>
        <w:jc w:val="both"/>
        <w:rPr>
          <w:rFonts w:ascii="Times New Roman" w:hAnsi="Times New Roman"/>
          <w:bCs/>
          <w:sz w:val="24"/>
          <w:szCs w:val="24"/>
        </w:rPr>
      </w:pPr>
    </w:p>
    <w:p w:rsidR="00730676" w:rsidRDefault="00E12F3F" w:rsidP="00B2458F">
      <w:pPr>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3B409C">
        <w:rPr>
          <w:rFonts w:ascii="Times New Roman" w:hAnsi="Times New Roman"/>
          <w:sz w:val="24"/>
          <w:szCs w:val="24"/>
        </w:rPr>
        <w:t>5</w:t>
      </w:r>
      <w:r w:rsidR="00153245" w:rsidRPr="003B409C">
        <w:rPr>
          <w:rFonts w:ascii="Times New Roman" w:hAnsi="Times New Roman"/>
          <w:sz w:val="24"/>
          <w:szCs w:val="24"/>
        </w:rPr>
        <w:t>.1.</w:t>
      </w:r>
      <w:r w:rsidR="00B2458F">
        <w:rPr>
          <w:rFonts w:ascii="Times New Roman" w:hAnsi="Times New Roman"/>
          <w:sz w:val="24"/>
          <w:szCs w:val="24"/>
        </w:rPr>
        <w:tab/>
      </w:r>
      <w:r w:rsidR="00153245" w:rsidRPr="003B409C">
        <w:rPr>
          <w:rFonts w:ascii="Times New Roman" w:hAnsi="Times New Roman"/>
          <w:sz w:val="24"/>
          <w:szCs w:val="24"/>
        </w:rPr>
        <w:t>Управление Учреждением осуществляется в соответствии с федеральными законами, иными нормативными правовыми актами и настоящим Уставом</w:t>
      </w:r>
      <w:r w:rsidR="00730676">
        <w:rPr>
          <w:rFonts w:ascii="Times New Roman" w:hAnsi="Times New Roman"/>
          <w:sz w:val="24"/>
          <w:szCs w:val="24"/>
        </w:rPr>
        <w:t>.</w:t>
      </w:r>
      <w:r w:rsidR="00153245" w:rsidRPr="003B409C">
        <w:rPr>
          <w:rFonts w:ascii="Times New Roman" w:hAnsi="Times New Roman"/>
          <w:sz w:val="24"/>
          <w:szCs w:val="24"/>
        </w:rPr>
        <w:t xml:space="preserve"> </w:t>
      </w:r>
    </w:p>
    <w:p w:rsidR="00153245" w:rsidRPr="003B409C" w:rsidRDefault="00E12F3F" w:rsidP="00B2458F">
      <w:pPr>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3B409C">
        <w:rPr>
          <w:rFonts w:ascii="Times New Roman" w:hAnsi="Times New Roman"/>
          <w:sz w:val="24"/>
          <w:szCs w:val="24"/>
        </w:rPr>
        <w:t>5</w:t>
      </w:r>
      <w:r w:rsidR="00B2458F">
        <w:rPr>
          <w:rFonts w:ascii="Times New Roman" w:hAnsi="Times New Roman"/>
          <w:sz w:val="24"/>
          <w:szCs w:val="24"/>
        </w:rPr>
        <w:t>.2.</w:t>
      </w:r>
      <w:r w:rsidR="00B2458F">
        <w:rPr>
          <w:rFonts w:ascii="Times New Roman" w:hAnsi="Times New Roman"/>
          <w:sz w:val="24"/>
          <w:szCs w:val="24"/>
        </w:rPr>
        <w:tab/>
      </w:r>
      <w:r w:rsidR="00153245" w:rsidRPr="003B409C">
        <w:rPr>
          <w:rFonts w:ascii="Times New Roman" w:hAnsi="Times New Roman"/>
          <w:sz w:val="24"/>
          <w:szCs w:val="24"/>
        </w:rPr>
        <w:t>К исключительной компетенции Учредителя относятся следующие вопросы:</w:t>
      </w:r>
    </w:p>
    <w:p w:rsidR="00D07BFE" w:rsidRPr="003B409C" w:rsidRDefault="00E12F3F" w:rsidP="00B2458F">
      <w:pPr>
        <w:tabs>
          <w:tab w:val="left" w:pos="1276"/>
        </w:tabs>
        <w:autoSpaceDE w:val="0"/>
        <w:autoSpaceDN w:val="0"/>
        <w:adjustRightInd w:val="0"/>
        <w:spacing w:after="0" w:line="240" w:lineRule="auto"/>
        <w:ind w:firstLine="709"/>
        <w:jc w:val="both"/>
        <w:rPr>
          <w:rFonts w:ascii="Times New Roman" w:eastAsiaTheme="minorHAnsi" w:hAnsi="Times New Roman"/>
          <w:sz w:val="24"/>
          <w:szCs w:val="24"/>
        </w:rPr>
      </w:pPr>
      <w:r w:rsidRPr="003B409C">
        <w:rPr>
          <w:rFonts w:ascii="Times New Roman" w:eastAsiaTheme="minorHAnsi" w:hAnsi="Times New Roman"/>
          <w:sz w:val="24"/>
          <w:szCs w:val="24"/>
        </w:rPr>
        <w:t>5.2</w:t>
      </w:r>
      <w:r w:rsidR="00B2458F">
        <w:rPr>
          <w:rFonts w:ascii="Times New Roman" w:eastAsiaTheme="minorHAnsi" w:hAnsi="Times New Roman"/>
          <w:sz w:val="24"/>
          <w:szCs w:val="24"/>
        </w:rPr>
        <w:t>.1</w:t>
      </w:r>
      <w:r w:rsidR="00B2458F">
        <w:rPr>
          <w:rFonts w:ascii="Times New Roman" w:eastAsiaTheme="minorHAnsi" w:hAnsi="Times New Roman"/>
          <w:sz w:val="24"/>
          <w:szCs w:val="24"/>
        </w:rPr>
        <w:tab/>
      </w:r>
      <w:r w:rsidR="00153245" w:rsidRPr="003B409C">
        <w:rPr>
          <w:rFonts w:ascii="Times New Roman" w:eastAsiaTheme="minorHAnsi" w:hAnsi="Times New Roman"/>
          <w:sz w:val="24"/>
          <w:szCs w:val="24"/>
        </w:rPr>
        <w:t>определение основных направлений деятельности Учреждения;</w:t>
      </w:r>
    </w:p>
    <w:p w:rsidR="00103749" w:rsidRDefault="00D07BFE" w:rsidP="00103749">
      <w:pPr>
        <w:pStyle w:val="af3"/>
        <w:tabs>
          <w:tab w:val="left" w:pos="1418"/>
        </w:tabs>
        <w:ind w:left="0" w:firstLine="709"/>
        <w:jc w:val="both"/>
        <w:rPr>
          <w:rFonts w:eastAsiaTheme="minorHAnsi"/>
          <w:lang w:eastAsia="en-US"/>
        </w:rPr>
      </w:pPr>
      <w:r w:rsidRPr="003B409C">
        <w:rPr>
          <w:rFonts w:eastAsiaTheme="minorHAnsi"/>
        </w:rPr>
        <w:t>5.2.2</w:t>
      </w:r>
      <w:r w:rsidR="00B2458F">
        <w:rPr>
          <w:rFonts w:eastAsiaTheme="minorHAnsi"/>
        </w:rPr>
        <w:tab/>
      </w:r>
      <w:r w:rsidR="00103749" w:rsidRPr="003B409C">
        <w:rPr>
          <w:rFonts w:eastAsiaTheme="minorHAnsi"/>
          <w:lang w:eastAsia="en-US"/>
        </w:rPr>
        <w:t>осуществление контроля за деятельностью Учреждения в соответствии с законодательством Российской Федерации, Чукотского автономного округа, нормативно-правовыми локальными актами городского округа Эгвекинот;</w:t>
      </w:r>
    </w:p>
    <w:p w:rsidR="00D07BFE" w:rsidRPr="003B409C" w:rsidRDefault="00103749" w:rsidP="00103749">
      <w:pPr>
        <w:pStyle w:val="af3"/>
        <w:tabs>
          <w:tab w:val="left" w:pos="1276"/>
        </w:tabs>
        <w:autoSpaceDE w:val="0"/>
        <w:autoSpaceDN w:val="0"/>
        <w:adjustRightInd w:val="0"/>
        <w:ind w:left="0"/>
        <w:jc w:val="both"/>
        <w:rPr>
          <w:rFonts w:eastAsiaTheme="minorHAnsi"/>
          <w:lang w:eastAsia="en-US"/>
        </w:rPr>
      </w:pPr>
      <w:r>
        <w:rPr>
          <w:rFonts w:eastAsiaTheme="minorHAnsi"/>
          <w:lang w:eastAsia="en-US"/>
        </w:rPr>
        <w:t xml:space="preserve">            </w:t>
      </w:r>
      <w:r w:rsidR="00D07BFE" w:rsidRPr="003B409C">
        <w:rPr>
          <w:rFonts w:eastAsiaTheme="minorHAnsi"/>
          <w:lang w:eastAsia="en-US"/>
        </w:rPr>
        <w:t>5.2.3</w:t>
      </w:r>
      <w:r w:rsidR="00B2458F">
        <w:rPr>
          <w:rFonts w:eastAsiaTheme="minorHAnsi"/>
          <w:lang w:eastAsia="en-US"/>
        </w:rPr>
        <w:tab/>
      </w:r>
      <w:r w:rsidR="00153245" w:rsidRPr="003B409C">
        <w:rPr>
          <w:rFonts w:eastAsiaTheme="minorHAnsi"/>
          <w:lang w:eastAsia="en-US"/>
        </w:rPr>
        <w:t>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153245" w:rsidRPr="003B409C" w:rsidRDefault="002006A5" w:rsidP="00B2458F">
      <w:pPr>
        <w:pStyle w:val="af3"/>
        <w:tabs>
          <w:tab w:val="left" w:pos="1276"/>
        </w:tabs>
        <w:autoSpaceDE w:val="0"/>
        <w:autoSpaceDN w:val="0"/>
        <w:adjustRightInd w:val="0"/>
        <w:ind w:left="0" w:firstLine="709"/>
        <w:jc w:val="both"/>
        <w:rPr>
          <w:rFonts w:eastAsiaTheme="minorHAnsi"/>
          <w:lang w:eastAsia="en-US"/>
        </w:rPr>
      </w:pPr>
      <w:r>
        <w:rPr>
          <w:rFonts w:eastAsiaTheme="minorHAnsi"/>
          <w:lang w:eastAsia="en-US"/>
        </w:rPr>
        <w:t>5.2.4</w:t>
      </w:r>
      <w:r w:rsidR="00B2458F">
        <w:rPr>
          <w:rFonts w:eastAsiaTheme="minorHAnsi"/>
          <w:lang w:eastAsia="en-US"/>
        </w:rPr>
        <w:tab/>
      </w:r>
      <w:r w:rsidR="00153245" w:rsidRPr="003B409C">
        <w:rPr>
          <w:rFonts w:eastAsiaTheme="minorHAnsi"/>
          <w:lang w:eastAsia="en-US"/>
        </w:rPr>
        <w:t>осуществление функции и полномочий Учредителя Учреждения при его реорганизации, изменении типа или ликвидации, в том числе назначение ликвидационной комиссии, утверждение ликвидационного (разделительного) баланса (передаточного акта);</w:t>
      </w:r>
    </w:p>
    <w:p w:rsidR="002F38D3" w:rsidRPr="00B66308" w:rsidRDefault="002006A5" w:rsidP="00B2458F">
      <w:pPr>
        <w:pStyle w:val="af3"/>
        <w:tabs>
          <w:tab w:val="left" w:pos="1276"/>
        </w:tabs>
        <w:ind w:left="0" w:firstLine="709"/>
        <w:jc w:val="both"/>
        <w:rPr>
          <w:rFonts w:eastAsiaTheme="minorHAnsi"/>
        </w:rPr>
      </w:pPr>
      <w:r w:rsidRPr="00B66308">
        <w:rPr>
          <w:rFonts w:eastAsiaTheme="minorHAnsi"/>
        </w:rPr>
        <w:t>5.2.5</w:t>
      </w:r>
      <w:r w:rsidR="00B2458F" w:rsidRPr="00B66308">
        <w:rPr>
          <w:rFonts w:eastAsiaTheme="minorHAnsi"/>
        </w:rPr>
        <w:tab/>
      </w:r>
      <w:r w:rsidR="00CB6B89" w:rsidRPr="00B66308">
        <w:rPr>
          <w:rFonts w:eastAsiaTheme="minorHAnsi"/>
        </w:rPr>
        <w:t>установление поряд</w:t>
      </w:r>
      <w:r w:rsidR="00335496" w:rsidRPr="00B66308">
        <w:rPr>
          <w:rFonts w:eastAsiaTheme="minorHAnsi"/>
        </w:rPr>
        <w:t>к</w:t>
      </w:r>
      <w:r w:rsidR="00CB6B89" w:rsidRPr="00B66308">
        <w:rPr>
          <w:rFonts w:eastAsiaTheme="minorHAnsi"/>
        </w:rPr>
        <w:t>а</w:t>
      </w:r>
      <w:r w:rsidR="00335496" w:rsidRPr="00B66308">
        <w:rPr>
          <w:rFonts w:eastAsiaTheme="minorHAnsi"/>
        </w:rPr>
        <w:t xml:space="preserve"> определения платы и (или) размер</w:t>
      </w:r>
      <w:r w:rsidR="00CB6B89" w:rsidRPr="00B66308">
        <w:rPr>
          <w:rFonts w:eastAsiaTheme="minorHAnsi"/>
        </w:rPr>
        <w:t>а</w:t>
      </w:r>
      <w:r w:rsidR="00335496" w:rsidRPr="00B66308">
        <w:rPr>
          <w:rFonts w:eastAsiaTheme="minorHAnsi"/>
        </w:rPr>
        <w:t xml:space="preserve"> платы за оказанные услуги и (или) выполненные р</w:t>
      </w:r>
      <w:r w:rsidR="005F6B15" w:rsidRPr="00B66308">
        <w:rPr>
          <w:rFonts w:eastAsiaTheme="minorHAnsi"/>
        </w:rPr>
        <w:t xml:space="preserve">аботы при осуществлении </w:t>
      </w:r>
      <w:r w:rsidR="00335496" w:rsidRPr="00B66308">
        <w:rPr>
          <w:rFonts w:eastAsiaTheme="minorHAnsi"/>
        </w:rPr>
        <w:t xml:space="preserve">учреждением </w:t>
      </w:r>
      <w:r w:rsidR="00CB6B89" w:rsidRPr="00B66308">
        <w:rPr>
          <w:rFonts w:eastAsiaTheme="minorHAnsi"/>
        </w:rPr>
        <w:t>приносящей доходы деятельности</w:t>
      </w:r>
      <w:r w:rsidR="00335496" w:rsidRPr="00B66308">
        <w:rPr>
          <w:rFonts w:eastAsiaTheme="minorHAnsi"/>
        </w:rPr>
        <w:t>,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2F38D3" w:rsidRDefault="00B2458F" w:rsidP="00B2458F">
      <w:pPr>
        <w:pStyle w:val="af3"/>
        <w:tabs>
          <w:tab w:val="left" w:pos="1276"/>
        </w:tabs>
        <w:ind w:left="0" w:firstLine="709"/>
        <w:jc w:val="both"/>
        <w:rPr>
          <w:rFonts w:eastAsiaTheme="minorHAnsi"/>
          <w:lang w:eastAsia="en-US"/>
        </w:rPr>
      </w:pPr>
      <w:r>
        <w:rPr>
          <w:rFonts w:eastAsiaTheme="minorHAnsi"/>
          <w:lang w:eastAsia="en-US"/>
        </w:rPr>
        <w:t>5.2.6</w:t>
      </w:r>
      <w:r>
        <w:rPr>
          <w:rFonts w:eastAsiaTheme="minorHAnsi"/>
          <w:lang w:eastAsia="en-US"/>
        </w:rPr>
        <w:tab/>
      </w:r>
      <w:r w:rsidR="00153245" w:rsidRPr="002F38D3">
        <w:rPr>
          <w:rFonts w:eastAsiaTheme="minorHAnsi"/>
          <w:lang w:eastAsia="en-US"/>
        </w:rPr>
        <w:t>установление предельно допустимых значений просроченной кредиторской задолженности, превышение которой влечет расторжение трудового договора с руководителем Учреждения по инициативе работодателя;</w:t>
      </w:r>
    </w:p>
    <w:p w:rsidR="002F38D3" w:rsidRDefault="00B2458F" w:rsidP="00B2458F">
      <w:pPr>
        <w:pStyle w:val="af3"/>
        <w:tabs>
          <w:tab w:val="left" w:pos="1276"/>
        </w:tabs>
        <w:ind w:left="0" w:firstLine="709"/>
        <w:jc w:val="both"/>
        <w:rPr>
          <w:rFonts w:eastAsiaTheme="minorHAnsi"/>
          <w:lang w:eastAsia="en-US"/>
        </w:rPr>
      </w:pPr>
      <w:r>
        <w:rPr>
          <w:rFonts w:eastAsiaTheme="minorHAnsi"/>
          <w:lang w:eastAsia="en-US"/>
        </w:rPr>
        <w:t>5.2.7</w:t>
      </w:r>
      <w:r>
        <w:rPr>
          <w:rFonts w:eastAsiaTheme="minorHAnsi"/>
          <w:lang w:eastAsia="en-US"/>
        </w:rPr>
        <w:tab/>
      </w:r>
      <w:r w:rsidR="00153245" w:rsidRPr="003B409C">
        <w:rPr>
          <w:rFonts w:eastAsiaTheme="minorHAnsi"/>
          <w:lang w:eastAsia="en-US"/>
        </w:rPr>
        <w:t>формирование перечня особо ценного движимого имущества, закрепленного за Учреждением или приобретенного им за счет средств, выделенных ему Учредителем на приобретение такого имущества;</w:t>
      </w:r>
    </w:p>
    <w:p w:rsidR="002F38D3" w:rsidRDefault="002F38D3" w:rsidP="00B2458F">
      <w:pPr>
        <w:pStyle w:val="af3"/>
        <w:tabs>
          <w:tab w:val="left" w:pos="1276"/>
        </w:tabs>
        <w:ind w:left="0" w:firstLine="709"/>
        <w:jc w:val="both"/>
        <w:rPr>
          <w:rFonts w:eastAsiaTheme="minorHAnsi"/>
          <w:lang w:eastAsia="en-US"/>
        </w:rPr>
      </w:pPr>
      <w:r>
        <w:rPr>
          <w:rFonts w:eastAsiaTheme="minorHAnsi"/>
          <w:lang w:eastAsia="en-US"/>
        </w:rPr>
        <w:t>5.2.8</w:t>
      </w:r>
      <w:r w:rsidR="00B2458F">
        <w:rPr>
          <w:rFonts w:eastAsiaTheme="minorHAnsi"/>
          <w:lang w:eastAsia="en-US"/>
        </w:rPr>
        <w:tab/>
      </w:r>
      <w:r w:rsidR="00153245" w:rsidRPr="003B409C">
        <w:rPr>
          <w:rFonts w:eastAsiaTheme="minorHAnsi"/>
          <w:lang w:eastAsia="en-US"/>
        </w:rPr>
        <w:t>согласование распоряжения особо ценным движимым имуществом, закрепленным за Учреждением либо приобретенным Учреждением за счет бюджетных средств, выделенных ему на приобретение такого имущества;</w:t>
      </w:r>
    </w:p>
    <w:p w:rsidR="002F38D3" w:rsidRDefault="002F38D3" w:rsidP="00B2458F">
      <w:pPr>
        <w:pStyle w:val="af3"/>
        <w:tabs>
          <w:tab w:val="left" w:pos="1276"/>
        </w:tabs>
        <w:ind w:left="0" w:firstLine="709"/>
        <w:jc w:val="both"/>
        <w:rPr>
          <w:rFonts w:eastAsiaTheme="minorHAnsi"/>
          <w:lang w:eastAsia="en-US"/>
        </w:rPr>
      </w:pPr>
      <w:r>
        <w:rPr>
          <w:rFonts w:eastAsiaTheme="minorHAnsi"/>
          <w:lang w:eastAsia="en-US"/>
        </w:rPr>
        <w:t>5.2.9</w:t>
      </w:r>
      <w:r w:rsidR="00B2458F">
        <w:rPr>
          <w:rFonts w:eastAsiaTheme="minorHAnsi"/>
          <w:lang w:eastAsia="en-US"/>
        </w:rPr>
        <w:tab/>
      </w:r>
      <w:r w:rsidR="00153245" w:rsidRPr="003B409C">
        <w:rPr>
          <w:rFonts w:eastAsiaTheme="minorHAnsi"/>
          <w:lang w:eastAsia="en-US"/>
        </w:rPr>
        <w:t>согласование сдачи в аренду недвижимого имущества и особо ценного движимого имущества, закрепленного за Учреждением или приобретенного Учреждением за счет бюджетных средств, выделенных ему на приобретение такого имущества;</w:t>
      </w:r>
    </w:p>
    <w:p w:rsidR="002F38D3" w:rsidRDefault="00B2458F" w:rsidP="00B2458F">
      <w:pPr>
        <w:pStyle w:val="af3"/>
        <w:tabs>
          <w:tab w:val="left" w:pos="1418"/>
        </w:tabs>
        <w:ind w:left="0" w:firstLine="709"/>
        <w:jc w:val="both"/>
        <w:rPr>
          <w:rFonts w:eastAsiaTheme="minorHAnsi"/>
          <w:lang w:eastAsia="en-US"/>
        </w:rPr>
      </w:pPr>
      <w:r>
        <w:rPr>
          <w:rFonts w:eastAsiaTheme="minorHAnsi"/>
          <w:lang w:eastAsia="en-US"/>
        </w:rPr>
        <w:t>5.2.10</w:t>
      </w:r>
      <w:r>
        <w:rPr>
          <w:rFonts w:eastAsiaTheme="minorHAnsi"/>
          <w:lang w:eastAsia="en-US"/>
        </w:rPr>
        <w:tab/>
      </w:r>
      <w:r w:rsidR="00153245" w:rsidRPr="003B409C">
        <w:rPr>
          <w:rFonts w:eastAsiaTheme="minorHAnsi"/>
          <w:lang w:eastAsia="en-US"/>
        </w:rPr>
        <w:t>согласование совершения Учреждением крупных сделок;</w:t>
      </w:r>
    </w:p>
    <w:p w:rsidR="002F38D3" w:rsidRDefault="002F38D3" w:rsidP="00B2458F">
      <w:pPr>
        <w:pStyle w:val="af3"/>
        <w:tabs>
          <w:tab w:val="left" w:pos="1418"/>
        </w:tabs>
        <w:ind w:left="0" w:firstLine="709"/>
        <w:jc w:val="both"/>
        <w:rPr>
          <w:rFonts w:eastAsiaTheme="minorHAnsi"/>
          <w:lang w:eastAsia="en-US"/>
        </w:rPr>
      </w:pPr>
      <w:r>
        <w:rPr>
          <w:rFonts w:eastAsiaTheme="minorHAnsi"/>
          <w:lang w:eastAsia="en-US"/>
        </w:rPr>
        <w:lastRenderedPageBreak/>
        <w:t>5.2.11</w:t>
      </w:r>
      <w:r w:rsidR="00B2458F">
        <w:rPr>
          <w:rFonts w:eastAsiaTheme="minorHAnsi"/>
          <w:lang w:eastAsia="en-US"/>
        </w:rPr>
        <w:tab/>
      </w:r>
      <w:r w:rsidR="00153245" w:rsidRPr="003B409C">
        <w:rPr>
          <w:rFonts w:eastAsiaTheme="minorHAnsi"/>
          <w:lang w:eastAsia="en-US"/>
        </w:rPr>
        <w:t>согласование внесения Учреждением в случаях и порядке, которые предусмотрены федеральными законами, денежных средств или иного имущества, за исключением особо ценного движимого имущества или приобретенного Учреждением за счет бюджетных средств, а также недвижимого имущества, некоммерческим организациям в качестве их учредителя или участника;</w:t>
      </w:r>
    </w:p>
    <w:p w:rsidR="002F38D3" w:rsidRDefault="002F38D3" w:rsidP="00B2458F">
      <w:pPr>
        <w:pStyle w:val="af3"/>
        <w:tabs>
          <w:tab w:val="left" w:pos="1418"/>
        </w:tabs>
        <w:ind w:left="0" w:firstLine="709"/>
        <w:jc w:val="both"/>
        <w:rPr>
          <w:rFonts w:eastAsiaTheme="minorHAnsi"/>
          <w:lang w:eastAsia="en-US"/>
        </w:rPr>
      </w:pPr>
      <w:r>
        <w:rPr>
          <w:rFonts w:eastAsiaTheme="minorHAnsi"/>
          <w:lang w:eastAsia="en-US"/>
        </w:rPr>
        <w:t>5.2.12</w:t>
      </w:r>
      <w:r w:rsidR="00B2458F">
        <w:rPr>
          <w:rFonts w:eastAsiaTheme="minorHAnsi"/>
          <w:lang w:eastAsia="en-US"/>
        </w:rPr>
        <w:tab/>
      </w:r>
      <w:r w:rsidR="00153245" w:rsidRPr="003B409C">
        <w:rPr>
          <w:rFonts w:eastAsiaTheme="minorHAnsi"/>
          <w:lang w:eastAsia="en-US"/>
        </w:rPr>
        <w:t>согласование внесения Учреждением в случаях и порядке, которые предусмотрены федеральными законами, денежных средств или иного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2F38D3" w:rsidRDefault="002F38D3" w:rsidP="00B2458F">
      <w:pPr>
        <w:pStyle w:val="af3"/>
        <w:tabs>
          <w:tab w:val="left" w:pos="1418"/>
        </w:tabs>
        <w:ind w:left="0" w:firstLine="709"/>
        <w:jc w:val="both"/>
        <w:rPr>
          <w:rFonts w:eastAsiaTheme="minorHAnsi"/>
          <w:lang w:eastAsia="en-US"/>
        </w:rPr>
      </w:pPr>
      <w:r>
        <w:rPr>
          <w:rFonts w:eastAsiaTheme="minorHAnsi"/>
          <w:lang w:eastAsia="en-US"/>
        </w:rPr>
        <w:t>5.2.13</w:t>
      </w:r>
      <w:r w:rsidR="00B2458F">
        <w:rPr>
          <w:rFonts w:eastAsiaTheme="minorHAnsi"/>
          <w:lang w:eastAsia="en-US"/>
        </w:rPr>
        <w:tab/>
      </w:r>
      <w:r w:rsidR="00153245" w:rsidRPr="003B409C">
        <w:rPr>
          <w:rFonts w:eastAsiaTheme="minorHAnsi"/>
          <w:lang w:eastAsia="en-US"/>
        </w:rPr>
        <w:t>одобрение сделок с участием Учреждения, в совершении которых имеется заинтересованность;</w:t>
      </w:r>
    </w:p>
    <w:p w:rsidR="002F38D3" w:rsidRDefault="002F38D3" w:rsidP="00B2458F">
      <w:pPr>
        <w:pStyle w:val="af3"/>
        <w:tabs>
          <w:tab w:val="left" w:pos="1418"/>
        </w:tabs>
        <w:ind w:left="0" w:firstLine="709"/>
        <w:jc w:val="both"/>
        <w:rPr>
          <w:rFonts w:eastAsiaTheme="minorHAnsi"/>
          <w:lang w:eastAsia="en-US"/>
        </w:rPr>
      </w:pPr>
      <w:r>
        <w:rPr>
          <w:rFonts w:eastAsiaTheme="minorHAnsi"/>
          <w:lang w:eastAsia="en-US"/>
        </w:rPr>
        <w:t>5.2.14</w:t>
      </w:r>
      <w:r w:rsidR="00B2458F">
        <w:rPr>
          <w:rFonts w:eastAsiaTheme="minorHAnsi"/>
          <w:lang w:eastAsia="en-US"/>
        </w:rPr>
        <w:tab/>
      </w:r>
      <w:r w:rsidR="00153245" w:rsidRPr="003B409C">
        <w:rPr>
          <w:rFonts w:eastAsiaTheme="minorHAnsi"/>
          <w:lang w:eastAsia="en-US"/>
        </w:rPr>
        <w:t>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2F38D3" w:rsidRDefault="002F38D3" w:rsidP="00B2458F">
      <w:pPr>
        <w:pStyle w:val="af3"/>
        <w:tabs>
          <w:tab w:val="left" w:pos="1418"/>
        </w:tabs>
        <w:ind w:left="0" w:firstLine="709"/>
        <w:jc w:val="both"/>
        <w:rPr>
          <w:rFonts w:eastAsiaTheme="minorHAnsi"/>
          <w:lang w:eastAsia="en-US"/>
        </w:rPr>
      </w:pPr>
      <w:r>
        <w:rPr>
          <w:rFonts w:eastAsiaTheme="minorHAnsi"/>
          <w:lang w:eastAsia="en-US"/>
        </w:rPr>
        <w:t>5.2.15</w:t>
      </w:r>
      <w:r w:rsidR="00B2458F">
        <w:rPr>
          <w:rFonts w:eastAsiaTheme="minorHAnsi"/>
          <w:lang w:eastAsia="en-US"/>
        </w:rPr>
        <w:tab/>
      </w:r>
      <w:r w:rsidR="00153245" w:rsidRPr="003B409C">
        <w:rPr>
          <w:rFonts w:eastAsiaTheme="minorHAnsi"/>
          <w:lang w:eastAsia="en-US"/>
        </w:rPr>
        <w:t>утверждение отчета о результатах деятельности Учреждения и об использовании закрепленного за ним муниципального имущества;</w:t>
      </w:r>
    </w:p>
    <w:p w:rsidR="00945B76" w:rsidRDefault="00945B76" w:rsidP="00B4439B">
      <w:pPr>
        <w:pStyle w:val="af3"/>
        <w:tabs>
          <w:tab w:val="left" w:pos="1418"/>
        </w:tabs>
        <w:ind w:left="0" w:firstLine="709"/>
        <w:jc w:val="both"/>
        <w:rPr>
          <w:rFonts w:eastAsiaTheme="minorHAnsi"/>
        </w:rPr>
      </w:pPr>
      <w:r>
        <w:rPr>
          <w:rFonts w:eastAsiaTheme="minorHAnsi"/>
          <w:lang w:eastAsia="en-US"/>
        </w:rPr>
        <w:t>5.2.16</w:t>
      </w:r>
      <w:r>
        <w:rPr>
          <w:rFonts w:eastAsiaTheme="minorHAnsi"/>
        </w:rPr>
        <w:t xml:space="preserve"> </w:t>
      </w:r>
      <w:r w:rsidRPr="00BA66E4">
        <w:rPr>
          <w:rFonts w:eastAsiaTheme="minorHAnsi"/>
        </w:rPr>
        <w:t>формирование и утверждение муниципального задания на оказание муниципальных услу</w:t>
      </w:r>
      <w:r w:rsidR="00BA66E4">
        <w:rPr>
          <w:rFonts w:eastAsiaTheme="minorHAnsi"/>
        </w:rPr>
        <w:t>г (выполнение работ) Учреждения.</w:t>
      </w:r>
    </w:p>
    <w:p w:rsidR="00BA66E4" w:rsidRPr="003B409C" w:rsidRDefault="00BA66E4" w:rsidP="00BA66E4">
      <w:pPr>
        <w:tabs>
          <w:tab w:val="left" w:pos="1276"/>
        </w:tabs>
        <w:autoSpaceDE w:val="0"/>
        <w:autoSpaceDN w:val="0"/>
        <w:adjustRightInd w:val="0"/>
        <w:spacing w:after="0" w:line="240" w:lineRule="auto"/>
        <w:ind w:firstLine="709"/>
        <w:jc w:val="both"/>
        <w:rPr>
          <w:rFonts w:ascii="Times New Roman" w:eastAsiaTheme="minorHAnsi" w:hAnsi="Times New Roman"/>
          <w:sz w:val="24"/>
          <w:szCs w:val="24"/>
        </w:rPr>
      </w:pPr>
      <w:r w:rsidRPr="00BA66E4">
        <w:rPr>
          <w:rFonts w:ascii="Times New Roman" w:eastAsiaTheme="minorHAnsi" w:hAnsi="Times New Roman"/>
          <w:sz w:val="24"/>
          <w:szCs w:val="24"/>
        </w:rPr>
        <w:t xml:space="preserve">5.2.17 </w:t>
      </w:r>
      <w:r w:rsidRPr="003B409C">
        <w:rPr>
          <w:rFonts w:ascii="Times New Roman" w:eastAsiaTheme="minorHAnsi" w:hAnsi="Times New Roman"/>
          <w:sz w:val="24"/>
          <w:szCs w:val="24"/>
        </w:rPr>
        <w:t>утверждение Устава Учреждения, изменений и дополнений, вносимых в него;</w:t>
      </w:r>
    </w:p>
    <w:p w:rsidR="00153245" w:rsidRPr="003B409C" w:rsidRDefault="00BA66E4" w:rsidP="00BA66E4">
      <w:pPr>
        <w:pStyle w:val="af3"/>
        <w:tabs>
          <w:tab w:val="left" w:pos="1418"/>
        </w:tabs>
        <w:ind w:left="0"/>
        <w:jc w:val="both"/>
        <w:rPr>
          <w:rFonts w:eastAsiaTheme="minorHAnsi"/>
          <w:lang w:eastAsia="en-US"/>
        </w:rPr>
      </w:pPr>
      <w:r>
        <w:rPr>
          <w:rFonts w:eastAsiaTheme="minorHAnsi"/>
          <w:lang w:eastAsia="en-US"/>
        </w:rPr>
        <w:t xml:space="preserve">            5.2.18</w:t>
      </w:r>
      <w:r w:rsidR="00B2458F">
        <w:rPr>
          <w:rFonts w:eastAsiaTheme="minorHAnsi"/>
          <w:lang w:eastAsia="en-US"/>
        </w:rPr>
        <w:tab/>
      </w:r>
      <w:r w:rsidR="00153245" w:rsidRPr="003B409C">
        <w:rPr>
          <w:rFonts w:eastAsiaTheme="minorHAnsi"/>
          <w:lang w:eastAsia="en-US"/>
        </w:rPr>
        <w:t>осуществл</w:t>
      </w:r>
      <w:r w:rsidR="00945B76">
        <w:rPr>
          <w:rFonts w:eastAsiaTheme="minorHAnsi"/>
          <w:lang w:eastAsia="en-US"/>
        </w:rPr>
        <w:t>ение иных функций и полномочий У</w:t>
      </w:r>
      <w:r w:rsidR="00153245" w:rsidRPr="003B409C">
        <w:rPr>
          <w:rFonts w:eastAsiaTheme="minorHAnsi"/>
          <w:lang w:eastAsia="en-US"/>
        </w:rPr>
        <w:t>чредителя, установленных федеральным законодательством, законодательством Чукотского автономного округа, нормативно-правовыми актами органов местного самоуправле</w:t>
      </w:r>
      <w:r>
        <w:rPr>
          <w:rFonts w:eastAsiaTheme="minorHAnsi"/>
          <w:lang w:eastAsia="en-US"/>
        </w:rPr>
        <w:t>ния городского округа Эгвекинот.</w:t>
      </w:r>
    </w:p>
    <w:p w:rsidR="00153245" w:rsidRPr="003B409C" w:rsidRDefault="0006025C" w:rsidP="00B2458F">
      <w:pPr>
        <w:shd w:val="clear" w:color="auto" w:fill="FFFFFF"/>
        <w:tabs>
          <w:tab w:val="left" w:pos="1276"/>
        </w:tabs>
        <w:spacing w:after="0" w:line="240" w:lineRule="auto"/>
        <w:ind w:firstLine="709"/>
        <w:jc w:val="both"/>
        <w:rPr>
          <w:rFonts w:ascii="Times New Roman" w:hAnsi="Times New Roman"/>
          <w:color w:val="000000"/>
          <w:sz w:val="24"/>
          <w:szCs w:val="24"/>
        </w:rPr>
      </w:pPr>
      <w:r w:rsidRPr="003B409C">
        <w:rPr>
          <w:rFonts w:ascii="Times New Roman" w:hAnsi="Times New Roman"/>
          <w:sz w:val="24"/>
          <w:szCs w:val="24"/>
        </w:rPr>
        <w:t>5</w:t>
      </w:r>
      <w:r w:rsidR="00153245" w:rsidRPr="003B409C">
        <w:rPr>
          <w:rFonts w:ascii="Times New Roman" w:hAnsi="Times New Roman"/>
          <w:sz w:val="24"/>
          <w:szCs w:val="24"/>
        </w:rPr>
        <w:t>.3.</w:t>
      </w:r>
      <w:r w:rsidR="00B2458F">
        <w:rPr>
          <w:rFonts w:ascii="Times New Roman" w:hAnsi="Times New Roman"/>
          <w:sz w:val="24"/>
          <w:szCs w:val="24"/>
        </w:rPr>
        <w:tab/>
      </w:r>
      <w:r w:rsidR="000172ED">
        <w:rPr>
          <w:rFonts w:ascii="Times New Roman" w:hAnsi="Times New Roman"/>
          <w:sz w:val="24"/>
          <w:szCs w:val="24"/>
        </w:rPr>
        <w:t>Р</w:t>
      </w:r>
      <w:r w:rsidR="00153245" w:rsidRPr="003B409C">
        <w:rPr>
          <w:rFonts w:ascii="Times New Roman" w:hAnsi="Times New Roman"/>
          <w:sz w:val="24"/>
          <w:szCs w:val="24"/>
        </w:rPr>
        <w:t>уководител</w:t>
      </w:r>
      <w:r w:rsidR="000172ED">
        <w:rPr>
          <w:rFonts w:ascii="Times New Roman" w:hAnsi="Times New Roman"/>
          <w:sz w:val="24"/>
          <w:szCs w:val="24"/>
        </w:rPr>
        <w:t>ем</w:t>
      </w:r>
      <w:r w:rsidR="000172ED" w:rsidRPr="000172ED">
        <w:rPr>
          <w:rFonts w:ascii="Times New Roman" w:hAnsi="Times New Roman"/>
          <w:sz w:val="24"/>
          <w:szCs w:val="24"/>
        </w:rPr>
        <w:t xml:space="preserve"> </w:t>
      </w:r>
      <w:r w:rsidR="000172ED" w:rsidRPr="003B409C">
        <w:rPr>
          <w:rFonts w:ascii="Times New Roman" w:hAnsi="Times New Roman"/>
          <w:sz w:val="24"/>
          <w:szCs w:val="24"/>
        </w:rPr>
        <w:t>Учреждения</w:t>
      </w:r>
      <w:r w:rsidR="000172ED" w:rsidRPr="000172ED">
        <w:rPr>
          <w:rFonts w:ascii="Times New Roman" w:hAnsi="Times New Roman"/>
          <w:sz w:val="24"/>
          <w:szCs w:val="24"/>
        </w:rPr>
        <w:t xml:space="preserve"> </w:t>
      </w:r>
      <w:r w:rsidR="000172ED" w:rsidRPr="003B409C">
        <w:rPr>
          <w:rFonts w:ascii="Times New Roman" w:hAnsi="Times New Roman"/>
          <w:sz w:val="24"/>
          <w:szCs w:val="24"/>
        </w:rPr>
        <w:t>является</w:t>
      </w:r>
      <w:r w:rsidR="00103749">
        <w:rPr>
          <w:rFonts w:ascii="Times New Roman" w:hAnsi="Times New Roman"/>
          <w:sz w:val="24"/>
          <w:szCs w:val="24"/>
        </w:rPr>
        <w:t xml:space="preserve"> </w:t>
      </w:r>
      <w:r w:rsidR="000172ED">
        <w:rPr>
          <w:rFonts w:ascii="Times New Roman" w:hAnsi="Times New Roman"/>
          <w:sz w:val="24"/>
          <w:szCs w:val="24"/>
        </w:rPr>
        <w:t>Директор</w:t>
      </w:r>
      <w:r w:rsidR="00103749">
        <w:rPr>
          <w:rFonts w:ascii="Times New Roman" w:hAnsi="Times New Roman"/>
          <w:sz w:val="24"/>
          <w:szCs w:val="24"/>
        </w:rPr>
        <w:t>,</w:t>
      </w:r>
      <w:r w:rsidR="00955DAB">
        <w:rPr>
          <w:rFonts w:ascii="Times New Roman" w:hAnsi="Times New Roman"/>
          <w:sz w:val="24"/>
          <w:szCs w:val="24"/>
        </w:rPr>
        <w:t xml:space="preserve"> который</w:t>
      </w:r>
      <w:r w:rsidR="00153245" w:rsidRPr="003B409C">
        <w:rPr>
          <w:rFonts w:ascii="Times New Roman" w:hAnsi="Times New Roman"/>
          <w:sz w:val="24"/>
          <w:szCs w:val="24"/>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 приказом Управления социальной полит</w:t>
      </w:r>
      <w:r w:rsidR="0050765F">
        <w:rPr>
          <w:rFonts w:ascii="Times New Roman" w:hAnsi="Times New Roman"/>
          <w:sz w:val="24"/>
          <w:szCs w:val="24"/>
        </w:rPr>
        <w:t>ики городского округа Эгвекинот по согласованию с Главой городского округа Эгвекинот.</w:t>
      </w:r>
    </w:p>
    <w:p w:rsidR="00153245" w:rsidRPr="003B409C" w:rsidRDefault="0006025C" w:rsidP="00B2458F">
      <w:pPr>
        <w:shd w:val="clear" w:color="auto" w:fill="FFFFFF"/>
        <w:tabs>
          <w:tab w:val="left" w:pos="1276"/>
        </w:tabs>
        <w:spacing w:after="0" w:line="240" w:lineRule="auto"/>
        <w:ind w:firstLine="709"/>
        <w:jc w:val="both"/>
        <w:rPr>
          <w:rFonts w:ascii="Times New Roman" w:hAnsi="Times New Roman"/>
          <w:color w:val="000000"/>
          <w:sz w:val="24"/>
          <w:szCs w:val="24"/>
        </w:rPr>
      </w:pPr>
      <w:r w:rsidRPr="003B409C">
        <w:rPr>
          <w:rFonts w:ascii="Times New Roman" w:hAnsi="Times New Roman"/>
          <w:color w:val="000000"/>
          <w:sz w:val="24"/>
          <w:szCs w:val="24"/>
        </w:rPr>
        <w:t>5</w:t>
      </w:r>
      <w:r w:rsidR="00153245" w:rsidRPr="003B409C">
        <w:rPr>
          <w:rFonts w:ascii="Times New Roman" w:hAnsi="Times New Roman"/>
          <w:color w:val="000000"/>
          <w:sz w:val="24"/>
          <w:szCs w:val="24"/>
        </w:rPr>
        <w:t>.4.</w:t>
      </w:r>
      <w:r w:rsidR="00B2458F">
        <w:rPr>
          <w:rFonts w:ascii="Times New Roman" w:hAnsi="Times New Roman"/>
          <w:color w:val="000000"/>
          <w:sz w:val="24"/>
          <w:szCs w:val="24"/>
        </w:rPr>
        <w:tab/>
      </w:r>
      <w:r w:rsidR="000172ED">
        <w:rPr>
          <w:rFonts w:ascii="Times New Roman" w:hAnsi="Times New Roman"/>
          <w:sz w:val="24"/>
          <w:szCs w:val="24"/>
        </w:rPr>
        <w:t>Директор</w:t>
      </w:r>
      <w:r w:rsidR="00153245" w:rsidRPr="003B409C">
        <w:rPr>
          <w:rFonts w:ascii="Times New Roman" w:hAnsi="Times New Roman"/>
          <w:sz w:val="24"/>
          <w:szCs w:val="24"/>
        </w:rPr>
        <w:t xml:space="preserve"> Учреждения осуществляет руководство текущей деятельностью Учреждения на основании нормативных правовых актов Российской Федерации, Чукотского автономного округа, городского округа Эгвекинот, настоящего Устава и трудового договора.</w:t>
      </w:r>
      <w:r w:rsidR="00103749">
        <w:rPr>
          <w:rFonts w:ascii="Times New Roman" w:hAnsi="Times New Roman"/>
          <w:bCs/>
          <w:sz w:val="24"/>
          <w:szCs w:val="24"/>
        </w:rPr>
        <w:t xml:space="preserve"> Директор</w:t>
      </w:r>
      <w:r w:rsidR="00153245" w:rsidRPr="003B409C">
        <w:rPr>
          <w:rFonts w:ascii="Times New Roman" w:hAnsi="Times New Roman"/>
          <w:bCs/>
          <w:sz w:val="24"/>
          <w:szCs w:val="24"/>
        </w:rPr>
        <w:t xml:space="preserve">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153245" w:rsidRPr="003B409C" w:rsidRDefault="0006025C" w:rsidP="00B2458F">
      <w:pPr>
        <w:shd w:val="clear" w:color="auto" w:fill="FFFFFF"/>
        <w:tabs>
          <w:tab w:val="left" w:pos="1276"/>
        </w:tabs>
        <w:spacing w:after="0" w:line="240" w:lineRule="auto"/>
        <w:ind w:firstLine="709"/>
        <w:jc w:val="both"/>
        <w:rPr>
          <w:rFonts w:ascii="Times New Roman" w:hAnsi="Times New Roman"/>
          <w:color w:val="000000"/>
          <w:sz w:val="24"/>
          <w:szCs w:val="24"/>
        </w:rPr>
      </w:pPr>
      <w:r w:rsidRPr="003B409C">
        <w:rPr>
          <w:rFonts w:ascii="Times New Roman" w:hAnsi="Times New Roman"/>
          <w:color w:val="000000"/>
          <w:sz w:val="24"/>
          <w:szCs w:val="24"/>
        </w:rPr>
        <w:t>5</w:t>
      </w:r>
      <w:r w:rsidR="00153245" w:rsidRPr="003B409C">
        <w:rPr>
          <w:rFonts w:ascii="Times New Roman" w:hAnsi="Times New Roman"/>
          <w:color w:val="000000"/>
          <w:sz w:val="24"/>
          <w:szCs w:val="24"/>
        </w:rPr>
        <w:t>.5.</w:t>
      </w:r>
      <w:r w:rsidR="00B2458F">
        <w:rPr>
          <w:rFonts w:ascii="Times New Roman" w:hAnsi="Times New Roman"/>
          <w:color w:val="000000"/>
          <w:sz w:val="24"/>
          <w:szCs w:val="24"/>
        </w:rPr>
        <w:tab/>
      </w:r>
      <w:r w:rsidR="000172ED">
        <w:rPr>
          <w:rFonts w:ascii="Times New Roman" w:hAnsi="Times New Roman"/>
          <w:sz w:val="24"/>
          <w:szCs w:val="24"/>
        </w:rPr>
        <w:t>Директор</w:t>
      </w:r>
      <w:r w:rsidR="000172ED" w:rsidRPr="003B409C">
        <w:rPr>
          <w:rFonts w:ascii="Times New Roman" w:hAnsi="Times New Roman"/>
          <w:sz w:val="24"/>
          <w:szCs w:val="24"/>
        </w:rPr>
        <w:t xml:space="preserve"> </w:t>
      </w:r>
      <w:r w:rsidR="00153245" w:rsidRPr="003B409C">
        <w:rPr>
          <w:rFonts w:ascii="Times New Roman" w:hAnsi="Times New Roman"/>
          <w:sz w:val="24"/>
          <w:szCs w:val="24"/>
        </w:rPr>
        <w:t>Учреждения организует и проводит в жизнь выполнение решений Учредителя по вопросам деятельности Учреждения, принятым в рамках компетенции Учредителя.</w:t>
      </w:r>
    </w:p>
    <w:p w:rsidR="00153245" w:rsidRPr="003B409C" w:rsidRDefault="0006025C" w:rsidP="00B2458F">
      <w:pPr>
        <w:tabs>
          <w:tab w:val="left" w:pos="1276"/>
        </w:tabs>
        <w:spacing w:after="0" w:line="240" w:lineRule="auto"/>
        <w:ind w:firstLine="709"/>
        <w:jc w:val="both"/>
        <w:rPr>
          <w:rFonts w:ascii="Times New Roman" w:hAnsi="Times New Roman"/>
          <w:color w:val="000000"/>
          <w:sz w:val="24"/>
          <w:szCs w:val="24"/>
        </w:rPr>
      </w:pPr>
      <w:r w:rsidRPr="003B409C">
        <w:rPr>
          <w:rFonts w:ascii="Times New Roman" w:hAnsi="Times New Roman"/>
          <w:color w:val="000000"/>
          <w:sz w:val="24"/>
          <w:szCs w:val="24"/>
        </w:rPr>
        <w:t>5</w:t>
      </w:r>
      <w:r w:rsidR="00153245" w:rsidRPr="003B409C">
        <w:rPr>
          <w:rFonts w:ascii="Times New Roman" w:hAnsi="Times New Roman"/>
          <w:color w:val="000000"/>
          <w:sz w:val="24"/>
          <w:szCs w:val="24"/>
        </w:rPr>
        <w:t>.6.</w:t>
      </w:r>
      <w:r w:rsidR="00B2458F">
        <w:rPr>
          <w:rFonts w:ascii="Times New Roman" w:hAnsi="Times New Roman"/>
          <w:color w:val="000000"/>
          <w:sz w:val="24"/>
          <w:szCs w:val="24"/>
        </w:rPr>
        <w:tab/>
      </w:r>
      <w:r w:rsidR="000172ED">
        <w:rPr>
          <w:rFonts w:ascii="Times New Roman" w:hAnsi="Times New Roman"/>
          <w:sz w:val="24"/>
          <w:szCs w:val="24"/>
        </w:rPr>
        <w:t>Директор</w:t>
      </w:r>
      <w:r w:rsidR="00153245" w:rsidRPr="003B409C">
        <w:rPr>
          <w:rFonts w:ascii="Times New Roman" w:hAnsi="Times New Roman"/>
          <w:sz w:val="24"/>
          <w:szCs w:val="24"/>
        </w:rPr>
        <w:t xml:space="preserve"> Учреждения:</w:t>
      </w:r>
    </w:p>
    <w:p w:rsidR="00153245" w:rsidRPr="003B409C" w:rsidRDefault="0006025C" w:rsidP="00B2458F">
      <w:pPr>
        <w:tabs>
          <w:tab w:val="left" w:pos="1276"/>
        </w:tabs>
        <w:spacing w:after="0" w:line="240" w:lineRule="auto"/>
        <w:ind w:firstLine="709"/>
        <w:jc w:val="both"/>
        <w:rPr>
          <w:rFonts w:ascii="Times New Roman" w:hAnsi="Times New Roman"/>
          <w:color w:val="000000"/>
          <w:sz w:val="24"/>
          <w:szCs w:val="24"/>
        </w:rPr>
      </w:pPr>
      <w:r w:rsidRPr="003B409C">
        <w:rPr>
          <w:rFonts w:ascii="Times New Roman" w:hAnsi="Times New Roman"/>
          <w:color w:val="000000"/>
          <w:sz w:val="24"/>
          <w:szCs w:val="24"/>
        </w:rPr>
        <w:t>5</w:t>
      </w:r>
      <w:r w:rsidR="00153245" w:rsidRPr="003B409C">
        <w:rPr>
          <w:rFonts w:ascii="Times New Roman" w:hAnsi="Times New Roman"/>
          <w:color w:val="000000"/>
          <w:sz w:val="24"/>
          <w:szCs w:val="24"/>
        </w:rPr>
        <w:t>.6.1</w:t>
      </w:r>
      <w:r w:rsidR="00B2458F">
        <w:rPr>
          <w:rFonts w:ascii="Times New Roman" w:hAnsi="Times New Roman"/>
          <w:color w:val="000000"/>
          <w:sz w:val="24"/>
          <w:szCs w:val="24"/>
        </w:rPr>
        <w:tab/>
      </w:r>
      <w:r w:rsidR="00153245" w:rsidRPr="003B409C">
        <w:rPr>
          <w:rFonts w:ascii="Times New Roman" w:eastAsiaTheme="minorHAnsi" w:hAnsi="Times New Roman"/>
          <w:sz w:val="24"/>
          <w:szCs w:val="24"/>
        </w:rPr>
        <w:t>действует без доверенности от имени Учреждения, представляет его</w:t>
      </w:r>
      <w:r w:rsidR="00153245" w:rsidRPr="003B409C">
        <w:rPr>
          <w:rFonts w:ascii="Times New Roman" w:hAnsi="Times New Roman"/>
          <w:color w:val="000000"/>
          <w:sz w:val="24"/>
          <w:szCs w:val="24"/>
        </w:rPr>
        <w:t xml:space="preserve"> </w:t>
      </w:r>
      <w:r w:rsidR="00153245" w:rsidRPr="003B409C">
        <w:rPr>
          <w:rFonts w:ascii="Times New Roman" w:eastAsiaTheme="minorHAnsi" w:hAnsi="Times New Roman"/>
          <w:sz w:val="24"/>
          <w:szCs w:val="24"/>
        </w:rPr>
        <w:t>интересы в органах государственной власти и местного самоуправления,</w:t>
      </w:r>
      <w:r w:rsidR="00153245" w:rsidRPr="003B409C">
        <w:rPr>
          <w:rFonts w:ascii="Times New Roman" w:hAnsi="Times New Roman"/>
          <w:color w:val="000000"/>
          <w:sz w:val="24"/>
          <w:szCs w:val="24"/>
        </w:rPr>
        <w:t xml:space="preserve"> </w:t>
      </w:r>
      <w:r w:rsidR="00153245" w:rsidRPr="003B409C">
        <w:rPr>
          <w:rFonts w:ascii="Times New Roman" w:eastAsiaTheme="minorHAnsi" w:hAnsi="Times New Roman"/>
          <w:sz w:val="24"/>
          <w:szCs w:val="24"/>
        </w:rPr>
        <w:t>коммерческих и некоммерческих организациях;</w:t>
      </w:r>
    </w:p>
    <w:p w:rsidR="00153245" w:rsidRPr="003B409C" w:rsidRDefault="0006025C" w:rsidP="00B2458F">
      <w:pPr>
        <w:tabs>
          <w:tab w:val="left" w:pos="1276"/>
        </w:tabs>
        <w:spacing w:after="0" w:line="240" w:lineRule="auto"/>
        <w:ind w:firstLine="709"/>
        <w:jc w:val="both"/>
        <w:rPr>
          <w:rFonts w:ascii="Times New Roman" w:hAnsi="Times New Roman"/>
          <w:color w:val="000000"/>
          <w:sz w:val="24"/>
          <w:szCs w:val="24"/>
        </w:rPr>
      </w:pPr>
      <w:r w:rsidRPr="003B409C">
        <w:rPr>
          <w:rFonts w:ascii="Times New Roman" w:hAnsi="Times New Roman"/>
          <w:color w:val="000000"/>
          <w:sz w:val="24"/>
          <w:szCs w:val="24"/>
        </w:rPr>
        <w:t>5</w:t>
      </w:r>
      <w:r w:rsidR="00153245" w:rsidRPr="003B409C">
        <w:rPr>
          <w:rFonts w:ascii="Times New Roman" w:hAnsi="Times New Roman"/>
          <w:color w:val="000000"/>
          <w:sz w:val="24"/>
          <w:szCs w:val="24"/>
        </w:rPr>
        <w:t>.6.2</w:t>
      </w:r>
      <w:r w:rsidR="00B2458F">
        <w:rPr>
          <w:rFonts w:ascii="Times New Roman" w:hAnsi="Times New Roman"/>
          <w:color w:val="000000"/>
          <w:sz w:val="24"/>
          <w:szCs w:val="24"/>
        </w:rPr>
        <w:tab/>
      </w:r>
      <w:r w:rsidR="00153245" w:rsidRPr="003B409C">
        <w:rPr>
          <w:rFonts w:ascii="Times New Roman" w:eastAsiaTheme="minorHAnsi" w:hAnsi="Times New Roman"/>
          <w:sz w:val="24"/>
          <w:szCs w:val="24"/>
        </w:rPr>
        <w:t>распоряжается имуществом Учреждения в соответствии с действующим</w:t>
      </w:r>
      <w:r w:rsidR="00153245" w:rsidRPr="003B409C">
        <w:rPr>
          <w:rFonts w:ascii="Times New Roman" w:hAnsi="Times New Roman"/>
          <w:color w:val="000000"/>
          <w:sz w:val="24"/>
          <w:szCs w:val="24"/>
        </w:rPr>
        <w:t xml:space="preserve"> </w:t>
      </w:r>
      <w:r w:rsidR="00153245" w:rsidRPr="003B409C">
        <w:rPr>
          <w:rFonts w:ascii="Times New Roman" w:eastAsiaTheme="minorHAnsi" w:hAnsi="Times New Roman"/>
          <w:sz w:val="24"/>
          <w:szCs w:val="24"/>
        </w:rPr>
        <w:t>законодательством и настоящим Уставом;</w:t>
      </w:r>
    </w:p>
    <w:p w:rsidR="00153245" w:rsidRPr="003B409C" w:rsidRDefault="0006025C" w:rsidP="00B2458F">
      <w:pPr>
        <w:tabs>
          <w:tab w:val="left" w:pos="1276"/>
        </w:tabs>
        <w:spacing w:after="0" w:line="240" w:lineRule="auto"/>
        <w:ind w:firstLine="709"/>
        <w:jc w:val="both"/>
        <w:rPr>
          <w:rFonts w:ascii="Times New Roman" w:hAnsi="Times New Roman"/>
          <w:color w:val="000000"/>
          <w:sz w:val="24"/>
          <w:szCs w:val="24"/>
        </w:rPr>
      </w:pPr>
      <w:r w:rsidRPr="003B409C">
        <w:rPr>
          <w:rFonts w:ascii="Times New Roman" w:hAnsi="Times New Roman"/>
          <w:color w:val="000000"/>
          <w:sz w:val="24"/>
          <w:szCs w:val="24"/>
        </w:rPr>
        <w:t>5</w:t>
      </w:r>
      <w:r w:rsidR="00153245" w:rsidRPr="003B409C">
        <w:rPr>
          <w:rFonts w:ascii="Times New Roman" w:hAnsi="Times New Roman"/>
          <w:color w:val="000000"/>
          <w:sz w:val="24"/>
          <w:szCs w:val="24"/>
        </w:rPr>
        <w:t>.6.3</w:t>
      </w:r>
      <w:r w:rsidR="00B2458F">
        <w:rPr>
          <w:rFonts w:ascii="Times New Roman" w:hAnsi="Times New Roman"/>
          <w:color w:val="000000"/>
          <w:sz w:val="24"/>
          <w:szCs w:val="24"/>
        </w:rPr>
        <w:tab/>
      </w:r>
      <w:r w:rsidR="00153245" w:rsidRPr="003B409C">
        <w:rPr>
          <w:rFonts w:ascii="Times New Roman" w:eastAsiaTheme="minorHAnsi" w:hAnsi="Times New Roman"/>
          <w:sz w:val="24"/>
          <w:szCs w:val="24"/>
        </w:rPr>
        <w:t>определяет структуру Учреждения;</w:t>
      </w:r>
    </w:p>
    <w:p w:rsidR="00153245" w:rsidRPr="003B409C" w:rsidRDefault="0006025C" w:rsidP="00B2458F">
      <w:pPr>
        <w:tabs>
          <w:tab w:val="left" w:pos="1276"/>
        </w:tabs>
        <w:spacing w:after="0" w:line="240" w:lineRule="auto"/>
        <w:ind w:firstLine="709"/>
        <w:jc w:val="both"/>
        <w:rPr>
          <w:rFonts w:ascii="Times New Roman" w:eastAsiaTheme="minorHAnsi" w:hAnsi="Times New Roman"/>
          <w:sz w:val="24"/>
          <w:szCs w:val="24"/>
        </w:rPr>
      </w:pPr>
      <w:r w:rsidRPr="003B409C">
        <w:rPr>
          <w:rFonts w:ascii="Times New Roman" w:hAnsi="Times New Roman"/>
          <w:color w:val="000000"/>
          <w:sz w:val="24"/>
          <w:szCs w:val="24"/>
        </w:rPr>
        <w:t>5</w:t>
      </w:r>
      <w:r w:rsidR="00153245" w:rsidRPr="003B409C">
        <w:rPr>
          <w:rFonts w:ascii="Times New Roman" w:hAnsi="Times New Roman"/>
          <w:color w:val="000000"/>
          <w:sz w:val="24"/>
          <w:szCs w:val="24"/>
        </w:rPr>
        <w:t>.6.4</w:t>
      </w:r>
      <w:r w:rsidR="00B2458F">
        <w:rPr>
          <w:rFonts w:ascii="Times New Roman" w:hAnsi="Times New Roman"/>
          <w:color w:val="000000"/>
          <w:sz w:val="24"/>
          <w:szCs w:val="24"/>
        </w:rPr>
        <w:tab/>
      </w:r>
      <w:r w:rsidR="00153245" w:rsidRPr="003B409C">
        <w:rPr>
          <w:rFonts w:ascii="Times New Roman" w:eastAsiaTheme="minorHAnsi" w:hAnsi="Times New Roman"/>
          <w:sz w:val="24"/>
          <w:szCs w:val="24"/>
        </w:rPr>
        <w:t>утверждает штатное расписание и</w:t>
      </w:r>
      <w:r w:rsidR="00153245" w:rsidRPr="003B409C">
        <w:rPr>
          <w:rFonts w:ascii="Times New Roman" w:hAnsi="Times New Roman"/>
          <w:color w:val="000000"/>
          <w:sz w:val="24"/>
          <w:szCs w:val="24"/>
        </w:rPr>
        <w:t xml:space="preserve"> </w:t>
      </w:r>
      <w:r w:rsidR="00153245" w:rsidRPr="003B409C">
        <w:rPr>
          <w:rFonts w:ascii="Times New Roman" w:eastAsiaTheme="minorHAnsi" w:hAnsi="Times New Roman"/>
          <w:sz w:val="24"/>
          <w:szCs w:val="24"/>
        </w:rPr>
        <w:t>положения о филиалах и представительствах Учреждения;</w:t>
      </w:r>
    </w:p>
    <w:p w:rsidR="00153245" w:rsidRPr="003B409C" w:rsidRDefault="0006025C" w:rsidP="00B2458F">
      <w:pPr>
        <w:tabs>
          <w:tab w:val="left" w:pos="1276"/>
        </w:tabs>
        <w:spacing w:after="0" w:line="240" w:lineRule="auto"/>
        <w:ind w:firstLine="709"/>
        <w:jc w:val="both"/>
        <w:rPr>
          <w:rFonts w:ascii="Times New Roman" w:hAnsi="Times New Roman"/>
          <w:color w:val="000000"/>
          <w:sz w:val="24"/>
          <w:szCs w:val="24"/>
        </w:rPr>
      </w:pPr>
      <w:r w:rsidRPr="003B409C">
        <w:rPr>
          <w:rFonts w:ascii="Times New Roman" w:eastAsiaTheme="minorHAnsi" w:hAnsi="Times New Roman"/>
          <w:sz w:val="24"/>
          <w:szCs w:val="24"/>
        </w:rPr>
        <w:t>5</w:t>
      </w:r>
      <w:r w:rsidR="00B2458F">
        <w:rPr>
          <w:rFonts w:ascii="Times New Roman" w:eastAsiaTheme="minorHAnsi" w:hAnsi="Times New Roman"/>
          <w:sz w:val="24"/>
          <w:szCs w:val="24"/>
        </w:rPr>
        <w:t>.6.5</w:t>
      </w:r>
      <w:r w:rsidR="00B2458F">
        <w:rPr>
          <w:rFonts w:ascii="Times New Roman" w:eastAsiaTheme="minorHAnsi" w:hAnsi="Times New Roman"/>
          <w:sz w:val="24"/>
          <w:szCs w:val="24"/>
        </w:rPr>
        <w:tab/>
      </w:r>
      <w:r w:rsidR="00153245" w:rsidRPr="003B409C">
        <w:rPr>
          <w:rFonts w:ascii="Times New Roman" w:eastAsiaTheme="minorHAnsi" w:hAnsi="Times New Roman"/>
          <w:sz w:val="24"/>
          <w:szCs w:val="24"/>
        </w:rPr>
        <w:t>заключает гражданско-правовые договора от имени Учреждения;</w:t>
      </w:r>
    </w:p>
    <w:p w:rsidR="00153245" w:rsidRPr="003B409C" w:rsidRDefault="0006025C" w:rsidP="00B2458F">
      <w:pPr>
        <w:tabs>
          <w:tab w:val="left" w:pos="1276"/>
        </w:tabs>
        <w:spacing w:after="0" w:line="240" w:lineRule="auto"/>
        <w:ind w:firstLine="709"/>
        <w:jc w:val="both"/>
        <w:rPr>
          <w:rFonts w:ascii="Times New Roman" w:eastAsiaTheme="minorHAnsi" w:hAnsi="Times New Roman"/>
          <w:sz w:val="24"/>
          <w:szCs w:val="24"/>
        </w:rPr>
      </w:pPr>
      <w:r w:rsidRPr="003B409C">
        <w:rPr>
          <w:rFonts w:ascii="Times New Roman" w:hAnsi="Times New Roman"/>
          <w:color w:val="000000"/>
          <w:sz w:val="24"/>
          <w:szCs w:val="24"/>
        </w:rPr>
        <w:t>5</w:t>
      </w:r>
      <w:r w:rsidR="00153245" w:rsidRPr="003B409C">
        <w:rPr>
          <w:rFonts w:ascii="Times New Roman" w:hAnsi="Times New Roman"/>
          <w:color w:val="000000"/>
          <w:sz w:val="24"/>
          <w:szCs w:val="24"/>
        </w:rPr>
        <w:t>.6.6</w:t>
      </w:r>
      <w:r w:rsidR="00B2458F">
        <w:rPr>
          <w:rFonts w:ascii="Times New Roman" w:hAnsi="Times New Roman"/>
          <w:color w:val="000000"/>
          <w:sz w:val="24"/>
          <w:szCs w:val="24"/>
        </w:rPr>
        <w:tab/>
      </w:r>
      <w:r w:rsidR="00153245" w:rsidRPr="003B409C">
        <w:rPr>
          <w:rFonts w:ascii="Times New Roman" w:eastAsiaTheme="minorHAnsi" w:hAnsi="Times New Roman"/>
          <w:sz w:val="24"/>
          <w:szCs w:val="24"/>
        </w:rPr>
        <w:t>осуществляет прием на работу в Учреждение работников, заключает с ними и расторгает трудовые договора, утверждает их должностные инструкции, распределяет должностные обязанности;</w:t>
      </w:r>
    </w:p>
    <w:p w:rsidR="00153245" w:rsidRPr="003B409C" w:rsidRDefault="0006025C" w:rsidP="00B2458F">
      <w:pPr>
        <w:tabs>
          <w:tab w:val="left" w:pos="1276"/>
        </w:tabs>
        <w:spacing w:after="0" w:line="240" w:lineRule="auto"/>
        <w:ind w:firstLine="709"/>
        <w:jc w:val="both"/>
        <w:rPr>
          <w:rFonts w:ascii="Times New Roman" w:hAnsi="Times New Roman"/>
          <w:sz w:val="24"/>
          <w:szCs w:val="24"/>
        </w:rPr>
      </w:pPr>
      <w:r w:rsidRPr="003B409C">
        <w:rPr>
          <w:rFonts w:ascii="Times New Roman" w:hAnsi="Times New Roman"/>
          <w:color w:val="000000"/>
          <w:sz w:val="24"/>
          <w:szCs w:val="24"/>
        </w:rPr>
        <w:t>5</w:t>
      </w:r>
      <w:r w:rsidR="00153245" w:rsidRPr="003B409C">
        <w:rPr>
          <w:rFonts w:ascii="Times New Roman" w:hAnsi="Times New Roman"/>
          <w:color w:val="000000"/>
          <w:sz w:val="24"/>
          <w:szCs w:val="24"/>
        </w:rPr>
        <w:t>.6.7</w:t>
      </w:r>
      <w:r w:rsidR="00B2458F">
        <w:rPr>
          <w:rFonts w:ascii="Times New Roman" w:hAnsi="Times New Roman"/>
          <w:color w:val="000000"/>
          <w:sz w:val="24"/>
          <w:szCs w:val="24"/>
        </w:rPr>
        <w:tab/>
      </w:r>
      <w:r w:rsidR="00153245" w:rsidRPr="003B409C">
        <w:rPr>
          <w:rFonts w:ascii="Times New Roman" w:hAnsi="Times New Roman"/>
          <w:sz w:val="24"/>
          <w:szCs w:val="24"/>
        </w:rPr>
        <w:t xml:space="preserve">утверждает Правила внутреннего трудового распорядка Учреждения, </w:t>
      </w:r>
      <w:r w:rsidR="00153245" w:rsidRPr="003B409C">
        <w:rPr>
          <w:rFonts w:ascii="Times New Roman" w:eastAsiaTheme="minorHAnsi" w:hAnsi="Times New Roman"/>
          <w:sz w:val="24"/>
          <w:szCs w:val="24"/>
        </w:rPr>
        <w:t xml:space="preserve">положение об условиях и порядке использования дополнительного фонда и экономии фонда оплаты труда, </w:t>
      </w:r>
      <w:r w:rsidR="00153245" w:rsidRPr="003B409C">
        <w:rPr>
          <w:rFonts w:ascii="Times New Roman" w:hAnsi="Times New Roman"/>
          <w:sz w:val="24"/>
          <w:szCs w:val="24"/>
        </w:rPr>
        <w:t>порядке премирования работников Учреждения, установления им доплат, надбавок к ставкам заработной платы и должностным окладам, а также осуществления иных выплат стимулирующего характера и материальной помощи;</w:t>
      </w:r>
    </w:p>
    <w:p w:rsidR="00153245" w:rsidRPr="003B409C" w:rsidRDefault="0006025C" w:rsidP="00B2458F">
      <w:pPr>
        <w:tabs>
          <w:tab w:val="left" w:pos="1276"/>
        </w:tabs>
        <w:spacing w:after="0" w:line="240" w:lineRule="auto"/>
        <w:ind w:firstLine="709"/>
        <w:jc w:val="both"/>
        <w:rPr>
          <w:rFonts w:ascii="Times New Roman" w:eastAsiaTheme="minorHAnsi" w:hAnsi="Times New Roman"/>
          <w:sz w:val="24"/>
          <w:szCs w:val="24"/>
        </w:rPr>
      </w:pPr>
      <w:r w:rsidRPr="003B409C">
        <w:rPr>
          <w:rFonts w:ascii="Times New Roman" w:hAnsi="Times New Roman"/>
          <w:sz w:val="24"/>
          <w:szCs w:val="24"/>
        </w:rPr>
        <w:lastRenderedPageBreak/>
        <w:t>5</w:t>
      </w:r>
      <w:r w:rsidR="00B122E0">
        <w:rPr>
          <w:rFonts w:ascii="Times New Roman" w:hAnsi="Times New Roman"/>
          <w:sz w:val="24"/>
          <w:szCs w:val="24"/>
        </w:rPr>
        <w:t>.6.8</w:t>
      </w:r>
      <w:r w:rsidR="00B2458F">
        <w:rPr>
          <w:rFonts w:ascii="Times New Roman" w:hAnsi="Times New Roman"/>
          <w:sz w:val="24"/>
          <w:szCs w:val="24"/>
        </w:rPr>
        <w:tab/>
      </w:r>
      <w:r w:rsidR="00153245" w:rsidRPr="003B409C">
        <w:rPr>
          <w:rFonts w:ascii="Times New Roman" w:hAnsi="Times New Roman"/>
          <w:sz w:val="24"/>
          <w:szCs w:val="24"/>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153245" w:rsidRPr="003B409C" w:rsidRDefault="0006025C" w:rsidP="00B2458F">
      <w:pPr>
        <w:tabs>
          <w:tab w:val="left" w:pos="1276"/>
        </w:tabs>
        <w:spacing w:after="0" w:line="240" w:lineRule="auto"/>
        <w:ind w:firstLine="709"/>
        <w:jc w:val="both"/>
        <w:rPr>
          <w:rFonts w:ascii="Times New Roman" w:eastAsiaTheme="minorHAnsi" w:hAnsi="Times New Roman"/>
          <w:sz w:val="24"/>
          <w:szCs w:val="24"/>
        </w:rPr>
      </w:pPr>
      <w:r w:rsidRPr="003B409C">
        <w:rPr>
          <w:rFonts w:ascii="Times New Roman" w:hAnsi="Times New Roman"/>
          <w:color w:val="000000"/>
          <w:sz w:val="24"/>
          <w:szCs w:val="24"/>
        </w:rPr>
        <w:t>5</w:t>
      </w:r>
      <w:r w:rsidR="007D75FF">
        <w:rPr>
          <w:rFonts w:ascii="Times New Roman" w:hAnsi="Times New Roman"/>
          <w:color w:val="000000"/>
          <w:sz w:val="24"/>
          <w:szCs w:val="24"/>
        </w:rPr>
        <w:t>.6.9</w:t>
      </w:r>
      <w:r w:rsidR="00B2458F">
        <w:rPr>
          <w:rFonts w:ascii="Times New Roman" w:hAnsi="Times New Roman"/>
          <w:color w:val="000000"/>
          <w:sz w:val="24"/>
          <w:szCs w:val="24"/>
        </w:rPr>
        <w:tab/>
      </w:r>
      <w:r w:rsidR="00153245" w:rsidRPr="003B409C">
        <w:rPr>
          <w:rFonts w:ascii="Times New Roman" w:eastAsiaTheme="minorHAnsi" w:hAnsi="Times New Roman"/>
          <w:sz w:val="24"/>
          <w:szCs w:val="24"/>
        </w:rPr>
        <w:t>издает приказы и дает указания, обязательные для всех работников</w:t>
      </w:r>
      <w:r w:rsidR="00153245" w:rsidRPr="003B409C">
        <w:rPr>
          <w:rFonts w:ascii="Times New Roman" w:hAnsi="Times New Roman"/>
          <w:color w:val="000000"/>
          <w:sz w:val="24"/>
          <w:szCs w:val="24"/>
        </w:rPr>
        <w:t xml:space="preserve"> </w:t>
      </w:r>
      <w:r w:rsidR="00153245" w:rsidRPr="003B409C">
        <w:rPr>
          <w:rFonts w:ascii="Times New Roman" w:eastAsiaTheme="minorHAnsi" w:hAnsi="Times New Roman"/>
          <w:sz w:val="24"/>
          <w:szCs w:val="24"/>
        </w:rPr>
        <w:t>Учреждения;</w:t>
      </w:r>
    </w:p>
    <w:p w:rsidR="00153245" w:rsidRPr="003B409C" w:rsidRDefault="0006025C" w:rsidP="00B2458F">
      <w:pPr>
        <w:tabs>
          <w:tab w:val="left" w:pos="1276"/>
        </w:tabs>
        <w:spacing w:after="0" w:line="240" w:lineRule="auto"/>
        <w:ind w:firstLine="709"/>
        <w:jc w:val="both"/>
        <w:rPr>
          <w:rFonts w:ascii="Times New Roman" w:eastAsiaTheme="minorHAnsi" w:hAnsi="Times New Roman"/>
          <w:sz w:val="24"/>
          <w:szCs w:val="24"/>
        </w:rPr>
      </w:pPr>
      <w:r w:rsidRPr="003B409C">
        <w:rPr>
          <w:rFonts w:ascii="Times New Roman" w:eastAsiaTheme="minorHAnsi" w:hAnsi="Times New Roman"/>
          <w:sz w:val="24"/>
          <w:szCs w:val="24"/>
        </w:rPr>
        <w:t>5</w:t>
      </w:r>
      <w:r w:rsidR="007D75FF">
        <w:rPr>
          <w:rFonts w:ascii="Times New Roman" w:eastAsiaTheme="minorHAnsi" w:hAnsi="Times New Roman"/>
          <w:sz w:val="24"/>
          <w:szCs w:val="24"/>
        </w:rPr>
        <w:t>.6.10</w:t>
      </w:r>
      <w:r w:rsidR="00B2458F">
        <w:rPr>
          <w:rFonts w:ascii="Times New Roman" w:eastAsiaTheme="minorHAnsi" w:hAnsi="Times New Roman"/>
          <w:sz w:val="24"/>
          <w:szCs w:val="24"/>
        </w:rPr>
        <w:tab/>
      </w:r>
      <w:r w:rsidR="00153245" w:rsidRPr="003B409C">
        <w:rPr>
          <w:rFonts w:ascii="Times New Roman" w:eastAsiaTheme="minorHAnsi" w:hAnsi="Times New Roman"/>
          <w:sz w:val="24"/>
          <w:szCs w:val="24"/>
        </w:rPr>
        <w:t>решает вопросы оплаты труда работников Учреждения в соответствии с законодательством Российской Федерации, Чукотского автономного округа, нормативно-правовыми актами органов местного самоуправления городского округа Эгвекинот;</w:t>
      </w:r>
    </w:p>
    <w:p w:rsidR="00153245" w:rsidRPr="003B409C" w:rsidRDefault="0006025C" w:rsidP="00B2458F">
      <w:pPr>
        <w:tabs>
          <w:tab w:val="left" w:pos="1276"/>
        </w:tabs>
        <w:spacing w:after="0" w:line="240" w:lineRule="auto"/>
        <w:ind w:firstLine="709"/>
        <w:jc w:val="both"/>
        <w:rPr>
          <w:rFonts w:ascii="Times New Roman" w:eastAsiaTheme="minorHAnsi" w:hAnsi="Times New Roman"/>
          <w:sz w:val="24"/>
          <w:szCs w:val="24"/>
        </w:rPr>
      </w:pPr>
      <w:r w:rsidRPr="003B409C">
        <w:rPr>
          <w:rFonts w:ascii="Times New Roman" w:eastAsiaTheme="minorHAnsi" w:hAnsi="Times New Roman"/>
          <w:sz w:val="24"/>
          <w:szCs w:val="24"/>
        </w:rPr>
        <w:t>5</w:t>
      </w:r>
      <w:r w:rsidR="007D75FF">
        <w:rPr>
          <w:rFonts w:ascii="Times New Roman" w:eastAsiaTheme="minorHAnsi" w:hAnsi="Times New Roman"/>
          <w:sz w:val="24"/>
          <w:szCs w:val="24"/>
        </w:rPr>
        <w:t>.6.11</w:t>
      </w:r>
      <w:r w:rsidR="00B2458F">
        <w:rPr>
          <w:rFonts w:ascii="Times New Roman" w:eastAsiaTheme="minorHAnsi" w:hAnsi="Times New Roman"/>
          <w:sz w:val="24"/>
          <w:szCs w:val="24"/>
        </w:rPr>
        <w:tab/>
      </w:r>
      <w:r w:rsidR="00153245" w:rsidRPr="003B409C">
        <w:rPr>
          <w:rFonts w:ascii="Times New Roman" w:eastAsiaTheme="minorHAnsi" w:hAnsi="Times New Roman"/>
          <w:sz w:val="24"/>
          <w:szCs w:val="24"/>
        </w:rPr>
        <w:t>является распорядителем денежных средств Учреждения;</w:t>
      </w:r>
    </w:p>
    <w:p w:rsidR="00153245" w:rsidRPr="003B409C" w:rsidRDefault="0006025C" w:rsidP="00B2458F">
      <w:pPr>
        <w:tabs>
          <w:tab w:val="left" w:pos="1276"/>
        </w:tabs>
        <w:spacing w:after="0" w:line="240" w:lineRule="auto"/>
        <w:ind w:firstLine="709"/>
        <w:jc w:val="both"/>
        <w:rPr>
          <w:rFonts w:ascii="Times New Roman" w:hAnsi="Times New Roman"/>
          <w:sz w:val="24"/>
          <w:szCs w:val="24"/>
        </w:rPr>
      </w:pPr>
      <w:r w:rsidRPr="003B409C">
        <w:rPr>
          <w:rFonts w:ascii="Times New Roman" w:eastAsiaTheme="minorHAnsi" w:hAnsi="Times New Roman"/>
          <w:sz w:val="24"/>
          <w:szCs w:val="24"/>
        </w:rPr>
        <w:t>5</w:t>
      </w:r>
      <w:r w:rsidR="007D75FF">
        <w:rPr>
          <w:rFonts w:ascii="Times New Roman" w:eastAsiaTheme="minorHAnsi" w:hAnsi="Times New Roman"/>
          <w:sz w:val="24"/>
          <w:szCs w:val="24"/>
        </w:rPr>
        <w:t>.6.12</w:t>
      </w:r>
      <w:r w:rsidR="00B2458F">
        <w:rPr>
          <w:rFonts w:ascii="Times New Roman" w:eastAsiaTheme="minorHAnsi" w:hAnsi="Times New Roman"/>
          <w:sz w:val="24"/>
          <w:szCs w:val="24"/>
        </w:rPr>
        <w:tab/>
      </w:r>
      <w:r w:rsidR="00153245" w:rsidRPr="003B409C">
        <w:rPr>
          <w:rFonts w:ascii="Times New Roman" w:hAnsi="Times New Roman"/>
          <w:sz w:val="24"/>
          <w:szCs w:val="24"/>
        </w:rPr>
        <w:t>утверждает годовую и бухгалтерскую отчетность Учреждения;</w:t>
      </w:r>
    </w:p>
    <w:p w:rsidR="00153245" w:rsidRPr="003B409C" w:rsidRDefault="00CF41AD" w:rsidP="00B2458F">
      <w:pPr>
        <w:tabs>
          <w:tab w:val="left" w:pos="1276"/>
        </w:tabs>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5</w:t>
      </w:r>
      <w:r w:rsidR="007D75FF">
        <w:rPr>
          <w:rFonts w:ascii="Times New Roman" w:hAnsi="Times New Roman"/>
          <w:sz w:val="24"/>
          <w:szCs w:val="24"/>
        </w:rPr>
        <w:t>.6.13</w:t>
      </w:r>
      <w:r w:rsidR="00B2458F">
        <w:rPr>
          <w:rFonts w:ascii="Times New Roman" w:hAnsi="Times New Roman"/>
          <w:sz w:val="24"/>
          <w:szCs w:val="24"/>
        </w:rPr>
        <w:tab/>
      </w:r>
      <w:r w:rsidR="00153245" w:rsidRPr="003B409C">
        <w:rPr>
          <w:rFonts w:ascii="Times New Roman" w:eastAsiaTheme="minorHAnsi" w:hAnsi="Times New Roman"/>
          <w:sz w:val="24"/>
          <w:szCs w:val="24"/>
        </w:rPr>
        <w:t>организует бухгалтерский учет и отчетность, контроль финансово-хозяйственной деятельности Учреждения;</w:t>
      </w:r>
    </w:p>
    <w:p w:rsidR="00153245" w:rsidRDefault="0006025C" w:rsidP="00B2458F">
      <w:pPr>
        <w:tabs>
          <w:tab w:val="left" w:pos="1276"/>
        </w:tabs>
        <w:spacing w:after="0" w:line="240" w:lineRule="auto"/>
        <w:ind w:firstLine="709"/>
        <w:jc w:val="both"/>
        <w:rPr>
          <w:rFonts w:ascii="Times New Roman" w:eastAsiaTheme="minorHAnsi" w:hAnsi="Times New Roman"/>
          <w:sz w:val="24"/>
          <w:szCs w:val="24"/>
        </w:rPr>
      </w:pPr>
      <w:r w:rsidRPr="003B409C">
        <w:rPr>
          <w:rFonts w:ascii="Times New Roman" w:eastAsiaTheme="minorHAnsi" w:hAnsi="Times New Roman"/>
          <w:sz w:val="24"/>
          <w:szCs w:val="24"/>
        </w:rPr>
        <w:t>5</w:t>
      </w:r>
      <w:r w:rsidR="007D75FF">
        <w:rPr>
          <w:rFonts w:ascii="Times New Roman" w:eastAsiaTheme="minorHAnsi" w:hAnsi="Times New Roman"/>
          <w:sz w:val="24"/>
          <w:szCs w:val="24"/>
        </w:rPr>
        <w:t>.6.14</w:t>
      </w:r>
      <w:r w:rsidR="00B2458F">
        <w:rPr>
          <w:rFonts w:ascii="Times New Roman" w:eastAsiaTheme="minorHAnsi" w:hAnsi="Times New Roman"/>
          <w:sz w:val="24"/>
          <w:szCs w:val="24"/>
        </w:rPr>
        <w:tab/>
      </w:r>
      <w:r w:rsidR="00153245" w:rsidRPr="003B409C">
        <w:rPr>
          <w:rFonts w:ascii="Times New Roman" w:eastAsiaTheme="minorHAnsi" w:hAnsi="Times New Roman"/>
          <w:sz w:val="24"/>
          <w:szCs w:val="24"/>
        </w:rPr>
        <w:t xml:space="preserve">обеспечивает расходование </w:t>
      </w:r>
      <w:r w:rsidR="007373E1">
        <w:rPr>
          <w:rFonts w:ascii="Times New Roman" w:eastAsiaTheme="minorHAnsi" w:hAnsi="Times New Roman"/>
          <w:sz w:val="24"/>
          <w:szCs w:val="24"/>
        </w:rPr>
        <w:t>бюджетных средств</w:t>
      </w:r>
      <w:r w:rsidR="00153245" w:rsidRPr="003B409C">
        <w:rPr>
          <w:rFonts w:ascii="Times New Roman" w:eastAsiaTheme="minorHAnsi" w:hAnsi="Times New Roman"/>
          <w:sz w:val="24"/>
          <w:szCs w:val="24"/>
        </w:rPr>
        <w:t xml:space="preserve"> по целевому назначению в соответствии с действующим законодательств</w:t>
      </w:r>
      <w:r w:rsidR="00C24F25">
        <w:rPr>
          <w:rFonts w:ascii="Times New Roman" w:eastAsiaTheme="minorHAnsi" w:hAnsi="Times New Roman"/>
          <w:sz w:val="24"/>
          <w:szCs w:val="24"/>
        </w:rPr>
        <w:t xml:space="preserve">ом и утвержденной бюджетной сметой </w:t>
      </w:r>
      <w:r w:rsidR="00153245" w:rsidRPr="003B409C">
        <w:rPr>
          <w:rFonts w:ascii="Times New Roman" w:eastAsiaTheme="minorHAnsi" w:hAnsi="Times New Roman"/>
          <w:sz w:val="24"/>
          <w:szCs w:val="24"/>
        </w:rPr>
        <w:t xml:space="preserve"> Учреждения;</w:t>
      </w:r>
    </w:p>
    <w:p w:rsidR="00153245" w:rsidRPr="003B409C" w:rsidRDefault="00C24F25" w:rsidP="00C24F25">
      <w:pPr>
        <w:tabs>
          <w:tab w:val="left" w:pos="1276"/>
        </w:tab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6025C" w:rsidRPr="003B409C">
        <w:rPr>
          <w:rFonts w:ascii="Times New Roman" w:eastAsiaTheme="minorHAnsi" w:hAnsi="Times New Roman"/>
          <w:sz w:val="24"/>
          <w:szCs w:val="24"/>
        </w:rPr>
        <w:t>5</w:t>
      </w:r>
      <w:r w:rsidR="007D75FF">
        <w:rPr>
          <w:rFonts w:ascii="Times New Roman" w:eastAsiaTheme="minorHAnsi" w:hAnsi="Times New Roman"/>
          <w:sz w:val="24"/>
          <w:szCs w:val="24"/>
        </w:rPr>
        <w:t>.6.15</w:t>
      </w:r>
      <w:r>
        <w:rPr>
          <w:rFonts w:ascii="Times New Roman" w:eastAsiaTheme="minorHAnsi" w:hAnsi="Times New Roman"/>
          <w:sz w:val="24"/>
          <w:szCs w:val="24"/>
        </w:rPr>
        <w:t xml:space="preserve"> </w:t>
      </w:r>
      <w:r w:rsidR="00B2458F">
        <w:rPr>
          <w:rFonts w:ascii="Times New Roman" w:eastAsiaTheme="minorHAnsi" w:hAnsi="Times New Roman"/>
          <w:sz w:val="24"/>
          <w:szCs w:val="24"/>
        </w:rPr>
        <w:tab/>
      </w:r>
      <w:r w:rsidR="00153245" w:rsidRPr="003B409C">
        <w:rPr>
          <w:rFonts w:ascii="Times New Roman" w:eastAsiaTheme="minorHAnsi" w:hAnsi="Times New Roman"/>
          <w:sz w:val="24"/>
          <w:szCs w:val="24"/>
        </w:rPr>
        <w:t>в пределах своей компетенции несет ответственность за организацию защиты сведений, составляющих государственную тайну;</w:t>
      </w:r>
    </w:p>
    <w:p w:rsidR="00153245" w:rsidRPr="003B409C" w:rsidRDefault="0006025C" w:rsidP="00B2458F">
      <w:pPr>
        <w:tabs>
          <w:tab w:val="left" w:pos="1276"/>
        </w:tabs>
        <w:spacing w:after="0" w:line="240" w:lineRule="auto"/>
        <w:ind w:firstLine="709"/>
        <w:jc w:val="both"/>
        <w:rPr>
          <w:rFonts w:ascii="Times New Roman" w:eastAsiaTheme="minorHAnsi" w:hAnsi="Times New Roman"/>
          <w:sz w:val="24"/>
          <w:szCs w:val="24"/>
        </w:rPr>
      </w:pPr>
      <w:r w:rsidRPr="003B409C">
        <w:rPr>
          <w:rFonts w:ascii="Times New Roman" w:eastAsiaTheme="minorHAnsi" w:hAnsi="Times New Roman"/>
          <w:sz w:val="24"/>
          <w:szCs w:val="24"/>
        </w:rPr>
        <w:t>5</w:t>
      </w:r>
      <w:r w:rsidR="007D75FF">
        <w:rPr>
          <w:rFonts w:ascii="Times New Roman" w:eastAsiaTheme="minorHAnsi" w:hAnsi="Times New Roman"/>
          <w:sz w:val="24"/>
          <w:szCs w:val="24"/>
        </w:rPr>
        <w:t>.6.16</w:t>
      </w:r>
      <w:r w:rsidR="00B2458F">
        <w:rPr>
          <w:rFonts w:ascii="Times New Roman" w:eastAsiaTheme="minorHAnsi" w:hAnsi="Times New Roman"/>
          <w:sz w:val="24"/>
          <w:szCs w:val="24"/>
        </w:rPr>
        <w:tab/>
      </w:r>
      <w:r w:rsidR="00153245" w:rsidRPr="003B409C">
        <w:rPr>
          <w:rFonts w:ascii="Times New Roman" w:eastAsiaTheme="minorHAnsi" w:hAnsi="Times New Roman"/>
          <w:sz w:val="24"/>
          <w:szCs w:val="24"/>
        </w:rPr>
        <w:t>обеспечивает составление и представление всей необходимой информации и документации, связанной с деятельностью Учреждения;</w:t>
      </w:r>
    </w:p>
    <w:p w:rsidR="00153245" w:rsidRPr="003B409C" w:rsidRDefault="005A137E" w:rsidP="00B2458F">
      <w:pPr>
        <w:tabs>
          <w:tab w:val="left" w:pos="1276"/>
        </w:tabs>
        <w:spacing w:after="0" w:line="240" w:lineRule="auto"/>
        <w:ind w:firstLine="709"/>
        <w:jc w:val="both"/>
        <w:rPr>
          <w:rFonts w:ascii="Times New Roman" w:eastAsiaTheme="minorHAnsi" w:hAnsi="Times New Roman"/>
          <w:sz w:val="24"/>
          <w:szCs w:val="24"/>
        </w:rPr>
      </w:pPr>
      <w:r w:rsidRPr="003B409C">
        <w:rPr>
          <w:rFonts w:ascii="Times New Roman" w:eastAsiaTheme="minorHAnsi" w:hAnsi="Times New Roman"/>
          <w:sz w:val="24"/>
          <w:szCs w:val="24"/>
        </w:rPr>
        <w:t>5</w:t>
      </w:r>
      <w:r w:rsidR="007D75FF">
        <w:rPr>
          <w:rFonts w:ascii="Times New Roman" w:eastAsiaTheme="minorHAnsi" w:hAnsi="Times New Roman"/>
          <w:sz w:val="24"/>
          <w:szCs w:val="24"/>
        </w:rPr>
        <w:t>.6.17</w:t>
      </w:r>
      <w:r w:rsidR="00B2458F">
        <w:rPr>
          <w:rFonts w:ascii="Times New Roman" w:eastAsiaTheme="minorHAnsi" w:hAnsi="Times New Roman"/>
          <w:sz w:val="24"/>
          <w:szCs w:val="24"/>
        </w:rPr>
        <w:tab/>
      </w:r>
      <w:r w:rsidR="00153245" w:rsidRPr="003B409C">
        <w:rPr>
          <w:rFonts w:ascii="Times New Roman" w:eastAsiaTheme="minorHAnsi" w:hAnsi="Times New Roman"/>
          <w:sz w:val="24"/>
          <w:szCs w:val="24"/>
        </w:rPr>
        <w:t>осуществляет иные полномочия в соответствии с законодательством Российской Федерации и Чукотского автономного округа, нормативными правовыми актами городского округа Эгве</w:t>
      </w:r>
      <w:r w:rsidR="002F5270" w:rsidRPr="003B409C">
        <w:rPr>
          <w:rFonts w:ascii="Times New Roman" w:eastAsiaTheme="minorHAnsi" w:hAnsi="Times New Roman"/>
          <w:sz w:val="24"/>
          <w:szCs w:val="24"/>
        </w:rPr>
        <w:t xml:space="preserve">кинот, </w:t>
      </w:r>
      <w:r w:rsidR="00153245" w:rsidRPr="003B409C">
        <w:rPr>
          <w:rFonts w:ascii="Times New Roman" w:eastAsiaTheme="minorHAnsi" w:hAnsi="Times New Roman"/>
          <w:sz w:val="24"/>
          <w:szCs w:val="24"/>
        </w:rPr>
        <w:t>настоящим Уставом, локальными актами Учреждения, трудовым договором и должностной инструкцией.</w:t>
      </w:r>
    </w:p>
    <w:p w:rsidR="00153245" w:rsidRPr="003B409C" w:rsidRDefault="005A137E" w:rsidP="00B2458F">
      <w:pPr>
        <w:tabs>
          <w:tab w:val="left" w:pos="1276"/>
        </w:tabs>
        <w:spacing w:after="0" w:line="240" w:lineRule="auto"/>
        <w:ind w:firstLine="709"/>
        <w:jc w:val="both"/>
        <w:rPr>
          <w:rFonts w:ascii="Times New Roman" w:hAnsi="Times New Roman"/>
          <w:sz w:val="24"/>
          <w:szCs w:val="24"/>
        </w:rPr>
      </w:pPr>
      <w:r w:rsidRPr="003B409C">
        <w:rPr>
          <w:rFonts w:ascii="Times New Roman" w:hAnsi="Times New Roman"/>
          <w:sz w:val="24"/>
          <w:szCs w:val="24"/>
        </w:rPr>
        <w:t>5</w:t>
      </w:r>
      <w:r w:rsidR="00153245" w:rsidRPr="003B409C">
        <w:rPr>
          <w:rFonts w:ascii="Times New Roman" w:hAnsi="Times New Roman"/>
          <w:sz w:val="24"/>
          <w:szCs w:val="24"/>
        </w:rPr>
        <w:t>.7.</w:t>
      </w:r>
      <w:r w:rsidR="00B2458F">
        <w:rPr>
          <w:rFonts w:ascii="Times New Roman" w:hAnsi="Times New Roman"/>
          <w:sz w:val="24"/>
          <w:szCs w:val="24"/>
        </w:rPr>
        <w:tab/>
      </w:r>
      <w:r w:rsidR="000172ED">
        <w:rPr>
          <w:rFonts w:ascii="Times New Roman" w:hAnsi="Times New Roman"/>
          <w:sz w:val="24"/>
          <w:szCs w:val="24"/>
        </w:rPr>
        <w:t>Директор</w:t>
      </w:r>
      <w:r w:rsidR="00153245" w:rsidRPr="003B409C">
        <w:rPr>
          <w:rFonts w:ascii="Times New Roman" w:hAnsi="Times New Roman"/>
          <w:sz w:val="24"/>
          <w:szCs w:val="24"/>
        </w:rPr>
        <w:t xml:space="preserve"> Учреждения несет персональную ответственность за:</w:t>
      </w:r>
    </w:p>
    <w:p w:rsidR="00153245" w:rsidRPr="003B409C" w:rsidRDefault="005A137E" w:rsidP="00B2458F">
      <w:pPr>
        <w:tabs>
          <w:tab w:val="left" w:pos="1276"/>
        </w:tabs>
        <w:spacing w:after="0" w:line="240" w:lineRule="auto"/>
        <w:ind w:firstLine="709"/>
        <w:jc w:val="both"/>
        <w:rPr>
          <w:rFonts w:ascii="Times New Roman" w:eastAsiaTheme="minorHAnsi" w:hAnsi="Times New Roman"/>
          <w:sz w:val="24"/>
          <w:szCs w:val="24"/>
        </w:rPr>
      </w:pPr>
      <w:r w:rsidRPr="003B409C">
        <w:rPr>
          <w:rFonts w:ascii="Times New Roman" w:hAnsi="Times New Roman"/>
          <w:sz w:val="24"/>
          <w:szCs w:val="24"/>
        </w:rPr>
        <w:t>5</w:t>
      </w:r>
      <w:r w:rsidR="00153245" w:rsidRPr="003B409C">
        <w:rPr>
          <w:rFonts w:ascii="Times New Roman" w:hAnsi="Times New Roman"/>
          <w:sz w:val="24"/>
          <w:szCs w:val="24"/>
        </w:rPr>
        <w:t>.7.1</w:t>
      </w:r>
      <w:r w:rsidR="00B2458F">
        <w:rPr>
          <w:rFonts w:ascii="Times New Roman" w:hAnsi="Times New Roman"/>
          <w:sz w:val="24"/>
          <w:szCs w:val="24"/>
        </w:rPr>
        <w:tab/>
      </w:r>
      <w:r w:rsidR="00153245" w:rsidRPr="003B409C">
        <w:rPr>
          <w:rFonts w:ascii="Times New Roman" w:eastAsiaTheme="minorHAnsi" w:hAnsi="Times New Roman"/>
          <w:sz w:val="24"/>
          <w:szCs w:val="24"/>
        </w:rPr>
        <w:t>ненадлежащее выполнение возложенных на него обязанностей;</w:t>
      </w:r>
    </w:p>
    <w:p w:rsidR="00153245" w:rsidRPr="003B409C" w:rsidRDefault="005A137E" w:rsidP="00B2458F">
      <w:pPr>
        <w:tabs>
          <w:tab w:val="left" w:pos="1276"/>
        </w:tabs>
        <w:spacing w:after="0" w:line="240" w:lineRule="auto"/>
        <w:ind w:firstLine="709"/>
        <w:jc w:val="both"/>
        <w:rPr>
          <w:rFonts w:ascii="Times New Roman" w:eastAsiaTheme="minorHAnsi" w:hAnsi="Times New Roman"/>
          <w:sz w:val="24"/>
          <w:szCs w:val="24"/>
        </w:rPr>
      </w:pPr>
      <w:r w:rsidRPr="003B409C">
        <w:rPr>
          <w:rFonts w:ascii="Times New Roman" w:eastAsiaTheme="minorHAnsi" w:hAnsi="Times New Roman"/>
          <w:sz w:val="24"/>
          <w:szCs w:val="24"/>
        </w:rPr>
        <w:t>5</w:t>
      </w:r>
      <w:r w:rsidR="00153245" w:rsidRPr="003B409C">
        <w:rPr>
          <w:rFonts w:ascii="Times New Roman" w:eastAsiaTheme="minorHAnsi" w:hAnsi="Times New Roman"/>
          <w:sz w:val="24"/>
          <w:szCs w:val="24"/>
        </w:rPr>
        <w:t>.7.2</w:t>
      </w:r>
      <w:r w:rsidR="00B2458F">
        <w:rPr>
          <w:rFonts w:ascii="Times New Roman" w:eastAsiaTheme="minorHAnsi" w:hAnsi="Times New Roman"/>
          <w:sz w:val="24"/>
          <w:szCs w:val="24"/>
        </w:rPr>
        <w:tab/>
      </w:r>
      <w:r w:rsidR="00153245" w:rsidRPr="003B409C">
        <w:rPr>
          <w:rFonts w:ascii="Times New Roman" w:eastAsiaTheme="minorHAnsi" w:hAnsi="Times New Roman"/>
          <w:sz w:val="24"/>
          <w:szCs w:val="24"/>
        </w:rPr>
        <w:t>нарушение установленного режима секретности;</w:t>
      </w:r>
    </w:p>
    <w:p w:rsidR="00153245" w:rsidRPr="003B409C" w:rsidRDefault="005A137E" w:rsidP="00B2458F">
      <w:pPr>
        <w:tabs>
          <w:tab w:val="left" w:pos="1276"/>
        </w:tabs>
        <w:autoSpaceDE w:val="0"/>
        <w:autoSpaceDN w:val="0"/>
        <w:adjustRightInd w:val="0"/>
        <w:spacing w:after="0" w:line="240" w:lineRule="auto"/>
        <w:ind w:firstLine="709"/>
        <w:jc w:val="both"/>
        <w:rPr>
          <w:rFonts w:ascii="Times New Roman" w:eastAsiaTheme="minorHAnsi" w:hAnsi="Times New Roman"/>
          <w:sz w:val="24"/>
          <w:szCs w:val="24"/>
        </w:rPr>
      </w:pPr>
      <w:r w:rsidRPr="003B409C">
        <w:rPr>
          <w:rFonts w:ascii="Times New Roman" w:eastAsiaTheme="minorHAnsi" w:hAnsi="Times New Roman"/>
          <w:sz w:val="24"/>
          <w:szCs w:val="24"/>
        </w:rPr>
        <w:t>5</w:t>
      </w:r>
      <w:r w:rsidR="00153245" w:rsidRPr="003B409C">
        <w:rPr>
          <w:rFonts w:ascii="Times New Roman" w:eastAsiaTheme="minorHAnsi" w:hAnsi="Times New Roman"/>
          <w:sz w:val="24"/>
          <w:szCs w:val="24"/>
        </w:rPr>
        <w:t>.7.3</w:t>
      </w:r>
      <w:r w:rsidR="00B2458F">
        <w:rPr>
          <w:rFonts w:ascii="Times New Roman" w:eastAsiaTheme="minorHAnsi" w:hAnsi="Times New Roman"/>
          <w:sz w:val="24"/>
          <w:szCs w:val="24"/>
        </w:rPr>
        <w:tab/>
      </w:r>
      <w:r w:rsidR="00153245" w:rsidRPr="003B409C">
        <w:rPr>
          <w:rFonts w:ascii="Times New Roman" w:eastAsiaTheme="minorHAnsi" w:hAnsi="Times New Roman"/>
          <w:sz w:val="24"/>
          <w:szCs w:val="24"/>
        </w:rPr>
        <w:t>сохранность денежных средств, материальных ценностей и имущества Учреждения;</w:t>
      </w:r>
    </w:p>
    <w:p w:rsidR="00153245" w:rsidRPr="003B409C" w:rsidRDefault="005A137E" w:rsidP="00B2458F">
      <w:pPr>
        <w:tabs>
          <w:tab w:val="left" w:pos="1276"/>
        </w:tabs>
        <w:autoSpaceDE w:val="0"/>
        <w:autoSpaceDN w:val="0"/>
        <w:adjustRightInd w:val="0"/>
        <w:spacing w:after="0" w:line="240" w:lineRule="auto"/>
        <w:ind w:firstLine="709"/>
        <w:jc w:val="both"/>
        <w:rPr>
          <w:rFonts w:ascii="Times New Roman" w:eastAsiaTheme="minorHAnsi" w:hAnsi="Times New Roman"/>
          <w:sz w:val="24"/>
          <w:szCs w:val="24"/>
        </w:rPr>
      </w:pPr>
      <w:r w:rsidRPr="003B409C">
        <w:rPr>
          <w:rFonts w:ascii="Times New Roman" w:eastAsiaTheme="minorHAnsi" w:hAnsi="Times New Roman"/>
          <w:sz w:val="24"/>
          <w:szCs w:val="24"/>
        </w:rPr>
        <w:t>5</w:t>
      </w:r>
      <w:r w:rsidR="00153245" w:rsidRPr="003B409C">
        <w:rPr>
          <w:rFonts w:ascii="Times New Roman" w:eastAsiaTheme="minorHAnsi" w:hAnsi="Times New Roman"/>
          <w:sz w:val="24"/>
          <w:szCs w:val="24"/>
        </w:rPr>
        <w:t>.7.4</w:t>
      </w:r>
      <w:r w:rsidR="00B2458F">
        <w:rPr>
          <w:rFonts w:ascii="Times New Roman" w:eastAsiaTheme="minorHAnsi" w:hAnsi="Times New Roman"/>
          <w:sz w:val="24"/>
          <w:szCs w:val="24"/>
        </w:rPr>
        <w:tab/>
      </w:r>
      <w:r w:rsidR="00153245" w:rsidRPr="003B409C">
        <w:rPr>
          <w:rFonts w:ascii="Times New Roman" w:eastAsiaTheme="minorHAnsi" w:hAnsi="Times New Roman"/>
          <w:sz w:val="24"/>
          <w:szCs w:val="24"/>
        </w:rPr>
        <w:t>непредставление и (или) представление недостоверных и (или) неполных сведений об имуществе, являющемся собственностью городского округа Эгвекинот и находящемся в оперативном управлении Учреждения, в управление финансов, экономики и имущественных отношений городского округа Эгвекинот.</w:t>
      </w:r>
    </w:p>
    <w:p w:rsidR="00153245" w:rsidRPr="003B409C" w:rsidRDefault="005A137E" w:rsidP="00B2458F">
      <w:pPr>
        <w:tabs>
          <w:tab w:val="left" w:pos="1276"/>
        </w:tabs>
        <w:autoSpaceDE w:val="0"/>
        <w:autoSpaceDN w:val="0"/>
        <w:adjustRightInd w:val="0"/>
        <w:spacing w:after="0" w:line="240" w:lineRule="auto"/>
        <w:ind w:firstLine="709"/>
        <w:jc w:val="both"/>
        <w:rPr>
          <w:rFonts w:ascii="Times New Roman" w:eastAsiaTheme="minorHAnsi" w:hAnsi="Times New Roman"/>
          <w:sz w:val="24"/>
          <w:szCs w:val="24"/>
        </w:rPr>
      </w:pPr>
      <w:r w:rsidRPr="003B409C">
        <w:rPr>
          <w:rFonts w:ascii="Times New Roman" w:eastAsiaTheme="minorHAnsi" w:hAnsi="Times New Roman"/>
          <w:sz w:val="24"/>
          <w:szCs w:val="24"/>
        </w:rPr>
        <w:t>5</w:t>
      </w:r>
      <w:r w:rsidR="00153245" w:rsidRPr="003B409C">
        <w:rPr>
          <w:rFonts w:ascii="Times New Roman" w:eastAsiaTheme="minorHAnsi" w:hAnsi="Times New Roman"/>
          <w:sz w:val="24"/>
          <w:szCs w:val="24"/>
        </w:rPr>
        <w:t>.8</w:t>
      </w:r>
      <w:r w:rsidR="005F58C1" w:rsidRPr="003B409C">
        <w:rPr>
          <w:rFonts w:ascii="Times New Roman" w:eastAsiaTheme="minorHAnsi" w:hAnsi="Times New Roman"/>
          <w:sz w:val="24"/>
          <w:szCs w:val="24"/>
        </w:rPr>
        <w:t>.</w:t>
      </w:r>
      <w:r w:rsidR="00B2458F">
        <w:rPr>
          <w:rFonts w:ascii="Times New Roman" w:eastAsiaTheme="minorHAnsi" w:hAnsi="Times New Roman"/>
          <w:sz w:val="24"/>
          <w:szCs w:val="24"/>
        </w:rPr>
        <w:tab/>
      </w:r>
      <w:r w:rsidR="000172ED">
        <w:rPr>
          <w:rFonts w:ascii="Times New Roman" w:hAnsi="Times New Roman"/>
          <w:sz w:val="24"/>
          <w:szCs w:val="24"/>
        </w:rPr>
        <w:t>Директор</w:t>
      </w:r>
      <w:r w:rsidR="00153245" w:rsidRPr="003B409C">
        <w:rPr>
          <w:rFonts w:ascii="Times New Roman" w:eastAsiaTheme="minorHAnsi" w:hAnsi="Times New Roman"/>
          <w:sz w:val="24"/>
          <w:szCs w:val="24"/>
        </w:rPr>
        <w:t xml:space="preserve">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153245" w:rsidRPr="003B409C" w:rsidRDefault="00153245" w:rsidP="00B2458F">
      <w:pPr>
        <w:tabs>
          <w:tab w:val="left" w:pos="1276"/>
        </w:tabs>
        <w:autoSpaceDE w:val="0"/>
        <w:autoSpaceDN w:val="0"/>
        <w:adjustRightInd w:val="0"/>
        <w:spacing w:after="0" w:line="240" w:lineRule="auto"/>
        <w:ind w:firstLine="709"/>
        <w:jc w:val="both"/>
        <w:rPr>
          <w:rFonts w:ascii="Times New Roman" w:eastAsiaTheme="minorHAnsi" w:hAnsi="Times New Roman"/>
          <w:sz w:val="24"/>
          <w:szCs w:val="24"/>
        </w:rPr>
      </w:pPr>
      <w:r w:rsidRPr="003B409C">
        <w:rPr>
          <w:rFonts w:ascii="Times New Roman" w:eastAsiaTheme="minorHAnsi" w:hAnsi="Times New Roman"/>
          <w:sz w:val="24"/>
          <w:szCs w:val="24"/>
        </w:rPr>
        <w:t>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8F1C18" w:rsidRPr="001A5867" w:rsidRDefault="008F1C18" w:rsidP="003B409C">
      <w:pPr>
        <w:tabs>
          <w:tab w:val="left" w:pos="851"/>
        </w:tabs>
        <w:spacing w:after="0" w:line="240" w:lineRule="auto"/>
        <w:ind w:firstLine="709"/>
        <w:jc w:val="both"/>
        <w:rPr>
          <w:rFonts w:ascii="Times New Roman" w:hAnsi="Times New Roman"/>
          <w:color w:val="000000"/>
          <w:sz w:val="24"/>
          <w:szCs w:val="24"/>
        </w:rPr>
      </w:pPr>
    </w:p>
    <w:p w:rsidR="00153245" w:rsidRDefault="008C2F1E" w:rsidP="00153245">
      <w:pPr>
        <w:pStyle w:val="1101"/>
        <w:spacing w:line="240" w:lineRule="auto"/>
        <w:rPr>
          <w:sz w:val="24"/>
          <w:szCs w:val="24"/>
        </w:rPr>
      </w:pPr>
      <w:r>
        <w:rPr>
          <w:sz w:val="24"/>
          <w:szCs w:val="24"/>
        </w:rPr>
        <w:t>6</w:t>
      </w:r>
      <w:r w:rsidR="00153245">
        <w:rPr>
          <w:sz w:val="24"/>
          <w:szCs w:val="24"/>
        </w:rPr>
        <w:t xml:space="preserve">. </w:t>
      </w:r>
      <w:bookmarkStart w:id="0" w:name="_Toc437281362"/>
      <w:r w:rsidR="00153245" w:rsidRPr="004B0790">
        <w:rPr>
          <w:sz w:val="24"/>
          <w:szCs w:val="24"/>
        </w:rPr>
        <w:t>ИМУЩЕСТВО И ФИНАНСОВОЕ ОБЕСПЕЧЕНИЕ УЧРЕЖДЕНИЯ</w:t>
      </w:r>
      <w:bookmarkEnd w:id="0"/>
    </w:p>
    <w:p w:rsidR="005B5011" w:rsidRDefault="005B5011" w:rsidP="002F38D3">
      <w:pPr>
        <w:pStyle w:val="1101"/>
        <w:spacing w:line="240" w:lineRule="auto"/>
        <w:rPr>
          <w:sz w:val="24"/>
          <w:szCs w:val="24"/>
        </w:rPr>
      </w:pPr>
    </w:p>
    <w:p w:rsidR="00153245" w:rsidRPr="00A610F6" w:rsidRDefault="00400675"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153245" w:rsidRPr="00A610F6">
        <w:rPr>
          <w:rFonts w:ascii="Times New Roman" w:hAnsi="Times New Roman" w:cs="Times New Roman"/>
          <w:sz w:val="24"/>
          <w:szCs w:val="24"/>
        </w:rPr>
        <w:t>Имуществ</w:t>
      </w:r>
      <w:r w:rsidR="00153245">
        <w:rPr>
          <w:rFonts w:ascii="Times New Roman" w:hAnsi="Times New Roman" w:cs="Times New Roman"/>
          <w:sz w:val="24"/>
          <w:szCs w:val="24"/>
        </w:rPr>
        <w:t xml:space="preserve">о </w:t>
      </w:r>
      <w:r w:rsidR="00153245" w:rsidRPr="00C50D90">
        <w:rPr>
          <w:rFonts w:ascii="Times New Roman" w:hAnsi="Times New Roman" w:cs="Times New Roman"/>
          <w:sz w:val="24"/>
          <w:szCs w:val="24"/>
        </w:rPr>
        <w:t>Учреждения</w:t>
      </w:r>
      <w:r w:rsidR="00153245" w:rsidRPr="00A610F6">
        <w:rPr>
          <w:rFonts w:ascii="Times New Roman" w:hAnsi="Times New Roman" w:cs="Times New Roman"/>
          <w:sz w:val="24"/>
          <w:szCs w:val="24"/>
        </w:rPr>
        <w:t xml:space="preserve"> </w:t>
      </w:r>
      <w:r w:rsidR="00153245">
        <w:rPr>
          <w:rFonts w:ascii="Times New Roman" w:hAnsi="Times New Roman" w:cs="Times New Roman"/>
          <w:sz w:val="24"/>
          <w:szCs w:val="24"/>
        </w:rPr>
        <w:t xml:space="preserve">является собственностью </w:t>
      </w:r>
      <w:r w:rsidR="00153245" w:rsidRPr="00841646">
        <w:rPr>
          <w:rFonts w:ascii="Times New Roman" w:hAnsi="Times New Roman" w:cs="Times New Roman"/>
          <w:sz w:val="24"/>
          <w:szCs w:val="24"/>
        </w:rPr>
        <w:t>городского округа Эгвекинот и закрепляется за ним на праве оперативного управления</w:t>
      </w:r>
      <w:r w:rsidR="00153245" w:rsidRPr="00A610F6">
        <w:rPr>
          <w:rFonts w:ascii="Times New Roman" w:hAnsi="Times New Roman" w:cs="Times New Roman"/>
          <w:sz w:val="24"/>
          <w:szCs w:val="24"/>
        </w:rPr>
        <w:t>.</w:t>
      </w:r>
    </w:p>
    <w:p w:rsidR="00153245" w:rsidRPr="00A610F6" w:rsidRDefault="00400675"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153245">
        <w:rPr>
          <w:rFonts w:ascii="Times New Roman" w:hAnsi="Times New Roman" w:cs="Times New Roman"/>
          <w:sz w:val="24"/>
          <w:szCs w:val="24"/>
        </w:rPr>
        <w:t xml:space="preserve">Земельные участки, </w:t>
      </w:r>
      <w:r w:rsidR="00153245" w:rsidRPr="00A610F6">
        <w:rPr>
          <w:rFonts w:ascii="Times New Roman" w:hAnsi="Times New Roman" w:cs="Times New Roman"/>
          <w:sz w:val="24"/>
          <w:szCs w:val="24"/>
        </w:rPr>
        <w:t xml:space="preserve">необходимые для выполнения </w:t>
      </w:r>
      <w:r w:rsidR="00153245" w:rsidRPr="00C50D90">
        <w:rPr>
          <w:rFonts w:ascii="Times New Roman" w:hAnsi="Times New Roman" w:cs="Times New Roman"/>
          <w:sz w:val="24"/>
          <w:szCs w:val="24"/>
        </w:rPr>
        <w:t>Учреждени</w:t>
      </w:r>
      <w:r w:rsidR="00153245">
        <w:rPr>
          <w:rFonts w:ascii="Times New Roman" w:hAnsi="Times New Roman" w:cs="Times New Roman"/>
          <w:sz w:val="24"/>
          <w:szCs w:val="24"/>
        </w:rPr>
        <w:t>ем</w:t>
      </w:r>
      <w:r w:rsidR="00153245" w:rsidRPr="00A610F6">
        <w:rPr>
          <w:rFonts w:ascii="Times New Roman" w:hAnsi="Times New Roman" w:cs="Times New Roman"/>
          <w:sz w:val="24"/>
          <w:szCs w:val="24"/>
        </w:rPr>
        <w:t xml:space="preserve"> </w:t>
      </w:r>
      <w:r w:rsidR="00153245">
        <w:rPr>
          <w:rFonts w:ascii="Times New Roman" w:hAnsi="Times New Roman" w:cs="Times New Roman"/>
          <w:sz w:val="24"/>
          <w:szCs w:val="24"/>
        </w:rPr>
        <w:t>своих уставных задач, предоставляется ему на</w:t>
      </w:r>
      <w:r w:rsidR="00153245" w:rsidRPr="00A610F6">
        <w:rPr>
          <w:rFonts w:ascii="Times New Roman" w:hAnsi="Times New Roman" w:cs="Times New Roman"/>
          <w:sz w:val="24"/>
          <w:szCs w:val="24"/>
        </w:rPr>
        <w:t xml:space="preserve"> праве постоянного (бессрочного) пользования.</w:t>
      </w:r>
    </w:p>
    <w:p w:rsidR="003B409C" w:rsidRDefault="00400675"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00153245">
        <w:rPr>
          <w:rFonts w:ascii="Times New Roman" w:hAnsi="Times New Roman" w:cs="Times New Roman"/>
          <w:sz w:val="24"/>
          <w:szCs w:val="24"/>
        </w:rPr>
        <w:t xml:space="preserve">Источниками формирования имущества </w:t>
      </w:r>
      <w:r w:rsidR="00153245" w:rsidRPr="00C50D90">
        <w:rPr>
          <w:rFonts w:ascii="Times New Roman" w:hAnsi="Times New Roman" w:cs="Times New Roman"/>
          <w:sz w:val="24"/>
          <w:szCs w:val="24"/>
        </w:rPr>
        <w:t>Учреждения</w:t>
      </w:r>
      <w:r w:rsidR="00153245">
        <w:rPr>
          <w:rFonts w:ascii="Times New Roman" w:hAnsi="Times New Roman" w:cs="Times New Roman"/>
          <w:sz w:val="24"/>
          <w:szCs w:val="24"/>
        </w:rPr>
        <w:t xml:space="preserve">, в том </w:t>
      </w:r>
      <w:r w:rsidR="00153245" w:rsidRPr="00A610F6">
        <w:rPr>
          <w:rFonts w:ascii="Times New Roman" w:hAnsi="Times New Roman" w:cs="Times New Roman"/>
          <w:sz w:val="24"/>
          <w:szCs w:val="24"/>
        </w:rPr>
        <w:t>числе финансовых средств, являются:</w:t>
      </w:r>
    </w:p>
    <w:p w:rsidR="003B409C" w:rsidRDefault="00400675"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6.3.1</w:t>
      </w:r>
      <w:r>
        <w:rPr>
          <w:rFonts w:ascii="Times New Roman" w:hAnsi="Times New Roman" w:cs="Times New Roman"/>
          <w:sz w:val="24"/>
          <w:szCs w:val="24"/>
        </w:rPr>
        <w:tab/>
      </w:r>
      <w:r w:rsidR="00153245" w:rsidRPr="00A610F6">
        <w:rPr>
          <w:rFonts w:ascii="Times New Roman" w:hAnsi="Times New Roman" w:cs="Times New Roman"/>
          <w:sz w:val="24"/>
          <w:szCs w:val="24"/>
        </w:rPr>
        <w:t>имущество, закрепленное за ним собственником имущества;</w:t>
      </w:r>
    </w:p>
    <w:p w:rsidR="003B409C" w:rsidRDefault="00400675"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6.3.2</w:t>
      </w:r>
      <w:r>
        <w:rPr>
          <w:rFonts w:ascii="Times New Roman" w:hAnsi="Times New Roman" w:cs="Times New Roman"/>
          <w:sz w:val="24"/>
          <w:szCs w:val="24"/>
        </w:rPr>
        <w:tab/>
      </w:r>
      <w:r w:rsidR="00153245" w:rsidRPr="004D101F">
        <w:rPr>
          <w:rFonts w:ascii="Times New Roman" w:hAnsi="Times New Roman" w:cs="Times New Roman"/>
          <w:sz w:val="24"/>
          <w:szCs w:val="24"/>
        </w:rPr>
        <w:t>имущество, приобретенное за счет финансовых средств Учреждения</w:t>
      </w:r>
      <w:r w:rsidR="00E14B5F">
        <w:rPr>
          <w:rFonts w:ascii="Times New Roman" w:hAnsi="Times New Roman" w:cs="Times New Roman"/>
          <w:sz w:val="24"/>
          <w:szCs w:val="24"/>
        </w:rPr>
        <w:t>;</w:t>
      </w:r>
    </w:p>
    <w:p w:rsidR="003B409C" w:rsidRDefault="00400675"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6.3.3</w:t>
      </w:r>
      <w:r>
        <w:rPr>
          <w:rFonts w:ascii="Times New Roman" w:hAnsi="Times New Roman" w:cs="Times New Roman"/>
          <w:sz w:val="24"/>
          <w:szCs w:val="24"/>
        </w:rPr>
        <w:tab/>
      </w:r>
      <w:r w:rsidR="00153245" w:rsidRPr="004D101F">
        <w:rPr>
          <w:rFonts w:ascii="Times New Roman" w:hAnsi="Times New Roman" w:cs="Times New Roman"/>
          <w:sz w:val="24"/>
          <w:szCs w:val="24"/>
        </w:rPr>
        <w:t>бюджетные ассигнования;</w:t>
      </w:r>
    </w:p>
    <w:p w:rsidR="003B409C" w:rsidRDefault="00CF41AD"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6.3</w:t>
      </w:r>
      <w:bookmarkStart w:id="1" w:name="_GoBack"/>
      <w:bookmarkEnd w:id="1"/>
      <w:r w:rsidR="003B409C">
        <w:rPr>
          <w:rFonts w:ascii="Times New Roman" w:hAnsi="Times New Roman" w:cs="Times New Roman"/>
          <w:sz w:val="24"/>
          <w:szCs w:val="24"/>
        </w:rPr>
        <w:t>.4</w:t>
      </w:r>
      <w:r w:rsidR="00400675">
        <w:rPr>
          <w:rFonts w:ascii="Times New Roman" w:hAnsi="Times New Roman" w:cs="Times New Roman"/>
          <w:sz w:val="24"/>
          <w:szCs w:val="24"/>
        </w:rPr>
        <w:tab/>
      </w:r>
      <w:r w:rsidR="00153245">
        <w:rPr>
          <w:rFonts w:ascii="Times New Roman" w:hAnsi="Times New Roman" w:cs="Times New Roman"/>
          <w:sz w:val="24"/>
          <w:szCs w:val="24"/>
        </w:rPr>
        <w:t xml:space="preserve">безвозмездные </w:t>
      </w:r>
      <w:r w:rsidR="00153245" w:rsidRPr="00527029">
        <w:rPr>
          <w:rFonts w:ascii="Times New Roman" w:hAnsi="Times New Roman" w:cs="Times New Roman"/>
          <w:sz w:val="24"/>
          <w:szCs w:val="24"/>
        </w:rPr>
        <w:t>и благотворительные взносы, пожертвования физических и юридических лиц;</w:t>
      </w:r>
    </w:p>
    <w:p w:rsidR="00153245" w:rsidRPr="00527029" w:rsidRDefault="00400675"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6.3.5</w:t>
      </w:r>
      <w:r>
        <w:rPr>
          <w:rFonts w:ascii="Times New Roman" w:hAnsi="Times New Roman" w:cs="Times New Roman"/>
          <w:sz w:val="24"/>
          <w:szCs w:val="24"/>
        </w:rPr>
        <w:tab/>
      </w:r>
      <w:r w:rsidR="00153245">
        <w:rPr>
          <w:rFonts w:ascii="Times New Roman" w:hAnsi="Times New Roman" w:cs="Times New Roman"/>
          <w:sz w:val="24"/>
          <w:szCs w:val="24"/>
        </w:rPr>
        <w:t xml:space="preserve">иные источники в соответствии с законодательством </w:t>
      </w:r>
      <w:r w:rsidR="00153245" w:rsidRPr="00527029">
        <w:rPr>
          <w:rFonts w:ascii="Times New Roman" w:hAnsi="Times New Roman" w:cs="Times New Roman"/>
          <w:sz w:val="24"/>
          <w:szCs w:val="24"/>
        </w:rPr>
        <w:t>Российской Федерации.</w:t>
      </w:r>
    </w:p>
    <w:p w:rsidR="003B409C" w:rsidRDefault="00400675"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r w:rsidR="00153245" w:rsidRPr="00C50D90">
        <w:rPr>
          <w:rFonts w:ascii="Times New Roman" w:hAnsi="Times New Roman" w:cs="Times New Roman"/>
          <w:sz w:val="24"/>
          <w:szCs w:val="24"/>
        </w:rPr>
        <w:t>Учреждени</w:t>
      </w:r>
      <w:r w:rsidR="00153245">
        <w:rPr>
          <w:rFonts w:ascii="Times New Roman" w:hAnsi="Times New Roman" w:cs="Times New Roman"/>
          <w:sz w:val="24"/>
          <w:szCs w:val="24"/>
        </w:rPr>
        <w:t>е</w:t>
      </w:r>
      <w:r w:rsidR="00153245" w:rsidRPr="00A610F6">
        <w:rPr>
          <w:rFonts w:ascii="Times New Roman" w:hAnsi="Times New Roman" w:cs="Times New Roman"/>
          <w:sz w:val="24"/>
          <w:szCs w:val="24"/>
        </w:rPr>
        <w:t xml:space="preserve"> </w:t>
      </w:r>
      <w:r w:rsidR="00153245">
        <w:rPr>
          <w:rFonts w:ascii="Times New Roman" w:hAnsi="Times New Roman" w:cs="Times New Roman"/>
          <w:sz w:val="24"/>
          <w:szCs w:val="24"/>
        </w:rPr>
        <w:t xml:space="preserve">не вправе </w:t>
      </w:r>
      <w:r w:rsidR="00153245" w:rsidRPr="00A610F6">
        <w:rPr>
          <w:rFonts w:ascii="Times New Roman" w:hAnsi="Times New Roman" w:cs="Times New Roman"/>
          <w:sz w:val="24"/>
          <w:szCs w:val="24"/>
        </w:rPr>
        <w:t>отчуждать или иным спосо</w:t>
      </w:r>
      <w:r w:rsidR="00153245">
        <w:rPr>
          <w:rFonts w:ascii="Times New Roman" w:hAnsi="Times New Roman" w:cs="Times New Roman"/>
          <w:sz w:val="24"/>
          <w:szCs w:val="24"/>
        </w:rPr>
        <w:t xml:space="preserve">бом распоряжаться имуществом, находящимся в его оперативном управлении, если иное </w:t>
      </w:r>
      <w:r w:rsidR="00153245" w:rsidRPr="00A610F6">
        <w:rPr>
          <w:rFonts w:ascii="Times New Roman" w:hAnsi="Times New Roman" w:cs="Times New Roman"/>
          <w:sz w:val="24"/>
          <w:szCs w:val="24"/>
        </w:rPr>
        <w:t>не установлено законодательством.</w:t>
      </w:r>
    </w:p>
    <w:p w:rsidR="002C078C" w:rsidRDefault="00400675"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6.5.</w:t>
      </w:r>
      <w:r>
        <w:rPr>
          <w:rFonts w:ascii="Times New Roman" w:hAnsi="Times New Roman" w:cs="Times New Roman"/>
          <w:sz w:val="24"/>
          <w:szCs w:val="24"/>
        </w:rPr>
        <w:tab/>
      </w:r>
      <w:r w:rsidR="00153245">
        <w:rPr>
          <w:rFonts w:ascii="Times New Roman" w:hAnsi="Times New Roman" w:cs="Times New Roman"/>
          <w:sz w:val="24"/>
          <w:szCs w:val="24"/>
        </w:rPr>
        <w:t>При осуществлении права оперативного управления имуществом Учреждение</w:t>
      </w:r>
      <w:r w:rsidR="00153245" w:rsidRPr="00173916">
        <w:rPr>
          <w:rFonts w:ascii="Times New Roman" w:hAnsi="Times New Roman" w:cs="Times New Roman"/>
          <w:sz w:val="24"/>
          <w:szCs w:val="24"/>
        </w:rPr>
        <w:t xml:space="preserve"> обязано:</w:t>
      </w:r>
    </w:p>
    <w:p w:rsidR="002C078C" w:rsidRDefault="00400675"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6.5.1</w:t>
      </w:r>
      <w:r>
        <w:rPr>
          <w:rFonts w:ascii="Times New Roman" w:hAnsi="Times New Roman" w:cs="Times New Roman"/>
          <w:sz w:val="24"/>
          <w:szCs w:val="24"/>
        </w:rPr>
        <w:tab/>
      </w:r>
      <w:r w:rsidR="00153245" w:rsidRPr="00A610F6">
        <w:rPr>
          <w:rFonts w:ascii="Times New Roman" w:hAnsi="Times New Roman" w:cs="Times New Roman"/>
          <w:sz w:val="24"/>
          <w:szCs w:val="24"/>
        </w:rPr>
        <w:t>эффективно использовать имущество;</w:t>
      </w:r>
    </w:p>
    <w:p w:rsidR="002C078C" w:rsidRDefault="002C078C"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6.5.2</w:t>
      </w:r>
      <w:r w:rsidR="00400675">
        <w:rPr>
          <w:rFonts w:ascii="Times New Roman" w:hAnsi="Times New Roman" w:cs="Times New Roman"/>
          <w:sz w:val="24"/>
          <w:szCs w:val="24"/>
        </w:rPr>
        <w:tab/>
      </w:r>
      <w:r w:rsidR="00153245">
        <w:rPr>
          <w:rFonts w:ascii="Times New Roman" w:hAnsi="Times New Roman" w:cs="Times New Roman"/>
          <w:sz w:val="24"/>
          <w:szCs w:val="24"/>
        </w:rPr>
        <w:t xml:space="preserve">обеспечивать сохранность и использование имущества строго </w:t>
      </w:r>
      <w:r w:rsidR="00153245" w:rsidRPr="00A610F6">
        <w:rPr>
          <w:rFonts w:ascii="Times New Roman" w:hAnsi="Times New Roman" w:cs="Times New Roman"/>
          <w:sz w:val="24"/>
          <w:szCs w:val="24"/>
        </w:rPr>
        <w:t>по целевому назначению;</w:t>
      </w:r>
    </w:p>
    <w:p w:rsidR="002C078C" w:rsidRDefault="00400675"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6.5.3</w:t>
      </w:r>
      <w:r>
        <w:rPr>
          <w:rFonts w:ascii="Times New Roman" w:hAnsi="Times New Roman" w:cs="Times New Roman"/>
          <w:sz w:val="24"/>
          <w:szCs w:val="24"/>
        </w:rPr>
        <w:tab/>
      </w:r>
      <w:r w:rsidR="00153245">
        <w:rPr>
          <w:rFonts w:ascii="Times New Roman" w:hAnsi="Times New Roman" w:cs="Times New Roman"/>
          <w:sz w:val="24"/>
          <w:szCs w:val="24"/>
        </w:rPr>
        <w:t xml:space="preserve">не допускать ухудшения </w:t>
      </w:r>
      <w:r w:rsidR="00153245" w:rsidRPr="00173916">
        <w:rPr>
          <w:rFonts w:ascii="Times New Roman" w:hAnsi="Times New Roman" w:cs="Times New Roman"/>
          <w:sz w:val="24"/>
          <w:szCs w:val="24"/>
        </w:rPr>
        <w:t>техничес</w:t>
      </w:r>
      <w:r w:rsidR="00153245">
        <w:rPr>
          <w:rFonts w:ascii="Times New Roman" w:hAnsi="Times New Roman" w:cs="Times New Roman"/>
          <w:sz w:val="24"/>
          <w:szCs w:val="24"/>
        </w:rPr>
        <w:t xml:space="preserve">кого состояния имущества, за исключением ухудшения, связанного с нормативным износом имущества </w:t>
      </w:r>
      <w:r w:rsidR="00153245" w:rsidRPr="00173916">
        <w:rPr>
          <w:rFonts w:ascii="Times New Roman" w:hAnsi="Times New Roman" w:cs="Times New Roman"/>
          <w:sz w:val="24"/>
          <w:szCs w:val="24"/>
        </w:rPr>
        <w:t>в процессе эксплуатации;</w:t>
      </w:r>
    </w:p>
    <w:p w:rsidR="00153245" w:rsidRPr="00173916" w:rsidRDefault="00400675"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6.5.4</w:t>
      </w:r>
      <w:r>
        <w:rPr>
          <w:rFonts w:ascii="Times New Roman" w:hAnsi="Times New Roman" w:cs="Times New Roman"/>
          <w:sz w:val="24"/>
          <w:szCs w:val="24"/>
        </w:rPr>
        <w:tab/>
      </w:r>
      <w:r w:rsidR="00153245" w:rsidRPr="00173916">
        <w:rPr>
          <w:rFonts w:ascii="Times New Roman" w:hAnsi="Times New Roman" w:cs="Times New Roman"/>
          <w:sz w:val="24"/>
          <w:szCs w:val="24"/>
        </w:rPr>
        <w:t>осуществлять текущий и капитальный ремонт имущества.</w:t>
      </w:r>
    </w:p>
    <w:p w:rsidR="00153245" w:rsidRPr="00A610F6" w:rsidRDefault="00883127"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w:t>
      </w:r>
      <w:r w:rsidR="002C078C">
        <w:rPr>
          <w:rFonts w:ascii="Times New Roman" w:hAnsi="Times New Roman" w:cs="Times New Roman"/>
          <w:sz w:val="24"/>
          <w:szCs w:val="24"/>
        </w:rPr>
        <w:t>6</w:t>
      </w:r>
      <w:r>
        <w:rPr>
          <w:rFonts w:ascii="Times New Roman" w:hAnsi="Times New Roman" w:cs="Times New Roman"/>
          <w:sz w:val="24"/>
          <w:szCs w:val="24"/>
        </w:rPr>
        <w:t>.</w:t>
      </w:r>
      <w:r w:rsidR="00400675">
        <w:rPr>
          <w:rFonts w:ascii="Times New Roman" w:hAnsi="Times New Roman" w:cs="Times New Roman"/>
          <w:sz w:val="24"/>
          <w:szCs w:val="24"/>
        </w:rPr>
        <w:tab/>
      </w:r>
      <w:r w:rsidR="00153245">
        <w:rPr>
          <w:rFonts w:ascii="Times New Roman" w:hAnsi="Times New Roman" w:cs="Times New Roman"/>
          <w:sz w:val="24"/>
          <w:szCs w:val="24"/>
        </w:rPr>
        <w:t xml:space="preserve">Имущество </w:t>
      </w:r>
      <w:r w:rsidR="00153245" w:rsidRPr="00C50D90">
        <w:rPr>
          <w:rFonts w:ascii="Times New Roman" w:hAnsi="Times New Roman" w:cs="Times New Roman"/>
          <w:sz w:val="24"/>
          <w:szCs w:val="24"/>
        </w:rPr>
        <w:t>Учреждения</w:t>
      </w:r>
      <w:r w:rsidR="00153245">
        <w:rPr>
          <w:rFonts w:ascii="Times New Roman" w:hAnsi="Times New Roman" w:cs="Times New Roman"/>
          <w:sz w:val="24"/>
          <w:szCs w:val="24"/>
        </w:rPr>
        <w:t xml:space="preserve">, </w:t>
      </w:r>
      <w:r w:rsidR="00153245" w:rsidRPr="00A610F6">
        <w:rPr>
          <w:rFonts w:ascii="Times New Roman" w:hAnsi="Times New Roman" w:cs="Times New Roman"/>
          <w:sz w:val="24"/>
          <w:szCs w:val="24"/>
        </w:rPr>
        <w:t xml:space="preserve">закрепленное за ним на праве оперативного </w:t>
      </w:r>
      <w:r w:rsidR="00153245">
        <w:rPr>
          <w:rFonts w:ascii="Times New Roman" w:hAnsi="Times New Roman" w:cs="Times New Roman"/>
          <w:sz w:val="24"/>
          <w:szCs w:val="24"/>
        </w:rPr>
        <w:t>управления, может быть изъято полностью или частично с</w:t>
      </w:r>
      <w:r w:rsidR="00153245" w:rsidRPr="00A610F6">
        <w:rPr>
          <w:rFonts w:ascii="Times New Roman" w:hAnsi="Times New Roman" w:cs="Times New Roman"/>
          <w:sz w:val="24"/>
          <w:szCs w:val="24"/>
        </w:rPr>
        <w:t>обственником имущества в случаях, предусмотренных федеральным законодательством.</w:t>
      </w:r>
    </w:p>
    <w:p w:rsidR="00153245" w:rsidRPr="00841646" w:rsidRDefault="00883127"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w:t>
      </w:r>
      <w:r w:rsidR="002C078C">
        <w:rPr>
          <w:rFonts w:ascii="Times New Roman" w:hAnsi="Times New Roman" w:cs="Times New Roman"/>
          <w:sz w:val="24"/>
          <w:szCs w:val="24"/>
        </w:rPr>
        <w:t>7</w:t>
      </w:r>
      <w:r>
        <w:rPr>
          <w:rFonts w:ascii="Times New Roman" w:hAnsi="Times New Roman" w:cs="Times New Roman"/>
          <w:sz w:val="24"/>
          <w:szCs w:val="24"/>
        </w:rPr>
        <w:t>.</w:t>
      </w:r>
      <w:r w:rsidR="00400675">
        <w:rPr>
          <w:rFonts w:ascii="Times New Roman" w:hAnsi="Times New Roman" w:cs="Times New Roman"/>
          <w:sz w:val="24"/>
          <w:szCs w:val="24"/>
        </w:rPr>
        <w:tab/>
      </w:r>
      <w:r w:rsidR="00153245">
        <w:rPr>
          <w:rFonts w:ascii="Times New Roman" w:hAnsi="Times New Roman" w:cs="Times New Roman"/>
          <w:sz w:val="24"/>
          <w:szCs w:val="24"/>
        </w:rPr>
        <w:t xml:space="preserve">Списание закрепленного за </w:t>
      </w:r>
      <w:r w:rsidR="00153245" w:rsidRPr="00C50D90">
        <w:rPr>
          <w:rFonts w:ascii="Times New Roman" w:hAnsi="Times New Roman" w:cs="Times New Roman"/>
          <w:sz w:val="24"/>
          <w:szCs w:val="24"/>
        </w:rPr>
        <w:t>Учреждени</w:t>
      </w:r>
      <w:r w:rsidR="00153245">
        <w:rPr>
          <w:rFonts w:ascii="Times New Roman" w:hAnsi="Times New Roman" w:cs="Times New Roman"/>
          <w:sz w:val="24"/>
          <w:szCs w:val="24"/>
        </w:rPr>
        <w:t>ем</w:t>
      </w:r>
      <w:r w:rsidR="00153245" w:rsidRPr="00A610F6">
        <w:rPr>
          <w:rFonts w:ascii="Times New Roman" w:hAnsi="Times New Roman" w:cs="Times New Roman"/>
          <w:sz w:val="24"/>
          <w:szCs w:val="24"/>
        </w:rPr>
        <w:t xml:space="preserve"> </w:t>
      </w:r>
      <w:r w:rsidR="00153245">
        <w:rPr>
          <w:rFonts w:ascii="Times New Roman" w:hAnsi="Times New Roman" w:cs="Times New Roman"/>
          <w:sz w:val="24"/>
          <w:szCs w:val="24"/>
        </w:rPr>
        <w:t xml:space="preserve">на праве оперативного управления особо ценного движимого </w:t>
      </w:r>
      <w:r w:rsidR="00153245" w:rsidRPr="00A610F6">
        <w:rPr>
          <w:rFonts w:ascii="Times New Roman" w:hAnsi="Times New Roman" w:cs="Times New Roman"/>
          <w:sz w:val="24"/>
          <w:szCs w:val="24"/>
        </w:rPr>
        <w:t>имуществ</w:t>
      </w:r>
      <w:r w:rsidR="00153245">
        <w:rPr>
          <w:rFonts w:ascii="Times New Roman" w:hAnsi="Times New Roman" w:cs="Times New Roman"/>
          <w:sz w:val="24"/>
          <w:szCs w:val="24"/>
        </w:rPr>
        <w:t>а и недвижимого имущества осуществляется по согласованию с У</w:t>
      </w:r>
      <w:r w:rsidR="00153245" w:rsidRPr="00A610F6">
        <w:rPr>
          <w:rFonts w:ascii="Times New Roman" w:hAnsi="Times New Roman" w:cs="Times New Roman"/>
          <w:sz w:val="24"/>
          <w:szCs w:val="24"/>
        </w:rPr>
        <w:t xml:space="preserve">правлением социальной </w:t>
      </w:r>
      <w:r w:rsidR="00153245" w:rsidRPr="00841646">
        <w:rPr>
          <w:rFonts w:ascii="Times New Roman" w:hAnsi="Times New Roman" w:cs="Times New Roman"/>
          <w:sz w:val="24"/>
          <w:szCs w:val="24"/>
        </w:rPr>
        <w:t>политики городского округа Эгвекинот</w:t>
      </w:r>
      <w:r w:rsidR="00153245" w:rsidRPr="00A610F6">
        <w:rPr>
          <w:rFonts w:ascii="Times New Roman" w:hAnsi="Times New Roman" w:cs="Times New Roman"/>
          <w:sz w:val="24"/>
          <w:szCs w:val="24"/>
        </w:rPr>
        <w:t xml:space="preserve"> </w:t>
      </w:r>
      <w:r w:rsidR="00153245">
        <w:rPr>
          <w:rFonts w:ascii="Times New Roman" w:hAnsi="Times New Roman" w:cs="Times New Roman"/>
          <w:sz w:val="24"/>
          <w:szCs w:val="24"/>
        </w:rPr>
        <w:t xml:space="preserve">и Управлением </w:t>
      </w:r>
      <w:r w:rsidR="00153245" w:rsidRPr="00A610F6">
        <w:rPr>
          <w:rFonts w:ascii="Times New Roman" w:hAnsi="Times New Roman" w:cs="Times New Roman"/>
          <w:sz w:val="24"/>
          <w:szCs w:val="24"/>
        </w:rPr>
        <w:t xml:space="preserve">финансов, экономики и имущественных </w:t>
      </w:r>
      <w:r w:rsidR="00153245" w:rsidRPr="00841646">
        <w:rPr>
          <w:rFonts w:ascii="Times New Roman" w:hAnsi="Times New Roman" w:cs="Times New Roman"/>
          <w:sz w:val="24"/>
          <w:szCs w:val="24"/>
        </w:rPr>
        <w:t>отношений городского округа Эгвекинот.</w:t>
      </w:r>
    </w:p>
    <w:p w:rsidR="00153245" w:rsidRPr="00A610F6" w:rsidRDefault="00153245"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841646">
        <w:rPr>
          <w:rFonts w:ascii="Times New Roman" w:hAnsi="Times New Roman" w:cs="Times New Roman"/>
          <w:sz w:val="24"/>
          <w:szCs w:val="24"/>
        </w:rPr>
        <w:t>Списание иного имущества осуществляется Учреждением самостоятельно</w:t>
      </w:r>
      <w:r w:rsidRPr="00A610F6">
        <w:rPr>
          <w:rFonts w:ascii="Times New Roman" w:hAnsi="Times New Roman" w:cs="Times New Roman"/>
          <w:sz w:val="24"/>
          <w:szCs w:val="24"/>
        </w:rPr>
        <w:t>.</w:t>
      </w:r>
    </w:p>
    <w:p w:rsidR="009F4517" w:rsidRDefault="00883127"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6.</w:t>
      </w:r>
      <w:r w:rsidR="002C078C">
        <w:rPr>
          <w:rFonts w:ascii="Times New Roman" w:hAnsi="Times New Roman" w:cs="Times New Roman"/>
          <w:sz w:val="24"/>
          <w:szCs w:val="24"/>
        </w:rPr>
        <w:t>8</w:t>
      </w:r>
      <w:r>
        <w:rPr>
          <w:rFonts w:ascii="Times New Roman" w:hAnsi="Times New Roman" w:cs="Times New Roman"/>
          <w:sz w:val="24"/>
          <w:szCs w:val="24"/>
        </w:rPr>
        <w:t>.</w:t>
      </w:r>
      <w:r w:rsidR="00400675">
        <w:rPr>
          <w:rFonts w:ascii="Times New Roman" w:hAnsi="Times New Roman" w:cs="Times New Roman"/>
          <w:sz w:val="24"/>
          <w:szCs w:val="24"/>
        </w:rPr>
        <w:tab/>
      </w:r>
      <w:r w:rsidR="00153245">
        <w:rPr>
          <w:rFonts w:ascii="Times New Roman" w:hAnsi="Times New Roman" w:cs="Times New Roman"/>
          <w:sz w:val="24"/>
          <w:szCs w:val="24"/>
        </w:rPr>
        <w:t xml:space="preserve">Контроль за использованием по назначению и сохранностью имущества, закрепленного </w:t>
      </w:r>
      <w:r w:rsidR="00153245" w:rsidRPr="00A610F6">
        <w:rPr>
          <w:rFonts w:ascii="Times New Roman" w:hAnsi="Times New Roman" w:cs="Times New Roman"/>
          <w:sz w:val="24"/>
          <w:szCs w:val="24"/>
        </w:rPr>
        <w:t xml:space="preserve">за </w:t>
      </w:r>
      <w:r w:rsidR="00153245" w:rsidRPr="00C50D90">
        <w:rPr>
          <w:rFonts w:ascii="Times New Roman" w:hAnsi="Times New Roman" w:cs="Times New Roman"/>
          <w:sz w:val="24"/>
          <w:szCs w:val="24"/>
        </w:rPr>
        <w:t>Учреждени</w:t>
      </w:r>
      <w:r w:rsidR="00153245">
        <w:rPr>
          <w:rFonts w:ascii="Times New Roman" w:hAnsi="Times New Roman" w:cs="Times New Roman"/>
          <w:sz w:val="24"/>
          <w:szCs w:val="24"/>
        </w:rPr>
        <w:t>ем</w:t>
      </w:r>
      <w:r w:rsidR="00153245" w:rsidRPr="00A610F6">
        <w:rPr>
          <w:rFonts w:ascii="Times New Roman" w:hAnsi="Times New Roman" w:cs="Times New Roman"/>
          <w:sz w:val="24"/>
          <w:szCs w:val="24"/>
        </w:rPr>
        <w:t xml:space="preserve"> на праве операти</w:t>
      </w:r>
      <w:r w:rsidR="00153245">
        <w:rPr>
          <w:rFonts w:ascii="Times New Roman" w:hAnsi="Times New Roman" w:cs="Times New Roman"/>
          <w:sz w:val="24"/>
          <w:szCs w:val="24"/>
        </w:rPr>
        <w:t xml:space="preserve">вного управления, осуществляют Управление финансов, экономики и </w:t>
      </w:r>
      <w:r w:rsidR="00153245" w:rsidRPr="00A610F6">
        <w:rPr>
          <w:rFonts w:ascii="Times New Roman" w:hAnsi="Times New Roman" w:cs="Times New Roman"/>
          <w:sz w:val="24"/>
          <w:szCs w:val="24"/>
        </w:rPr>
        <w:t xml:space="preserve">имущественных отношений </w:t>
      </w:r>
      <w:r w:rsidR="00153245" w:rsidRPr="00841646">
        <w:rPr>
          <w:rFonts w:ascii="Times New Roman" w:hAnsi="Times New Roman" w:cs="Times New Roman"/>
          <w:sz w:val="24"/>
          <w:szCs w:val="24"/>
        </w:rPr>
        <w:t>городского округа Эгвекинот</w:t>
      </w:r>
      <w:r w:rsidR="00153245">
        <w:rPr>
          <w:rFonts w:ascii="Times New Roman" w:hAnsi="Times New Roman" w:cs="Times New Roman"/>
          <w:sz w:val="24"/>
          <w:szCs w:val="24"/>
        </w:rPr>
        <w:t xml:space="preserve"> и У</w:t>
      </w:r>
      <w:r w:rsidR="00153245" w:rsidRPr="00A610F6">
        <w:rPr>
          <w:rFonts w:ascii="Times New Roman" w:hAnsi="Times New Roman" w:cs="Times New Roman"/>
          <w:sz w:val="24"/>
          <w:szCs w:val="24"/>
        </w:rPr>
        <w:t xml:space="preserve">правление социальной политики </w:t>
      </w:r>
      <w:r w:rsidR="00153245" w:rsidRPr="00841646">
        <w:rPr>
          <w:rFonts w:ascii="Times New Roman" w:hAnsi="Times New Roman" w:cs="Times New Roman"/>
          <w:sz w:val="24"/>
          <w:szCs w:val="24"/>
        </w:rPr>
        <w:t>городского округа Эгвекинот</w:t>
      </w:r>
      <w:r w:rsidR="00153245" w:rsidRPr="00A610F6">
        <w:rPr>
          <w:rFonts w:ascii="Times New Roman" w:hAnsi="Times New Roman" w:cs="Times New Roman"/>
          <w:sz w:val="24"/>
          <w:szCs w:val="24"/>
        </w:rPr>
        <w:t>.</w:t>
      </w:r>
    </w:p>
    <w:p w:rsidR="00883127" w:rsidRDefault="00883127"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D903C9">
        <w:rPr>
          <w:rFonts w:ascii="Times New Roman" w:hAnsi="Times New Roman" w:cs="Times New Roman"/>
          <w:color w:val="000000" w:themeColor="text1"/>
          <w:sz w:val="24"/>
          <w:szCs w:val="24"/>
        </w:rPr>
        <w:t>6.</w:t>
      </w:r>
      <w:r w:rsidR="002C078C">
        <w:rPr>
          <w:rFonts w:ascii="Times New Roman" w:hAnsi="Times New Roman" w:cs="Times New Roman"/>
          <w:color w:val="000000" w:themeColor="text1"/>
          <w:sz w:val="24"/>
          <w:szCs w:val="24"/>
        </w:rPr>
        <w:t>9</w:t>
      </w:r>
      <w:r w:rsidRPr="00D903C9">
        <w:rPr>
          <w:rFonts w:ascii="Times New Roman" w:hAnsi="Times New Roman" w:cs="Times New Roman"/>
          <w:color w:val="000000" w:themeColor="text1"/>
          <w:sz w:val="24"/>
          <w:szCs w:val="24"/>
        </w:rPr>
        <w:t>.</w:t>
      </w:r>
      <w:r w:rsidR="00400675">
        <w:rPr>
          <w:rFonts w:ascii="Times New Roman" w:hAnsi="Times New Roman" w:cs="Times New Roman"/>
          <w:color w:val="000000" w:themeColor="text1"/>
          <w:sz w:val="24"/>
          <w:szCs w:val="24"/>
        </w:rPr>
        <w:tab/>
      </w:r>
      <w:r w:rsidR="00153245" w:rsidRPr="00D903C9">
        <w:rPr>
          <w:rFonts w:ascii="Times New Roman" w:hAnsi="Times New Roman" w:cs="Times New Roman"/>
          <w:color w:val="000000" w:themeColor="text1"/>
          <w:sz w:val="24"/>
          <w:szCs w:val="24"/>
        </w:rPr>
        <w:t>Финансовое обеспе</w:t>
      </w:r>
      <w:r w:rsidR="00B71DE8" w:rsidRPr="00D903C9">
        <w:rPr>
          <w:rFonts w:ascii="Times New Roman" w:hAnsi="Times New Roman" w:cs="Times New Roman"/>
          <w:color w:val="000000" w:themeColor="text1"/>
          <w:sz w:val="24"/>
          <w:szCs w:val="24"/>
        </w:rPr>
        <w:t>чение деятельности</w:t>
      </w:r>
      <w:r w:rsidR="00153245" w:rsidRPr="00D903C9">
        <w:rPr>
          <w:rFonts w:ascii="Times New Roman" w:hAnsi="Times New Roman" w:cs="Times New Roman"/>
          <w:color w:val="000000" w:themeColor="text1"/>
          <w:sz w:val="24"/>
          <w:szCs w:val="24"/>
        </w:rPr>
        <w:t xml:space="preserve"> Учреждени</w:t>
      </w:r>
      <w:r w:rsidR="00B71DE8" w:rsidRPr="00D903C9">
        <w:rPr>
          <w:rFonts w:ascii="Times New Roman" w:hAnsi="Times New Roman" w:cs="Times New Roman"/>
          <w:color w:val="000000" w:themeColor="text1"/>
          <w:sz w:val="24"/>
          <w:szCs w:val="24"/>
        </w:rPr>
        <w:t>я</w:t>
      </w:r>
      <w:r w:rsidR="00153245" w:rsidRPr="00D903C9">
        <w:rPr>
          <w:rFonts w:ascii="Times New Roman" w:hAnsi="Times New Roman" w:cs="Times New Roman"/>
          <w:color w:val="000000" w:themeColor="text1"/>
          <w:sz w:val="24"/>
          <w:szCs w:val="24"/>
        </w:rPr>
        <w:t xml:space="preserve"> осуществляется </w:t>
      </w:r>
      <w:r w:rsidR="009F4517" w:rsidRPr="00D903C9">
        <w:rPr>
          <w:rFonts w:ascii="Times New Roman" w:hAnsi="Times New Roman"/>
          <w:color w:val="000000" w:themeColor="text1"/>
          <w:sz w:val="24"/>
          <w:szCs w:val="24"/>
        </w:rPr>
        <w:t xml:space="preserve"> за счет средств бюджета городского округа Эгвекинот  на основании бюджетной сметы</w:t>
      </w:r>
      <w:r w:rsidR="009F4517" w:rsidRPr="009F4517">
        <w:rPr>
          <w:rFonts w:ascii="Times New Roman" w:hAnsi="Times New Roman"/>
          <w:color w:val="FF0000"/>
          <w:sz w:val="24"/>
          <w:szCs w:val="24"/>
        </w:rPr>
        <w:t>.</w:t>
      </w:r>
    </w:p>
    <w:p w:rsidR="00883127" w:rsidRPr="00883127" w:rsidRDefault="00883127" w:rsidP="00400675">
      <w:pPr>
        <w:tabs>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2C078C">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400675">
        <w:rPr>
          <w:rFonts w:ascii="Times New Roman" w:eastAsia="Times New Roman" w:hAnsi="Times New Roman"/>
          <w:sz w:val="24"/>
          <w:szCs w:val="24"/>
          <w:lang w:eastAsia="ru-RU"/>
        </w:rPr>
        <w:tab/>
      </w:r>
      <w:r w:rsidRPr="00883127">
        <w:rPr>
          <w:rFonts w:ascii="Times New Roman" w:eastAsia="Times New Roman" w:hAnsi="Times New Roman"/>
          <w:sz w:val="24"/>
          <w:szCs w:val="24"/>
          <w:lang w:eastAsia="ru-RU"/>
        </w:rPr>
        <w:t>Учреждение осуществляет операции с поступающими в соответствии с законодательством Российской Федерации, Чукотского автономного округа, муниципальными правовыми актами городского округа Эгвекинот средствами через лицевые счета, открытые в Управлении Федерального казначейства по Чукотскому автономному округу.</w:t>
      </w:r>
    </w:p>
    <w:p w:rsidR="00D903C9" w:rsidRDefault="009F4517"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Б</w:t>
      </w:r>
      <w:r w:rsidR="00153245" w:rsidRPr="00F9205D">
        <w:rPr>
          <w:rFonts w:ascii="Times New Roman" w:hAnsi="Times New Roman" w:cs="Times New Roman"/>
          <w:sz w:val="24"/>
          <w:szCs w:val="24"/>
        </w:rPr>
        <w:t>ухгалтерский учет в Учреждении организован в соответствии с законодательством Российской Федерации о бухгалтерском учете</w:t>
      </w:r>
      <w:r w:rsidR="00F9205D" w:rsidRPr="00F9205D">
        <w:rPr>
          <w:rFonts w:ascii="Times New Roman" w:hAnsi="Times New Roman" w:cs="Times New Roman"/>
          <w:sz w:val="24"/>
          <w:szCs w:val="24"/>
        </w:rPr>
        <w:t>.</w:t>
      </w:r>
    </w:p>
    <w:p w:rsidR="00153245" w:rsidRPr="00D903C9" w:rsidRDefault="00D903C9"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6.1</w:t>
      </w:r>
      <w:r w:rsidR="002C078C">
        <w:rPr>
          <w:rFonts w:ascii="Times New Roman" w:hAnsi="Times New Roman" w:cs="Times New Roman"/>
          <w:sz w:val="24"/>
          <w:szCs w:val="24"/>
        </w:rPr>
        <w:t>1</w:t>
      </w:r>
      <w:r>
        <w:rPr>
          <w:rFonts w:ascii="Times New Roman" w:hAnsi="Times New Roman" w:cs="Times New Roman"/>
          <w:sz w:val="24"/>
          <w:szCs w:val="24"/>
        </w:rPr>
        <w:t>.</w:t>
      </w:r>
      <w:r w:rsidR="00400675">
        <w:rPr>
          <w:rFonts w:ascii="Times New Roman" w:hAnsi="Times New Roman" w:cs="Times New Roman"/>
          <w:sz w:val="24"/>
          <w:szCs w:val="24"/>
        </w:rPr>
        <w:tab/>
      </w:r>
      <w:r w:rsidR="00F9205D" w:rsidRPr="00D903C9">
        <w:rPr>
          <w:rFonts w:ascii="Times New Roman" w:hAnsi="Times New Roman" w:cs="Times New Roman"/>
          <w:color w:val="000000" w:themeColor="text1"/>
          <w:sz w:val="24"/>
          <w:szCs w:val="24"/>
        </w:rPr>
        <w:t>Имущество</w:t>
      </w:r>
      <w:r w:rsidR="00153245" w:rsidRPr="00D903C9">
        <w:rPr>
          <w:rFonts w:ascii="Times New Roman" w:hAnsi="Times New Roman" w:cs="Times New Roman"/>
          <w:color w:val="000000" w:themeColor="text1"/>
          <w:sz w:val="24"/>
          <w:szCs w:val="24"/>
        </w:rPr>
        <w:t xml:space="preserve"> и доходы от использования имущества, находящегося в оперативном управлении, а также имущество, приобретенное Учреждением по договору или иным основаниям, являются собственностью городского округа Эгвекинот и поступают в оперативное управление Учреждени</w:t>
      </w:r>
      <w:r w:rsidR="00370B13" w:rsidRPr="00DF0D11">
        <w:rPr>
          <w:rFonts w:ascii="Times New Roman" w:hAnsi="Times New Roman" w:cs="Times New Roman"/>
          <w:sz w:val="24"/>
          <w:szCs w:val="24"/>
        </w:rPr>
        <w:t>я</w:t>
      </w:r>
      <w:r w:rsidR="00153245" w:rsidRPr="00D903C9">
        <w:rPr>
          <w:rFonts w:ascii="Times New Roman" w:hAnsi="Times New Roman" w:cs="Times New Roman"/>
          <w:color w:val="000000" w:themeColor="text1"/>
          <w:sz w:val="24"/>
          <w:szCs w:val="24"/>
        </w:rPr>
        <w:t xml:space="preserve"> за исключением случаев, установленных действующим бюджетным законодательством Российской Федерации и </w:t>
      </w:r>
      <w:r w:rsidR="00370B13" w:rsidRPr="006A72AE">
        <w:rPr>
          <w:rFonts w:ascii="Times New Roman" w:hAnsi="Times New Roman" w:cs="Times New Roman"/>
          <w:sz w:val="24"/>
          <w:szCs w:val="24"/>
        </w:rPr>
        <w:t xml:space="preserve">иными </w:t>
      </w:r>
      <w:r w:rsidR="00153245" w:rsidRPr="00D903C9">
        <w:rPr>
          <w:rFonts w:ascii="Times New Roman" w:hAnsi="Times New Roman" w:cs="Times New Roman"/>
          <w:color w:val="000000" w:themeColor="text1"/>
          <w:sz w:val="24"/>
          <w:szCs w:val="24"/>
        </w:rPr>
        <w:t>нормативными правовыми актами.</w:t>
      </w:r>
    </w:p>
    <w:p w:rsidR="00F9205D" w:rsidRDefault="00B71DE8" w:rsidP="00400675">
      <w:pPr>
        <w:tabs>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83127">
        <w:rPr>
          <w:rFonts w:ascii="Times New Roman" w:eastAsia="Times New Roman" w:hAnsi="Times New Roman"/>
          <w:sz w:val="24"/>
          <w:szCs w:val="24"/>
          <w:lang w:eastAsia="ru-RU"/>
        </w:rPr>
        <w:t>.1</w:t>
      </w:r>
      <w:r w:rsidR="002C078C">
        <w:rPr>
          <w:rFonts w:ascii="Times New Roman" w:eastAsia="Times New Roman" w:hAnsi="Times New Roman"/>
          <w:sz w:val="24"/>
          <w:szCs w:val="24"/>
          <w:lang w:eastAsia="ru-RU"/>
        </w:rPr>
        <w:t>2</w:t>
      </w:r>
      <w:r w:rsidR="00F9205D">
        <w:rPr>
          <w:rFonts w:ascii="Times New Roman" w:eastAsia="Times New Roman" w:hAnsi="Times New Roman"/>
          <w:sz w:val="24"/>
          <w:szCs w:val="24"/>
          <w:lang w:eastAsia="ru-RU"/>
        </w:rPr>
        <w:t>.</w:t>
      </w:r>
      <w:r w:rsidR="00400675">
        <w:rPr>
          <w:rFonts w:ascii="Times New Roman" w:eastAsia="Times New Roman" w:hAnsi="Times New Roman"/>
          <w:sz w:val="24"/>
          <w:szCs w:val="24"/>
          <w:lang w:eastAsia="ru-RU"/>
        </w:rPr>
        <w:tab/>
      </w:r>
      <w:r w:rsidR="00F9205D" w:rsidRPr="00F9205D">
        <w:rPr>
          <w:rFonts w:ascii="Times New Roman" w:eastAsia="Times New Roman" w:hAnsi="Times New Roman"/>
          <w:sz w:val="24"/>
          <w:szCs w:val="24"/>
          <w:lang w:eastAsia="ru-RU"/>
        </w:rPr>
        <w:t>Доходы от использования муниципального имущества, находящегося в собственности городского округа Эгвекинот и переданного в оперативное управление Учреждению, средства от оказания платных услуг, безвозмездные поступления от юридических и физических лиц поступают в бюджет городского округа Эгвекинот.</w:t>
      </w:r>
    </w:p>
    <w:p w:rsidR="00883127" w:rsidRDefault="00883127" w:rsidP="00400675">
      <w:pPr>
        <w:tabs>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002C078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400675">
        <w:rPr>
          <w:rFonts w:ascii="Times New Roman" w:eastAsia="Times New Roman" w:hAnsi="Times New Roman"/>
          <w:sz w:val="24"/>
          <w:szCs w:val="24"/>
          <w:lang w:eastAsia="ru-RU"/>
        </w:rPr>
        <w:tab/>
      </w:r>
      <w:r w:rsidRPr="00883127">
        <w:rPr>
          <w:rFonts w:ascii="Times New Roman" w:eastAsia="Times New Roman" w:hAnsi="Times New Roman"/>
          <w:sz w:val="24"/>
          <w:szCs w:val="24"/>
          <w:lang w:eastAsia="ru-RU"/>
        </w:rPr>
        <w:t>Заключение и оплата Учреждением муниципальных контрактов, иных договоров</w:t>
      </w:r>
      <w:r w:rsidR="0048674B">
        <w:rPr>
          <w:rFonts w:ascii="Times New Roman" w:eastAsia="Times New Roman" w:hAnsi="Times New Roman"/>
          <w:sz w:val="24"/>
          <w:szCs w:val="24"/>
          <w:lang w:eastAsia="ru-RU"/>
        </w:rPr>
        <w:t>,</w:t>
      </w:r>
      <w:r w:rsidRPr="00883127">
        <w:rPr>
          <w:rFonts w:ascii="Times New Roman" w:eastAsia="Times New Roman" w:hAnsi="Times New Roman"/>
          <w:sz w:val="24"/>
          <w:szCs w:val="24"/>
          <w:lang w:eastAsia="ru-RU"/>
        </w:rPr>
        <w:t xml:space="preserve"> подлежащих к исполнению за счет бюджетных средств, производятся от имени городского округа Эгвекинот,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4D1C86" w:rsidRPr="00883127" w:rsidRDefault="004D1C86" w:rsidP="00400675">
      <w:pPr>
        <w:tabs>
          <w:tab w:val="left" w:pos="1276"/>
        </w:tabs>
        <w:spacing w:after="0" w:line="240" w:lineRule="auto"/>
        <w:ind w:firstLine="709"/>
        <w:jc w:val="both"/>
        <w:rPr>
          <w:rFonts w:ascii="Times New Roman" w:eastAsia="Times New Roman" w:hAnsi="Times New Roman"/>
          <w:sz w:val="24"/>
          <w:szCs w:val="24"/>
          <w:lang w:eastAsia="ru-RU"/>
        </w:rPr>
      </w:pPr>
    </w:p>
    <w:p w:rsidR="00153245" w:rsidRDefault="005A5E14" w:rsidP="002C078C">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w:t>
      </w:r>
      <w:r w:rsidR="00153245">
        <w:rPr>
          <w:rFonts w:ascii="Times New Roman" w:hAnsi="Times New Roman" w:cs="Times New Roman"/>
          <w:b/>
          <w:sz w:val="24"/>
          <w:szCs w:val="24"/>
        </w:rPr>
        <w:t xml:space="preserve">. </w:t>
      </w:r>
      <w:r w:rsidR="00153245" w:rsidRPr="005D0DE4">
        <w:rPr>
          <w:rFonts w:ascii="Times New Roman" w:hAnsi="Times New Roman" w:cs="Times New Roman"/>
          <w:b/>
          <w:sz w:val="24"/>
          <w:szCs w:val="24"/>
        </w:rPr>
        <w:t>РЕГЛАМЕНТАЦИЯ ДЕЯТЕЛЬНОСТИ УЧРЕЖДЕНИЯ</w:t>
      </w:r>
    </w:p>
    <w:p w:rsidR="00153245" w:rsidRDefault="00153245" w:rsidP="00153245">
      <w:pPr>
        <w:pStyle w:val="ConsPlusNonforma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53245" w:rsidRDefault="005A5E14"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7</w:t>
      </w:r>
      <w:r w:rsidR="00EE0AEC">
        <w:rPr>
          <w:rFonts w:ascii="Times New Roman" w:hAnsi="Times New Roman" w:cs="Times New Roman"/>
          <w:sz w:val="24"/>
          <w:szCs w:val="24"/>
        </w:rPr>
        <w:t>.1.</w:t>
      </w:r>
      <w:r w:rsidR="00400675">
        <w:rPr>
          <w:rFonts w:ascii="Times New Roman" w:hAnsi="Times New Roman" w:cs="Times New Roman"/>
          <w:sz w:val="24"/>
          <w:szCs w:val="24"/>
        </w:rPr>
        <w:tab/>
      </w:r>
      <w:r w:rsidR="00153245">
        <w:rPr>
          <w:rFonts w:ascii="Times New Roman" w:hAnsi="Times New Roman" w:cs="Times New Roman"/>
          <w:sz w:val="24"/>
          <w:szCs w:val="24"/>
        </w:rPr>
        <w:t>Деятельность Учреждения регламентируется Уставом, приказами и распор</w:t>
      </w:r>
      <w:r w:rsidR="004D1C86">
        <w:rPr>
          <w:rFonts w:ascii="Times New Roman" w:hAnsi="Times New Roman" w:cs="Times New Roman"/>
          <w:sz w:val="24"/>
          <w:szCs w:val="24"/>
        </w:rPr>
        <w:t>яжениями Директора</w:t>
      </w:r>
      <w:r w:rsidR="00153245">
        <w:rPr>
          <w:rFonts w:ascii="Times New Roman" w:hAnsi="Times New Roman" w:cs="Times New Roman"/>
          <w:sz w:val="24"/>
          <w:szCs w:val="24"/>
        </w:rPr>
        <w:t>, решениями, протоколами, правилами, штатным расписанием, положениями, инструкциями, порядками, планами, графиками, регламентами и (или) иными локальными нормативными актами.</w:t>
      </w:r>
    </w:p>
    <w:p w:rsidR="00947B9C" w:rsidRDefault="005A5E14" w:rsidP="00947B9C">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400675">
        <w:rPr>
          <w:rFonts w:ascii="Times New Roman" w:hAnsi="Times New Roman"/>
          <w:sz w:val="24"/>
          <w:szCs w:val="24"/>
        </w:rPr>
        <w:t>.2.</w:t>
      </w:r>
      <w:r w:rsidR="00400675">
        <w:rPr>
          <w:rFonts w:ascii="Times New Roman" w:hAnsi="Times New Roman"/>
          <w:sz w:val="24"/>
          <w:szCs w:val="24"/>
        </w:rPr>
        <w:tab/>
      </w:r>
      <w:r w:rsidR="00153245" w:rsidRPr="005D0DE4">
        <w:rPr>
          <w:rFonts w:ascii="Times New Roman" w:hAnsi="Times New Roman"/>
          <w:sz w:val="24"/>
          <w:szCs w:val="24"/>
        </w:rPr>
        <w:t>Учреждение принимает локальные нормативные акты, содержащие нормы, регулир</w:t>
      </w:r>
      <w:r w:rsidR="005F58C1">
        <w:rPr>
          <w:rFonts w:ascii="Times New Roman" w:hAnsi="Times New Roman"/>
          <w:sz w:val="24"/>
          <w:szCs w:val="24"/>
        </w:rPr>
        <w:t>ующие трудовые</w:t>
      </w:r>
      <w:r w:rsidR="00153245">
        <w:rPr>
          <w:rFonts w:ascii="Times New Roman" w:hAnsi="Times New Roman"/>
          <w:sz w:val="24"/>
          <w:szCs w:val="24"/>
        </w:rPr>
        <w:t xml:space="preserve"> отношения и иную деятельность, осуществляемую Учреждением</w:t>
      </w:r>
      <w:r w:rsidR="00153245" w:rsidRPr="005D0DE4">
        <w:rPr>
          <w:rFonts w:ascii="Times New Roman" w:hAnsi="Times New Roman"/>
          <w:sz w:val="24"/>
          <w:szCs w:val="24"/>
        </w:rPr>
        <w:t xml:space="preserve"> в пределах своей компетенции в соответствии с законодательство</w:t>
      </w:r>
      <w:r w:rsidR="00153245">
        <w:rPr>
          <w:rFonts w:ascii="Times New Roman" w:hAnsi="Times New Roman"/>
          <w:sz w:val="24"/>
          <w:szCs w:val="24"/>
        </w:rPr>
        <w:t>м Российской Федерации</w:t>
      </w:r>
      <w:r w:rsidR="00153245" w:rsidRPr="005D0DE4">
        <w:rPr>
          <w:rFonts w:ascii="Times New Roman" w:hAnsi="Times New Roman"/>
          <w:sz w:val="24"/>
          <w:szCs w:val="24"/>
        </w:rPr>
        <w:t>,</w:t>
      </w:r>
      <w:r w:rsidR="00153245">
        <w:rPr>
          <w:rFonts w:ascii="Times New Roman" w:hAnsi="Times New Roman"/>
          <w:sz w:val="24"/>
          <w:szCs w:val="24"/>
        </w:rPr>
        <w:t xml:space="preserve"> </w:t>
      </w:r>
      <w:r w:rsidR="00153245">
        <w:rPr>
          <w:rFonts w:ascii="Times New Roman" w:hAnsi="Times New Roman"/>
          <w:sz w:val="24"/>
          <w:szCs w:val="24"/>
        </w:rPr>
        <w:lastRenderedPageBreak/>
        <w:t>Чукотского автономного округа</w:t>
      </w:r>
      <w:r w:rsidR="00153245" w:rsidRPr="005D0DE4">
        <w:rPr>
          <w:rFonts w:ascii="Times New Roman" w:hAnsi="Times New Roman"/>
          <w:sz w:val="24"/>
          <w:szCs w:val="24"/>
        </w:rPr>
        <w:t>.</w:t>
      </w:r>
      <w:r w:rsidR="00947B9C" w:rsidRPr="00947B9C">
        <w:rPr>
          <w:rFonts w:ascii="Times New Roman" w:eastAsia="Times New Roman" w:hAnsi="Times New Roman"/>
          <w:color w:val="2D2D2D"/>
          <w:spacing w:val="2"/>
          <w:sz w:val="24"/>
          <w:szCs w:val="24"/>
          <w:lang w:eastAsia="ru-RU"/>
        </w:rPr>
        <w:t xml:space="preserve"> </w:t>
      </w:r>
      <w:r w:rsidR="00947B9C" w:rsidRPr="0076475B">
        <w:rPr>
          <w:rFonts w:ascii="Times New Roman" w:eastAsia="Times New Roman" w:hAnsi="Times New Roman"/>
          <w:color w:val="2D2D2D"/>
          <w:spacing w:val="2"/>
          <w:sz w:val="24"/>
          <w:szCs w:val="24"/>
          <w:lang w:eastAsia="ru-RU"/>
        </w:rPr>
        <w:t>нормативными право</w:t>
      </w:r>
      <w:r w:rsidR="00947B9C">
        <w:rPr>
          <w:rFonts w:ascii="Times New Roman" w:eastAsia="Times New Roman" w:hAnsi="Times New Roman"/>
          <w:color w:val="2D2D2D"/>
          <w:spacing w:val="2"/>
          <w:sz w:val="24"/>
          <w:szCs w:val="24"/>
          <w:lang w:eastAsia="ru-RU"/>
        </w:rPr>
        <w:t>выми актами</w:t>
      </w:r>
      <w:r w:rsidR="00947B9C" w:rsidRPr="0076475B">
        <w:rPr>
          <w:rFonts w:ascii="Times New Roman" w:eastAsia="Times New Roman" w:hAnsi="Times New Roman"/>
          <w:color w:val="2D2D2D"/>
          <w:spacing w:val="2"/>
          <w:sz w:val="24"/>
          <w:szCs w:val="24"/>
          <w:lang w:eastAsia="ru-RU"/>
        </w:rPr>
        <w:t xml:space="preserve"> городского округа Эгвекинот.</w:t>
      </w:r>
      <w:r w:rsidR="00947B9C" w:rsidRPr="0076475B">
        <w:rPr>
          <w:rFonts w:ascii="Times New Roman" w:hAnsi="Times New Roman"/>
          <w:sz w:val="24"/>
          <w:szCs w:val="24"/>
        </w:rPr>
        <w:t xml:space="preserve"> </w:t>
      </w:r>
    </w:p>
    <w:p w:rsidR="00153245" w:rsidRDefault="00153245"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153245" w:rsidRPr="008E0D81" w:rsidRDefault="005A5E14"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7.</w:t>
      </w:r>
      <w:r w:rsidR="00400675">
        <w:rPr>
          <w:rFonts w:ascii="Times New Roman" w:hAnsi="Times New Roman" w:cs="Times New Roman"/>
          <w:sz w:val="24"/>
          <w:szCs w:val="24"/>
        </w:rPr>
        <w:t>3.</w:t>
      </w:r>
      <w:r w:rsidR="00400675">
        <w:rPr>
          <w:rFonts w:ascii="Times New Roman" w:hAnsi="Times New Roman" w:cs="Times New Roman"/>
          <w:sz w:val="24"/>
          <w:szCs w:val="24"/>
        </w:rPr>
        <w:tab/>
      </w:r>
      <w:r w:rsidR="00153245" w:rsidRPr="00A610F6">
        <w:rPr>
          <w:rFonts w:ascii="Times New Roman" w:hAnsi="Times New Roman" w:cs="Times New Roman"/>
          <w:sz w:val="24"/>
          <w:szCs w:val="24"/>
        </w:rPr>
        <w:t>Решение о разработке и принятии локальных нормативн</w:t>
      </w:r>
      <w:r w:rsidR="00153245">
        <w:rPr>
          <w:rFonts w:ascii="Times New Roman" w:hAnsi="Times New Roman" w:cs="Times New Roman"/>
          <w:sz w:val="24"/>
          <w:szCs w:val="24"/>
        </w:rPr>
        <w:t xml:space="preserve">ых актов принимает </w:t>
      </w:r>
      <w:r w:rsidR="004D1C86">
        <w:rPr>
          <w:rFonts w:ascii="Times New Roman" w:hAnsi="Times New Roman" w:cs="Times New Roman"/>
          <w:sz w:val="24"/>
          <w:szCs w:val="24"/>
        </w:rPr>
        <w:t>Директор</w:t>
      </w:r>
      <w:r w:rsidR="00153245" w:rsidRPr="008E0D81">
        <w:rPr>
          <w:rFonts w:ascii="Times New Roman" w:hAnsi="Times New Roman" w:cs="Times New Roman"/>
          <w:sz w:val="24"/>
          <w:szCs w:val="24"/>
        </w:rPr>
        <w:t xml:space="preserve"> Учреждения.</w:t>
      </w:r>
    </w:p>
    <w:p w:rsidR="00153245" w:rsidRDefault="005A5E14"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4D1C86">
        <w:rPr>
          <w:rFonts w:ascii="Times New Roman" w:hAnsi="Times New Roman" w:cs="Times New Roman"/>
          <w:sz w:val="24"/>
          <w:szCs w:val="24"/>
        </w:rPr>
        <w:t>7</w:t>
      </w:r>
      <w:r w:rsidR="004D1C86">
        <w:rPr>
          <w:rFonts w:ascii="Times New Roman" w:hAnsi="Times New Roman" w:cs="Times New Roman"/>
          <w:sz w:val="24"/>
          <w:szCs w:val="24"/>
        </w:rPr>
        <w:t>.4</w:t>
      </w:r>
      <w:r w:rsidR="00400675" w:rsidRPr="004D1C86">
        <w:rPr>
          <w:rFonts w:ascii="Times New Roman" w:hAnsi="Times New Roman" w:cs="Times New Roman"/>
          <w:sz w:val="24"/>
          <w:szCs w:val="24"/>
        </w:rPr>
        <w:t>.</w:t>
      </w:r>
      <w:r w:rsidR="00400675">
        <w:rPr>
          <w:rFonts w:ascii="Times New Roman" w:hAnsi="Times New Roman" w:cs="Times New Roman"/>
          <w:sz w:val="24"/>
          <w:szCs w:val="24"/>
        </w:rPr>
        <w:tab/>
      </w:r>
      <w:r w:rsidR="00153245">
        <w:rPr>
          <w:rFonts w:ascii="Times New Roman" w:hAnsi="Times New Roman" w:cs="Times New Roman"/>
          <w:sz w:val="24"/>
          <w:szCs w:val="24"/>
        </w:rPr>
        <w:t>Локальн</w:t>
      </w:r>
      <w:r w:rsidR="004D1C86">
        <w:rPr>
          <w:rFonts w:ascii="Times New Roman" w:hAnsi="Times New Roman" w:cs="Times New Roman"/>
          <w:sz w:val="24"/>
          <w:szCs w:val="24"/>
        </w:rPr>
        <w:t xml:space="preserve">ые нормативные акты </w:t>
      </w:r>
      <w:r w:rsidR="00153245">
        <w:rPr>
          <w:rFonts w:ascii="Times New Roman" w:hAnsi="Times New Roman" w:cs="Times New Roman"/>
          <w:sz w:val="24"/>
          <w:szCs w:val="24"/>
        </w:rPr>
        <w:t>Учреждения издаются в форме распорядительных документов (приказов, распоряжений), которыми могут утверждаться и (или) вводиться в действие положения, правила, порядки, инструкции, регламенты, иные локальные нормативные акты.</w:t>
      </w:r>
    </w:p>
    <w:p w:rsidR="00153245" w:rsidRPr="00B66308" w:rsidRDefault="005A5E14" w:rsidP="00400675">
      <w:pPr>
        <w:pStyle w:val="ConsPlusNonformat"/>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4D1C86">
        <w:rPr>
          <w:rFonts w:ascii="Times New Roman" w:hAnsi="Times New Roman" w:cs="Times New Roman"/>
          <w:sz w:val="24"/>
          <w:szCs w:val="24"/>
        </w:rPr>
        <w:t>7</w:t>
      </w:r>
      <w:r w:rsidR="004D1C86">
        <w:rPr>
          <w:rFonts w:ascii="Times New Roman" w:hAnsi="Times New Roman" w:cs="Times New Roman"/>
          <w:sz w:val="24"/>
          <w:szCs w:val="24"/>
        </w:rPr>
        <w:t>.5</w:t>
      </w:r>
      <w:r w:rsidR="00400675" w:rsidRPr="004D1C86">
        <w:rPr>
          <w:rFonts w:ascii="Times New Roman" w:hAnsi="Times New Roman" w:cs="Times New Roman"/>
          <w:sz w:val="24"/>
          <w:szCs w:val="24"/>
        </w:rPr>
        <w:t>.</w:t>
      </w:r>
      <w:r w:rsidR="00400675">
        <w:rPr>
          <w:rFonts w:ascii="Times New Roman" w:hAnsi="Times New Roman" w:cs="Times New Roman"/>
          <w:sz w:val="24"/>
          <w:szCs w:val="24"/>
        </w:rPr>
        <w:tab/>
      </w:r>
      <w:r w:rsidR="00153245">
        <w:rPr>
          <w:rFonts w:ascii="Times New Roman" w:hAnsi="Times New Roman" w:cs="Times New Roman"/>
          <w:sz w:val="24"/>
          <w:szCs w:val="24"/>
        </w:rPr>
        <w:t>Нормы локальных нормативных актов, ухудша</w:t>
      </w:r>
      <w:r w:rsidR="00EE0AEC">
        <w:rPr>
          <w:rFonts w:ascii="Times New Roman" w:hAnsi="Times New Roman" w:cs="Times New Roman"/>
          <w:sz w:val="24"/>
          <w:szCs w:val="24"/>
        </w:rPr>
        <w:t xml:space="preserve">ющих положение </w:t>
      </w:r>
      <w:r w:rsidR="00153245">
        <w:rPr>
          <w:rFonts w:ascii="Times New Roman" w:hAnsi="Times New Roman" w:cs="Times New Roman"/>
          <w:sz w:val="24"/>
          <w:szCs w:val="24"/>
        </w:rPr>
        <w:t>работников Учреждения по сравнению с действующим законодательс</w:t>
      </w:r>
      <w:r w:rsidR="00D845FC">
        <w:rPr>
          <w:rFonts w:ascii="Times New Roman" w:hAnsi="Times New Roman" w:cs="Times New Roman"/>
          <w:sz w:val="24"/>
          <w:szCs w:val="24"/>
        </w:rPr>
        <w:t>твом</w:t>
      </w:r>
      <w:r w:rsidR="00153245" w:rsidRPr="00B66308">
        <w:rPr>
          <w:rFonts w:ascii="Times New Roman" w:hAnsi="Times New Roman" w:cs="Times New Roman"/>
          <w:sz w:val="24"/>
          <w:szCs w:val="24"/>
        </w:rPr>
        <w:t>, не применяются и подлежат</w:t>
      </w:r>
      <w:r w:rsidR="00D845FC">
        <w:rPr>
          <w:rFonts w:ascii="Times New Roman" w:hAnsi="Times New Roman" w:cs="Times New Roman"/>
          <w:sz w:val="24"/>
          <w:szCs w:val="24"/>
        </w:rPr>
        <w:t xml:space="preserve"> отмене</w:t>
      </w:r>
      <w:r w:rsidR="00153245" w:rsidRPr="00B66308">
        <w:rPr>
          <w:rFonts w:ascii="Times New Roman" w:hAnsi="Times New Roman" w:cs="Times New Roman"/>
          <w:sz w:val="24"/>
          <w:szCs w:val="24"/>
        </w:rPr>
        <w:t>.</w:t>
      </w:r>
    </w:p>
    <w:p w:rsidR="00153245" w:rsidRPr="00B017D3" w:rsidRDefault="005A5E14" w:rsidP="00400675">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4D1C86">
        <w:rPr>
          <w:rFonts w:ascii="Times New Roman" w:hAnsi="Times New Roman"/>
          <w:sz w:val="24"/>
          <w:szCs w:val="24"/>
        </w:rPr>
        <w:t>7</w:t>
      </w:r>
      <w:r w:rsidR="004D1C86">
        <w:rPr>
          <w:rFonts w:ascii="Times New Roman" w:hAnsi="Times New Roman"/>
          <w:sz w:val="24"/>
          <w:szCs w:val="24"/>
        </w:rPr>
        <w:t>.6</w:t>
      </w:r>
      <w:r w:rsidR="00153245" w:rsidRPr="004D1C86">
        <w:rPr>
          <w:rFonts w:ascii="Times New Roman" w:hAnsi="Times New Roman"/>
          <w:sz w:val="24"/>
          <w:szCs w:val="24"/>
        </w:rPr>
        <w:t>.</w:t>
      </w:r>
      <w:r w:rsidR="00400675">
        <w:rPr>
          <w:rFonts w:ascii="Times New Roman" w:hAnsi="Times New Roman"/>
          <w:sz w:val="24"/>
          <w:szCs w:val="24"/>
        </w:rPr>
        <w:tab/>
      </w:r>
      <w:r w:rsidR="00153245" w:rsidRPr="00B017D3">
        <w:rPr>
          <w:rFonts w:ascii="Times New Roman" w:hAnsi="Times New Roman"/>
          <w:sz w:val="24"/>
          <w:szCs w:val="24"/>
        </w:rPr>
        <w:t>После утверждения локальные нормативные акты подлежат размещению на официальном сайте Учреждения.</w:t>
      </w:r>
    </w:p>
    <w:p w:rsidR="00153245" w:rsidRPr="00B017D3" w:rsidRDefault="005A5E14" w:rsidP="00400675">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4"/>
          <w:szCs w:val="24"/>
        </w:rPr>
      </w:pPr>
      <w:r w:rsidRPr="00E248CE">
        <w:rPr>
          <w:rFonts w:ascii="Times New Roman" w:hAnsi="Times New Roman"/>
          <w:sz w:val="24"/>
          <w:szCs w:val="24"/>
        </w:rPr>
        <w:t>7</w:t>
      </w:r>
      <w:r w:rsidR="00E248CE">
        <w:rPr>
          <w:rFonts w:ascii="Times New Roman" w:hAnsi="Times New Roman"/>
          <w:sz w:val="24"/>
          <w:szCs w:val="24"/>
        </w:rPr>
        <w:t>.7</w:t>
      </w:r>
      <w:r w:rsidR="00400675" w:rsidRPr="00E248CE">
        <w:rPr>
          <w:rFonts w:ascii="Times New Roman" w:hAnsi="Times New Roman"/>
          <w:sz w:val="24"/>
          <w:szCs w:val="24"/>
        </w:rPr>
        <w:t>.</w:t>
      </w:r>
      <w:r w:rsidR="00400675">
        <w:rPr>
          <w:rFonts w:ascii="Times New Roman" w:hAnsi="Times New Roman"/>
          <w:sz w:val="24"/>
          <w:szCs w:val="24"/>
        </w:rPr>
        <w:tab/>
      </w:r>
      <w:r w:rsidR="00153245" w:rsidRPr="00B017D3">
        <w:rPr>
          <w:rFonts w:ascii="Times New Roman" w:hAnsi="Times New Roman"/>
          <w:sz w:val="24"/>
          <w:szCs w:val="24"/>
        </w:rPr>
        <w:t xml:space="preserve">Учреждением создаются условия для ознакомления всех работников, </w:t>
      </w:r>
      <w:r w:rsidR="00EE0AEC">
        <w:rPr>
          <w:rFonts w:ascii="Times New Roman" w:hAnsi="Times New Roman"/>
          <w:sz w:val="24"/>
          <w:szCs w:val="24"/>
        </w:rPr>
        <w:t>с</w:t>
      </w:r>
      <w:r w:rsidR="00153245">
        <w:rPr>
          <w:rFonts w:ascii="Times New Roman" w:hAnsi="Times New Roman"/>
          <w:sz w:val="24"/>
          <w:szCs w:val="24"/>
        </w:rPr>
        <w:t xml:space="preserve"> </w:t>
      </w:r>
      <w:r w:rsidR="00103749">
        <w:rPr>
          <w:rFonts w:ascii="Times New Roman" w:hAnsi="Times New Roman"/>
          <w:sz w:val="24"/>
          <w:szCs w:val="24"/>
        </w:rPr>
        <w:t>настоящим Уставом и издаваемыми локальными актами, регламентирующими деятельность учреждения.</w:t>
      </w:r>
    </w:p>
    <w:p w:rsidR="00153245" w:rsidRDefault="00153245" w:rsidP="00153245">
      <w:pPr>
        <w:pStyle w:val="ConsPlusNonforma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53245" w:rsidRDefault="005A5E14" w:rsidP="00153245">
      <w:pPr>
        <w:spacing w:after="0" w:line="240" w:lineRule="auto"/>
        <w:jc w:val="center"/>
        <w:rPr>
          <w:rFonts w:ascii="Times New Roman" w:hAnsi="Times New Roman"/>
          <w:b/>
          <w:sz w:val="24"/>
          <w:szCs w:val="24"/>
        </w:rPr>
      </w:pPr>
      <w:r>
        <w:rPr>
          <w:rFonts w:ascii="Times New Roman" w:hAnsi="Times New Roman"/>
          <w:b/>
          <w:sz w:val="24"/>
          <w:szCs w:val="24"/>
        </w:rPr>
        <w:t>8</w:t>
      </w:r>
      <w:r w:rsidR="00153245" w:rsidRPr="00936D8C">
        <w:rPr>
          <w:rFonts w:ascii="Times New Roman" w:hAnsi="Times New Roman"/>
          <w:b/>
          <w:sz w:val="24"/>
          <w:szCs w:val="24"/>
        </w:rPr>
        <w:t>.</w:t>
      </w:r>
      <w:r w:rsidR="00153245">
        <w:rPr>
          <w:rFonts w:ascii="Times New Roman" w:hAnsi="Times New Roman"/>
          <w:b/>
          <w:sz w:val="24"/>
          <w:szCs w:val="24"/>
        </w:rPr>
        <w:t xml:space="preserve"> РЕОРГАНИЗАЦИЯ И</w:t>
      </w:r>
      <w:r w:rsidR="00153245" w:rsidRPr="00936D8C">
        <w:rPr>
          <w:rFonts w:ascii="Times New Roman" w:hAnsi="Times New Roman"/>
          <w:b/>
          <w:sz w:val="24"/>
          <w:szCs w:val="24"/>
        </w:rPr>
        <w:t xml:space="preserve"> ЛИКВИДАЦИЯ</w:t>
      </w:r>
      <w:r w:rsidR="00153245">
        <w:rPr>
          <w:rFonts w:ascii="Times New Roman" w:hAnsi="Times New Roman"/>
          <w:b/>
          <w:sz w:val="24"/>
          <w:szCs w:val="24"/>
        </w:rPr>
        <w:t xml:space="preserve"> УЧРЕЖДЕНИЯ</w:t>
      </w:r>
    </w:p>
    <w:p w:rsidR="00153245" w:rsidRPr="00273388" w:rsidRDefault="00153245" w:rsidP="00153245">
      <w:pPr>
        <w:spacing w:after="0" w:line="240" w:lineRule="auto"/>
        <w:jc w:val="both"/>
        <w:rPr>
          <w:rFonts w:ascii="Times New Roman" w:hAnsi="Times New Roman"/>
          <w:sz w:val="24"/>
          <w:szCs w:val="24"/>
        </w:rPr>
      </w:pPr>
    </w:p>
    <w:p w:rsidR="00F44747" w:rsidRDefault="005A5E14" w:rsidP="00E11638">
      <w:pPr>
        <w:pStyle w:val="ConsPlusNonformat"/>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w:t>
      </w:r>
      <w:r w:rsidR="00153245">
        <w:rPr>
          <w:rFonts w:ascii="Times New Roman" w:hAnsi="Times New Roman" w:cs="Times New Roman"/>
          <w:sz w:val="24"/>
          <w:szCs w:val="24"/>
        </w:rPr>
        <w:t>.1.</w:t>
      </w:r>
      <w:r w:rsidR="00E11638">
        <w:rPr>
          <w:rFonts w:ascii="Times New Roman" w:eastAsiaTheme="minorHAnsi" w:hAnsi="Times New Roman" w:cs="Times New Roman"/>
          <w:sz w:val="24"/>
          <w:szCs w:val="24"/>
        </w:rPr>
        <w:tab/>
      </w:r>
      <w:r w:rsidR="00153245" w:rsidRPr="007E3D9C">
        <w:rPr>
          <w:rFonts w:ascii="Times New Roman" w:hAnsi="Times New Roman" w:cs="Times New Roman"/>
          <w:sz w:val="24"/>
          <w:szCs w:val="24"/>
        </w:rPr>
        <w:t>Учреждение</w:t>
      </w:r>
      <w:r w:rsidR="00153245" w:rsidRPr="00681DC4">
        <w:rPr>
          <w:rFonts w:ascii="Times New Roman" w:hAnsi="Times New Roman" w:cs="Times New Roman"/>
          <w:sz w:val="24"/>
          <w:szCs w:val="24"/>
        </w:rPr>
        <w:t xml:space="preserve"> реорганизуется или ликвидируется в порядке, установленно</w:t>
      </w:r>
      <w:r w:rsidR="00F44747">
        <w:rPr>
          <w:rFonts w:ascii="Times New Roman" w:hAnsi="Times New Roman" w:cs="Times New Roman"/>
          <w:sz w:val="24"/>
          <w:szCs w:val="24"/>
        </w:rPr>
        <w:t>м гражданским законодательством.</w:t>
      </w:r>
    </w:p>
    <w:p w:rsidR="00153245" w:rsidRDefault="005A5E14" w:rsidP="00E11638">
      <w:pPr>
        <w:pStyle w:val="ConsPlusNonformat"/>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w:t>
      </w:r>
      <w:r w:rsidR="00153245" w:rsidRPr="00780E11">
        <w:rPr>
          <w:rFonts w:ascii="Times New Roman" w:hAnsi="Times New Roman" w:cs="Times New Roman"/>
          <w:sz w:val="24"/>
          <w:szCs w:val="24"/>
        </w:rPr>
        <w:t>.</w:t>
      </w:r>
      <w:r w:rsidR="00F44747">
        <w:rPr>
          <w:rFonts w:ascii="Times New Roman" w:hAnsi="Times New Roman" w:cs="Times New Roman"/>
          <w:sz w:val="24"/>
          <w:szCs w:val="24"/>
        </w:rPr>
        <w:t>2</w:t>
      </w:r>
      <w:r w:rsidR="00E11638">
        <w:rPr>
          <w:rFonts w:ascii="Times New Roman" w:hAnsi="Times New Roman" w:cs="Times New Roman"/>
          <w:sz w:val="24"/>
          <w:szCs w:val="24"/>
        </w:rPr>
        <w:t>.</w:t>
      </w:r>
      <w:r w:rsidR="00E11638">
        <w:rPr>
          <w:rFonts w:ascii="Times New Roman" w:hAnsi="Times New Roman" w:cs="Times New Roman"/>
          <w:sz w:val="24"/>
          <w:szCs w:val="24"/>
        </w:rPr>
        <w:tab/>
      </w:r>
      <w:r w:rsidR="00153245">
        <w:rPr>
          <w:rFonts w:ascii="Times New Roman" w:hAnsi="Times New Roman" w:cs="Times New Roman"/>
          <w:sz w:val="24"/>
          <w:szCs w:val="24"/>
        </w:rPr>
        <w:t>Р</w:t>
      </w:r>
      <w:r w:rsidR="00153245" w:rsidRPr="00780E11">
        <w:rPr>
          <w:rFonts w:ascii="Times New Roman" w:hAnsi="Times New Roman" w:cs="Times New Roman"/>
          <w:sz w:val="24"/>
          <w:szCs w:val="24"/>
        </w:rPr>
        <w:t>еорганизация юридического лица может быть осуществлена по решению его учредителей либо органа юридического лица, уполномоченного на то учредительными документами.</w:t>
      </w:r>
    </w:p>
    <w:p w:rsidR="00153245" w:rsidRDefault="005A5E14" w:rsidP="00E11638">
      <w:pPr>
        <w:pStyle w:val="ConsPlusNonformat"/>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8.3.</w:t>
      </w:r>
      <w:r w:rsidR="00E11638">
        <w:rPr>
          <w:rFonts w:ascii="Times New Roman" w:hAnsi="Times New Roman" w:cs="Times New Roman"/>
          <w:sz w:val="24"/>
          <w:szCs w:val="24"/>
        </w:rPr>
        <w:tab/>
      </w:r>
      <w:r w:rsidR="00153245" w:rsidRPr="007969E4">
        <w:rPr>
          <w:rFonts w:ascii="Times New Roman" w:hAnsi="Times New Roman" w:cs="Times New Roman"/>
          <w:sz w:val="24"/>
          <w:szCs w:val="24"/>
        </w:rPr>
        <w:t>Реорганизация юридического лица может происходить в пяти формах: слияния; присоединения; разделения; выделения; преобразования.</w:t>
      </w:r>
    </w:p>
    <w:p w:rsidR="00153245" w:rsidRPr="001F7A77" w:rsidRDefault="005A5E14" w:rsidP="00E11638">
      <w:pPr>
        <w:tabs>
          <w:tab w:val="left" w:pos="1276"/>
        </w:tabs>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8</w:t>
      </w:r>
      <w:r w:rsidR="00153245" w:rsidRPr="001F7A77">
        <w:rPr>
          <w:rFonts w:ascii="Times New Roman" w:hAnsi="Times New Roman"/>
          <w:sz w:val="24"/>
          <w:szCs w:val="24"/>
        </w:rPr>
        <w:t>.</w:t>
      </w:r>
      <w:r w:rsidR="00153245">
        <w:rPr>
          <w:rFonts w:ascii="Times New Roman" w:hAnsi="Times New Roman"/>
          <w:sz w:val="24"/>
          <w:szCs w:val="24"/>
        </w:rPr>
        <w:t>4</w:t>
      </w:r>
      <w:r w:rsidR="00E11638">
        <w:rPr>
          <w:rFonts w:ascii="Times New Roman" w:hAnsi="Times New Roman"/>
          <w:sz w:val="24"/>
          <w:szCs w:val="24"/>
        </w:rPr>
        <w:t>.</w:t>
      </w:r>
      <w:r w:rsidR="00E11638">
        <w:rPr>
          <w:rFonts w:ascii="Times New Roman" w:hAnsi="Times New Roman"/>
          <w:sz w:val="24"/>
          <w:szCs w:val="24"/>
        </w:rPr>
        <w:tab/>
      </w:r>
      <w:r w:rsidR="00153245" w:rsidRPr="001F7A77">
        <w:rPr>
          <w:rFonts w:ascii="Times New Roman" w:hAnsi="Times New Roman"/>
          <w:sz w:val="24"/>
          <w:szCs w:val="24"/>
        </w:rPr>
        <w:t>Учреждение может быть ликвидировано по основаниям и в порядке, предусмотренным Гражданским кодексом Российской Федерации</w:t>
      </w:r>
      <w:r w:rsidR="00153245" w:rsidRPr="001F7A77">
        <w:rPr>
          <w:rFonts w:ascii="Times New Roman" w:eastAsiaTheme="minorHAnsi" w:hAnsi="Times New Roman"/>
          <w:sz w:val="24"/>
          <w:szCs w:val="24"/>
        </w:rPr>
        <w:t>.</w:t>
      </w:r>
    </w:p>
    <w:p w:rsidR="00153245" w:rsidRDefault="005A5E14" w:rsidP="00E11638">
      <w:pPr>
        <w:pStyle w:val="a4"/>
        <w:tabs>
          <w:tab w:val="left" w:pos="1276"/>
        </w:tabs>
        <w:spacing w:before="0" w:beforeAutospacing="0" w:after="0" w:afterAutospacing="0"/>
        <w:ind w:firstLine="709"/>
        <w:jc w:val="both"/>
        <w:rPr>
          <w:rFonts w:ascii="Times New Roman" w:hAnsi="Times New Roman"/>
          <w:color w:val="auto"/>
        </w:rPr>
      </w:pPr>
      <w:r>
        <w:rPr>
          <w:rFonts w:ascii="Times New Roman" w:hAnsi="Times New Roman"/>
          <w:color w:val="auto"/>
        </w:rPr>
        <w:t>8</w:t>
      </w:r>
      <w:r w:rsidR="008A551D">
        <w:rPr>
          <w:rFonts w:ascii="Times New Roman" w:hAnsi="Times New Roman"/>
          <w:color w:val="auto"/>
        </w:rPr>
        <w:t>.5.</w:t>
      </w:r>
      <w:r w:rsidR="00E11638">
        <w:rPr>
          <w:rFonts w:ascii="Times New Roman" w:hAnsi="Times New Roman"/>
          <w:color w:val="auto"/>
        </w:rPr>
        <w:tab/>
      </w:r>
      <w:r w:rsidR="00153245" w:rsidRPr="001938AA">
        <w:rPr>
          <w:rFonts w:ascii="Times New Roman" w:hAnsi="Times New Roman"/>
          <w:color w:val="auto"/>
        </w:rPr>
        <w:t>Учредитель в 2-недельный с</w:t>
      </w:r>
      <w:r w:rsidR="00153245">
        <w:rPr>
          <w:rFonts w:ascii="Times New Roman" w:hAnsi="Times New Roman"/>
          <w:color w:val="auto"/>
        </w:rPr>
        <w:t>рок после принятия</w:t>
      </w:r>
      <w:r w:rsidR="00153245" w:rsidRPr="001938AA">
        <w:rPr>
          <w:rFonts w:ascii="Times New Roman" w:hAnsi="Times New Roman"/>
          <w:color w:val="auto"/>
        </w:rPr>
        <w:t xml:space="preserve"> решения о ликвидации Учреждения утверждает состав ликвидационной комиссии, устанавливает порядок и сроки ликвидации Учреждения в соответствии с действующим законодательством. С момента назначения ликвидационной комиссии к ней переходят полномочия по управлению делами Учреждения.</w:t>
      </w:r>
    </w:p>
    <w:p w:rsidR="00153245" w:rsidRPr="00D21BF2" w:rsidRDefault="005A5E14" w:rsidP="00E11638">
      <w:pPr>
        <w:pStyle w:val="a4"/>
        <w:tabs>
          <w:tab w:val="left" w:pos="1276"/>
        </w:tabs>
        <w:spacing w:before="0" w:beforeAutospacing="0" w:after="0" w:afterAutospacing="0"/>
        <w:ind w:firstLine="709"/>
        <w:jc w:val="both"/>
        <w:rPr>
          <w:rFonts w:ascii="Times New Roman" w:hAnsi="Times New Roman"/>
          <w:color w:val="auto"/>
        </w:rPr>
      </w:pPr>
      <w:r>
        <w:rPr>
          <w:rFonts w:ascii="Times New Roman" w:hAnsi="Times New Roman"/>
          <w:color w:val="auto"/>
        </w:rPr>
        <w:t>8</w:t>
      </w:r>
      <w:r w:rsidR="008A551D">
        <w:rPr>
          <w:rFonts w:ascii="Times New Roman" w:hAnsi="Times New Roman"/>
          <w:color w:val="auto"/>
        </w:rPr>
        <w:t>.6.</w:t>
      </w:r>
      <w:r w:rsidR="00E11638">
        <w:rPr>
          <w:rFonts w:ascii="Times New Roman" w:hAnsi="Times New Roman"/>
          <w:color w:val="auto"/>
        </w:rPr>
        <w:tab/>
      </w:r>
      <w:r w:rsidR="00153245">
        <w:rPr>
          <w:rFonts w:ascii="Times New Roman" w:hAnsi="Times New Roman"/>
          <w:color w:val="auto"/>
        </w:rPr>
        <w:t xml:space="preserve">Имущественные и иные претензии при ликвидации или реорганизации Учреждения решаются в порядке, установленном законодательством Российской Федерации. Недвижимое и движимое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Управлению финансов, экономики и имущественных </w:t>
      </w:r>
      <w:r w:rsidR="00153245" w:rsidRPr="00D21BF2">
        <w:rPr>
          <w:rFonts w:ascii="Times New Roman" w:hAnsi="Times New Roman"/>
          <w:color w:val="auto"/>
        </w:rPr>
        <w:t xml:space="preserve">отношений городского округа Эгвекинот и учитывается в составе муниципального имущества казны </w:t>
      </w:r>
      <w:r w:rsidR="00153245">
        <w:rPr>
          <w:rFonts w:ascii="Times New Roman" w:hAnsi="Times New Roman"/>
          <w:color w:val="auto"/>
        </w:rPr>
        <w:t xml:space="preserve">городского </w:t>
      </w:r>
      <w:r w:rsidR="00153245" w:rsidRPr="00D21BF2">
        <w:rPr>
          <w:rFonts w:ascii="Times New Roman" w:hAnsi="Times New Roman"/>
          <w:color w:val="auto"/>
        </w:rPr>
        <w:t>округа Эгвекинот.</w:t>
      </w:r>
    </w:p>
    <w:p w:rsidR="00153245" w:rsidRDefault="005A5E14" w:rsidP="00E11638">
      <w:pPr>
        <w:tabs>
          <w:tab w:val="left" w:pos="1276"/>
        </w:tabs>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8</w:t>
      </w:r>
      <w:r w:rsidR="00153245" w:rsidRPr="00772F13">
        <w:rPr>
          <w:rFonts w:ascii="Times New Roman" w:hAnsi="Times New Roman"/>
          <w:sz w:val="24"/>
          <w:szCs w:val="24"/>
        </w:rPr>
        <w:t>.</w:t>
      </w:r>
      <w:r w:rsidR="00153245">
        <w:rPr>
          <w:rFonts w:ascii="Times New Roman" w:hAnsi="Times New Roman"/>
          <w:sz w:val="24"/>
          <w:szCs w:val="24"/>
        </w:rPr>
        <w:t>7</w:t>
      </w:r>
      <w:r w:rsidR="008A551D">
        <w:rPr>
          <w:rFonts w:ascii="Times New Roman" w:hAnsi="Times New Roman"/>
          <w:sz w:val="24"/>
          <w:szCs w:val="24"/>
        </w:rPr>
        <w:t>.</w:t>
      </w:r>
      <w:r w:rsidR="00E11638">
        <w:rPr>
          <w:rFonts w:ascii="Times New Roman" w:hAnsi="Times New Roman"/>
          <w:sz w:val="24"/>
          <w:szCs w:val="24"/>
        </w:rPr>
        <w:tab/>
      </w:r>
      <w:r w:rsidR="00153245" w:rsidRPr="00772F13">
        <w:rPr>
          <w:rFonts w:ascii="Times New Roman" w:eastAsiaTheme="minorHAnsi" w:hAnsi="Times New Roman"/>
          <w:sz w:val="24"/>
          <w:szCs w:val="24"/>
        </w:rPr>
        <w:t>Ликвидация Учреждения считается завершенной, а Учреждение</w:t>
      </w:r>
      <w:r w:rsidR="00E11638">
        <w:rPr>
          <w:rFonts w:ascii="Times New Roman" w:eastAsiaTheme="minorHAnsi" w:hAnsi="Times New Roman"/>
          <w:sz w:val="24"/>
          <w:szCs w:val="24"/>
        </w:rPr>
        <w:t xml:space="preserve"> – </w:t>
      </w:r>
      <w:r w:rsidR="00153245" w:rsidRPr="00772F13">
        <w:rPr>
          <w:rFonts w:ascii="Times New Roman" w:eastAsiaTheme="minorHAnsi" w:hAnsi="Times New Roman"/>
          <w:sz w:val="24"/>
          <w:szCs w:val="24"/>
        </w:rPr>
        <w:t>прекратившим свою деятельность с момента внесения соответствующей записи в Единый государственный реестр юридических лиц</w:t>
      </w:r>
      <w:r w:rsidR="00153245" w:rsidRPr="007969E4">
        <w:rPr>
          <w:rFonts w:ascii="Times New Roman" w:eastAsiaTheme="minorHAnsi" w:hAnsi="Times New Roman"/>
          <w:sz w:val="24"/>
          <w:szCs w:val="24"/>
        </w:rPr>
        <w:t>.</w:t>
      </w:r>
    </w:p>
    <w:p w:rsidR="00153245" w:rsidRDefault="00596CE5" w:rsidP="00E11638">
      <w:pPr>
        <w:pStyle w:val="a4"/>
        <w:tabs>
          <w:tab w:val="left" w:pos="1276"/>
        </w:tabs>
        <w:spacing w:before="0" w:beforeAutospacing="0" w:after="0" w:afterAutospacing="0"/>
        <w:ind w:firstLine="709"/>
        <w:jc w:val="both"/>
        <w:rPr>
          <w:rFonts w:ascii="Times New Roman" w:hAnsi="Times New Roman"/>
          <w:color w:val="auto"/>
        </w:rPr>
      </w:pPr>
      <w:r>
        <w:rPr>
          <w:rFonts w:ascii="Times New Roman" w:hAnsi="Times New Roman"/>
          <w:color w:val="auto"/>
        </w:rPr>
        <w:t>8</w:t>
      </w:r>
      <w:r w:rsidR="00153245" w:rsidRPr="00772F13">
        <w:rPr>
          <w:rFonts w:ascii="Times New Roman" w:hAnsi="Times New Roman"/>
          <w:color w:val="auto"/>
        </w:rPr>
        <w:t>.</w:t>
      </w:r>
      <w:r w:rsidR="00153245">
        <w:rPr>
          <w:rFonts w:ascii="Times New Roman" w:hAnsi="Times New Roman"/>
          <w:color w:val="auto"/>
        </w:rPr>
        <w:t>8</w:t>
      </w:r>
      <w:r w:rsidR="00E11638">
        <w:rPr>
          <w:rFonts w:ascii="Times New Roman" w:hAnsi="Times New Roman"/>
          <w:color w:val="auto"/>
        </w:rPr>
        <w:t>.</w:t>
      </w:r>
      <w:r w:rsidR="00E11638">
        <w:rPr>
          <w:rFonts w:ascii="Times New Roman" w:hAnsi="Times New Roman"/>
          <w:color w:val="auto"/>
        </w:rPr>
        <w:tab/>
      </w:r>
      <w:r w:rsidR="00153245" w:rsidRPr="00772F13">
        <w:rPr>
          <w:rFonts w:ascii="Times New Roman" w:hAnsi="Times New Roman"/>
          <w:color w:val="auto"/>
        </w:rPr>
        <w:t>При ликвидации и реорганизации Учреждения, увольняемым работникам гарантируется соблюдение их прав в соответствии с трудовым законодательством</w:t>
      </w:r>
      <w:r w:rsidR="00153245" w:rsidRPr="001938AA">
        <w:rPr>
          <w:rFonts w:ascii="Times New Roman" w:hAnsi="Times New Roman"/>
          <w:color w:val="auto"/>
        </w:rPr>
        <w:t xml:space="preserve"> </w:t>
      </w:r>
      <w:r w:rsidR="00153245" w:rsidRPr="00A426DC">
        <w:rPr>
          <w:rFonts w:ascii="Times New Roman" w:hAnsi="Times New Roman"/>
          <w:color w:val="auto"/>
        </w:rPr>
        <w:t>Российской Федерации.</w:t>
      </w:r>
    </w:p>
    <w:p w:rsidR="00153245" w:rsidRPr="00A426DC" w:rsidRDefault="00596CE5" w:rsidP="00E11638">
      <w:pPr>
        <w:tabs>
          <w:tab w:val="left" w:pos="1276"/>
        </w:tabs>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8</w:t>
      </w:r>
      <w:r w:rsidR="00153245" w:rsidRPr="00A426DC">
        <w:rPr>
          <w:rFonts w:ascii="Times New Roman" w:hAnsi="Times New Roman"/>
          <w:sz w:val="24"/>
          <w:szCs w:val="24"/>
        </w:rPr>
        <w:t>.</w:t>
      </w:r>
      <w:r w:rsidR="00153245">
        <w:rPr>
          <w:rFonts w:ascii="Times New Roman" w:hAnsi="Times New Roman"/>
          <w:sz w:val="24"/>
          <w:szCs w:val="24"/>
        </w:rPr>
        <w:t>9</w:t>
      </w:r>
      <w:r w:rsidR="00E11638">
        <w:rPr>
          <w:rFonts w:ascii="Times New Roman" w:hAnsi="Times New Roman"/>
          <w:sz w:val="24"/>
          <w:szCs w:val="24"/>
        </w:rPr>
        <w:t>.</w:t>
      </w:r>
      <w:r w:rsidR="00E11638">
        <w:rPr>
          <w:rFonts w:ascii="Times New Roman" w:hAnsi="Times New Roman"/>
          <w:sz w:val="24"/>
          <w:szCs w:val="24"/>
        </w:rPr>
        <w:tab/>
      </w:r>
      <w:r w:rsidR="00153245" w:rsidRPr="00A426DC">
        <w:rPr>
          <w:rFonts w:ascii="Times New Roman" w:eastAsiaTheme="minorHAnsi" w:hAnsi="Times New Roman"/>
          <w:sz w:val="24"/>
          <w:szCs w:val="24"/>
        </w:rPr>
        <w:t>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 городского округа Эгвекинот. Передача и упорядочение документов осуществляются силами и за счет средств Учреждения в соответствии с</w:t>
      </w:r>
      <w:r w:rsidR="00153245">
        <w:rPr>
          <w:rFonts w:ascii="Times New Roman" w:eastAsiaTheme="minorHAnsi" w:hAnsi="Times New Roman"/>
          <w:sz w:val="24"/>
          <w:szCs w:val="24"/>
        </w:rPr>
        <w:t xml:space="preserve"> требованиями архивных органов.</w:t>
      </w:r>
    </w:p>
    <w:p w:rsidR="00153245" w:rsidRDefault="00153245" w:rsidP="001532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53245" w:rsidRDefault="00414937" w:rsidP="00153245">
      <w:pPr>
        <w:spacing w:after="0" w:line="240" w:lineRule="auto"/>
        <w:jc w:val="center"/>
        <w:rPr>
          <w:rFonts w:ascii="Times New Roman" w:hAnsi="Times New Roman"/>
          <w:b/>
          <w:sz w:val="24"/>
          <w:szCs w:val="24"/>
        </w:rPr>
      </w:pPr>
      <w:r>
        <w:rPr>
          <w:rFonts w:ascii="Times New Roman" w:hAnsi="Times New Roman"/>
          <w:b/>
          <w:sz w:val="24"/>
          <w:szCs w:val="24"/>
        </w:rPr>
        <w:t>9</w:t>
      </w:r>
      <w:r w:rsidR="00153245" w:rsidRPr="00936D8C">
        <w:rPr>
          <w:rFonts w:ascii="Times New Roman" w:hAnsi="Times New Roman"/>
          <w:b/>
          <w:sz w:val="24"/>
          <w:szCs w:val="24"/>
        </w:rPr>
        <w:t xml:space="preserve">. ПОРЯДОК </w:t>
      </w:r>
      <w:r w:rsidR="00153245">
        <w:rPr>
          <w:rFonts w:ascii="Times New Roman" w:hAnsi="Times New Roman"/>
          <w:b/>
          <w:sz w:val="24"/>
          <w:szCs w:val="24"/>
        </w:rPr>
        <w:t>ВНЕСЕНИЯ ИЗМЕНЕНИЙ</w:t>
      </w:r>
      <w:r w:rsidR="00153245" w:rsidRPr="00936D8C">
        <w:rPr>
          <w:rFonts w:ascii="Times New Roman" w:hAnsi="Times New Roman"/>
          <w:b/>
          <w:sz w:val="24"/>
          <w:szCs w:val="24"/>
        </w:rPr>
        <w:t xml:space="preserve"> </w:t>
      </w:r>
      <w:r w:rsidR="00153245">
        <w:rPr>
          <w:rFonts w:ascii="Times New Roman" w:hAnsi="Times New Roman"/>
          <w:b/>
          <w:sz w:val="24"/>
          <w:szCs w:val="24"/>
        </w:rPr>
        <w:t>В УСТАВ</w:t>
      </w:r>
    </w:p>
    <w:p w:rsidR="00153245" w:rsidRPr="00FD2104" w:rsidRDefault="00153245" w:rsidP="00153245">
      <w:pPr>
        <w:spacing w:after="0" w:line="240" w:lineRule="auto"/>
        <w:jc w:val="both"/>
        <w:rPr>
          <w:rFonts w:ascii="Times New Roman" w:hAnsi="Times New Roman"/>
          <w:sz w:val="24"/>
          <w:szCs w:val="24"/>
        </w:rPr>
      </w:pPr>
    </w:p>
    <w:p w:rsidR="00153245" w:rsidRDefault="00414937" w:rsidP="00E11638">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9</w:t>
      </w:r>
      <w:r w:rsidR="002C41F6">
        <w:rPr>
          <w:rFonts w:ascii="Times New Roman" w:hAnsi="Times New Roman"/>
          <w:sz w:val="24"/>
          <w:szCs w:val="24"/>
        </w:rPr>
        <w:t>.1.</w:t>
      </w:r>
      <w:r w:rsidR="00E11638">
        <w:rPr>
          <w:rFonts w:ascii="Times New Roman" w:hAnsi="Times New Roman"/>
          <w:sz w:val="24"/>
          <w:szCs w:val="24"/>
        </w:rPr>
        <w:tab/>
      </w:r>
      <w:r w:rsidR="00153245" w:rsidRPr="004D2C69">
        <w:rPr>
          <w:rFonts w:ascii="Times New Roman" w:hAnsi="Times New Roman"/>
          <w:sz w:val="24"/>
          <w:szCs w:val="24"/>
        </w:rPr>
        <w:t xml:space="preserve">Изменения и </w:t>
      </w:r>
      <w:r w:rsidR="00153245">
        <w:rPr>
          <w:rFonts w:ascii="Times New Roman" w:hAnsi="Times New Roman"/>
          <w:sz w:val="24"/>
          <w:szCs w:val="24"/>
        </w:rPr>
        <w:t xml:space="preserve">(или) </w:t>
      </w:r>
      <w:r w:rsidR="00153245" w:rsidRPr="004D2C69">
        <w:rPr>
          <w:rFonts w:ascii="Times New Roman" w:hAnsi="Times New Roman"/>
          <w:sz w:val="24"/>
          <w:szCs w:val="24"/>
        </w:rPr>
        <w:t xml:space="preserve">дополнения в настоящий Устав </w:t>
      </w:r>
      <w:r w:rsidR="00153245" w:rsidRPr="004D2C69">
        <w:rPr>
          <w:rFonts w:ascii="Times New Roman" w:hAnsi="Times New Roman"/>
          <w:color w:val="000000"/>
          <w:sz w:val="24"/>
          <w:szCs w:val="24"/>
        </w:rPr>
        <w:t xml:space="preserve">вносятся в </w:t>
      </w:r>
      <w:hyperlink r:id="rId8" w:history="1">
        <w:r w:rsidR="00153245" w:rsidRPr="004D2C69">
          <w:rPr>
            <w:rFonts w:ascii="Times New Roman" w:hAnsi="Times New Roman"/>
            <w:color w:val="000000"/>
            <w:sz w:val="24"/>
            <w:szCs w:val="24"/>
          </w:rPr>
          <w:t>порядке</w:t>
        </w:r>
      </w:hyperlink>
      <w:r w:rsidR="00153245" w:rsidRPr="004D2C69">
        <w:rPr>
          <w:rFonts w:ascii="Times New Roman" w:hAnsi="Times New Roman"/>
          <w:color w:val="000000"/>
          <w:sz w:val="24"/>
          <w:szCs w:val="24"/>
        </w:rPr>
        <w:t>, установленном</w:t>
      </w:r>
      <w:r w:rsidR="00153245" w:rsidRPr="004D2C69">
        <w:rPr>
          <w:rFonts w:ascii="Times New Roman" w:hAnsi="Times New Roman"/>
          <w:sz w:val="24"/>
          <w:szCs w:val="24"/>
        </w:rPr>
        <w:t xml:space="preserve"> </w:t>
      </w:r>
      <w:r w:rsidR="00153245">
        <w:rPr>
          <w:rFonts w:ascii="Times New Roman" w:hAnsi="Times New Roman"/>
          <w:sz w:val="24"/>
          <w:szCs w:val="24"/>
        </w:rPr>
        <w:t>Учредителем,</w:t>
      </w:r>
      <w:r w:rsidR="00153245" w:rsidRPr="004D2C69">
        <w:rPr>
          <w:rFonts w:ascii="Times New Roman" w:hAnsi="Times New Roman"/>
          <w:sz w:val="24"/>
          <w:szCs w:val="24"/>
        </w:rPr>
        <w:t xml:space="preserve"> и подлежат регистрации в государственных органах регистрации юридических лиц.</w:t>
      </w:r>
    </w:p>
    <w:p w:rsidR="00153245" w:rsidRPr="00685FFD" w:rsidRDefault="00414937" w:rsidP="00E11638">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9</w:t>
      </w:r>
      <w:r w:rsidR="00153245">
        <w:rPr>
          <w:rFonts w:ascii="Times New Roman" w:hAnsi="Times New Roman"/>
          <w:sz w:val="24"/>
          <w:szCs w:val="24"/>
        </w:rPr>
        <w:t>.2.</w:t>
      </w:r>
      <w:r w:rsidR="00E11638">
        <w:rPr>
          <w:rFonts w:ascii="Times New Roman" w:hAnsi="Times New Roman"/>
          <w:sz w:val="24"/>
          <w:szCs w:val="24"/>
        </w:rPr>
        <w:tab/>
      </w:r>
      <w:r w:rsidR="00153245" w:rsidRPr="004D2C69">
        <w:rPr>
          <w:rFonts w:ascii="Times New Roman" w:hAnsi="Times New Roman"/>
          <w:color w:val="000000"/>
          <w:sz w:val="24"/>
          <w:szCs w:val="24"/>
          <w:shd w:val="clear" w:color="auto" w:fill="FFFFFF"/>
        </w:rPr>
        <w:t xml:space="preserve">Изменения и </w:t>
      </w:r>
      <w:r w:rsidR="00153245">
        <w:rPr>
          <w:rFonts w:ascii="Times New Roman" w:hAnsi="Times New Roman"/>
          <w:color w:val="000000"/>
          <w:sz w:val="24"/>
          <w:szCs w:val="24"/>
          <w:shd w:val="clear" w:color="auto" w:fill="FFFFFF"/>
        </w:rPr>
        <w:t xml:space="preserve">(или) </w:t>
      </w:r>
      <w:r w:rsidR="00153245" w:rsidRPr="004D2C69">
        <w:rPr>
          <w:rFonts w:ascii="Times New Roman" w:hAnsi="Times New Roman"/>
          <w:color w:val="000000"/>
          <w:sz w:val="24"/>
          <w:szCs w:val="24"/>
          <w:shd w:val="clear" w:color="auto" w:fill="FFFFFF"/>
        </w:rPr>
        <w:t xml:space="preserve">дополнения в </w:t>
      </w:r>
      <w:r w:rsidR="00153245">
        <w:rPr>
          <w:rFonts w:ascii="Times New Roman" w:hAnsi="Times New Roman"/>
          <w:color w:val="000000"/>
          <w:sz w:val="24"/>
          <w:szCs w:val="24"/>
          <w:shd w:val="clear" w:color="auto" w:fill="FFFFFF"/>
        </w:rPr>
        <w:t xml:space="preserve">настоящий </w:t>
      </w:r>
      <w:r w:rsidR="00153245" w:rsidRPr="004D2C69">
        <w:rPr>
          <w:rFonts w:ascii="Times New Roman" w:hAnsi="Times New Roman"/>
          <w:color w:val="000000"/>
          <w:sz w:val="24"/>
          <w:szCs w:val="24"/>
          <w:shd w:val="clear" w:color="auto" w:fill="FFFFFF"/>
        </w:rPr>
        <w:t>Устав вступают в силу после их государственной регистрации в установленном законом порядке.</w:t>
      </w:r>
    </w:p>
    <w:p w:rsidR="001F27AB" w:rsidRDefault="001F27AB"/>
    <w:sectPr w:rsidR="001F27AB" w:rsidSect="007A2483">
      <w:footerReference w:type="even" r:id="rId9"/>
      <w:footerReference w:type="default" r:id="rId10"/>
      <w:pgSz w:w="11906" w:h="16838"/>
      <w:pgMar w:top="567" w:right="850" w:bottom="993" w:left="1440" w:header="708" w:footer="227"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FC3" w:rsidRDefault="00242FC3">
      <w:pPr>
        <w:spacing w:after="0" w:line="240" w:lineRule="auto"/>
      </w:pPr>
      <w:r>
        <w:separator/>
      </w:r>
    </w:p>
  </w:endnote>
  <w:endnote w:type="continuationSeparator" w:id="0">
    <w:p w:rsidR="00242FC3" w:rsidRDefault="00242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1A7" w:rsidRDefault="00506770" w:rsidP="007A2483">
    <w:pPr>
      <w:pStyle w:val="a5"/>
      <w:framePr w:wrap="around" w:vAnchor="text" w:hAnchor="margin" w:xAlign="right" w:y="1"/>
      <w:rPr>
        <w:rStyle w:val="a7"/>
      </w:rPr>
    </w:pPr>
    <w:r>
      <w:rPr>
        <w:rStyle w:val="a7"/>
      </w:rPr>
      <w:fldChar w:fldCharType="begin"/>
    </w:r>
    <w:r w:rsidR="002851A7">
      <w:rPr>
        <w:rStyle w:val="a7"/>
      </w:rPr>
      <w:instrText xml:space="preserve">PAGE  </w:instrText>
    </w:r>
    <w:r>
      <w:rPr>
        <w:rStyle w:val="a7"/>
      </w:rPr>
      <w:fldChar w:fldCharType="separate"/>
    </w:r>
    <w:r w:rsidR="002851A7">
      <w:rPr>
        <w:rStyle w:val="a7"/>
        <w:noProof/>
      </w:rPr>
      <w:t>8</w:t>
    </w:r>
    <w:r>
      <w:rPr>
        <w:rStyle w:val="a7"/>
      </w:rPr>
      <w:fldChar w:fldCharType="end"/>
    </w:r>
  </w:p>
  <w:p w:rsidR="002851A7" w:rsidRDefault="002851A7" w:rsidP="007A248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1A7" w:rsidRDefault="00506770" w:rsidP="007A2483">
    <w:pPr>
      <w:pStyle w:val="a5"/>
      <w:framePr w:wrap="around" w:vAnchor="text" w:hAnchor="margin" w:xAlign="right" w:y="1"/>
      <w:rPr>
        <w:rStyle w:val="a7"/>
      </w:rPr>
    </w:pPr>
    <w:r>
      <w:rPr>
        <w:rStyle w:val="a7"/>
      </w:rPr>
      <w:fldChar w:fldCharType="begin"/>
    </w:r>
    <w:r w:rsidR="002851A7">
      <w:rPr>
        <w:rStyle w:val="a7"/>
      </w:rPr>
      <w:instrText xml:space="preserve">PAGE  </w:instrText>
    </w:r>
    <w:r>
      <w:rPr>
        <w:rStyle w:val="a7"/>
      </w:rPr>
      <w:fldChar w:fldCharType="separate"/>
    </w:r>
    <w:r w:rsidR="003D29A4">
      <w:rPr>
        <w:rStyle w:val="a7"/>
        <w:noProof/>
      </w:rPr>
      <w:t>2</w:t>
    </w:r>
    <w:r>
      <w:rPr>
        <w:rStyle w:val="a7"/>
      </w:rPr>
      <w:fldChar w:fldCharType="end"/>
    </w:r>
  </w:p>
  <w:p w:rsidR="002851A7" w:rsidRDefault="002851A7" w:rsidP="007A248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FC3" w:rsidRDefault="00242FC3">
      <w:pPr>
        <w:spacing w:after="0" w:line="240" w:lineRule="auto"/>
      </w:pPr>
      <w:r>
        <w:separator/>
      </w:r>
    </w:p>
  </w:footnote>
  <w:footnote w:type="continuationSeparator" w:id="0">
    <w:p w:rsidR="00242FC3" w:rsidRDefault="00242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DA4"/>
    <w:multiLevelType w:val="multilevel"/>
    <w:tmpl w:val="A632455A"/>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17049"/>
    <w:multiLevelType w:val="multilevel"/>
    <w:tmpl w:val="E2CC51FE"/>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9A7CE6"/>
    <w:multiLevelType w:val="hybridMultilevel"/>
    <w:tmpl w:val="E530E38C"/>
    <w:lvl w:ilvl="0" w:tplc="F662CF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61D09"/>
    <w:multiLevelType w:val="multilevel"/>
    <w:tmpl w:val="10FAA9B2"/>
    <w:lvl w:ilvl="0">
      <w:start w:val="2"/>
      <w:numFmt w:val="decimal"/>
      <w:lvlText w:val="%1."/>
      <w:lvlJc w:val="left"/>
      <w:pPr>
        <w:ind w:left="10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032A47"/>
    <w:multiLevelType w:val="hybridMultilevel"/>
    <w:tmpl w:val="0AF48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D7CA8"/>
    <w:multiLevelType w:val="multilevel"/>
    <w:tmpl w:val="A632455A"/>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A572CF"/>
    <w:multiLevelType w:val="multilevel"/>
    <w:tmpl w:val="6196120A"/>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5161540"/>
    <w:multiLevelType w:val="multilevel"/>
    <w:tmpl w:val="A632455A"/>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9A4D87"/>
    <w:multiLevelType w:val="multilevel"/>
    <w:tmpl w:val="D2442444"/>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E3917DE"/>
    <w:multiLevelType w:val="multilevel"/>
    <w:tmpl w:val="9048BD6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A349E4"/>
    <w:multiLevelType w:val="multilevel"/>
    <w:tmpl w:val="D1BCB272"/>
    <w:lvl w:ilvl="0">
      <w:start w:val="5"/>
      <w:numFmt w:val="decimal"/>
      <w:lvlText w:val="%1"/>
      <w:lvlJc w:val="left"/>
      <w:pPr>
        <w:ind w:left="480" w:hanging="480"/>
      </w:pPr>
      <w:rPr>
        <w:rFonts w:hint="default"/>
      </w:rPr>
    </w:lvl>
    <w:lvl w:ilvl="1">
      <w:start w:val="2"/>
      <w:numFmt w:val="decimal"/>
      <w:lvlText w:val="%1.%2"/>
      <w:lvlJc w:val="left"/>
      <w:pPr>
        <w:ind w:left="630"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nsid w:val="2F324342"/>
    <w:multiLevelType w:val="multilevel"/>
    <w:tmpl w:val="174ABF50"/>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F8122F1"/>
    <w:multiLevelType w:val="multilevel"/>
    <w:tmpl w:val="801C594E"/>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1DC0311"/>
    <w:multiLevelType w:val="hybridMultilevel"/>
    <w:tmpl w:val="65A4D08E"/>
    <w:lvl w:ilvl="0" w:tplc="E27C37EA">
      <w:start w:val="1"/>
      <w:numFmt w:val="decimal"/>
      <w:lvlText w:val="7.%1"/>
      <w:lvlJc w:val="left"/>
      <w:pPr>
        <w:tabs>
          <w:tab w:val="num" w:pos="357"/>
        </w:tabs>
        <w:ind w:left="357" w:hanging="357"/>
      </w:pPr>
      <w:rPr>
        <w:rFonts w:hint="default"/>
      </w:rPr>
    </w:lvl>
    <w:lvl w:ilvl="1" w:tplc="04190019" w:tentative="1">
      <w:start w:val="1"/>
      <w:numFmt w:val="lowerLetter"/>
      <w:lvlText w:val="%2."/>
      <w:lvlJc w:val="left"/>
      <w:pPr>
        <w:ind w:left="368" w:hanging="360"/>
      </w:pPr>
    </w:lvl>
    <w:lvl w:ilvl="2" w:tplc="0419001B" w:tentative="1">
      <w:start w:val="1"/>
      <w:numFmt w:val="lowerRoman"/>
      <w:lvlText w:val="%3."/>
      <w:lvlJc w:val="right"/>
      <w:pPr>
        <w:ind w:left="1088" w:hanging="180"/>
      </w:pPr>
    </w:lvl>
    <w:lvl w:ilvl="3" w:tplc="0419000F" w:tentative="1">
      <w:start w:val="1"/>
      <w:numFmt w:val="decimal"/>
      <w:lvlText w:val="%4."/>
      <w:lvlJc w:val="left"/>
      <w:pPr>
        <w:ind w:left="1808" w:hanging="360"/>
      </w:pPr>
    </w:lvl>
    <w:lvl w:ilvl="4" w:tplc="04190019" w:tentative="1">
      <w:start w:val="1"/>
      <w:numFmt w:val="lowerLetter"/>
      <w:lvlText w:val="%5."/>
      <w:lvlJc w:val="left"/>
      <w:pPr>
        <w:ind w:left="2528" w:hanging="360"/>
      </w:pPr>
    </w:lvl>
    <w:lvl w:ilvl="5" w:tplc="0419001B" w:tentative="1">
      <w:start w:val="1"/>
      <w:numFmt w:val="lowerRoman"/>
      <w:lvlText w:val="%6."/>
      <w:lvlJc w:val="right"/>
      <w:pPr>
        <w:ind w:left="3248" w:hanging="180"/>
      </w:pPr>
    </w:lvl>
    <w:lvl w:ilvl="6" w:tplc="0419000F" w:tentative="1">
      <w:start w:val="1"/>
      <w:numFmt w:val="decimal"/>
      <w:lvlText w:val="%7."/>
      <w:lvlJc w:val="left"/>
      <w:pPr>
        <w:ind w:left="3968" w:hanging="360"/>
      </w:pPr>
    </w:lvl>
    <w:lvl w:ilvl="7" w:tplc="04190019" w:tentative="1">
      <w:start w:val="1"/>
      <w:numFmt w:val="lowerLetter"/>
      <w:lvlText w:val="%8."/>
      <w:lvlJc w:val="left"/>
      <w:pPr>
        <w:ind w:left="4688" w:hanging="360"/>
      </w:pPr>
    </w:lvl>
    <w:lvl w:ilvl="8" w:tplc="0419001B" w:tentative="1">
      <w:start w:val="1"/>
      <w:numFmt w:val="lowerRoman"/>
      <w:lvlText w:val="%9."/>
      <w:lvlJc w:val="right"/>
      <w:pPr>
        <w:ind w:left="5408" w:hanging="180"/>
      </w:pPr>
    </w:lvl>
  </w:abstractNum>
  <w:abstractNum w:abstractNumId="14">
    <w:nsid w:val="38137191"/>
    <w:multiLevelType w:val="multilevel"/>
    <w:tmpl w:val="24C0650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A905BF0"/>
    <w:multiLevelType w:val="multilevel"/>
    <w:tmpl w:val="AF2CAB9C"/>
    <w:lvl w:ilvl="0">
      <w:start w:val="6"/>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DE1B3B"/>
    <w:multiLevelType w:val="multilevel"/>
    <w:tmpl w:val="C8AE6EEC"/>
    <w:lvl w:ilvl="0">
      <w:start w:val="6"/>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1E56BC"/>
    <w:multiLevelType w:val="hybridMultilevel"/>
    <w:tmpl w:val="1BCA77D2"/>
    <w:lvl w:ilvl="0" w:tplc="342A93C4">
      <w:start w:val="1"/>
      <w:numFmt w:val="bullet"/>
      <w:lvlText w:val=""/>
      <w:lvlJc w:val="left"/>
      <w:pPr>
        <w:tabs>
          <w:tab w:val="num" w:pos="720"/>
        </w:tabs>
        <w:ind w:left="720" w:hanging="360"/>
      </w:pPr>
      <w:rPr>
        <w:rFonts w:ascii="Symbol" w:hAnsi="Symbol"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EB18CB"/>
    <w:multiLevelType w:val="hybridMultilevel"/>
    <w:tmpl w:val="B862F87C"/>
    <w:lvl w:ilvl="0" w:tplc="5A1C6AAA">
      <w:start w:val="1"/>
      <w:numFmt w:val="bullet"/>
      <w:lvlText w:val="-"/>
      <w:lvlJc w:val="left"/>
      <w:pPr>
        <w:ind w:left="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8DDCB7AE">
      <w:start w:val="1"/>
      <w:numFmt w:val="bullet"/>
      <w:lvlText w:val="o"/>
      <w:lvlJc w:val="left"/>
      <w:pPr>
        <w:ind w:left="162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18E67B78">
      <w:start w:val="1"/>
      <w:numFmt w:val="bullet"/>
      <w:lvlText w:val="▪"/>
      <w:lvlJc w:val="left"/>
      <w:pPr>
        <w:ind w:left="234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3898AE0A">
      <w:start w:val="1"/>
      <w:numFmt w:val="bullet"/>
      <w:lvlText w:val="•"/>
      <w:lvlJc w:val="left"/>
      <w:pPr>
        <w:ind w:left="306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6414C31E">
      <w:start w:val="1"/>
      <w:numFmt w:val="bullet"/>
      <w:lvlText w:val="o"/>
      <w:lvlJc w:val="left"/>
      <w:pPr>
        <w:ind w:left="378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D5664BE2">
      <w:start w:val="1"/>
      <w:numFmt w:val="bullet"/>
      <w:lvlText w:val="▪"/>
      <w:lvlJc w:val="left"/>
      <w:pPr>
        <w:ind w:left="450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A6B4B5E0">
      <w:start w:val="1"/>
      <w:numFmt w:val="bullet"/>
      <w:lvlText w:val="•"/>
      <w:lvlJc w:val="left"/>
      <w:pPr>
        <w:ind w:left="522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EAC89BA2">
      <w:start w:val="1"/>
      <w:numFmt w:val="bullet"/>
      <w:lvlText w:val="o"/>
      <w:lvlJc w:val="left"/>
      <w:pPr>
        <w:ind w:left="594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22FEB68E">
      <w:start w:val="1"/>
      <w:numFmt w:val="bullet"/>
      <w:lvlText w:val="▪"/>
      <w:lvlJc w:val="left"/>
      <w:pPr>
        <w:ind w:left="666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9">
    <w:nsid w:val="4C662F08"/>
    <w:multiLevelType w:val="hybridMultilevel"/>
    <w:tmpl w:val="0F5C7DFE"/>
    <w:lvl w:ilvl="0" w:tplc="45D43D3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FCF7B40"/>
    <w:multiLevelType w:val="multilevel"/>
    <w:tmpl w:val="143C7E60"/>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32616D1"/>
    <w:multiLevelType w:val="multilevel"/>
    <w:tmpl w:val="218C849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4753D8"/>
    <w:multiLevelType w:val="hybridMultilevel"/>
    <w:tmpl w:val="98580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925BF0"/>
    <w:multiLevelType w:val="multilevel"/>
    <w:tmpl w:val="C37AA9BC"/>
    <w:lvl w:ilvl="0">
      <w:start w:val="6"/>
      <w:numFmt w:val="decimal"/>
      <w:lvlText w:val="%1."/>
      <w:lvlJc w:val="left"/>
      <w:pPr>
        <w:ind w:left="660" w:hanging="660"/>
      </w:pPr>
      <w:rPr>
        <w:rFonts w:hint="default"/>
        <w:color w:val="auto"/>
      </w:rPr>
    </w:lvl>
    <w:lvl w:ilvl="1">
      <w:start w:val="12"/>
      <w:numFmt w:val="decimal"/>
      <w:lvlText w:val="%1.%2."/>
      <w:lvlJc w:val="left"/>
      <w:pPr>
        <w:ind w:left="660" w:hanging="66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65BD539D"/>
    <w:multiLevelType w:val="hybridMultilevel"/>
    <w:tmpl w:val="0CF2EE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6A510F8"/>
    <w:multiLevelType w:val="hybridMultilevel"/>
    <w:tmpl w:val="CB7CCD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7B4549"/>
    <w:multiLevelType w:val="multilevel"/>
    <w:tmpl w:val="C832A3D6"/>
    <w:lvl w:ilvl="0">
      <w:start w:val="6"/>
      <w:numFmt w:val="decimal"/>
      <w:lvlText w:val="%1."/>
      <w:lvlJc w:val="left"/>
      <w:pPr>
        <w:ind w:left="600" w:hanging="600"/>
      </w:pPr>
      <w:rPr>
        <w:rFonts w:hint="default"/>
        <w:color w:val="auto"/>
      </w:rPr>
    </w:lvl>
    <w:lvl w:ilvl="1">
      <w:start w:val="11"/>
      <w:numFmt w:val="decimal"/>
      <w:lvlText w:val="%1.%2."/>
      <w:lvlJc w:val="left"/>
      <w:pPr>
        <w:ind w:left="600" w:hanging="600"/>
      </w:pPr>
      <w:rPr>
        <w:rFonts w:hint="default"/>
        <w:color w:val="auto"/>
      </w:rPr>
    </w:lvl>
    <w:lvl w:ilvl="2">
      <w:start w:val="2"/>
      <w:numFmt w:val="decimal"/>
      <w:lvlText w:val="5.%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736D74A8"/>
    <w:multiLevelType w:val="multilevel"/>
    <w:tmpl w:val="5F1663B0"/>
    <w:lvl w:ilvl="0">
      <w:start w:val="6"/>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197CD4"/>
    <w:multiLevelType w:val="multilevel"/>
    <w:tmpl w:val="A632455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070514"/>
    <w:multiLevelType w:val="hybridMultilevel"/>
    <w:tmpl w:val="12442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535C20"/>
    <w:multiLevelType w:val="multilevel"/>
    <w:tmpl w:val="282A22F8"/>
    <w:lvl w:ilvl="0">
      <w:start w:val="6"/>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84285F"/>
    <w:multiLevelType w:val="multilevel"/>
    <w:tmpl w:val="0E1A577C"/>
    <w:lvl w:ilvl="0">
      <w:start w:val="2"/>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7"/>
  </w:num>
  <w:num w:numId="3">
    <w:abstractNumId w:val="19"/>
  </w:num>
  <w:num w:numId="4">
    <w:abstractNumId w:val="4"/>
  </w:num>
  <w:num w:numId="5">
    <w:abstractNumId w:val="25"/>
  </w:num>
  <w:num w:numId="6">
    <w:abstractNumId w:val="29"/>
  </w:num>
  <w:num w:numId="7">
    <w:abstractNumId w:val="6"/>
  </w:num>
  <w:num w:numId="8">
    <w:abstractNumId w:val="2"/>
  </w:num>
  <w:num w:numId="9">
    <w:abstractNumId w:val="22"/>
  </w:num>
  <w:num w:numId="10">
    <w:abstractNumId w:val="24"/>
  </w:num>
  <w:num w:numId="11">
    <w:abstractNumId w:val="11"/>
  </w:num>
  <w:num w:numId="12">
    <w:abstractNumId w:val="18"/>
  </w:num>
  <w:num w:numId="13">
    <w:abstractNumId w:val="3"/>
  </w:num>
  <w:num w:numId="14">
    <w:abstractNumId w:val="14"/>
  </w:num>
  <w:num w:numId="15">
    <w:abstractNumId w:val="1"/>
  </w:num>
  <w:num w:numId="16">
    <w:abstractNumId w:val="31"/>
  </w:num>
  <w:num w:numId="17">
    <w:abstractNumId w:val="13"/>
  </w:num>
  <w:num w:numId="18">
    <w:abstractNumId w:val="9"/>
  </w:num>
  <w:num w:numId="19">
    <w:abstractNumId w:val="8"/>
  </w:num>
  <w:num w:numId="20">
    <w:abstractNumId w:val="23"/>
  </w:num>
  <w:num w:numId="21">
    <w:abstractNumId w:val="30"/>
  </w:num>
  <w:num w:numId="22">
    <w:abstractNumId w:val="15"/>
  </w:num>
  <w:num w:numId="23">
    <w:abstractNumId w:val="12"/>
  </w:num>
  <w:num w:numId="24">
    <w:abstractNumId w:val="26"/>
  </w:num>
  <w:num w:numId="25">
    <w:abstractNumId w:val="27"/>
  </w:num>
  <w:num w:numId="26">
    <w:abstractNumId w:val="16"/>
  </w:num>
  <w:num w:numId="27">
    <w:abstractNumId w:val="21"/>
  </w:num>
  <w:num w:numId="28">
    <w:abstractNumId w:val="28"/>
  </w:num>
  <w:num w:numId="29">
    <w:abstractNumId w:val="10"/>
  </w:num>
  <w:num w:numId="30">
    <w:abstractNumId w:val="0"/>
  </w:num>
  <w:num w:numId="31">
    <w:abstractNumId w:val="5"/>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153245"/>
    <w:rsid w:val="00012790"/>
    <w:rsid w:val="000172ED"/>
    <w:rsid w:val="00027AF5"/>
    <w:rsid w:val="00037648"/>
    <w:rsid w:val="00053DC2"/>
    <w:rsid w:val="0006025C"/>
    <w:rsid w:val="00061D47"/>
    <w:rsid w:val="000C744D"/>
    <w:rsid w:val="000F000A"/>
    <w:rsid w:val="000F1741"/>
    <w:rsid w:val="00103749"/>
    <w:rsid w:val="00151EE7"/>
    <w:rsid w:val="00153245"/>
    <w:rsid w:val="00176DE9"/>
    <w:rsid w:val="001A5867"/>
    <w:rsid w:val="001D00FD"/>
    <w:rsid w:val="001F177D"/>
    <w:rsid w:val="001F27AB"/>
    <w:rsid w:val="002006A5"/>
    <w:rsid w:val="00201A77"/>
    <w:rsid w:val="00207971"/>
    <w:rsid w:val="00224ED9"/>
    <w:rsid w:val="00227C94"/>
    <w:rsid w:val="00242FC3"/>
    <w:rsid w:val="0024550B"/>
    <w:rsid w:val="00271DB9"/>
    <w:rsid w:val="002851A7"/>
    <w:rsid w:val="002A56D7"/>
    <w:rsid w:val="002C078C"/>
    <w:rsid w:val="002C41F6"/>
    <w:rsid w:val="002D2329"/>
    <w:rsid w:val="002D5A48"/>
    <w:rsid w:val="002F38D3"/>
    <w:rsid w:val="002F5270"/>
    <w:rsid w:val="00325040"/>
    <w:rsid w:val="00332E96"/>
    <w:rsid w:val="00335496"/>
    <w:rsid w:val="00335B57"/>
    <w:rsid w:val="00370B13"/>
    <w:rsid w:val="003774DB"/>
    <w:rsid w:val="003927DA"/>
    <w:rsid w:val="003963EE"/>
    <w:rsid w:val="003B409C"/>
    <w:rsid w:val="003C2632"/>
    <w:rsid w:val="003D29A4"/>
    <w:rsid w:val="003F3E5D"/>
    <w:rsid w:val="00400675"/>
    <w:rsid w:val="00406C7B"/>
    <w:rsid w:val="00414937"/>
    <w:rsid w:val="0041742F"/>
    <w:rsid w:val="004478DF"/>
    <w:rsid w:val="00460615"/>
    <w:rsid w:val="0048674B"/>
    <w:rsid w:val="004D101F"/>
    <w:rsid w:val="004D1C86"/>
    <w:rsid w:val="00506770"/>
    <w:rsid w:val="0050765F"/>
    <w:rsid w:val="0053361C"/>
    <w:rsid w:val="005719A9"/>
    <w:rsid w:val="005748E9"/>
    <w:rsid w:val="00591D2B"/>
    <w:rsid w:val="00596CE5"/>
    <w:rsid w:val="005A137E"/>
    <w:rsid w:val="005A5E14"/>
    <w:rsid w:val="005A7C52"/>
    <w:rsid w:val="005B5011"/>
    <w:rsid w:val="005C6B6F"/>
    <w:rsid w:val="005F58C1"/>
    <w:rsid w:val="005F6B15"/>
    <w:rsid w:val="0062391F"/>
    <w:rsid w:val="00642F0D"/>
    <w:rsid w:val="00647B1F"/>
    <w:rsid w:val="0065001A"/>
    <w:rsid w:val="00650B40"/>
    <w:rsid w:val="00660051"/>
    <w:rsid w:val="006713F5"/>
    <w:rsid w:val="006A72AE"/>
    <w:rsid w:val="006B0D23"/>
    <w:rsid w:val="006B242D"/>
    <w:rsid w:val="006B71D9"/>
    <w:rsid w:val="006D7B9E"/>
    <w:rsid w:val="00703EE2"/>
    <w:rsid w:val="00730676"/>
    <w:rsid w:val="007373E1"/>
    <w:rsid w:val="00740E13"/>
    <w:rsid w:val="00747D79"/>
    <w:rsid w:val="0075379A"/>
    <w:rsid w:val="00762355"/>
    <w:rsid w:val="0076475B"/>
    <w:rsid w:val="0078611F"/>
    <w:rsid w:val="007A2483"/>
    <w:rsid w:val="007B2B9C"/>
    <w:rsid w:val="007D75FF"/>
    <w:rsid w:val="007F1FE8"/>
    <w:rsid w:val="008130EB"/>
    <w:rsid w:val="00823A61"/>
    <w:rsid w:val="00875584"/>
    <w:rsid w:val="00876334"/>
    <w:rsid w:val="00883127"/>
    <w:rsid w:val="008A551D"/>
    <w:rsid w:val="008C2F1E"/>
    <w:rsid w:val="008C72D2"/>
    <w:rsid w:val="008F1C18"/>
    <w:rsid w:val="00945B76"/>
    <w:rsid w:val="00947B9C"/>
    <w:rsid w:val="00955DAB"/>
    <w:rsid w:val="009643B5"/>
    <w:rsid w:val="0098414C"/>
    <w:rsid w:val="009C07E1"/>
    <w:rsid w:val="009F4517"/>
    <w:rsid w:val="00A05054"/>
    <w:rsid w:val="00A06C50"/>
    <w:rsid w:val="00A14048"/>
    <w:rsid w:val="00A422FA"/>
    <w:rsid w:val="00A43994"/>
    <w:rsid w:val="00A6675F"/>
    <w:rsid w:val="00AA652F"/>
    <w:rsid w:val="00AC62FE"/>
    <w:rsid w:val="00AE5906"/>
    <w:rsid w:val="00AE5C43"/>
    <w:rsid w:val="00B02C52"/>
    <w:rsid w:val="00B122E0"/>
    <w:rsid w:val="00B2458F"/>
    <w:rsid w:val="00B320BE"/>
    <w:rsid w:val="00B4439B"/>
    <w:rsid w:val="00B63126"/>
    <w:rsid w:val="00B66308"/>
    <w:rsid w:val="00B71DE8"/>
    <w:rsid w:val="00B813DF"/>
    <w:rsid w:val="00B931B8"/>
    <w:rsid w:val="00BA66E4"/>
    <w:rsid w:val="00BD3FD5"/>
    <w:rsid w:val="00C11178"/>
    <w:rsid w:val="00C20678"/>
    <w:rsid w:val="00C24F25"/>
    <w:rsid w:val="00C3628D"/>
    <w:rsid w:val="00C728AA"/>
    <w:rsid w:val="00C7630B"/>
    <w:rsid w:val="00C83A3D"/>
    <w:rsid w:val="00C92C4E"/>
    <w:rsid w:val="00CA2DC5"/>
    <w:rsid w:val="00CA6DA5"/>
    <w:rsid w:val="00CB6B89"/>
    <w:rsid w:val="00CF41AD"/>
    <w:rsid w:val="00D05CFB"/>
    <w:rsid w:val="00D07BFE"/>
    <w:rsid w:val="00D1646A"/>
    <w:rsid w:val="00D430C1"/>
    <w:rsid w:val="00D6770E"/>
    <w:rsid w:val="00D71D86"/>
    <w:rsid w:val="00D7393B"/>
    <w:rsid w:val="00D845FC"/>
    <w:rsid w:val="00D903C9"/>
    <w:rsid w:val="00DB2866"/>
    <w:rsid w:val="00DC6368"/>
    <w:rsid w:val="00DF008F"/>
    <w:rsid w:val="00DF0D11"/>
    <w:rsid w:val="00E11638"/>
    <w:rsid w:val="00E12F3F"/>
    <w:rsid w:val="00E14B5F"/>
    <w:rsid w:val="00E248CE"/>
    <w:rsid w:val="00E37CD4"/>
    <w:rsid w:val="00E825FA"/>
    <w:rsid w:val="00E86F16"/>
    <w:rsid w:val="00E95F5F"/>
    <w:rsid w:val="00EA047B"/>
    <w:rsid w:val="00EB2FCD"/>
    <w:rsid w:val="00ED3A98"/>
    <w:rsid w:val="00EE0AEC"/>
    <w:rsid w:val="00EE5F56"/>
    <w:rsid w:val="00F012FC"/>
    <w:rsid w:val="00F44747"/>
    <w:rsid w:val="00F9205D"/>
    <w:rsid w:val="00F96C84"/>
    <w:rsid w:val="00FA5BDE"/>
    <w:rsid w:val="00FF6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45"/>
    <w:pPr>
      <w:spacing w:after="200" w:line="276" w:lineRule="auto"/>
    </w:pPr>
    <w:rPr>
      <w:rFonts w:ascii="Calibri" w:eastAsia="Calibri" w:hAnsi="Calibri" w:cs="Times New Roman"/>
    </w:rPr>
  </w:style>
  <w:style w:type="paragraph" w:styleId="1">
    <w:name w:val="heading 1"/>
    <w:basedOn w:val="a"/>
    <w:next w:val="a"/>
    <w:link w:val="10"/>
    <w:uiPriority w:val="9"/>
    <w:qFormat/>
    <w:rsid w:val="00153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53245"/>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2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153245"/>
    <w:rPr>
      <w:rFonts w:ascii="Arial" w:eastAsia="Times New Roman" w:hAnsi="Arial" w:cs="Arial"/>
      <w:b/>
      <w:bCs/>
      <w:i/>
      <w:iCs/>
      <w:sz w:val="28"/>
      <w:szCs w:val="28"/>
      <w:lang w:eastAsia="ru-RU"/>
    </w:rPr>
  </w:style>
  <w:style w:type="paragraph" w:customStyle="1" w:styleId="ConsPlusNonformat">
    <w:name w:val="ConsPlusNonformat"/>
    <w:rsid w:val="00153245"/>
    <w:pPr>
      <w:autoSpaceDE w:val="0"/>
      <w:autoSpaceDN w:val="0"/>
      <w:adjustRightInd w:val="0"/>
      <w:spacing w:after="0" w:line="240" w:lineRule="auto"/>
    </w:pPr>
    <w:rPr>
      <w:rFonts w:ascii="Courier New" w:eastAsia="Calibri" w:hAnsi="Courier New" w:cs="Courier New"/>
      <w:sz w:val="20"/>
      <w:szCs w:val="20"/>
    </w:rPr>
  </w:style>
  <w:style w:type="character" w:customStyle="1" w:styleId="header2">
    <w:name w:val="header2"/>
    <w:basedOn w:val="a0"/>
    <w:rsid w:val="00153245"/>
  </w:style>
  <w:style w:type="character" w:customStyle="1" w:styleId="text">
    <w:name w:val="text"/>
    <w:basedOn w:val="a0"/>
    <w:rsid w:val="00153245"/>
  </w:style>
  <w:style w:type="paragraph" w:customStyle="1" w:styleId="ConsPlusNormal">
    <w:name w:val="ConsPlusNormal"/>
    <w:rsid w:val="00153245"/>
    <w:pPr>
      <w:autoSpaceDE w:val="0"/>
      <w:autoSpaceDN w:val="0"/>
      <w:adjustRightInd w:val="0"/>
      <w:spacing w:after="0" w:line="240" w:lineRule="auto"/>
      <w:ind w:firstLine="720"/>
    </w:pPr>
    <w:rPr>
      <w:rFonts w:ascii="Arial" w:eastAsia="Calibri" w:hAnsi="Arial" w:cs="Arial"/>
      <w:sz w:val="20"/>
      <w:szCs w:val="20"/>
    </w:rPr>
  </w:style>
  <w:style w:type="paragraph" w:customStyle="1" w:styleId="a3">
    <w:name w:val="Знак"/>
    <w:basedOn w:val="a"/>
    <w:rsid w:val="00153245"/>
    <w:pPr>
      <w:spacing w:after="160" w:line="240" w:lineRule="exact"/>
    </w:pPr>
    <w:rPr>
      <w:rFonts w:ascii="Verdana" w:eastAsia="Times New Roman" w:hAnsi="Verdana"/>
      <w:sz w:val="20"/>
      <w:szCs w:val="20"/>
      <w:lang w:val="en-US"/>
    </w:rPr>
  </w:style>
  <w:style w:type="paragraph" w:styleId="HTML">
    <w:name w:val="HTML Preformatted"/>
    <w:basedOn w:val="a"/>
    <w:link w:val="HTML0"/>
    <w:uiPriority w:val="99"/>
    <w:rsid w:val="0015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53245"/>
    <w:rPr>
      <w:rFonts w:ascii="Courier New" w:eastAsia="Times New Roman" w:hAnsi="Courier New" w:cs="Courier New"/>
      <w:sz w:val="20"/>
      <w:szCs w:val="20"/>
      <w:lang w:eastAsia="ru-RU"/>
    </w:rPr>
  </w:style>
  <w:style w:type="paragraph" w:styleId="a4">
    <w:name w:val="Normal (Web)"/>
    <w:basedOn w:val="a"/>
    <w:uiPriority w:val="99"/>
    <w:rsid w:val="00153245"/>
    <w:pPr>
      <w:spacing w:before="100" w:beforeAutospacing="1" w:after="100" w:afterAutospacing="1" w:line="240" w:lineRule="auto"/>
    </w:pPr>
    <w:rPr>
      <w:rFonts w:ascii="Verdana" w:eastAsia="Times New Roman" w:hAnsi="Verdana"/>
      <w:color w:val="202020"/>
      <w:sz w:val="24"/>
      <w:szCs w:val="24"/>
      <w:lang w:eastAsia="ru-RU"/>
    </w:rPr>
  </w:style>
  <w:style w:type="paragraph" w:styleId="a5">
    <w:name w:val="footer"/>
    <w:basedOn w:val="a"/>
    <w:link w:val="a6"/>
    <w:uiPriority w:val="99"/>
    <w:rsid w:val="00153245"/>
    <w:pPr>
      <w:tabs>
        <w:tab w:val="center" w:pos="4677"/>
        <w:tab w:val="right" w:pos="9355"/>
      </w:tabs>
    </w:pPr>
  </w:style>
  <w:style w:type="character" w:customStyle="1" w:styleId="a6">
    <w:name w:val="Нижний колонтитул Знак"/>
    <w:basedOn w:val="a0"/>
    <w:link w:val="a5"/>
    <w:uiPriority w:val="99"/>
    <w:rsid w:val="00153245"/>
    <w:rPr>
      <w:rFonts w:ascii="Calibri" w:eastAsia="Calibri" w:hAnsi="Calibri" w:cs="Times New Roman"/>
    </w:rPr>
  </w:style>
  <w:style w:type="character" w:styleId="a7">
    <w:name w:val="page number"/>
    <w:basedOn w:val="a0"/>
    <w:rsid w:val="00153245"/>
  </w:style>
  <w:style w:type="paragraph" w:styleId="a8">
    <w:name w:val="No Spacing"/>
    <w:link w:val="a9"/>
    <w:uiPriority w:val="1"/>
    <w:qFormat/>
    <w:rsid w:val="00153245"/>
    <w:pPr>
      <w:spacing w:after="0" w:line="240" w:lineRule="auto"/>
    </w:pPr>
    <w:rPr>
      <w:rFonts w:ascii="Calibri" w:eastAsia="Calibri" w:hAnsi="Calibri" w:cs="Times New Roman"/>
    </w:rPr>
  </w:style>
  <w:style w:type="character" w:customStyle="1" w:styleId="a9">
    <w:name w:val="Без интервала Знак"/>
    <w:link w:val="a8"/>
    <w:uiPriority w:val="1"/>
    <w:rsid w:val="00153245"/>
    <w:rPr>
      <w:rFonts w:ascii="Calibri" w:eastAsia="Calibri" w:hAnsi="Calibri" w:cs="Times New Roman"/>
    </w:rPr>
  </w:style>
  <w:style w:type="paragraph" w:styleId="aa">
    <w:name w:val="header"/>
    <w:basedOn w:val="a"/>
    <w:link w:val="ab"/>
    <w:rsid w:val="00153245"/>
    <w:pPr>
      <w:tabs>
        <w:tab w:val="center" w:pos="4677"/>
        <w:tab w:val="right" w:pos="9355"/>
      </w:tabs>
    </w:pPr>
  </w:style>
  <w:style w:type="character" w:customStyle="1" w:styleId="ab">
    <w:name w:val="Верхний колонтитул Знак"/>
    <w:basedOn w:val="a0"/>
    <w:link w:val="aa"/>
    <w:rsid w:val="00153245"/>
    <w:rPr>
      <w:rFonts w:ascii="Calibri" w:eastAsia="Calibri" w:hAnsi="Calibri" w:cs="Times New Roman"/>
    </w:rPr>
  </w:style>
  <w:style w:type="paragraph" w:customStyle="1" w:styleId="11">
    <w:name w:val="Обычный1"/>
    <w:rsid w:val="00153245"/>
    <w:pPr>
      <w:widowControl w:val="0"/>
      <w:snapToGrid w:val="0"/>
      <w:spacing w:after="0" w:line="240" w:lineRule="auto"/>
      <w:ind w:firstLine="340"/>
      <w:jc w:val="both"/>
    </w:pPr>
    <w:rPr>
      <w:rFonts w:ascii="Times New Roman" w:eastAsia="Times New Roman" w:hAnsi="Times New Roman" w:cs="Times New Roman"/>
      <w:sz w:val="12"/>
      <w:szCs w:val="20"/>
      <w:lang w:eastAsia="ru-RU"/>
    </w:rPr>
  </w:style>
  <w:style w:type="character" w:customStyle="1" w:styleId="ac">
    <w:name w:val="Знак Знак"/>
    <w:locked/>
    <w:rsid w:val="00153245"/>
    <w:rPr>
      <w:rFonts w:ascii="Courier New" w:hAnsi="Courier New" w:cs="Courier New"/>
      <w:lang w:val="ru-RU" w:eastAsia="ru-RU" w:bidi="ar-SA"/>
    </w:rPr>
  </w:style>
  <w:style w:type="paragraph" w:styleId="ad">
    <w:name w:val="Body Text"/>
    <w:basedOn w:val="a"/>
    <w:link w:val="ae"/>
    <w:rsid w:val="00153245"/>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rsid w:val="00153245"/>
    <w:rPr>
      <w:rFonts w:ascii="Times New Roman" w:eastAsia="Times New Roman" w:hAnsi="Times New Roman" w:cs="Times New Roman"/>
      <w:sz w:val="24"/>
      <w:szCs w:val="24"/>
      <w:lang w:eastAsia="ru-RU"/>
    </w:rPr>
  </w:style>
  <w:style w:type="character" w:customStyle="1" w:styleId="af">
    <w:name w:val="Гипертекстовая ссылка"/>
    <w:rsid w:val="00153245"/>
    <w:rPr>
      <w:b/>
      <w:bCs/>
      <w:color w:val="008000"/>
    </w:rPr>
  </w:style>
  <w:style w:type="paragraph" w:customStyle="1" w:styleId="ConsPlusTitle">
    <w:name w:val="ConsPlusTitle"/>
    <w:rsid w:val="001532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153245"/>
  </w:style>
  <w:style w:type="character" w:customStyle="1" w:styleId="ep">
    <w:name w:val="ep"/>
    <w:basedOn w:val="a0"/>
    <w:rsid w:val="00153245"/>
  </w:style>
  <w:style w:type="character" w:customStyle="1" w:styleId="u">
    <w:name w:val="u"/>
    <w:basedOn w:val="a0"/>
    <w:rsid w:val="00153245"/>
  </w:style>
  <w:style w:type="paragraph" w:styleId="af0">
    <w:name w:val="Body Text Indent"/>
    <w:basedOn w:val="a"/>
    <w:link w:val="af1"/>
    <w:rsid w:val="00153245"/>
    <w:pPr>
      <w:spacing w:after="120"/>
      <w:ind w:left="283"/>
    </w:pPr>
  </w:style>
  <w:style w:type="character" w:customStyle="1" w:styleId="af1">
    <w:name w:val="Основной текст с отступом Знак"/>
    <w:basedOn w:val="a0"/>
    <w:link w:val="af0"/>
    <w:rsid w:val="00153245"/>
    <w:rPr>
      <w:rFonts w:ascii="Calibri" w:eastAsia="Calibri" w:hAnsi="Calibri" w:cs="Times New Roman"/>
    </w:rPr>
  </w:style>
  <w:style w:type="paragraph" w:customStyle="1" w:styleId="12">
    <w:name w:val="Абзац списка1"/>
    <w:basedOn w:val="a"/>
    <w:uiPriority w:val="99"/>
    <w:rsid w:val="00153245"/>
    <w:pPr>
      <w:ind w:left="720" w:firstLine="567"/>
      <w:jc w:val="both"/>
    </w:pPr>
    <w:rPr>
      <w:rFonts w:eastAsia="Times New Roman" w:cs="Calibri"/>
      <w:lang w:eastAsia="ru-RU"/>
    </w:rPr>
  </w:style>
  <w:style w:type="paragraph" w:styleId="3">
    <w:name w:val="Body Text Indent 3"/>
    <w:basedOn w:val="a"/>
    <w:link w:val="30"/>
    <w:rsid w:val="00153245"/>
    <w:pPr>
      <w:spacing w:after="120"/>
      <w:ind w:left="283"/>
    </w:pPr>
    <w:rPr>
      <w:sz w:val="16"/>
      <w:szCs w:val="16"/>
    </w:rPr>
  </w:style>
  <w:style w:type="character" w:customStyle="1" w:styleId="30">
    <w:name w:val="Основной текст с отступом 3 Знак"/>
    <w:basedOn w:val="a0"/>
    <w:link w:val="3"/>
    <w:rsid w:val="00153245"/>
    <w:rPr>
      <w:rFonts w:ascii="Calibri" w:eastAsia="Calibri" w:hAnsi="Calibri" w:cs="Times New Roman"/>
      <w:sz w:val="16"/>
      <w:szCs w:val="16"/>
    </w:rPr>
  </w:style>
  <w:style w:type="character" w:styleId="af2">
    <w:name w:val="Strong"/>
    <w:basedOn w:val="a0"/>
    <w:uiPriority w:val="22"/>
    <w:qFormat/>
    <w:rsid w:val="00153245"/>
    <w:rPr>
      <w:b/>
      <w:bCs/>
    </w:rPr>
  </w:style>
  <w:style w:type="paragraph" w:styleId="af3">
    <w:name w:val="List Paragraph"/>
    <w:basedOn w:val="a"/>
    <w:uiPriority w:val="34"/>
    <w:qFormat/>
    <w:rsid w:val="00153245"/>
    <w:pPr>
      <w:spacing w:after="0" w:line="240" w:lineRule="auto"/>
      <w:ind w:left="720"/>
      <w:contextualSpacing/>
    </w:pPr>
    <w:rPr>
      <w:rFonts w:ascii="Times New Roman" w:eastAsia="Times New Roman" w:hAnsi="Times New Roman"/>
      <w:sz w:val="24"/>
      <w:szCs w:val="24"/>
      <w:lang w:eastAsia="ru-RU"/>
    </w:rPr>
  </w:style>
  <w:style w:type="character" w:customStyle="1" w:styleId="f">
    <w:name w:val="f"/>
    <w:basedOn w:val="a0"/>
    <w:rsid w:val="00153245"/>
  </w:style>
  <w:style w:type="paragraph" w:customStyle="1" w:styleId="Style4">
    <w:name w:val="Style4"/>
    <w:basedOn w:val="a"/>
    <w:rsid w:val="0015324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basedOn w:val="a0"/>
    <w:rsid w:val="00153245"/>
    <w:rPr>
      <w:rFonts w:ascii="Times New Roman" w:hAnsi="Times New Roman" w:cs="Times New Roman"/>
      <w:sz w:val="28"/>
      <w:szCs w:val="28"/>
    </w:rPr>
  </w:style>
  <w:style w:type="character" w:customStyle="1" w:styleId="apple-converted-space">
    <w:name w:val="apple-converted-space"/>
    <w:basedOn w:val="a0"/>
    <w:rsid w:val="00153245"/>
  </w:style>
  <w:style w:type="paragraph" w:customStyle="1" w:styleId="af4">
    <w:name w:val="устав"/>
    <w:basedOn w:val="a"/>
    <w:link w:val="af5"/>
    <w:qFormat/>
    <w:rsid w:val="00153245"/>
    <w:pPr>
      <w:tabs>
        <w:tab w:val="left" w:pos="851"/>
      </w:tabs>
      <w:spacing w:after="0" w:line="240" w:lineRule="auto"/>
      <w:ind w:firstLine="567"/>
      <w:jc w:val="both"/>
    </w:pPr>
    <w:rPr>
      <w:rFonts w:ascii="Times New Roman" w:hAnsi="Times New Roman"/>
      <w:sz w:val="24"/>
      <w:szCs w:val="24"/>
    </w:rPr>
  </w:style>
  <w:style w:type="character" w:customStyle="1" w:styleId="af5">
    <w:name w:val="устав Знак"/>
    <w:basedOn w:val="a0"/>
    <w:link w:val="af4"/>
    <w:rsid w:val="00153245"/>
    <w:rPr>
      <w:rFonts w:ascii="Times New Roman" w:eastAsia="Calibri" w:hAnsi="Times New Roman" w:cs="Times New Roman"/>
      <w:sz w:val="24"/>
      <w:szCs w:val="24"/>
    </w:rPr>
  </w:style>
  <w:style w:type="paragraph" w:customStyle="1" w:styleId="Default">
    <w:name w:val="Default"/>
    <w:rsid w:val="001532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rsid w:val="00153245"/>
    <w:pPr>
      <w:spacing w:after="0" w:line="240" w:lineRule="auto"/>
    </w:pPr>
    <w:rPr>
      <w:rFonts w:ascii="Calibri" w:eastAsia="Times New Roman" w:hAnsi="Calibri" w:cs="Times New Roman"/>
    </w:rPr>
  </w:style>
  <w:style w:type="paragraph" w:customStyle="1" w:styleId="ParagraphStyle">
    <w:name w:val="Paragraph Style"/>
    <w:rsid w:val="0015324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DocList">
    <w:name w:val="ConsPlusDocList"/>
    <w:uiPriority w:val="99"/>
    <w:rsid w:val="00153245"/>
    <w:pPr>
      <w:autoSpaceDE w:val="0"/>
      <w:autoSpaceDN w:val="0"/>
      <w:adjustRightInd w:val="0"/>
      <w:spacing w:after="0" w:line="240" w:lineRule="auto"/>
    </w:pPr>
    <w:rPr>
      <w:rFonts w:ascii="Courier New" w:hAnsi="Courier New" w:cs="Courier New"/>
      <w:sz w:val="20"/>
      <w:szCs w:val="20"/>
    </w:rPr>
  </w:style>
  <w:style w:type="paragraph" w:customStyle="1" w:styleId="1101">
    <w:name w:val="Стиль Заголовок 1 + Масштаб знаков: 101%"/>
    <w:basedOn w:val="1"/>
    <w:rsid w:val="00153245"/>
    <w:pPr>
      <w:keepLines w:val="0"/>
      <w:spacing w:before="0" w:line="360" w:lineRule="auto"/>
      <w:jc w:val="center"/>
    </w:pPr>
    <w:rPr>
      <w:rFonts w:ascii="Times New Roman" w:eastAsia="Times New Roman" w:hAnsi="Times New Roman" w:cs="Times New Roman"/>
      <w:b/>
      <w:bCs/>
      <w:color w:val="auto"/>
      <w:w w:val="101"/>
      <w:sz w:val="28"/>
      <w:szCs w:val="20"/>
      <w:lang w:eastAsia="ru-RU"/>
    </w:rPr>
  </w:style>
  <w:style w:type="paragraph" w:customStyle="1" w:styleId="af6">
    <w:name w:val="МОН основной"/>
    <w:basedOn w:val="a"/>
    <w:uiPriority w:val="99"/>
    <w:rsid w:val="00153245"/>
    <w:pPr>
      <w:spacing w:after="0" w:line="360" w:lineRule="auto"/>
      <w:ind w:firstLine="709"/>
      <w:jc w:val="both"/>
    </w:pPr>
    <w:rPr>
      <w:rFonts w:eastAsia="Times New Roman" w:cs="Calibri"/>
      <w:sz w:val="28"/>
      <w:szCs w:val="28"/>
      <w:lang w:eastAsia="ru-RU"/>
    </w:rPr>
  </w:style>
  <w:style w:type="paragraph" w:styleId="af7">
    <w:name w:val="TOC Heading"/>
    <w:basedOn w:val="1"/>
    <w:next w:val="a"/>
    <w:uiPriority w:val="39"/>
    <w:semiHidden/>
    <w:unhideWhenUsed/>
    <w:qFormat/>
    <w:rsid w:val="00153245"/>
    <w:pPr>
      <w:spacing w:before="480"/>
      <w:outlineLvl w:val="9"/>
    </w:pPr>
    <w:rPr>
      <w:b/>
      <w:bCs/>
      <w:sz w:val="28"/>
      <w:szCs w:val="28"/>
      <w:lang w:eastAsia="ru-RU"/>
    </w:rPr>
  </w:style>
  <w:style w:type="character" w:styleId="af8">
    <w:name w:val="Hyperlink"/>
    <w:basedOn w:val="a0"/>
    <w:uiPriority w:val="99"/>
    <w:unhideWhenUsed/>
    <w:rsid w:val="00153245"/>
    <w:rPr>
      <w:color w:val="0563C1" w:themeColor="hyperlink"/>
      <w:u w:val="single"/>
    </w:rPr>
  </w:style>
  <w:style w:type="character" w:styleId="af9">
    <w:name w:val="Emphasis"/>
    <w:basedOn w:val="a0"/>
    <w:uiPriority w:val="20"/>
    <w:qFormat/>
    <w:rsid w:val="00153245"/>
    <w:rPr>
      <w:i/>
      <w:iCs/>
    </w:rPr>
  </w:style>
  <w:style w:type="character" w:customStyle="1" w:styleId="auto-matches">
    <w:name w:val="auto-matches"/>
    <w:basedOn w:val="a0"/>
    <w:rsid w:val="001532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1944;fld=134;dst=10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B773-CA2B-401F-9745-3045EFFC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5304</Words>
  <Characters>30237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oks-1</cp:lastModifiedBy>
  <cp:revision>46</cp:revision>
  <cp:lastPrinted>2019-03-20T02:41:00Z</cp:lastPrinted>
  <dcterms:created xsi:type="dcterms:W3CDTF">2019-03-14T04:01:00Z</dcterms:created>
  <dcterms:modified xsi:type="dcterms:W3CDTF">2019-03-20T02:45:00Z</dcterms:modified>
</cp:coreProperties>
</file>