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Default="002753CA" w:rsidP="001B31A4">
      <w:r w:rsidRPr="003B3673">
        <w:t xml:space="preserve">от </w:t>
      </w:r>
      <w:r w:rsidR="001453B6">
        <w:t>17</w:t>
      </w:r>
      <w:r w:rsidRPr="003B3673">
        <w:t xml:space="preserve"> </w:t>
      </w:r>
      <w:r w:rsidR="005E137C">
        <w:t>мая</w:t>
      </w:r>
      <w:r w:rsidRPr="003B3673">
        <w:t xml:space="preserve"> 201</w:t>
      </w:r>
      <w:r w:rsidR="006068E0">
        <w:t>9</w:t>
      </w:r>
      <w:r w:rsidRPr="003B3673">
        <w:t xml:space="preserve"> г.  </w:t>
      </w:r>
      <w:r w:rsidRPr="003B3673">
        <w:tab/>
      </w:r>
      <w:r w:rsidRPr="003B3673">
        <w:tab/>
        <w:t xml:space="preserve">      </w:t>
      </w:r>
      <w:r w:rsidR="001B31A4">
        <w:tab/>
      </w:r>
      <w:r w:rsidR="001B31A4">
        <w:tab/>
      </w:r>
      <w:r w:rsidRPr="003B3673">
        <w:t xml:space="preserve">    № </w:t>
      </w:r>
      <w:r w:rsidR="001453B6">
        <w:t>16</w:t>
      </w:r>
      <w:r w:rsidR="00760E1D">
        <w:t>8</w:t>
      </w:r>
      <w:r w:rsidR="001453B6">
        <w:t xml:space="preserve"> </w:t>
      </w:r>
      <w:r w:rsidRPr="003B3673">
        <w:t>-па</w:t>
      </w:r>
      <w:r w:rsidRPr="003B3673">
        <w:tab/>
      </w:r>
      <w:r w:rsidRPr="003B3673">
        <w:tab/>
        <w:t xml:space="preserve">                       </w:t>
      </w:r>
      <w:r w:rsidR="001B31A4">
        <w:t xml:space="preserve">       </w:t>
      </w:r>
      <w:r w:rsidRPr="003B3673">
        <w:t xml:space="preserve">  п. Эгвекинот</w:t>
      </w:r>
    </w:p>
    <w:p w:rsidR="001B31A4" w:rsidRPr="001B31A4" w:rsidRDefault="001B31A4" w:rsidP="001B31A4"/>
    <w:p w:rsidR="00966108" w:rsidRDefault="00966108" w:rsidP="00966108">
      <w:pPr>
        <w:ind w:right="-28"/>
        <w:jc w:val="center"/>
        <w:rPr>
          <w:b/>
        </w:rPr>
      </w:pPr>
      <w:r>
        <w:rPr>
          <w:b/>
        </w:rPr>
        <w:t>Об утверждении Положения о К</w:t>
      </w:r>
      <w:r w:rsidR="009D0F06" w:rsidRPr="0060419A">
        <w:rPr>
          <w:b/>
        </w:rPr>
        <w:t>омиссии по предупреждению</w:t>
      </w:r>
      <w:r w:rsidR="009D0F06">
        <w:rPr>
          <w:b/>
        </w:rPr>
        <w:t xml:space="preserve"> и </w:t>
      </w:r>
      <w:r w:rsidR="009D0F06" w:rsidRPr="0060419A">
        <w:rPr>
          <w:b/>
        </w:rPr>
        <w:t>ликвидации чрезвычайных ситуаций и обеспечению пожарной безопасности</w:t>
      </w:r>
    </w:p>
    <w:p w:rsidR="009D0F06" w:rsidRPr="0060419A" w:rsidRDefault="0024245F" w:rsidP="00966108">
      <w:pPr>
        <w:ind w:right="-28"/>
        <w:jc w:val="center"/>
        <w:rPr>
          <w:b/>
        </w:rPr>
      </w:pPr>
      <w:r>
        <w:rPr>
          <w:b/>
        </w:rPr>
        <w:t>Администрации</w:t>
      </w:r>
      <w:r w:rsidR="009D0F06" w:rsidRPr="0060419A">
        <w:rPr>
          <w:b/>
        </w:rPr>
        <w:t xml:space="preserve"> </w:t>
      </w:r>
      <w:r w:rsidR="009D0F06">
        <w:rPr>
          <w:b/>
        </w:rPr>
        <w:t>городского округа Эгвекинот</w:t>
      </w:r>
    </w:p>
    <w:p w:rsidR="009D0F06" w:rsidRDefault="009D0F06" w:rsidP="009D0F06"/>
    <w:p w:rsidR="009D0F06" w:rsidRDefault="009D0F06" w:rsidP="009D0F06">
      <w:pPr>
        <w:jc w:val="both"/>
      </w:pPr>
      <w:r>
        <w:tab/>
      </w:r>
      <w:proofErr w:type="gramStart"/>
      <w:r>
        <w:t xml:space="preserve">Во 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</w:t>
      </w:r>
      <w:r w:rsidRPr="009D0F06">
        <w:t>Постановлени</w:t>
      </w:r>
      <w:r>
        <w:t>я</w:t>
      </w:r>
      <w:r w:rsidRPr="009D0F06">
        <w:t xml:space="preserve"> Правительства Р</w:t>
      </w:r>
      <w:r>
        <w:t xml:space="preserve">оссийской Федерации от 30 декабря </w:t>
      </w:r>
      <w:r w:rsidRPr="009D0F06">
        <w:t>2003</w:t>
      </w:r>
      <w:r>
        <w:t xml:space="preserve"> г. №</w:t>
      </w:r>
      <w:r w:rsidRPr="009D0F06">
        <w:t xml:space="preserve"> 794 </w:t>
      </w:r>
      <w:r>
        <w:t>«</w:t>
      </w:r>
      <w:r w:rsidRPr="009D0F06">
        <w:t>О единой государственной системе предупреждения и ликвидации чрезвычайных ситуаций</w:t>
      </w:r>
      <w:r>
        <w:t>», руководствуясь постановлением Губернатора Чукотского автономного округа от 14 января 201</w:t>
      </w:r>
      <w:r w:rsidR="00762EB0">
        <w:t>0</w:t>
      </w:r>
      <w:r>
        <w:t xml:space="preserve"> г. № 3 «О Чукотской окружной подсистеме единой государственной системы</w:t>
      </w:r>
      <w:proofErr w:type="gramEnd"/>
      <w:r>
        <w:t xml:space="preserve"> предупреждения и ликвидации чрезвычайных ситуаций», </w:t>
      </w:r>
      <w:r w:rsidR="00346C45">
        <w:t xml:space="preserve">в целях предупреждения и ликвидации чрезвычайных ситуаций, защите населения на территории городского округа Эгвекинот, </w:t>
      </w:r>
      <w:r>
        <w:t xml:space="preserve">Администрация городского округа Эгвекинот   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A3289E" w:rsidRDefault="00A3289E" w:rsidP="00D74475">
      <w:pPr>
        <w:numPr>
          <w:ilvl w:val="0"/>
          <w:numId w:val="2"/>
        </w:numPr>
        <w:tabs>
          <w:tab w:val="clear" w:pos="1080"/>
          <w:tab w:val="num" w:pos="426"/>
          <w:tab w:val="left" w:pos="993"/>
        </w:tabs>
        <w:spacing w:after="120"/>
        <w:ind w:left="0" w:firstLine="709"/>
        <w:jc w:val="both"/>
      </w:pPr>
      <w:r>
        <w:t>Утвердить прилагаемое Положение о комиссии по предупреждению и ликвидации чрезвычайных ситуаций и обеспечению пожарной безопасности</w:t>
      </w:r>
      <w:r w:rsidR="0024245F">
        <w:t xml:space="preserve"> Администрации</w:t>
      </w:r>
      <w:r>
        <w:t xml:space="preserve"> городского округа Эгвекинот.</w:t>
      </w:r>
    </w:p>
    <w:p w:rsidR="001C552C" w:rsidRDefault="00A3289E" w:rsidP="00A3289E">
      <w:pPr>
        <w:numPr>
          <w:ilvl w:val="0"/>
          <w:numId w:val="2"/>
        </w:numPr>
        <w:tabs>
          <w:tab w:val="clear" w:pos="1080"/>
          <w:tab w:val="num" w:pos="426"/>
          <w:tab w:val="left" w:pos="993"/>
        </w:tabs>
        <w:ind w:left="0" w:firstLine="709"/>
        <w:jc w:val="both"/>
      </w:pPr>
      <w:r>
        <w:t>Признать утратившими силу Постановления Администрации городского округа Эгвекинот:</w:t>
      </w:r>
    </w:p>
    <w:p w:rsidR="00A3289E" w:rsidRPr="00A3289E" w:rsidRDefault="0024245F" w:rsidP="00A3289E">
      <w:pPr>
        <w:ind w:right="-29" w:firstLine="709"/>
        <w:jc w:val="both"/>
      </w:pPr>
      <w:r>
        <w:t>1)</w:t>
      </w:r>
      <w:r w:rsidR="00A3289E" w:rsidRPr="00A3289E">
        <w:t xml:space="preserve"> от 16 августа 2017 г. № 193-па «О комиссии по предупреждению и ликвидации чрезвычайных ситуаций и обеспечению пожарной безопасности городского округа Эгвекинот»</w:t>
      </w:r>
    </w:p>
    <w:p w:rsidR="00A3289E" w:rsidRDefault="0024245F" w:rsidP="00A3289E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3289E" w:rsidRPr="00A3289E">
        <w:rPr>
          <w:rFonts w:ascii="Times New Roman" w:hAnsi="Times New Roman" w:cs="Times New Roman"/>
          <w:sz w:val="24"/>
          <w:szCs w:val="24"/>
        </w:rPr>
        <w:t xml:space="preserve"> от 21 сентября 2017 г. № 231-па «О внесении изменений в Положение о комиссии по предупреждению и ликвидации чрезвычайных ситуаций и обеспечению пожарной безопасности городского округа Эгвекинот, утверждённое постановлением Администрации городского округа Эгвекинот от 16 августа 2017 года № 193-па»;</w:t>
      </w:r>
    </w:p>
    <w:p w:rsidR="00D74475" w:rsidRDefault="00A3289E" w:rsidP="00A80892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89E">
        <w:rPr>
          <w:rFonts w:ascii="Times New Roman" w:hAnsi="Times New Roman" w:cs="Times New Roman"/>
          <w:sz w:val="24"/>
          <w:szCs w:val="24"/>
        </w:rPr>
        <w:t>3</w:t>
      </w:r>
      <w:r w:rsidR="0024245F">
        <w:rPr>
          <w:rFonts w:ascii="Times New Roman" w:hAnsi="Times New Roman" w:cs="Times New Roman"/>
          <w:sz w:val="24"/>
          <w:szCs w:val="24"/>
        </w:rPr>
        <w:t>)</w:t>
      </w:r>
      <w:r w:rsidRPr="00A3289E">
        <w:rPr>
          <w:rFonts w:ascii="Times New Roman" w:hAnsi="Times New Roman" w:cs="Times New Roman"/>
          <w:bCs/>
          <w:sz w:val="24"/>
          <w:szCs w:val="24"/>
        </w:rPr>
        <w:t xml:space="preserve"> от 12 июля 2018 г. № 238-па «О внесении изменения в постановление</w:t>
      </w:r>
      <w:r w:rsidR="00D74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89E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Эгвекинот от 16 августа 2017 года № 193-па»</w:t>
      </w:r>
      <w:r w:rsidR="00346C45">
        <w:rPr>
          <w:rFonts w:ascii="Times New Roman" w:hAnsi="Times New Roman" w:cs="Times New Roman"/>
          <w:bCs/>
          <w:sz w:val="24"/>
          <w:szCs w:val="24"/>
        </w:rPr>
        <w:t>;</w:t>
      </w:r>
    </w:p>
    <w:p w:rsidR="00346C45" w:rsidRPr="00346C45" w:rsidRDefault="0024245F" w:rsidP="00A80892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346C45">
        <w:rPr>
          <w:rFonts w:ascii="Times New Roman" w:hAnsi="Times New Roman" w:cs="Times New Roman"/>
          <w:bCs/>
          <w:sz w:val="24"/>
          <w:szCs w:val="24"/>
        </w:rPr>
        <w:t xml:space="preserve"> от 20 января 2017 г. № 19-па «</w:t>
      </w:r>
      <w:r w:rsidR="00346C45" w:rsidRPr="00346C45">
        <w:rPr>
          <w:rFonts w:ascii="Times New Roman" w:hAnsi="Times New Roman"/>
          <w:color w:val="000000"/>
          <w:sz w:val="24"/>
          <w:szCs w:val="24"/>
        </w:rPr>
        <w:t>Об организации эвакуации населения при чрезвычайных ситуациях природного и техногенного характера и в военное время</w:t>
      </w:r>
      <w:r w:rsidR="00346C45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197B21" w:rsidRPr="00634B79" w:rsidRDefault="00D74475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D74475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0B11E6" w:rsidRDefault="00D74475" w:rsidP="00371C91">
      <w:pPr>
        <w:spacing w:after="120"/>
        <w:ind w:firstLine="709"/>
        <w:jc w:val="both"/>
      </w:pPr>
      <w:r>
        <w:t>5</w:t>
      </w:r>
      <w:r w:rsidR="0033430C">
        <w:t xml:space="preserve">.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A8320B">
        <w:t>оставляю за собой</w:t>
      </w:r>
      <w:r w:rsidR="00C31FEF" w:rsidRPr="00634B79">
        <w:t>.</w:t>
      </w:r>
    </w:p>
    <w:p w:rsidR="0033430C" w:rsidRDefault="0033430C" w:rsidP="00634B79">
      <w:pPr>
        <w:jc w:val="both"/>
        <w:rPr>
          <w:b/>
        </w:rPr>
      </w:pPr>
    </w:p>
    <w:p w:rsidR="00FE5224" w:rsidRDefault="00FE5224" w:rsidP="00FE5224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заместитель</w:t>
      </w:r>
    </w:p>
    <w:p w:rsidR="00FE5224" w:rsidRPr="00656118" w:rsidRDefault="00FE5224" w:rsidP="00FE5224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656118">
        <w:rPr>
          <w:rFonts w:ascii="Times New Roman" w:hAnsi="Times New Roman"/>
          <w:b/>
          <w:sz w:val="24"/>
          <w:szCs w:val="24"/>
        </w:rPr>
        <w:t xml:space="preserve">Администрации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А.М. Абакаров</w:t>
      </w:r>
    </w:p>
    <w:p w:rsidR="00D81E64" w:rsidRDefault="00D81E64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D81E64" w:rsidSect="00FE5224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709" w:left="1418" w:header="709" w:footer="709" w:gutter="0"/>
          <w:pgNumType w:start="1"/>
          <w:cols w:space="708"/>
          <w:titlePg/>
          <w:docGrid w:linePitch="360"/>
        </w:sectPr>
      </w:pPr>
    </w:p>
    <w:p w:rsidR="003E38F6" w:rsidRPr="00D74475" w:rsidRDefault="00D74475" w:rsidP="00D74475">
      <w:pPr>
        <w:suppressAutoHyphens/>
        <w:ind w:left="5670"/>
        <w:jc w:val="center"/>
      </w:pPr>
      <w:r w:rsidRPr="00D74475">
        <w:lastRenderedPageBreak/>
        <w:t>Утверждено</w:t>
      </w:r>
    </w:p>
    <w:p w:rsidR="00D74475" w:rsidRPr="00D74475" w:rsidRDefault="005E137C" w:rsidP="00D74475">
      <w:pPr>
        <w:suppressAutoHyphens/>
        <w:ind w:left="5670"/>
        <w:jc w:val="center"/>
      </w:pPr>
      <w:r>
        <w:t>п</w:t>
      </w:r>
      <w:r w:rsidR="00D74475" w:rsidRPr="00D74475">
        <w:t>остановлением Администрации</w:t>
      </w:r>
    </w:p>
    <w:p w:rsidR="00D74475" w:rsidRPr="00D74475" w:rsidRDefault="00D74475" w:rsidP="00D74475">
      <w:pPr>
        <w:suppressAutoHyphens/>
        <w:ind w:left="5670"/>
        <w:jc w:val="center"/>
      </w:pPr>
      <w:r w:rsidRPr="00D74475">
        <w:t>городского округа Эгвекинот</w:t>
      </w:r>
    </w:p>
    <w:p w:rsidR="00D74475" w:rsidRPr="00D74475" w:rsidRDefault="00D74475" w:rsidP="00D74475">
      <w:pPr>
        <w:suppressAutoHyphens/>
        <w:ind w:left="5670"/>
        <w:jc w:val="center"/>
      </w:pPr>
      <w:r w:rsidRPr="00D74475">
        <w:t xml:space="preserve">от </w:t>
      </w:r>
      <w:r w:rsidR="001453B6">
        <w:t xml:space="preserve">17 </w:t>
      </w:r>
      <w:r w:rsidR="005E137C">
        <w:t>мая</w:t>
      </w:r>
      <w:r>
        <w:t xml:space="preserve"> 2019 г. №  </w:t>
      </w:r>
      <w:r w:rsidR="001453B6">
        <w:t>16</w:t>
      </w:r>
      <w:r w:rsidR="00760E1D">
        <w:t>8</w:t>
      </w:r>
      <w:r>
        <w:t xml:space="preserve"> -</w:t>
      </w:r>
      <w:r w:rsidRPr="00D74475">
        <w:t>па</w:t>
      </w:r>
    </w:p>
    <w:p w:rsidR="003E38F6" w:rsidRDefault="003E38F6" w:rsidP="003E38F6">
      <w:pPr>
        <w:suppressAutoHyphens/>
        <w:rPr>
          <w:b/>
        </w:rPr>
      </w:pPr>
    </w:p>
    <w:p w:rsidR="003E38F6" w:rsidRDefault="003E38F6" w:rsidP="003E38F6">
      <w:pPr>
        <w:suppressAutoHyphens/>
        <w:jc w:val="center"/>
        <w:rPr>
          <w:b/>
        </w:rPr>
      </w:pPr>
      <w:r w:rsidRPr="000738F3">
        <w:rPr>
          <w:b/>
        </w:rPr>
        <w:t>ПОЛОЖЕНИЕ</w:t>
      </w:r>
    </w:p>
    <w:p w:rsidR="00D74475" w:rsidRDefault="003E38F6" w:rsidP="003E38F6">
      <w:pPr>
        <w:suppressAutoHyphens/>
        <w:jc w:val="center"/>
        <w:rPr>
          <w:b/>
        </w:rPr>
      </w:pPr>
      <w:r w:rsidRPr="000738F3">
        <w:rPr>
          <w:b/>
        </w:rPr>
        <w:t xml:space="preserve">о </w:t>
      </w:r>
      <w:r>
        <w:rPr>
          <w:b/>
        </w:rPr>
        <w:t>К</w:t>
      </w:r>
      <w:r w:rsidRPr="000738F3">
        <w:rPr>
          <w:b/>
        </w:rPr>
        <w:t>омиссии по предупреждению и ликвидации</w:t>
      </w:r>
      <w:r>
        <w:rPr>
          <w:b/>
        </w:rPr>
        <w:t xml:space="preserve"> </w:t>
      </w:r>
    </w:p>
    <w:p w:rsidR="00D74475" w:rsidRDefault="003E38F6" w:rsidP="003E38F6">
      <w:pPr>
        <w:suppressAutoHyphens/>
        <w:jc w:val="center"/>
        <w:rPr>
          <w:b/>
        </w:rPr>
      </w:pPr>
      <w:r w:rsidRPr="000738F3">
        <w:rPr>
          <w:b/>
        </w:rPr>
        <w:t>чрезвычайных</w:t>
      </w:r>
      <w:r>
        <w:rPr>
          <w:b/>
        </w:rPr>
        <w:t xml:space="preserve"> </w:t>
      </w:r>
      <w:r w:rsidRPr="000738F3">
        <w:rPr>
          <w:b/>
        </w:rPr>
        <w:t>ситуаций и обеспечению пожарной безопасности</w:t>
      </w:r>
      <w:r>
        <w:rPr>
          <w:b/>
        </w:rPr>
        <w:t xml:space="preserve"> </w:t>
      </w:r>
    </w:p>
    <w:p w:rsidR="003E38F6" w:rsidRPr="000738F3" w:rsidRDefault="0024245F" w:rsidP="003E38F6">
      <w:pPr>
        <w:suppressAutoHyphens/>
        <w:jc w:val="center"/>
        <w:rPr>
          <w:b/>
        </w:rPr>
      </w:pPr>
      <w:r w:rsidRPr="0024245F">
        <w:rPr>
          <w:b/>
        </w:rPr>
        <w:t>Администрации</w:t>
      </w:r>
      <w:r>
        <w:t xml:space="preserve"> </w:t>
      </w:r>
      <w:r w:rsidR="003E38F6" w:rsidRPr="000738F3">
        <w:rPr>
          <w:b/>
        </w:rPr>
        <w:t>городского округа Эгвекинот</w:t>
      </w:r>
    </w:p>
    <w:p w:rsidR="003E38F6" w:rsidRDefault="003E38F6" w:rsidP="00762EB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1. </w:t>
      </w:r>
      <w:proofErr w:type="gramStart"/>
      <w:r w:rsidRPr="00966108">
        <w:rPr>
          <w:rFonts w:eastAsiaTheme="minorHAnsi"/>
          <w:bCs/>
          <w:lang w:eastAsia="en-US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24245F">
        <w:t xml:space="preserve">Администрации </w:t>
      </w:r>
      <w:r w:rsidRPr="00966108">
        <w:rPr>
          <w:rFonts w:eastAsiaTheme="minorHAnsi"/>
          <w:bCs/>
          <w:lang w:eastAsia="en-US"/>
        </w:rPr>
        <w:t>городского округа Эгвекинот (далее - Комиссия) является координационным органом Эгвекинотского городского звена Чукотской окружной подсистемы единой государственной системы предупреждения и ликвидации чрезвычайных ситуаций (далее - ЭГЗ ЧОП РСЧС), образованным для обеспечения согласованности действий 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городского округа</w:t>
      </w:r>
      <w:proofErr w:type="gramEnd"/>
      <w:r w:rsidRPr="00966108">
        <w:rPr>
          <w:rFonts w:eastAsiaTheme="minorHAnsi"/>
          <w:bCs/>
          <w:lang w:eastAsia="en-US"/>
        </w:rPr>
        <w:t xml:space="preserve"> Эгвекинот</w:t>
      </w:r>
      <w:r w:rsidR="003E38F6" w:rsidRPr="00966108">
        <w:rPr>
          <w:rFonts w:eastAsiaTheme="minorHAnsi"/>
          <w:bCs/>
          <w:lang w:eastAsia="en-US"/>
        </w:rPr>
        <w:t xml:space="preserve"> (далее - органы местного самоуправления)</w:t>
      </w:r>
      <w:r w:rsidRPr="00966108">
        <w:rPr>
          <w:rFonts w:eastAsiaTheme="minorHAnsi"/>
          <w:bCs/>
          <w:lang w:eastAsia="en-US"/>
        </w:rPr>
        <w:t xml:space="preserve">, </w:t>
      </w:r>
      <w:r w:rsidR="0024245F">
        <w:rPr>
          <w:rFonts w:eastAsiaTheme="minorHAnsi"/>
          <w:bCs/>
          <w:lang w:eastAsia="en-US"/>
        </w:rPr>
        <w:t>а также организаций не</w:t>
      </w:r>
      <w:r w:rsidR="003E38F6" w:rsidRPr="00966108">
        <w:rPr>
          <w:rFonts w:eastAsiaTheme="minorHAnsi"/>
          <w:bCs/>
          <w:lang w:eastAsia="en-US"/>
        </w:rPr>
        <w:t>зависимо от форм собственности</w:t>
      </w:r>
      <w:r w:rsidRPr="00966108">
        <w:rPr>
          <w:rFonts w:eastAsiaTheme="minorHAnsi"/>
          <w:bCs/>
          <w:lang w:eastAsia="en-US"/>
        </w:rPr>
        <w:t xml:space="preserve">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городского округа Эгвекинот.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2. Комиссия руководствуется в своей деятельности </w:t>
      </w:r>
      <w:hyperlink r:id="rId12" w:history="1">
        <w:r w:rsidRPr="00966108">
          <w:rPr>
            <w:rFonts w:eastAsiaTheme="minorHAnsi"/>
            <w:bCs/>
            <w:color w:val="000000" w:themeColor="text1"/>
            <w:lang w:eastAsia="en-US"/>
          </w:rPr>
          <w:t>Конституцией</w:t>
        </w:r>
      </w:hyperlink>
      <w:r w:rsidRPr="00966108">
        <w:rPr>
          <w:rFonts w:eastAsiaTheme="minorHAnsi"/>
          <w:bCs/>
          <w:color w:val="000000" w:themeColor="text1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</w:t>
      </w:r>
      <w:r w:rsidRPr="00966108">
        <w:rPr>
          <w:rFonts w:eastAsiaTheme="minorHAnsi"/>
          <w:bCs/>
          <w:lang w:eastAsia="en-US"/>
        </w:rPr>
        <w:t>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а также настоящим Положением.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и иными организациями.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3. Основными задачами Комиссии являются: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Эгвекинот;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б) координация деятельности органов управления и сил ЭГЗ ЧОП РСЧС и рассмотрение вопросов о привлечении в установленном порядке сил и сре</w:t>
      </w:r>
      <w:proofErr w:type="gramStart"/>
      <w:r w:rsidRPr="00966108">
        <w:rPr>
          <w:rFonts w:eastAsiaTheme="minorHAnsi"/>
          <w:bCs/>
          <w:lang w:eastAsia="en-US"/>
        </w:rPr>
        <w:t>дств гр</w:t>
      </w:r>
      <w:proofErr w:type="gramEnd"/>
      <w:r w:rsidRPr="00966108">
        <w:rPr>
          <w:rFonts w:eastAsiaTheme="minorHAnsi"/>
          <w:bCs/>
          <w:lang w:eastAsia="en-US"/>
        </w:rPr>
        <w:t>ажданской обороны к организации и проведению мероприятий по предотвращению и ликвидации чрезвычайных ситуаций;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в) обеспечение на территории городского округа Эгвекинот согласованности действий </w:t>
      </w:r>
      <w:r w:rsidR="003E38F6" w:rsidRPr="00966108">
        <w:rPr>
          <w:rFonts w:eastAsiaTheme="minorHAnsi"/>
          <w:bCs/>
          <w:lang w:eastAsia="en-US"/>
        </w:rPr>
        <w:t xml:space="preserve">территориальных органов федеральных органов исполнительной власти, органов </w:t>
      </w:r>
      <w:proofErr w:type="gramStart"/>
      <w:r w:rsidR="003E38F6" w:rsidRPr="00966108">
        <w:rPr>
          <w:rFonts w:eastAsiaTheme="minorHAnsi"/>
          <w:bCs/>
          <w:lang w:eastAsia="en-US"/>
        </w:rPr>
        <w:t>государственной власти Чукотского автономного округа, органов местного самоупр</w:t>
      </w:r>
      <w:r w:rsidR="0024245F">
        <w:rPr>
          <w:rFonts w:eastAsiaTheme="minorHAnsi"/>
          <w:bCs/>
          <w:lang w:eastAsia="en-US"/>
        </w:rPr>
        <w:t>авления, а также организаций не</w:t>
      </w:r>
      <w:r w:rsidR="003E38F6" w:rsidRPr="00966108">
        <w:rPr>
          <w:rFonts w:eastAsiaTheme="minorHAnsi"/>
          <w:bCs/>
          <w:lang w:eastAsia="en-US"/>
        </w:rPr>
        <w:t xml:space="preserve">зависимо от форм собственности </w:t>
      </w:r>
      <w:r w:rsidRPr="00966108">
        <w:rPr>
          <w:rFonts w:eastAsiaTheme="minorHAnsi"/>
          <w:bCs/>
          <w:lang w:eastAsia="en-US"/>
        </w:rPr>
        <w:t xml:space="preserve">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</w:t>
      </w:r>
      <w:r w:rsidR="00756E70" w:rsidRPr="00966108">
        <w:rPr>
          <w:rFonts w:eastAsiaTheme="minorHAnsi"/>
          <w:bCs/>
          <w:lang w:eastAsia="en-US"/>
        </w:rPr>
        <w:t>городского округа Эгвекинот</w:t>
      </w:r>
      <w:r w:rsidRPr="00966108">
        <w:rPr>
          <w:rFonts w:eastAsiaTheme="minorHAnsi"/>
          <w:bCs/>
          <w:lang w:eastAsia="en-US"/>
        </w:rPr>
        <w:t>;</w:t>
      </w:r>
      <w:proofErr w:type="gramEnd"/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г) предотвращение нарушения электроснабжения по причинам, не зависящим от действий субъектов электроэнергетики и вызванным, в том числе</w:t>
      </w:r>
      <w:r w:rsidR="0024245F">
        <w:rPr>
          <w:rFonts w:eastAsiaTheme="minorHAnsi"/>
          <w:bCs/>
          <w:lang w:eastAsia="en-US"/>
        </w:rPr>
        <w:t>,</w:t>
      </w:r>
      <w:r w:rsidRPr="00966108">
        <w:rPr>
          <w:rFonts w:eastAsiaTheme="minorHAnsi"/>
          <w:bCs/>
          <w:lang w:eastAsia="en-US"/>
        </w:rPr>
        <w:t xml:space="preserve"> опасными природными явлениями и иными чрезвычайными ситуациями;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lastRenderedPageBreak/>
        <w:t>д</w:t>
      </w:r>
      <w:proofErr w:type="spellEnd"/>
      <w:r w:rsidRPr="00966108">
        <w:rPr>
          <w:rFonts w:eastAsiaTheme="minorHAnsi"/>
          <w:bCs/>
          <w:lang w:eastAsia="en-US"/>
        </w:rPr>
        <w:t>) организация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электроснабжения;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е) организация ликвидации последствий нарушения электроснабжения;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ж) рассмотрение вопросов об организации оповещения и информирования населения об угрозе и возникновении чрезвычайных ситуаций;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з</w:t>
      </w:r>
      <w:proofErr w:type="spellEnd"/>
      <w:r w:rsidRPr="00966108">
        <w:rPr>
          <w:rFonts w:eastAsiaTheme="minorHAnsi"/>
          <w:bCs/>
          <w:lang w:eastAsia="en-US"/>
        </w:rPr>
        <w:t>) рассмотрение вопросов</w:t>
      </w:r>
      <w:r w:rsidR="0024245F">
        <w:rPr>
          <w:rFonts w:eastAsiaTheme="minorHAnsi"/>
          <w:bCs/>
          <w:lang w:eastAsia="en-US"/>
        </w:rPr>
        <w:t>,</w:t>
      </w:r>
      <w:r w:rsidRPr="00966108">
        <w:rPr>
          <w:rFonts w:eastAsiaTheme="minorHAnsi"/>
          <w:bCs/>
          <w:lang w:eastAsia="en-US"/>
        </w:rPr>
        <w:t xml:space="preserve"> </w:t>
      </w:r>
      <w:r w:rsidR="00DC4396" w:rsidRPr="00966108">
        <w:rPr>
          <w:rFonts w:eastAsiaTheme="minorHAnsi"/>
          <w:bCs/>
          <w:lang w:eastAsia="en-US"/>
        </w:rPr>
        <w:t>связанных с</w:t>
      </w:r>
      <w:r w:rsidRPr="00966108">
        <w:rPr>
          <w:rFonts w:eastAsiaTheme="minorHAnsi"/>
          <w:bCs/>
          <w:lang w:eastAsia="en-US"/>
        </w:rPr>
        <w:t xml:space="preserve"> </w:t>
      </w:r>
      <w:r w:rsidR="00DC4396" w:rsidRPr="00966108">
        <w:rPr>
          <w:rFonts w:eastAsiaTheme="minorHAnsi"/>
          <w:bCs/>
          <w:lang w:eastAsia="en-US"/>
        </w:rPr>
        <w:t>выделением</w:t>
      </w:r>
      <w:r w:rsidRPr="00966108">
        <w:rPr>
          <w:rFonts w:eastAsiaTheme="minorHAnsi"/>
          <w:bCs/>
          <w:lang w:eastAsia="en-US"/>
        </w:rPr>
        <w:t xml:space="preserve"> запасов из резерва материальных ресурсов</w:t>
      </w:r>
      <w:r w:rsidR="003E38F6" w:rsidRPr="00966108">
        <w:rPr>
          <w:rFonts w:eastAsiaTheme="minorHAnsi"/>
          <w:bCs/>
          <w:lang w:eastAsia="en-US"/>
        </w:rPr>
        <w:t xml:space="preserve"> органов местного самоуправления</w:t>
      </w:r>
      <w:r w:rsidR="00DC4396" w:rsidRPr="00966108">
        <w:rPr>
          <w:rFonts w:eastAsiaTheme="minorHAnsi"/>
          <w:bCs/>
          <w:lang w:eastAsia="en-US"/>
        </w:rPr>
        <w:t>;</w:t>
      </w:r>
    </w:p>
    <w:p w:rsidR="00DC4396" w:rsidRPr="00183D49" w:rsidRDefault="00DC4396" w:rsidP="00183D4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66108">
        <w:rPr>
          <w:rFonts w:eastAsiaTheme="minorHAnsi"/>
          <w:bCs/>
          <w:lang w:eastAsia="en-US"/>
        </w:rPr>
        <w:t>и) рассмотрение вопросов</w:t>
      </w:r>
      <w:r w:rsidR="0024245F">
        <w:rPr>
          <w:rFonts w:eastAsiaTheme="minorHAnsi"/>
          <w:bCs/>
          <w:lang w:eastAsia="en-US"/>
        </w:rPr>
        <w:t>,</w:t>
      </w:r>
      <w:r w:rsidRPr="00966108">
        <w:rPr>
          <w:rFonts w:eastAsiaTheme="minorHAnsi"/>
          <w:bCs/>
          <w:lang w:eastAsia="en-US"/>
        </w:rPr>
        <w:t xml:space="preserve"> связанных с</w:t>
      </w:r>
      <w:r w:rsidR="00183D49">
        <w:rPr>
          <w:rFonts w:eastAsiaTheme="minorHAnsi"/>
          <w:bCs/>
          <w:lang w:eastAsia="en-US"/>
        </w:rPr>
        <w:t xml:space="preserve"> подготовкой к</w:t>
      </w:r>
      <w:r w:rsidRPr="00966108">
        <w:rPr>
          <w:rFonts w:eastAsiaTheme="minorHAnsi"/>
          <w:bCs/>
          <w:lang w:eastAsia="en-US"/>
        </w:rPr>
        <w:t xml:space="preserve"> эвакуаци</w:t>
      </w:r>
      <w:r w:rsidR="00183D49">
        <w:rPr>
          <w:rFonts w:eastAsiaTheme="minorHAnsi"/>
          <w:bCs/>
          <w:lang w:eastAsia="en-US"/>
        </w:rPr>
        <w:t>и</w:t>
      </w:r>
      <w:r w:rsidRPr="00966108">
        <w:rPr>
          <w:rFonts w:eastAsiaTheme="minorHAnsi"/>
          <w:bCs/>
          <w:lang w:eastAsia="en-US"/>
        </w:rPr>
        <w:t xml:space="preserve"> населения, материальных ценностей при чрезвычайных ситуациях природного и техногенного характера и в военное время.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4. Комиссия с целью выполнения возложенных на нее задач осуществляет следующие функции: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966108">
        <w:rPr>
          <w:rFonts w:eastAsiaTheme="minorHAnsi"/>
          <w:bCs/>
          <w:lang w:eastAsia="en-US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</w:t>
      </w:r>
      <w:r w:rsidR="00DC4396" w:rsidRPr="00966108">
        <w:rPr>
          <w:rFonts w:eastAsiaTheme="minorHAnsi"/>
          <w:bCs/>
          <w:lang w:eastAsia="en-US"/>
        </w:rPr>
        <w:t>Главе городского округа Эгвекинот, Администра</w:t>
      </w:r>
      <w:r w:rsidR="0024245F">
        <w:rPr>
          <w:rFonts w:eastAsiaTheme="minorHAnsi"/>
          <w:bCs/>
          <w:lang w:eastAsia="en-US"/>
        </w:rPr>
        <w:t>ции городского округа Эгвекинот</w:t>
      </w:r>
      <w:r w:rsidR="00DC4396" w:rsidRPr="00966108">
        <w:rPr>
          <w:rFonts w:eastAsiaTheme="minorHAnsi"/>
          <w:bCs/>
          <w:lang w:eastAsia="en-US"/>
        </w:rPr>
        <w:t xml:space="preserve"> </w:t>
      </w:r>
      <w:r w:rsidRPr="00966108">
        <w:rPr>
          <w:rFonts w:eastAsiaTheme="minorHAnsi"/>
          <w:bCs/>
          <w:lang w:eastAsia="en-US"/>
        </w:rPr>
        <w:t xml:space="preserve"> соответствующие предложения;</w:t>
      </w:r>
      <w:proofErr w:type="gramEnd"/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б) разрабатывает предложения по совершенствованию </w:t>
      </w:r>
      <w:r w:rsidR="00DC4396" w:rsidRPr="00966108">
        <w:rPr>
          <w:rFonts w:eastAsiaTheme="minorHAnsi"/>
          <w:bCs/>
          <w:lang w:eastAsia="en-US"/>
        </w:rPr>
        <w:t xml:space="preserve">муниципальных </w:t>
      </w:r>
      <w:r w:rsidRPr="00966108">
        <w:rPr>
          <w:rFonts w:eastAsiaTheme="minorHAnsi"/>
          <w:bCs/>
          <w:lang w:eastAsia="en-US"/>
        </w:rPr>
        <w:t xml:space="preserve">нормативных правовых актов </w:t>
      </w:r>
      <w:r w:rsidR="00DC4396" w:rsidRPr="00966108">
        <w:rPr>
          <w:rFonts w:eastAsiaTheme="minorHAnsi"/>
          <w:bCs/>
          <w:lang w:eastAsia="en-US"/>
        </w:rPr>
        <w:t>городского округа Эгвекинот</w:t>
      </w:r>
      <w:r w:rsidRPr="00966108">
        <w:rPr>
          <w:rFonts w:eastAsiaTheme="minorHAnsi"/>
          <w:bCs/>
          <w:lang w:eastAsia="en-US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в) рассматривает прогнозы чрезвычайных ситуаций на территории </w:t>
      </w:r>
      <w:r w:rsidR="00DC4396" w:rsidRPr="00966108">
        <w:rPr>
          <w:rFonts w:eastAsiaTheme="minorHAnsi"/>
          <w:bCs/>
          <w:lang w:eastAsia="en-US"/>
        </w:rPr>
        <w:t>городского округа Эгвекинот</w:t>
      </w:r>
      <w:r w:rsidRPr="00966108">
        <w:rPr>
          <w:rFonts w:eastAsiaTheme="minorHAnsi"/>
          <w:bCs/>
          <w:lang w:eastAsia="en-US"/>
        </w:rPr>
        <w:t>, организует разработку и реализацию мер, направленных на предупреждение и ликвидац</w:t>
      </w:r>
      <w:r w:rsidR="0024245F">
        <w:rPr>
          <w:rFonts w:eastAsiaTheme="minorHAnsi"/>
          <w:bCs/>
          <w:lang w:eastAsia="en-US"/>
        </w:rPr>
        <w:t xml:space="preserve">ию чрезвычайных </w:t>
      </w:r>
      <w:proofErr w:type="gramStart"/>
      <w:r w:rsidR="0024245F">
        <w:rPr>
          <w:rFonts w:eastAsiaTheme="minorHAnsi"/>
          <w:bCs/>
          <w:lang w:eastAsia="en-US"/>
        </w:rPr>
        <w:t>ситуаций</w:t>
      </w:r>
      <w:proofErr w:type="gramEnd"/>
      <w:r w:rsidRPr="00966108">
        <w:rPr>
          <w:rFonts w:eastAsiaTheme="minorHAnsi"/>
          <w:bCs/>
          <w:lang w:eastAsia="en-US"/>
        </w:rPr>
        <w:t xml:space="preserve"> и обеспечение пожарной безопасности;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г) участвует в разработке </w:t>
      </w:r>
      <w:r w:rsidR="00DC4396" w:rsidRPr="00966108">
        <w:rPr>
          <w:rFonts w:eastAsiaTheme="minorHAnsi"/>
          <w:bCs/>
          <w:lang w:eastAsia="en-US"/>
        </w:rPr>
        <w:t>муниципальных</w:t>
      </w:r>
      <w:r w:rsidRPr="00966108">
        <w:rPr>
          <w:rFonts w:eastAsiaTheme="minorHAnsi"/>
          <w:bCs/>
          <w:lang w:eastAsia="en-US"/>
        </w:rPr>
        <w:t xml:space="preserve"> программ </w:t>
      </w:r>
      <w:r w:rsidR="00DC4396" w:rsidRPr="00966108">
        <w:rPr>
          <w:rFonts w:eastAsiaTheme="minorHAnsi"/>
          <w:bCs/>
          <w:lang w:eastAsia="en-US"/>
        </w:rPr>
        <w:t>городского округа Эгвекинот</w:t>
      </w:r>
      <w:r w:rsidRPr="00966108">
        <w:rPr>
          <w:rFonts w:eastAsiaTheme="minorHAnsi"/>
          <w:bCs/>
          <w:lang w:eastAsia="en-US"/>
        </w:rPr>
        <w:t xml:space="preserve">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д</w:t>
      </w:r>
      <w:proofErr w:type="spellEnd"/>
      <w:r w:rsidRPr="00966108">
        <w:rPr>
          <w:rFonts w:eastAsiaTheme="minorHAnsi"/>
          <w:bCs/>
          <w:lang w:eastAsia="en-US"/>
        </w:rPr>
        <w:t xml:space="preserve">) разрабатывает предложения по развитию и обеспечению функционирования </w:t>
      </w:r>
      <w:r w:rsidR="00DC4396" w:rsidRPr="00966108">
        <w:rPr>
          <w:rFonts w:eastAsiaTheme="minorHAnsi"/>
          <w:bCs/>
          <w:lang w:eastAsia="en-US"/>
        </w:rPr>
        <w:t>ЭГЗ ЧОП РСЧС</w:t>
      </w:r>
      <w:r w:rsidRPr="00966108">
        <w:rPr>
          <w:rFonts w:eastAsiaTheme="minorHAnsi"/>
          <w:bCs/>
          <w:lang w:eastAsia="en-US"/>
        </w:rPr>
        <w:t>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е) организует разработку и осуществление мер по проведению согласованной научно-технической политики в области развития сил и средств </w:t>
      </w:r>
      <w:r w:rsidR="00DC4396" w:rsidRPr="00966108">
        <w:rPr>
          <w:rFonts w:eastAsiaTheme="minorHAnsi"/>
          <w:bCs/>
          <w:lang w:eastAsia="en-US"/>
        </w:rPr>
        <w:t>ЭГЗ ЧОП РСЧС</w:t>
      </w:r>
      <w:r w:rsidRPr="00966108">
        <w:rPr>
          <w:rFonts w:eastAsiaTheme="minorHAnsi"/>
          <w:bCs/>
          <w:lang w:eastAsia="en-US"/>
        </w:rPr>
        <w:t>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ж)</w:t>
      </w:r>
      <w:r w:rsidR="00815BA5" w:rsidRPr="00966108">
        <w:rPr>
          <w:rFonts w:eastAsiaTheme="minorHAnsi"/>
          <w:bCs/>
          <w:lang w:eastAsia="en-US"/>
        </w:rPr>
        <w:t> </w:t>
      </w:r>
      <w:r w:rsidRPr="00966108">
        <w:rPr>
          <w:rFonts w:eastAsiaTheme="minorHAnsi"/>
          <w:bCs/>
          <w:lang w:eastAsia="en-US"/>
        </w:rPr>
        <w:t xml:space="preserve">разрабатывает предложения по ликвидации чрезвычайных ситуаций </w:t>
      </w:r>
      <w:r w:rsidR="00DC4396" w:rsidRPr="00966108">
        <w:rPr>
          <w:rFonts w:eastAsiaTheme="minorHAnsi"/>
          <w:bCs/>
          <w:lang w:eastAsia="en-US"/>
        </w:rPr>
        <w:t>муниципального</w:t>
      </w:r>
      <w:r w:rsidRPr="00966108">
        <w:rPr>
          <w:rFonts w:eastAsiaTheme="minorHAnsi"/>
          <w:bCs/>
          <w:lang w:eastAsia="en-US"/>
        </w:rPr>
        <w:t xml:space="preserve"> и </w:t>
      </w:r>
      <w:r w:rsidR="00DC4396" w:rsidRPr="00966108">
        <w:rPr>
          <w:rFonts w:eastAsiaTheme="minorHAnsi"/>
          <w:bCs/>
          <w:lang w:eastAsia="en-US"/>
        </w:rPr>
        <w:t>объектового</w:t>
      </w:r>
      <w:r w:rsidRPr="00966108">
        <w:rPr>
          <w:rFonts w:eastAsiaTheme="minorHAnsi"/>
          <w:bCs/>
          <w:lang w:eastAsia="en-US"/>
        </w:rPr>
        <w:t xml:space="preserve">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</w:t>
      </w:r>
      <w:r w:rsidR="00DC4396" w:rsidRPr="00966108">
        <w:rPr>
          <w:rFonts w:eastAsiaTheme="minorHAnsi"/>
          <w:bCs/>
          <w:lang w:eastAsia="en-US"/>
        </w:rPr>
        <w:t>чрезвычайных ситуаций</w:t>
      </w:r>
      <w:r w:rsidRPr="00966108">
        <w:rPr>
          <w:rFonts w:eastAsiaTheme="minorHAnsi"/>
          <w:bCs/>
          <w:lang w:eastAsia="en-US"/>
        </w:rPr>
        <w:t>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з</w:t>
      </w:r>
      <w:proofErr w:type="spellEnd"/>
      <w:r w:rsidRPr="00966108">
        <w:rPr>
          <w:rFonts w:eastAsiaTheme="minorHAnsi"/>
          <w:bCs/>
          <w:lang w:eastAsia="en-US"/>
        </w:rPr>
        <w:t xml:space="preserve">) организует работу по подготовке предложений и аналитических материалов для органов </w:t>
      </w:r>
      <w:r w:rsidR="00DC4396" w:rsidRPr="00966108">
        <w:rPr>
          <w:rFonts w:eastAsiaTheme="minorHAnsi"/>
          <w:bCs/>
          <w:lang w:eastAsia="en-US"/>
        </w:rPr>
        <w:t>местного самоуправления</w:t>
      </w:r>
      <w:r w:rsidRPr="00966108">
        <w:rPr>
          <w:rFonts w:eastAsiaTheme="minorHAnsi"/>
          <w:bCs/>
          <w:lang w:eastAsia="en-US"/>
        </w:rPr>
        <w:t>, а также рекомендаций для территориальных органов федеральных органов исполнительной власти, органов государственной власти</w:t>
      </w:r>
      <w:r w:rsidR="00DC4396" w:rsidRPr="00966108">
        <w:rPr>
          <w:rFonts w:eastAsiaTheme="minorHAnsi"/>
          <w:bCs/>
          <w:lang w:eastAsia="en-US"/>
        </w:rPr>
        <w:t xml:space="preserve"> Чукотского автономного округа </w:t>
      </w:r>
      <w:r w:rsidRPr="00966108">
        <w:rPr>
          <w:rFonts w:eastAsiaTheme="minorHAnsi"/>
          <w:bCs/>
          <w:lang w:eastAsia="en-US"/>
        </w:rPr>
        <w:t>по вопросам защиты населения и территорий от чрезвычайных ситуаций и обеспечения пожарной безопасности;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и</w:t>
      </w:r>
      <w:r w:rsidR="00762EB0" w:rsidRPr="00966108">
        <w:rPr>
          <w:rFonts w:eastAsiaTheme="minorHAnsi"/>
          <w:bCs/>
          <w:lang w:eastAsia="en-US"/>
        </w:rPr>
        <w:t xml:space="preserve">) </w:t>
      </w:r>
      <w:r w:rsidR="00767817" w:rsidRPr="00966108">
        <w:rPr>
          <w:rFonts w:eastAsiaTheme="minorHAnsi"/>
          <w:bCs/>
          <w:lang w:eastAsia="en-US"/>
        </w:rPr>
        <w:t xml:space="preserve">вырабатывает рекомендации и </w:t>
      </w:r>
      <w:r w:rsidR="00762EB0" w:rsidRPr="00966108">
        <w:rPr>
          <w:rFonts w:eastAsiaTheme="minorHAnsi"/>
          <w:bCs/>
          <w:lang w:eastAsia="en-US"/>
        </w:rPr>
        <w:t>координирует мероприятия по предотвращению нарушения электроснабжения</w:t>
      </w:r>
      <w:r w:rsidR="00767817" w:rsidRPr="00966108">
        <w:rPr>
          <w:rFonts w:eastAsiaTheme="minorHAnsi"/>
          <w:bCs/>
          <w:lang w:eastAsia="en-US"/>
        </w:rPr>
        <w:t>, теплоснабжения и водоснабжения</w:t>
      </w:r>
      <w:r w:rsidR="00762EB0" w:rsidRPr="00966108">
        <w:rPr>
          <w:rFonts w:eastAsiaTheme="minorHAnsi"/>
          <w:bCs/>
          <w:lang w:eastAsia="en-US"/>
        </w:rPr>
        <w:t xml:space="preserve"> и (или) ликвидации его последствий;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к</w:t>
      </w:r>
      <w:r w:rsidR="00762EB0" w:rsidRPr="00966108">
        <w:rPr>
          <w:rFonts w:eastAsiaTheme="minorHAnsi"/>
          <w:bCs/>
          <w:lang w:eastAsia="en-US"/>
        </w:rPr>
        <w:t>) принимает решения о применении мер, направленных на предотвращение нарушения электроснабжения и (или) ликвидацию его последствий;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л</w:t>
      </w:r>
      <w:r w:rsidR="00762EB0" w:rsidRPr="00966108">
        <w:rPr>
          <w:rFonts w:eastAsiaTheme="minorHAnsi"/>
          <w:bCs/>
          <w:lang w:eastAsia="en-US"/>
        </w:rPr>
        <w:t>) осуществляет мониторинг и прогнозирование развития ситуации при возникновении или угрозе возникновения чрезвычайных ситуаций, вызванных: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lastRenderedPageBreak/>
        <w:t>нарушением электроснабжения;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с угрозой выброса и (или) выбросом радиоактивных веществ;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на объектах речного транспорта;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на объектах воздушного транспорта;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на объектах автомобильного транспорта;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на магистральном газопроводе;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с выбросом и (или) угрозой выброса аварийно-химических опасных веществ;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внезапным обрушением зданий, сооружений, пород;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авариями на </w:t>
      </w:r>
      <w:proofErr w:type="spellStart"/>
      <w:r w:rsidRPr="00966108">
        <w:rPr>
          <w:rFonts w:eastAsiaTheme="minorHAnsi"/>
          <w:bCs/>
          <w:lang w:eastAsia="en-US"/>
        </w:rPr>
        <w:t>пожар</w:t>
      </w:r>
      <w:proofErr w:type="gramStart"/>
      <w:r w:rsidRPr="00966108">
        <w:rPr>
          <w:rFonts w:eastAsiaTheme="minorHAnsi"/>
          <w:bCs/>
          <w:lang w:eastAsia="en-US"/>
        </w:rPr>
        <w:t>о</w:t>
      </w:r>
      <w:proofErr w:type="spellEnd"/>
      <w:r w:rsidRPr="00966108">
        <w:rPr>
          <w:rFonts w:eastAsiaTheme="minorHAnsi"/>
          <w:bCs/>
          <w:lang w:eastAsia="en-US"/>
        </w:rPr>
        <w:t>-</w:t>
      </w:r>
      <w:proofErr w:type="gramEnd"/>
      <w:r w:rsidRPr="00966108">
        <w:rPr>
          <w:rFonts w:eastAsiaTheme="minorHAnsi"/>
          <w:bCs/>
          <w:lang w:eastAsia="en-US"/>
        </w:rPr>
        <w:t xml:space="preserve"> и взрывоопасных объектах;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авариями на коммунальных системах жизнеобеспечения;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природными пожарами;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загрязнением воздуха, связанным с нарушением технологического процесса или задымления вследствие лесных пожаров;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высоким уровнем воды (половодье, зажор льда, затор, дождевой паводок);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подтоплением (затоплением) при весеннем половодье;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землетрясениями;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пожарами, взрывами (с возможным последующим горением);</w:t>
      </w:r>
    </w:p>
    <w:p w:rsidR="00762EB0" w:rsidRPr="00966108" w:rsidRDefault="0024245F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срывами сроков с</w:t>
      </w:r>
      <w:r w:rsidR="00762EB0" w:rsidRPr="00966108">
        <w:rPr>
          <w:rFonts w:eastAsiaTheme="minorHAnsi"/>
          <w:bCs/>
          <w:lang w:eastAsia="en-US"/>
        </w:rPr>
        <w:t>еверного завоза;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инфекционными, паразитарными болезнями и отравлениями людей;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особо опасными болезнями сельскохозяйственных животных и рыб;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м</w:t>
      </w:r>
      <w:r w:rsidR="00762EB0" w:rsidRPr="00966108">
        <w:rPr>
          <w:rFonts w:eastAsiaTheme="minorHAnsi"/>
          <w:bCs/>
          <w:lang w:eastAsia="en-US"/>
        </w:rPr>
        <w:t>) информирует субъекты электроэнергетики и потребителей электрической энергии о возникновении или угрозе возникновения нарушения электроснабжения;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н</w:t>
      </w:r>
      <w:proofErr w:type="spellEnd"/>
      <w:r w:rsidR="00762EB0" w:rsidRPr="00966108">
        <w:rPr>
          <w:rFonts w:eastAsiaTheme="minorHAnsi"/>
          <w:bCs/>
          <w:lang w:eastAsia="en-US"/>
        </w:rPr>
        <w:t xml:space="preserve">) рассматривает вопросы об организации оповещения и информирования населения о чрезвычайных ситуациях в </w:t>
      </w:r>
      <w:r w:rsidR="00AF0CDC" w:rsidRPr="00966108">
        <w:rPr>
          <w:rFonts w:eastAsiaTheme="minorHAnsi"/>
          <w:bCs/>
          <w:lang w:eastAsia="en-US"/>
        </w:rPr>
        <w:t>городском округе Эгвекинот</w:t>
      </w:r>
      <w:r w:rsidR="00762EB0" w:rsidRPr="00966108">
        <w:rPr>
          <w:rFonts w:eastAsiaTheme="minorHAnsi"/>
          <w:bCs/>
          <w:lang w:eastAsia="en-US"/>
        </w:rPr>
        <w:t>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о</w:t>
      </w:r>
      <w:r w:rsidR="00762EB0" w:rsidRPr="00966108">
        <w:rPr>
          <w:rFonts w:eastAsiaTheme="minorHAnsi"/>
          <w:bCs/>
          <w:lang w:eastAsia="en-US"/>
        </w:rPr>
        <w:t xml:space="preserve">) осуществляет координацию деятельности органов управления и сил </w:t>
      </w:r>
      <w:r w:rsidR="00AF0CDC" w:rsidRPr="00966108">
        <w:rPr>
          <w:rFonts w:eastAsiaTheme="minorHAnsi"/>
          <w:bCs/>
          <w:lang w:eastAsia="en-US"/>
        </w:rPr>
        <w:t>ЭГЗ ЧОП РСЧС</w:t>
      </w:r>
      <w:r w:rsidR="00762EB0" w:rsidRPr="00966108">
        <w:rPr>
          <w:rFonts w:eastAsiaTheme="minorHAnsi"/>
          <w:bCs/>
          <w:lang w:eastAsia="en-US"/>
        </w:rPr>
        <w:t xml:space="preserve"> по содействию устойчивому функционированию организаций в чрезвычайных ситуациях;</w:t>
      </w:r>
    </w:p>
    <w:p w:rsidR="00AF0953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п</w:t>
      </w:r>
      <w:proofErr w:type="spellEnd"/>
      <w:r w:rsidR="00762EB0" w:rsidRPr="00966108">
        <w:rPr>
          <w:rFonts w:eastAsiaTheme="minorHAnsi"/>
          <w:bCs/>
          <w:lang w:eastAsia="en-US"/>
        </w:rPr>
        <w:t xml:space="preserve">) </w:t>
      </w:r>
      <w:r w:rsidR="00AF0CDC" w:rsidRPr="00966108">
        <w:rPr>
          <w:rFonts w:eastAsiaTheme="minorHAnsi"/>
          <w:bCs/>
          <w:lang w:eastAsia="en-US"/>
        </w:rPr>
        <w:t>участвует</w:t>
      </w:r>
      <w:r w:rsidR="00762EB0" w:rsidRPr="00966108">
        <w:rPr>
          <w:rFonts w:eastAsiaTheme="minorHAnsi"/>
          <w:bCs/>
          <w:lang w:eastAsia="en-US"/>
        </w:rPr>
        <w:t xml:space="preserve"> </w:t>
      </w:r>
      <w:r w:rsidR="00AF0CDC" w:rsidRPr="00966108">
        <w:rPr>
          <w:rFonts w:eastAsiaTheme="minorHAnsi"/>
          <w:bCs/>
          <w:lang w:eastAsia="en-US"/>
        </w:rPr>
        <w:t xml:space="preserve">в руководстве, организации и </w:t>
      </w:r>
      <w:proofErr w:type="gramStart"/>
      <w:r w:rsidR="00AF0CDC" w:rsidRPr="00966108">
        <w:rPr>
          <w:rFonts w:eastAsiaTheme="minorHAnsi"/>
          <w:bCs/>
          <w:lang w:eastAsia="en-US"/>
        </w:rPr>
        <w:t>контроле</w:t>
      </w:r>
      <w:r w:rsidR="00762EB0" w:rsidRPr="00966108">
        <w:rPr>
          <w:rFonts w:eastAsiaTheme="minorHAnsi"/>
          <w:bCs/>
          <w:lang w:eastAsia="en-US"/>
        </w:rPr>
        <w:t xml:space="preserve"> за</w:t>
      </w:r>
      <w:proofErr w:type="gramEnd"/>
      <w:r w:rsidR="00762EB0" w:rsidRPr="00966108">
        <w:rPr>
          <w:rFonts w:eastAsiaTheme="minorHAnsi"/>
          <w:bCs/>
          <w:lang w:eastAsia="en-US"/>
        </w:rPr>
        <w:t xml:space="preserve"> </w:t>
      </w:r>
      <w:r w:rsidR="00AF0953">
        <w:rPr>
          <w:rFonts w:eastAsiaTheme="minorHAnsi"/>
          <w:bCs/>
          <w:lang w:eastAsia="en-US"/>
        </w:rPr>
        <w:t>мероприятиями по подготовке</w:t>
      </w:r>
      <w:r w:rsidR="00762EB0" w:rsidRPr="00966108">
        <w:rPr>
          <w:rFonts w:eastAsiaTheme="minorHAnsi"/>
          <w:bCs/>
          <w:lang w:eastAsia="en-US"/>
        </w:rPr>
        <w:t xml:space="preserve"> </w:t>
      </w:r>
      <w:r w:rsidR="00AF0953">
        <w:rPr>
          <w:rFonts w:eastAsiaTheme="minorHAnsi"/>
          <w:bCs/>
          <w:lang w:eastAsia="en-US"/>
        </w:rPr>
        <w:t>к</w:t>
      </w:r>
      <w:r w:rsidR="00762EB0" w:rsidRPr="00966108">
        <w:rPr>
          <w:rFonts w:eastAsiaTheme="minorHAnsi"/>
          <w:bCs/>
          <w:lang w:eastAsia="en-US"/>
        </w:rPr>
        <w:t xml:space="preserve"> эвакуации населения из зон чрезвычайных ситуаций</w:t>
      </w:r>
      <w:r w:rsidRPr="00966108">
        <w:rPr>
          <w:rFonts w:eastAsiaTheme="minorHAnsi"/>
          <w:bCs/>
          <w:lang w:eastAsia="en-US"/>
        </w:rPr>
        <w:t>, зон</w:t>
      </w:r>
      <w:r w:rsidR="0024245F">
        <w:rPr>
          <w:rFonts w:eastAsiaTheme="minorHAnsi"/>
          <w:bCs/>
          <w:lang w:eastAsia="en-US"/>
        </w:rPr>
        <w:t>,</w:t>
      </w:r>
      <w:r w:rsidRPr="00966108">
        <w:rPr>
          <w:rFonts w:eastAsiaTheme="minorHAnsi"/>
          <w:bCs/>
          <w:lang w:eastAsia="en-US"/>
        </w:rPr>
        <w:t xml:space="preserve"> находящихся под угрозой возникновения чрезвычайных ситуаций</w:t>
      </w:r>
      <w:r w:rsidR="00762EB0" w:rsidRPr="00966108">
        <w:rPr>
          <w:rFonts w:eastAsiaTheme="minorHAnsi"/>
          <w:bCs/>
          <w:lang w:eastAsia="en-US"/>
        </w:rPr>
        <w:t xml:space="preserve"> </w:t>
      </w:r>
      <w:r w:rsidR="00AF0CDC" w:rsidRPr="00966108">
        <w:rPr>
          <w:rFonts w:eastAsiaTheme="minorHAnsi"/>
          <w:bCs/>
          <w:lang w:eastAsia="en-US"/>
        </w:rPr>
        <w:t>муниципального</w:t>
      </w:r>
      <w:r w:rsidR="00762EB0" w:rsidRPr="00966108">
        <w:rPr>
          <w:rFonts w:eastAsiaTheme="minorHAnsi"/>
          <w:bCs/>
          <w:lang w:eastAsia="en-US"/>
        </w:rPr>
        <w:t xml:space="preserve"> и </w:t>
      </w:r>
      <w:r w:rsidR="00AF0CDC" w:rsidRPr="00966108">
        <w:rPr>
          <w:rFonts w:eastAsiaTheme="minorHAnsi"/>
          <w:bCs/>
          <w:lang w:eastAsia="en-US"/>
        </w:rPr>
        <w:t>объектового</w:t>
      </w:r>
      <w:r w:rsidR="00762EB0" w:rsidRPr="00966108">
        <w:rPr>
          <w:rFonts w:eastAsiaTheme="minorHAnsi"/>
          <w:bCs/>
          <w:lang w:eastAsia="en-US"/>
        </w:rPr>
        <w:t xml:space="preserve"> характера, организацией размещения эвакуируемого населения в безопасных районах и возвращени</w:t>
      </w:r>
      <w:r w:rsidR="0024245F">
        <w:rPr>
          <w:rFonts w:eastAsiaTheme="minorHAnsi"/>
          <w:bCs/>
          <w:lang w:eastAsia="en-US"/>
        </w:rPr>
        <w:t>я</w:t>
      </w:r>
      <w:r w:rsidR="00762EB0" w:rsidRPr="00966108">
        <w:rPr>
          <w:rFonts w:eastAsiaTheme="minorHAnsi"/>
          <w:bCs/>
          <w:lang w:eastAsia="en-US"/>
        </w:rPr>
        <w:t xml:space="preserve"> его после ликвидации чрезвычайных ситуаций в места постоянного проживания;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р</w:t>
      </w:r>
      <w:proofErr w:type="spellEnd"/>
      <w:r w:rsidR="00762EB0" w:rsidRPr="00966108">
        <w:rPr>
          <w:rFonts w:eastAsiaTheme="minorHAnsi"/>
          <w:bCs/>
          <w:lang w:eastAsia="en-US"/>
        </w:rPr>
        <w:t xml:space="preserve">) координирует деятельность и обеспечение в пределах своей компетенции взаимодействия органов и организаций по вопросам совершенствования организации и проведения мероприятий, связанных с построением (развитием), внедрением и эксплуатацией аппаратно-программного комплекса </w:t>
      </w:r>
      <w:r w:rsidR="0024245F">
        <w:rPr>
          <w:rFonts w:eastAsiaTheme="minorHAnsi"/>
          <w:bCs/>
          <w:lang w:eastAsia="en-US"/>
        </w:rPr>
        <w:t>«</w:t>
      </w:r>
      <w:r w:rsidR="00762EB0" w:rsidRPr="00966108">
        <w:rPr>
          <w:rFonts w:eastAsiaTheme="minorHAnsi"/>
          <w:bCs/>
          <w:lang w:eastAsia="en-US"/>
        </w:rPr>
        <w:t>Безопасный город</w:t>
      </w:r>
      <w:r w:rsidR="0024245F">
        <w:rPr>
          <w:rFonts w:eastAsiaTheme="minorHAnsi"/>
          <w:bCs/>
          <w:lang w:eastAsia="en-US"/>
        </w:rPr>
        <w:t>»</w:t>
      </w:r>
      <w:r w:rsidR="00762EB0" w:rsidRPr="00966108">
        <w:rPr>
          <w:rFonts w:eastAsiaTheme="minorHAnsi"/>
          <w:bCs/>
          <w:lang w:eastAsia="en-US"/>
        </w:rPr>
        <w:t xml:space="preserve">, </w:t>
      </w:r>
      <w:r w:rsidR="0024245F">
        <w:rPr>
          <w:rFonts w:eastAsiaTheme="minorHAnsi"/>
          <w:bCs/>
          <w:lang w:eastAsia="en-US"/>
        </w:rPr>
        <w:t>с</w:t>
      </w:r>
      <w:r w:rsidR="00921463" w:rsidRPr="00A80892">
        <w:rPr>
          <w:rFonts w:eastAsiaTheme="minorHAnsi"/>
          <w:bCs/>
          <w:lang w:eastAsia="en-US"/>
        </w:rPr>
        <w:t>истемы обеспечения вызова экстренных оперативных служб по единому номеру «112»</w:t>
      </w:r>
      <w:r w:rsidR="00762EB0" w:rsidRPr="00A80892">
        <w:rPr>
          <w:rFonts w:eastAsiaTheme="minorHAnsi"/>
          <w:bCs/>
          <w:lang w:eastAsia="en-US"/>
        </w:rPr>
        <w:t>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с</w:t>
      </w:r>
      <w:r w:rsidR="00762EB0" w:rsidRPr="00966108">
        <w:rPr>
          <w:rFonts w:eastAsiaTheme="minorHAnsi"/>
          <w:bCs/>
          <w:lang w:eastAsia="en-US"/>
        </w:rPr>
        <w:t xml:space="preserve">) организует проведение мероприятий по предупреждению и ликвидации чрезвычайных ситуаций, в том числе ситуаций, приводящих к нарушению </w:t>
      </w:r>
      <w:proofErr w:type="gramStart"/>
      <w:r w:rsidR="00762EB0" w:rsidRPr="00966108">
        <w:rPr>
          <w:rFonts w:eastAsiaTheme="minorHAnsi"/>
          <w:bCs/>
          <w:lang w:eastAsia="en-US"/>
        </w:rPr>
        <w:t xml:space="preserve">функционирования систем жизнеобеспечения населения </w:t>
      </w:r>
      <w:r w:rsidR="00AF0CDC" w:rsidRPr="00966108">
        <w:rPr>
          <w:rFonts w:eastAsiaTheme="minorHAnsi"/>
          <w:bCs/>
          <w:lang w:eastAsia="en-US"/>
        </w:rPr>
        <w:t>городского округа</w:t>
      </w:r>
      <w:proofErr w:type="gramEnd"/>
      <w:r w:rsidR="00AF0CDC" w:rsidRPr="00966108">
        <w:rPr>
          <w:rFonts w:eastAsiaTheme="minorHAnsi"/>
          <w:bCs/>
          <w:lang w:eastAsia="en-US"/>
        </w:rPr>
        <w:t xml:space="preserve"> Эгвекинот</w:t>
      </w:r>
      <w:r w:rsidR="00762EB0" w:rsidRPr="00966108">
        <w:rPr>
          <w:rFonts w:eastAsiaTheme="minorHAnsi"/>
          <w:bCs/>
          <w:lang w:eastAsia="en-US"/>
        </w:rPr>
        <w:t>, и обеспечению пожарной безопасности, а также контроль за их исполнением;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т</w:t>
      </w:r>
      <w:r w:rsidR="00762EB0" w:rsidRPr="00966108">
        <w:rPr>
          <w:rFonts w:eastAsiaTheme="minorHAnsi"/>
          <w:bCs/>
          <w:lang w:eastAsia="en-US"/>
        </w:rPr>
        <w:t xml:space="preserve">) рекомендует </w:t>
      </w:r>
      <w:r w:rsidR="00AF0CDC" w:rsidRPr="00966108">
        <w:rPr>
          <w:rFonts w:eastAsiaTheme="minorHAnsi"/>
          <w:bCs/>
          <w:lang w:eastAsia="en-US"/>
        </w:rPr>
        <w:t xml:space="preserve">Администрации городского округа Эгвекинот </w:t>
      </w:r>
      <w:r w:rsidR="00762EB0" w:rsidRPr="00966108">
        <w:rPr>
          <w:rFonts w:eastAsiaTheme="minorHAnsi"/>
          <w:bCs/>
          <w:lang w:eastAsia="en-US"/>
        </w:rPr>
        <w:t xml:space="preserve">вводить на территории </w:t>
      </w:r>
      <w:r w:rsidR="00AF0CDC" w:rsidRPr="00966108">
        <w:rPr>
          <w:rFonts w:eastAsiaTheme="minorHAnsi"/>
          <w:bCs/>
          <w:lang w:eastAsia="en-US"/>
        </w:rPr>
        <w:t>городского округа Эгвекинот</w:t>
      </w:r>
      <w:r w:rsidR="00762EB0" w:rsidRPr="00966108">
        <w:rPr>
          <w:rFonts w:eastAsiaTheme="minorHAnsi"/>
          <w:bCs/>
          <w:lang w:eastAsia="en-US"/>
        </w:rPr>
        <w:t xml:space="preserve"> режимы функционирования </w:t>
      </w:r>
      <w:r w:rsidR="00AF0CDC" w:rsidRPr="00966108">
        <w:rPr>
          <w:rFonts w:eastAsiaTheme="minorHAnsi"/>
          <w:bCs/>
          <w:lang w:eastAsia="en-US"/>
        </w:rPr>
        <w:t>для органов управления и сил ЭГЗ ЧОП РСЧС;</w:t>
      </w:r>
    </w:p>
    <w:p w:rsidR="00762EB0" w:rsidRPr="00966108" w:rsidRDefault="009C2DC6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у) рекомендует Главе городского округа Эгвекинот устанавливать уровень реагирования</w:t>
      </w:r>
      <w:r w:rsidR="00815BA5" w:rsidRPr="00966108">
        <w:rPr>
          <w:rFonts w:eastAsiaTheme="minorHAnsi"/>
          <w:bCs/>
          <w:lang w:eastAsia="en-US"/>
        </w:rPr>
        <w:t xml:space="preserve"> на чрезвычайную ситуацию.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5. Комиссия в пределах своей компетенции имеет право: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а) запрашивать у территориальных органов федеральных органов исполнительной власти, органов государственной власти Чукотского автономного округа, органов местного </w:t>
      </w:r>
      <w:r w:rsidRPr="00966108">
        <w:rPr>
          <w:rFonts w:eastAsiaTheme="minorHAnsi"/>
          <w:bCs/>
          <w:lang w:eastAsia="en-US"/>
        </w:rPr>
        <w:lastRenderedPageBreak/>
        <w:t>самоуправления и иных организаций необходимые для исполнения своих функций материалы и информацию;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б) заслушивать на своих заседаниях представителей 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и иных организаций;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в) привлекать для участия в своей работе представителей 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и иных организаций по согласованию с их руководителями;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г) создавать рабочие группы, в том числе постоянно действующие, из числа членов Комиссии, ученых, специалистов органов </w:t>
      </w:r>
      <w:r w:rsidR="00815BA5" w:rsidRPr="00966108">
        <w:rPr>
          <w:rFonts w:eastAsiaTheme="minorHAnsi"/>
          <w:bCs/>
          <w:lang w:eastAsia="en-US"/>
        </w:rPr>
        <w:t>местного самоуправления</w:t>
      </w:r>
      <w:r w:rsidRPr="00966108">
        <w:rPr>
          <w:rFonts w:eastAsiaTheme="minorHAnsi"/>
          <w:bCs/>
          <w:lang w:eastAsia="en-US"/>
        </w:rPr>
        <w:t xml:space="preserve"> и представителей иных организаций по направлениям деятельности Комиссии, определять полномочия и порядок работы этих групп;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966108">
        <w:rPr>
          <w:rFonts w:eastAsiaTheme="minorHAnsi"/>
          <w:bCs/>
          <w:lang w:eastAsia="en-US"/>
        </w:rPr>
        <w:t>д</w:t>
      </w:r>
      <w:proofErr w:type="spellEnd"/>
      <w:r w:rsidRPr="00966108">
        <w:rPr>
          <w:rFonts w:eastAsiaTheme="minorHAnsi"/>
          <w:bCs/>
          <w:lang w:eastAsia="en-US"/>
        </w:rPr>
        <w:t xml:space="preserve">) вносить в установленном порядке на рассмотрение </w:t>
      </w:r>
      <w:r w:rsidR="00815BA5" w:rsidRPr="00966108">
        <w:rPr>
          <w:rFonts w:eastAsiaTheme="minorHAnsi"/>
          <w:bCs/>
          <w:lang w:eastAsia="en-US"/>
        </w:rPr>
        <w:t>Главе городского округа Эгвекинот, Администрации городского округа Эгвекинот</w:t>
      </w:r>
      <w:r w:rsidRPr="00966108">
        <w:rPr>
          <w:rFonts w:eastAsiaTheme="minorHAnsi"/>
          <w:bCs/>
          <w:lang w:eastAsia="en-US"/>
        </w:rPr>
        <w:t xml:space="preserve"> предложения по вопросам предупреждения и ликвидации чрезвычайных ситуаций, обеспечения пожарной безопасности;</w:t>
      </w:r>
    </w:p>
    <w:p w:rsidR="002012A9" w:rsidRDefault="002012A9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80892">
        <w:rPr>
          <w:rFonts w:eastAsiaTheme="minorHAnsi"/>
          <w:bCs/>
          <w:lang w:eastAsia="en-US"/>
        </w:rPr>
        <w:t>е) принимать решения при возникновении или угрозе возникновения нарушения электроснабжения, теплоснабжения и водоснабжения о применении следующих мер, направленных на предотвращение и ликвидацию чрезвычайных ситуаций на объектах теплоснабжения, электроснабжения и водоснабжения: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определять объем ограничений суточного потребления электрической энергии и мощности, превышающих значения, установленные графиками аварийного ограничения режима потребления электрической энергии;</w:t>
      </w:r>
    </w:p>
    <w:p w:rsidR="00767817" w:rsidRPr="00966108" w:rsidRDefault="00767817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определять объем ограничений суточного потребления воды из централизованных систем водоснабжения;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изменять режим работы объектов, функционирующих в режиме комбинированной выработки электрической и тепловой энергии, и осуществлять корректировку графика работы тепловой сети с учетом </w:t>
      </w:r>
      <w:proofErr w:type="gramStart"/>
      <w:r w:rsidRPr="00966108">
        <w:rPr>
          <w:rFonts w:eastAsiaTheme="minorHAnsi"/>
          <w:bCs/>
          <w:lang w:eastAsia="en-US"/>
        </w:rPr>
        <w:t>приоритета безопасности функционирования объектов электроэнергетики</w:t>
      </w:r>
      <w:proofErr w:type="gramEnd"/>
      <w:r w:rsidRPr="00966108">
        <w:rPr>
          <w:rFonts w:eastAsiaTheme="minorHAnsi"/>
          <w:bCs/>
          <w:lang w:eastAsia="en-US"/>
        </w:rPr>
        <w:t xml:space="preserve"> и энергетических установок потребителей электрической энергии;</w:t>
      </w:r>
    </w:p>
    <w:p w:rsidR="002012A9" w:rsidRPr="00966108" w:rsidRDefault="002012A9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80892">
        <w:rPr>
          <w:rFonts w:eastAsiaTheme="minorHAnsi"/>
          <w:bCs/>
          <w:lang w:eastAsia="en-US"/>
        </w:rPr>
        <w:t xml:space="preserve">ограничивать использование световой рекламы, уличного освещения, а также ограничивать в соответствии с законодательством Российской Федерации режим потребления электрической энергии, </w:t>
      </w:r>
      <w:proofErr w:type="spellStart"/>
      <w:r w:rsidRPr="00A80892">
        <w:rPr>
          <w:rFonts w:eastAsiaTheme="minorHAnsi"/>
          <w:bCs/>
          <w:lang w:eastAsia="en-US"/>
        </w:rPr>
        <w:t>теплоэнергии</w:t>
      </w:r>
      <w:proofErr w:type="spellEnd"/>
      <w:r w:rsidRPr="00A80892">
        <w:rPr>
          <w:rFonts w:eastAsiaTheme="minorHAnsi"/>
          <w:bCs/>
          <w:lang w:eastAsia="en-US"/>
        </w:rPr>
        <w:t xml:space="preserve"> и воды организациями и предприятиями;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формировать и направлять оперативные выездные аварийные бригады;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определять перечень объектов электроэнергетики и иных объектов, на которых должно быть обеспечено круглосуточное дежурство персонала;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принимать иные организационные и координационные м</w:t>
      </w:r>
      <w:r w:rsidR="00767817" w:rsidRPr="00966108">
        <w:rPr>
          <w:rFonts w:eastAsiaTheme="minorHAnsi"/>
          <w:bCs/>
          <w:lang w:eastAsia="en-US"/>
        </w:rPr>
        <w:t>еры, направленные на предотвращение и ликвидацию чрезвычайных ситуаций на объектах теплоснабжения, электроснабжения и водоснабжения</w:t>
      </w:r>
      <w:r w:rsidRPr="00966108">
        <w:rPr>
          <w:rFonts w:eastAsiaTheme="minorHAnsi"/>
          <w:bCs/>
          <w:lang w:eastAsia="en-US"/>
        </w:rPr>
        <w:t>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6. Состав Комиссии </w:t>
      </w:r>
      <w:r w:rsidR="00A3289E" w:rsidRPr="00966108">
        <w:rPr>
          <w:rFonts w:eastAsiaTheme="minorHAnsi"/>
          <w:bCs/>
          <w:lang w:eastAsia="en-US"/>
        </w:rPr>
        <w:t xml:space="preserve">определяется и </w:t>
      </w:r>
      <w:r w:rsidRPr="00966108">
        <w:rPr>
          <w:rFonts w:eastAsiaTheme="minorHAnsi"/>
          <w:bCs/>
          <w:lang w:eastAsia="en-US"/>
        </w:rPr>
        <w:t xml:space="preserve">утверждается </w:t>
      </w:r>
      <w:r w:rsidR="00A3289E" w:rsidRPr="00966108">
        <w:rPr>
          <w:rFonts w:eastAsiaTheme="minorHAnsi"/>
          <w:bCs/>
          <w:lang w:eastAsia="en-US"/>
        </w:rPr>
        <w:t xml:space="preserve">муниципальным правовым актом </w:t>
      </w:r>
      <w:r w:rsidR="00767817" w:rsidRPr="00966108">
        <w:rPr>
          <w:rFonts w:eastAsiaTheme="minorHAnsi"/>
          <w:bCs/>
          <w:lang w:eastAsia="en-US"/>
        </w:rPr>
        <w:t>городского округа Эгвекинот</w:t>
      </w:r>
      <w:r w:rsidRPr="00966108">
        <w:rPr>
          <w:rFonts w:eastAsiaTheme="minorHAnsi"/>
          <w:bCs/>
          <w:lang w:eastAsia="en-US"/>
        </w:rPr>
        <w:t>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Председателем Комиссии является </w:t>
      </w:r>
      <w:r w:rsidR="00767817" w:rsidRPr="00966108">
        <w:rPr>
          <w:rFonts w:eastAsiaTheme="minorHAnsi"/>
          <w:bCs/>
          <w:lang w:eastAsia="en-US"/>
        </w:rPr>
        <w:t>Глава Администрации городского округа Эгвекинот</w:t>
      </w:r>
      <w:r w:rsidRPr="00966108">
        <w:rPr>
          <w:rFonts w:eastAsiaTheme="minorHAnsi"/>
          <w:bCs/>
          <w:lang w:eastAsia="en-US"/>
        </w:rPr>
        <w:t>, который руководит деятельностью Комиссии и несет персональную ответственность за выполнение возложенных на нее задач.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Заседания Комиссии проводятся по мере необходимости, но не реже одного раза в квартал.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Заседания Комиссии проводит ее председатель или по его поручению один из его заместителей.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lastRenderedPageBreak/>
        <w:t xml:space="preserve">Заседание Комиссии считается правомочным, если на нем присутствуют не менее </w:t>
      </w:r>
      <w:r w:rsidR="00767817" w:rsidRPr="00966108">
        <w:rPr>
          <w:rFonts w:eastAsiaTheme="minorHAnsi"/>
          <w:bCs/>
          <w:lang w:eastAsia="en-US"/>
        </w:rPr>
        <w:t>трети</w:t>
      </w:r>
      <w:r w:rsidRPr="00966108">
        <w:rPr>
          <w:rFonts w:eastAsiaTheme="minorHAnsi"/>
          <w:bCs/>
          <w:lang w:eastAsia="en-US"/>
        </w:rPr>
        <w:t xml:space="preserve"> ее членов.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Участие в заседаниях Комиссии уполномочены принимать члены Комиссии либо лица, замещающие их в установленном порядке.</w:t>
      </w:r>
    </w:p>
    <w:p w:rsidR="00A3289E" w:rsidRPr="00966108" w:rsidRDefault="00A3289E" w:rsidP="00D74475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6108">
        <w:rPr>
          <w:szCs w:val="24"/>
        </w:rPr>
        <w:t>Подготовка материалов к заседанию Коми</w:t>
      </w:r>
      <w:r w:rsidR="00435DE0">
        <w:rPr>
          <w:szCs w:val="24"/>
        </w:rPr>
        <w:t>ссии осуществляется секретарем К</w:t>
      </w:r>
      <w:r w:rsidRPr="00966108">
        <w:rPr>
          <w:szCs w:val="24"/>
        </w:rPr>
        <w:t>омиссии и  организациями, к сфере ведения которых относятся вопросы, включенные в повестку дня заседания. Материалы докладов и обсуждений вопросов, внес</w:t>
      </w:r>
      <w:r w:rsidR="00C77687">
        <w:rPr>
          <w:szCs w:val="24"/>
        </w:rPr>
        <w:t>енных в повестку дня заседания К</w:t>
      </w:r>
      <w:r w:rsidRPr="00966108">
        <w:rPr>
          <w:szCs w:val="24"/>
        </w:rPr>
        <w:t>омиссии, должны быть представлены членам Комиссии заблаговременно.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Материалы заседания Комиссии при рассмотрении вопрос</w:t>
      </w:r>
      <w:r w:rsidR="00A3289E" w:rsidRPr="00966108">
        <w:rPr>
          <w:rFonts w:eastAsiaTheme="minorHAnsi"/>
          <w:bCs/>
          <w:lang w:eastAsia="en-US"/>
        </w:rPr>
        <w:t>ов</w:t>
      </w:r>
      <w:r w:rsidRPr="00966108">
        <w:rPr>
          <w:rFonts w:eastAsiaTheme="minorHAnsi"/>
          <w:bCs/>
          <w:lang w:eastAsia="en-US"/>
        </w:rPr>
        <w:t xml:space="preserve"> об экстренном принятии мер по предупреждению </w:t>
      </w:r>
      <w:r w:rsidR="00A3289E" w:rsidRPr="00966108">
        <w:rPr>
          <w:rFonts w:eastAsiaTheme="minorHAnsi"/>
          <w:bCs/>
          <w:lang w:eastAsia="en-US"/>
        </w:rPr>
        <w:t>или ликвидации чрезвычайных</w:t>
      </w:r>
      <w:r w:rsidRPr="00966108">
        <w:rPr>
          <w:rFonts w:eastAsiaTheme="minorHAnsi"/>
          <w:bCs/>
          <w:lang w:eastAsia="en-US"/>
        </w:rPr>
        <w:t xml:space="preserve"> ситуаци</w:t>
      </w:r>
      <w:r w:rsidR="00A3289E" w:rsidRPr="00966108">
        <w:rPr>
          <w:rFonts w:eastAsiaTheme="minorHAnsi"/>
          <w:bCs/>
          <w:lang w:eastAsia="en-US"/>
        </w:rPr>
        <w:t>й</w:t>
      </w:r>
      <w:r w:rsidRPr="00966108">
        <w:rPr>
          <w:rFonts w:eastAsiaTheme="minorHAnsi"/>
          <w:bCs/>
          <w:lang w:eastAsia="en-US"/>
        </w:rPr>
        <w:t xml:space="preserve"> представляются членам Комиссии в ходе заседания Комиссии.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</w:t>
      </w:r>
      <w:r w:rsidR="0024245F">
        <w:rPr>
          <w:rFonts w:eastAsiaTheme="minorHAnsi"/>
          <w:bCs/>
          <w:lang w:eastAsia="en-US"/>
        </w:rPr>
        <w:t>,</w:t>
      </w:r>
      <w:r w:rsidRPr="00966108">
        <w:rPr>
          <w:rFonts w:eastAsiaTheme="minorHAnsi"/>
          <w:bCs/>
          <w:lang w:eastAsia="en-US"/>
        </w:rPr>
        <w:t xml:space="preserve"> решающим является голос председателя Комиссии.</w:t>
      </w:r>
    </w:p>
    <w:p w:rsidR="00762EB0" w:rsidRPr="00966108" w:rsidRDefault="00762EB0" w:rsidP="00D74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6108">
        <w:rPr>
          <w:rFonts w:eastAsiaTheme="minorHAnsi"/>
          <w:bCs/>
          <w:lang w:eastAsia="en-US"/>
        </w:rPr>
        <w:t xml:space="preserve">Решения Комиссии оформляются в виде протоколов, которые утверждаются председателем Комиссии или его заместителем, председательствующим на заседании, а при необходимости - в виде проектов </w:t>
      </w:r>
      <w:r w:rsidR="00A3289E" w:rsidRPr="00966108">
        <w:rPr>
          <w:rFonts w:eastAsiaTheme="minorHAnsi"/>
          <w:bCs/>
          <w:lang w:eastAsia="en-US"/>
        </w:rPr>
        <w:t>муници</w:t>
      </w:r>
      <w:r w:rsidR="0024245F">
        <w:rPr>
          <w:rFonts w:eastAsiaTheme="minorHAnsi"/>
          <w:bCs/>
          <w:lang w:eastAsia="en-US"/>
        </w:rPr>
        <w:t xml:space="preserve">пальных правовых актов городского </w:t>
      </w:r>
      <w:r w:rsidR="00A3289E" w:rsidRPr="00966108">
        <w:rPr>
          <w:rFonts w:eastAsiaTheme="minorHAnsi"/>
          <w:bCs/>
          <w:lang w:eastAsia="en-US"/>
        </w:rPr>
        <w:t>округа Эгвекинот</w:t>
      </w:r>
      <w:r w:rsidRPr="00966108">
        <w:rPr>
          <w:rFonts w:eastAsiaTheme="minorHAnsi"/>
          <w:bCs/>
          <w:lang w:eastAsia="en-US"/>
        </w:rPr>
        <w:t>.</w:t>
      </w:r>
    </w:p>
    <w:p w:rsidR="00A3289E" w:rsidRPr="00966108" w:rsidRDefault="00762EB0" w:rsidP="00D74475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6108">
        <w:rPr>
          <w:rFonts w:eastAsiaTheme="minorHAnsi"/>
          <w:bCs/>
          <w:szCs w:val="24"/>
          <w:lang w:eastAsia="en-US"/>
        </w:rPr>
        <w:t xml:space="preserve">9. </w:t>
      </w:r>
      <w:r w:rsidR="00A3289E" w:rsidRPr="00966108">
        <w:rPr>
          <w:szCs w:val="24"/>
        </w:rPr>
        <w:t>Решения Комиссии, принимаемые в соответствии с ее компетенцией, являются обязательными для всех физических и юридических лиц, а также общественных объединений, находящихся на территории городского округа Эгвекинот.</w:t>
      </w:r>
    </w:p>
    <w:p w:rsidR="00966108" w:rsidRDefault="00966108" w:rsidP="000D24D7">
      <w:pPr>
        <w:autoSpaceDE w:val="0"/>
        <w:autoSpaceDN w:val="0"/>
        <w:adjustRightInd w:val="0"/>
        <w:ind w:firstLine="709"/>
        <w:jc w:val="both"/>
        <w:sectPr w:rsidR="00966108" w:rsidSect="00FE5224">
          <w:pgSz w:w="11906" w:h="16838"/>
          <w:pgMar w:top="1135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 w:rsidP="00114C73">
      <w:pPr>
        <w:ind w:right="-28" w:firstLine="709"/>
        <w:jc w:val="both"/>
      </w:pPr>
    </w:p>
    <w:sectPr w:rsidR="005567DB" w:rsidRPr="003B3673" w:rsidSect="00371C91">
      <w:pgSz w:w="11906" w:h="16838"/>
      <w:pgMar w:top="1135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3E" w:rsidRDefault="00BE303E" w:rsidP="005961CF">
      <w:r>
        <w:separator/>
      </w:r>
    </w:p>
  </w:endnote>
  <w:endnote w:type="continuationSeparator" w:id="0">
    <w:p w:rsidR="00BE303E" w:rsidRDefault="00BE303E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31" w:rsidRDefault="00B03A97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4E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E31" w:rsidRDefault="00744E31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31" w:rsidRDefault="00744E31">
    <w:pPr>
      <w:pStyle w:val="a3"/>
      <w:jc w:val="center"/>
    </w:pPr>
  </w:p>
  <w:p w:rsidR="00744E31" w:rsidRDefault="00744E31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3E" w:rsidRDefault="00BE303E" w:rsidP="005961CF">
      <w:r>
        <w:separator/>
      </w:r>
    </w:p>
  </w:footnote>
  <w:footnote w:type="continuationSeparator" w:id="0">
    <w:p w:rsidR="00BE303E" w:rsidRDefault="00BE303E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1"/>
      <w:docPartObj>
        <w:docPartGallery w:val="Page Numbers (Top of Page)"/>
        <w:docPartUnique/>
      </w:docPartObj>
    </w:sdtPr>
    <w:sdtContent>
      <w:p w:rsidR="00744E31" w:rsidRDefault="00B03A97">
        <w:pPr>
          <w:pStyle w:val="af2"/>
          <w:jc w:val="center"/>
        </w:pPr>
        <w:fldSimple w:instr=" PAGE   \* MERGEFORMAT ">
          <w:r w:rsidR="00114C73">
            <w:rPr>
              <w:noProof/>
            </w:rPr>
            <w:t>3</w:t>
          </w:r>
        </w:fldSimple>
      </w:p>
    </w:sdtContent>
  </w:sdt>
  <w:p w:rsidR="00744E31" w:rsidRDefault="00744E3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5BC"/>
    <w:multiLevelType w:val="hybridMultilevel"/>
    <w:tmpl w:val="C5A622BE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352CE"/>
    <w:rsid w:val="00060AFD"/>
    <w:rsid w:val="00065604"/>
    <w:rsid w:val="000A2A75"/>
    <w:rsid w:val="000B11E6"/>
    <w:rsid w:val="000D24B1"/>
    <w:rsid w:val="000D24D7"/>
    <w:rsid w:val="000D390F"/>
    <w:rsid w:val="000E3443"/>
    <w:rsid w:val="000F7F39"/>
    <w:rsid w:val="00100725"/>
    <w:rsid w:val="00114C73"/>
    <w:rsid w:val="00116789"/>
    <w:rsid w:val="001270A5"/>
    <w:rsid w:val="001453B6"/>
    <w:rsid w:val="00183D49"/>
    <w:rsid w:val="0019665B"/>
    <w:rsid w:val="00197B21"/>
    <w:rsid w:val="001A04C8"/>
    <w:rsid w:val="001B31A4"/>
    <w:rsid w:val="001C53C7"/>
    <w:rsid w:val="001C552C"/>
    <w:rsid w:val="001D1B88"/>
    <w:rsid w:val="001F7E22"/>
    <w:rsid w:val="002012A9"/>
    <w:rsid w:val="002264C2"/>
    <w:rsid w:val="0024245F"/>
    <w:rsid w:val="00250153"/>
    <w:rsid w:val="002557C9"/>
    <w:rsid w:val="00255EAE"/>
    <w:rsid w:val="002577C6"/>
    <w:rsid w:val="00261A2C"/>
    <w:rsid w:val="00262873"/>
    <w:rsid w:val="002753CA"/>
    <w:rsid w:val="00291871"/>
    <w:rsid w:val="002D5FB3"/>
    <w:rsid w:val="002D6EF8"/>
    <w:rsid w:val="00325131"/>
    <w:rsid w:val="0033430C"/>
    <w:rsid w:val="00340AAD"/>
    <w:rsid w:val="00344F78"/>
    <w:rsid w:val="00346C45"/>
    <w:rsid w:val="003601DD"/>
    <w:rsid w:val="00366F38"/>
    <w:rsid w:val="00371C91"/>
    <w:rsid w:val="00377DE5"/>
    <w:rsid w:val="003943FC"/>
    <w:rsid w:val="00394649"/>
    <w:rsid w:val="003B3673"/>
    <w:rsid w:val="003E38F6"/>
    <w:rsid w:val="004011E3"/>
    <w:rsid w:val="00435DE0"/>
    <w:rsid w:val="0045346E"/>
    <w:rsid w:val="00470B4D"/>
    <w:rsid w:val="00483538"/>
    <w:rsid w:val="00496B03"/>
    <w:rsid w:val="00500F1F"/>
    <w:rsid w:val="005209CE"/>
    <w:rsid w:val="00537B15"/>
    <w:rsid w:val="00546D89"/>
    <w:rsid w:val="005567DB"/>
    <w:rsid w:val="00562FDC"/>
    <w:rsid w:val="00577576"/>
    <w:rsid w:val="00577639"/>
    <w:rsid w:val="005870BF"/>
    <w:rsid w:val="005961CF"/>
    <w:rsid w:val="005B38B5"/>
    <w:rsid w:val="005E137C"/>
    <w:rsid w:val="0060195F"/>
    <w:rsid w:val="00605B9F"/>
    <w:rsid w:val="006068E0"/>
    <w:rsid w:val="00634B79"/>
    <w:rsid w:val="0063718B"/>
    <w:rsid w:val="006847D3"/>
    <w:rsid w:val="00684D9B"/>
    <w:rsid w:val="0069116A"/>
    <w:rsid w:val="006A0976"/>
    <w:rsid w:val="006B3790"/>
    <w:rsid w:val="006D1F9A"/>
    <w:rsid w:val="006E13CF"/>
    <w:rsid w:val="006E3B31"/>
    <w:rsid w:val="006E4E6C"/>
    <w:rsid w:val="006F09E4"/>
    <w:rsid w:val="007153B1"/>
    <w:rsid w:val="007435D9"/>
    <w:rsid w:val="00744E31"/>
    <w:rsid w:val="007545B6"/>
    <w:rsid w:val="00756E70"/>
    <w:rsid w:val="00760E1D"/>
    <w:rsid w:val="00762EB0"/>
    <w:rsid w:val="00767817"/>
    <w:rsid w:val="007B2223"/>
    <w:rsid w:val="007B3278"/>
    <w:rsid w:val="007B47E6"/>
    <w:rsid w:val="007D26C6"/>
    <w:rsid w:val="007D64B3"/>
    <w:rsid w:val="007D7996"/>
    <w:rsid w:val="00815BA5"/>
    <w:rsid w:val="00822A89"/>
    <w:rsid w:val="00824E73"/>
    <w:rsid w:val="00825EBB"/>
    <w:rsid w:val="00865878"/>
    <w:rsid w:val="00882AF4"/>
    <w:rsid w:val="00883C5B"/>
    <w:rsid w:val="008931A2"/>
    <w:rsid w:val="008C1CB4"/>
    <w:rsid w:val="008C4F4E"/>
    <w:rsid w:val="008F221B"/>
    <w:rsid w:val="008F7400"/>
    <w:rsid w:val="00900513"/>
    <w:rsid w:val="009069B1"/>
    <w:rsid w:val="00921463"/>
    <w:rsid w:val="00933F28"/>
    <w:rsid w:val="00966108"/>
    <w:rsid w:val="009748CB"/>
    <w:rsid w:val="009823F7"/>
    <w:rsid w:val="00997114"/>
    <w:rsid w:val="009A34EC"/>
    <w:rsid w:val="009C2DC6"/>
    <w:rsid w:val="009D0F06"/>
    <w:rsid w:val="00A06BBA"/>
    <w:rsid w:val="00A3289E"/>
    <w:rsid w:val="00A40830"/>
    <w:rsid w:val="00A416B2"/>
    <w:rsid w:val="00A45EE8"/>
    <w:rsid w:val="00A6698F"/>
    <w:rsid w:val="00A77C70"/>
    <w:rsid w:val="00A80892"/>
    <w:rsid w:val="00A8320B"/>
    <w:rsid w:val="00A97B94"/>
    <w:rsid w:val="00AA0004"/>
    <w:rsid w:val="00AB3043"/>
    <w:rsid w:val="00AD35FC"/>
    <w:rsid w:val="00AE156E"/>
    <w:rsid w:val="00AF0953"/>
    <w:rsid w:val="00AF0CDC"/>
    <w:rsid w:val="00AF16E4"/>
    <w:rsid w:val="00B00A4E"/>
    <w:rsid w:val="00B012B9"/>
    <w:rsid w:val="00B03A97"/>
    <w:rsid w:val="00B10C6C"/>
    <w:rsid w:val="00B13C8A"/>
    <w:rsid w:val="00B23E62"/>
    <w:rsid w:val="00B32350"/>
    <w:rsid w:val="00BB3479"/>
    <w:rsid w:val="00BB458C"/>
    <w:rsid w:val="00BC26E6"/>
    <w:rsid w:val="00BC483A"/>
    <w:rsid w:val="00BE303E"/>
    <w:rsid w:val="00BF09F4"/>
    <w:rsid w:val="00BF77BF"/>
    <w:rsid w:val="00C15402"/>
    <w:rsid w:val="00C30B30"/>
    <w:rsid w:val="00C31FEF"/>
    <w:rsid w:val="00C35335"/>
    <w:rsid w:val="00C753A8"/>
    <w:rsid w:val="00C77687"/>
    <w:rsid w:val="00C92AFB"/>
    <w:rsid w:val="00CA1893"/>
    <w:rsid w:val="00CA2327"/>
    <w:rsid w:val="00CC7DAF"/>
    <w:rsid w:val="00CD1904"/>
    <w:rsid w:val="00CF67E3"/>
    <w:rsid w:val="00D45711"/>
    <w:rsid w:val="00D559DC"/>
    <w:rsid w:val="00D61016"/>
    <w:rsid w:val="00D74475"/>
    <w:rsid w:val="00D763BB"/>
    <w:rsid w:val="00D8108E"/>
    <w:rsid w:val="00D81E64"/>
    <w:rsid w:val="00D87382"/>
    <w:rsid w:val="00DC4396"/>
    <w:rsid w:val="00DD4974"/>
    <w:rsid w:val="00DE6F88"/>
    <w:rsid w:val="00E04815"/>
    <w:rsid w:val="00E30BA3"/>
    <w:rsid w:val="00E432A5"/>
    <w:rsid w:val="00E433A1"/>
    <w:rsid w:val="00E570F0"/>
    <w:rsid w:val="00E60A33"/>
    <w:rsid w:val="00E664B9"/>
    <w:rsid w:val="00E80C95"/>
    <w:rsid w:val="00E92873"/>
    <w:rsid w:val="00EB6F3F"/>
    <w:rsid w:val="00EE6DF0"/>
    <w:rsid w:val="00F06B07"/>
    <w:rsid w:val="00F14516"/>
    <w:rsid w:val="00F325C1"/>
    <w:rsid w:val="00F6472C"/>
    <w:rsid w:val="00F66056"/>
    <w:rsid w:val="00F66716"/>
    <w:rsid w:val="00F83491"/>
    <w:rsid w:val="00FB6A7D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289E"/>
    <w:pPr>
      <w:ind w:left="720"/>
      <w:contextualSpacing/>
    </w:pPr>
    <w:rPr>
      <w:szCs w:val="20"/>
    </w:rPr>
  </w:style>
  <w:style w:type="paragraph" w:styleId="af5">
    <w:name w:val="No Spacing"/>
    <w:uiPriority w:val="1"/>
    <w:qFormat/>
    <w:rsid w:val="00FE52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630727F80ABEA47655A5E76F1ADECCC04BCBDC0B361063575C6A474009BE8F6D01344FF3138F70036BAp9o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C9CA-0EF2-4FB9-A7FD-DF454557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10951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39</cp:revision>
  <dcterms:created xsi:type="dcterms:W3CDTF">2019-01-28T22:47:00Z</dcterms:created>
  <dcterms:modified xsi:type="dcterms:W3CDTF">2019-05-25T03:56:00Z</dcterms:modified>
</cp:coreProperties>
</file>