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1B" w:rsidRDefault="00482D48" w:rsidP="002D4C3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607060</wp:posOffset>
            </wp:positionV>
            <wp:extent cx="3584575" cy="2012950"/>
            <wp:effectExtent l="0" t="0" r="0" b="6350"/>
            <wp:wrapThrough wrapText="bothSides">
              <wp:wrapPolygon edited="0">
                <wp:start x="0" y="0"/>
                <wp:lineTo x="0" y="21464"/>
                <wp:lineTo x="21466" y="21464"/>
                <wp:lineTo x="21466" y="0"/>
                <wp:lineTo x="0" y="0"/>
              </wp:wrapPolygon>
            </wp:wrapThrough>
            <wp:docPr id="7" name="Рисунок 7" descr="https://admin.cgon.ru/storage/uubGTZIBuoDeznjdWQHTWhUaEroMy0bciL2G2R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min.cgon.ru/storage/uubGTZIBuoDeznjdWQHTWhUaEroMy0bciL2G2R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655">
        <w:rPr>
          <w:rFonts w:ascii="PT Astra Serif" w:hAnsi="PT Astra Serif"/>
          <w:color w:val="212529"/>
          <w:sz w:val="64"/>
          <w:szCs w:val="64"/>
          <w:shd w:val="clear" w:color="auto" w:fill="FFFFFF"/>
        </w:rPr>
        <w:t>Как собрать ребёнка в лагерь</w:t>
      </w:r>
      <w:r w:rsidR="00415655">
        <w:rPr>
          <w:noProof/>
          <w:lang w:eastAsia="ru-RU"/>
        </w:rPr>
        <w:t xml:space="preserve"> </w:t>
      </w:r>
    </w:p>
    <w:p w:rsidR="00482D48" w:rsidRDefault="00482D48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Приобретение путёвки позади, пора собираться! Что взять с собой об</w:t>
      </w:r>
      <w:bookmarkStart w:id="0" w:name="_GoBack"/>
      <w:bookmarkEnd w:id="0"/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язательно, а что лучше оставить дома? Объясняем, и раскладываем по- полочкам!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Документы сложите отдельно, проверьте ещё раз комплект самостоятельно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 собой ребёнок должен обязательно иметь документы, удостоверяющие личность (свидетельство о рождении/паспорт), необходимые медицинские справки и полис ОМС или его копию, а также те документы, которые требуются при поездке в данный летний лагерь.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Средства личной гигиены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Собирая ребёнку средства личной гигиены, напомните, что это предметы индивидуального пользования. Мочалка, полотенце, зубная щётка - у каждого свои. Расскажите, что для чего использовать, где какое средство лежит. Расчёска и заколки — это тоже строго индивидуальные предметы. Положите на всякий случай бумажные носовые платочки и влажные салфетки.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Одежда</w:t>
      </w: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Упаковывая одежду, руководствуйтесь принципом «минимум пара». Даже тёплых кофт надо две, вдруг потеряется, промокнет, сломается молния. Если ребёнок едет в лагерь к морю, положите солнцезащитную одежду, а если таковой нет - любую одежду светлого цвета и обязательно головной убор. Нижнее белье рассчитывайте исходя из количества дней в смене. Смена 21 день, значит и нижнего белья должно быть 21 шт. Не каждый ребёнок будет стирать, сушить своё белье.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Обувь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Понадобится: закрытая обувь (кроссовки, кеды), открытая обувь (босоножки/ шлёпанцы), домашние тапочки (или резиновые шлёпанцы). Обувь должна быть удобной и подходить по размеру. Если в лагере планируются походы в лес, обувь - закрытая высокая, возможно пригодятся резиновые сапоги.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Подробный список одежды лучше уточнить у администрации лагеря.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Примерный список может быть </w:t>
      </w:r>
      <w:hyperlink r:id="rId6" w:history="1">
        <w:r w:rsidRPr="007E2196">
          <w:rPr>
            <w:rFonts w:ascii="Arial" w:eastAsia="Times New Roman" w:hAnsi="Arial" w:cs="Arial"/>
            <w:b/>
            <w:bCs/>
            <w:color w:val="8CB8E8"/>
            <w:sz w:val="26"/>
            <w:szCs w:val="26"/>
            <w:lang w:eastAsia="ru-RU"/>
          </w:rPr>
          <w:t>таким</w:t>
        </w:r>
      </w:hyperlink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: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Одежда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футболка 7-8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белая футболка для прощальных пожеланий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спортивный костюм 1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кофта с длинным рукавом 2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тёплая кофта 2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>джинсы или брюки 2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шорты 5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нарядная одежда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платье (для девочек) 2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юбка (для девочек) 2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пижама или одежда для сна 2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нижнее белье 21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носки 21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купальник (для девочек) 2 шт. Желательно ярких цветов.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плавки или купальные шорты (для мальчиков) 5 шт. Желательно ярких цветов.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солнцезащитные очки 1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дождевик или зонт 1 шт.</w:t>
      </w:r>
    </w:p>
    <w:p w:rsidR="007E2196" w:rsidRPr="007E2196" w:rsidRDefault="007E2196" w:rsidP="007E21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головной убор 1 шт.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Гигиена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мочалка 1 шт.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мыло обязательно в мыльнице, которая закрывается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зубная щётка 2 шт.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зубная паста 1 шт.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полотенце банное 2 шт.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бритвенный станок 3 шт.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расчёска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ножницы для ногтей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средства женской гигиены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полотенце пляжное 2 шт.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тапочки для душа/бассейна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бумажные платки 2 </w:t>
      </w:r>
      <w:proofErr w:type="spellStart"/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уп</w:t>
      </w:r>
      <w:proofErr w:type="spellEnd"/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.</w:t>
      </w:r>
    </w:p>
    <w:p w:rsidR="007E2196" w:rsidRPr="007E2196" w:rsidRDefault="007E2196" w:rsidP="007E219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резиновая шапочка для бассейна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Обувь</w:t>
      </w:r>
    </w:p>
    <w:p w:rsidR="007E2196" w:rsidRPr="007E2196" w:rsidRDefault="007E2196" w:rsidP="007E21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кроссовки</w:t>
      </w:r>
    </w:p>
    <w:p w:rsidR="007E2196" w:rsidRPr="007E2196" w:rsidRDefault="007E2196" w:rsidP="007E21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комнатные тапочки</w:t>
      </w:r>
    </w:p>
    <w:p w:rsidR="007E2196" w:rsidRPr="007E2196" w:rsidRDefault="007E2196" w:rsidP="007E21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резиновые тапочки для пляжа</w:t>
      </w:r>
    </w:p>
    <w:p w:rsidR="007E2196" w:rsidRPr="007E2196" w:rsidRDefault="007E2196" w:rsidP="007E219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сандалии или любая другая открытая обувь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Документы</w:t>
      </w:r>
    </w:p>
    <w:p w:rsidR="007E2196" w:rsidRPr="007E2196" w:rsidRDefault="007E2196" w:rsidP="007E21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путёвка</w:t>
      </w:r>
    </w:p>
    <w:p w:rsidR="007E2196" w:rsidRPr="007E2196" w:rsidRDefault="007E2196" w:rsidP="007E21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медицинская справка</w:t>
      </w:r>
    </w:p>
    <w:p w:rsidR="007E2196" w:rsidRPr="007E2196" w:rsidRDefault="007E2196" w:rsidP="007E21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подписанное родителями согласие с правилами и распорядком лагеря</w:t>
      </w:r>
    </w:p>
    <w:p w:rsidR="007E2196" w:rsidRPr="007E2196" w:rsidRDefault="007E2196" w:rsidP="007E21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нотариально заверенное согласие от родителей</w:t>
      </w:r>
    </w:p>
    <w:p w:rsidR="007E2196" w:rsidRPr="007E2196" w:rsidRDefault="007E2196" w:rsidP="007E21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копия полиса медицинского страхования</w:t>
      </w:r>
    </w:p>
    <w:p w:rsidR="007E2196" w:rsidRPr="007E2196" w:rsidRDefault="007E2196" w:rsidP="007E219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документы, удостоверяющие личность ребёнка (загранпаспорт, паспорт или свидетельство о рождении)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Аптечка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Об обязательных лекарственных средствах, которые принимает ребёнок и которые он возьмёт с собой, необходимо предупредить вожатых и медицинских работников лагеря, обговорив в какой дозировке и по какому поводу ребёнок их принимает. Ребёнку нужно объяснить, что скорее всего лекарственные средства будут храниться у медицинского работника и не нужно стесняться подойти и попросить своё лекарство.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Солнцезащитные средства и средства от насекомых должны использоваться в соответствии с инструкцией, прочитайте ее вместе с ребёнком заранее, </w:t>
      </w: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>объясните, что средства от насекомых, предназначенные для нанесения на одежду, не должны ю наноситься на кожу.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Личные вещи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Если в лагере разрешено использование телефонов, убедитесь, что мобильная связь оплачена и положите зарядное устройство.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Подпишите все вещи ребёнка, включая чемодан, очки, полотенца, обувь.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После окончания смены собраться домой будет проще, если положить в чемодан список вещей.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Повторите правила личной гигиены и основные правила безопасности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Напомните ребёнку, что обязательно нужно мыть руки с мылом перед едой, после прогулок, что не следует пить воду из-под крана, что, если заболел - соблюдай респираторный этикет.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Большинство мероприятий в лагере проводится на открытом воздухе, поэтому ваш ребёнок будет подвергаться воздействию ультрафиолетовых лучей, вызывающих солнечные ожоги. Обучите ребёнка правильному нанесению солнцезащитного крема.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Объясните, как часто осматривать себя на наличие клещей и других насекомых, что при походе в лес или на поле, одежда должна быть соответствующая - светлая, брюки заправить в носки, рукава длинные, минимум открытых участков тела. </w:t>
      </w:r>
    </w:p>
    <w:p w:rsidR="007E2196" w:rsidRPr="007E2196" w:rsidRDefault="007E2196" w:rsidP="007E2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Если в лагере разрешены посещения, утоните список продуктов, которые можно привозить </w:t>
      </w:r>
    </w:p>
    <w:p w:rsidR="007E2196" w:rsidRPr="007E2196" w:rsidRDefault="007E2196" w:rsidP="007E21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Обычно запрещены консервы, грибы, пирожные с кремом, торты, скоропортящиеся продукты. Сладости также не рекомендовано переживать детям.</w:t>
      </w:r>
    </w:p>
    <w:p w:rsidR="007E2196" w:rsidRPr="007E2196" w:rsidRDefault="007E2196" w:rsidP="007E2196">
      <w:pPr>
        <w:shd w:val="clear" w:color="auto" w:fill="ECF5FF"/>
        <w:spacing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2196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Пусть поездка в летний лагерь оставит самые хорошие и тёплые воспоминания!</w:t>
      </w:r>
    </w:p>
    <w:p w:rsidR="007E2196" w:rsidRPr="007E2196" w:rsidRDefault="007E2196" w:rsidP="002D4C34">
      <w:pPr>
        <w:rPr>
          <w:noProof/>
          <w:sz w:val="26"/>
          <w:szCs w:val="26"/>
        </w:rPr>
      </w:pPr>
    </w:p>
    <w:sectPr w:rsidR="007E2196" w:rsidRPr="007E2196" w:rsidSect="003E2E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F1D"/>
    <w:multiLevelType w:val="multilevel"/>
    <w:tmpl w:val="6E0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43FB0"/>
    <w:multiLevelType w:val="multilevel"/>
    <w:tmpl w:val="161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0F26"/>
    <w:multiLevelType w:val="multilevel"/>
    <w:tmpl w:val="A64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B46DE"/>
    <w:multiLevelType w:val="multilevel"/>
    <w:tmpl w:val="F38C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96ABD"/>
    <w:multiLevelType w:val="multilevel"/>
    <w:tmpl w:val="5C0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021CA"/>
    <w:multiLevelType w:val="multilevel"/>
    <w:tmpl w:val="FBD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034388"/>
    <w:multiLevelType w:val="multilevel"/>
    <w:tmpl w:val="157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ED6"/>
    <w:rsid w:val="00132A29"/>
    <w:rsid w:val="00236F46"/>
    <w:rsid w:val="002D4C34"/>
    <w:rsid w:val="003E2ED6"/>
    <w:rsid w:val="00415655"/>
    <w:rsid w:val="0043391B"/>
    <w:rsid w:val="00482D48"/>
    <w:rsid w:val="005E0EEB"/>
    <w:rsid w:val="006619D3"/>
    <w:rsid w:val="00794A12"/>
    <w:rsid w:val="007E2196"/>
    <w:rsid w:val="0085585F"/>
    <w:rsid w:val="009020D1"/>
    <w:rsid w:val="00913270"/>
    <w:rsid w:val="00D20171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00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970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28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686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predpr/news_predpr.php?ELEMENT_ID=149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ФБУЗ</dc:creator>
  <cp:lastModifiedBy>Лысоконь Никита Валерьевич</cp:lastModifiedBy>
  <cp:revision>2</cp:revision>
  <dcterms:created xsi:type="dcterms:W3CDTF">2022-05-30T03:37:00Z</dcterms:created>
  <dcterms:modified xsi:type="dcterms:W3CDTF">2022-05-30T03:37:00Z</dcterms:modified>
</cp:coreProperties>
</file>