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4E" w:rsidRDefault="00E33E4E" w:rsidP="00E33E4E">
      <w:pPr>
        <w:ind w:firstLine="1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4035" cy="6654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EE7">
        <w:rPr>
          <w:sz w:val="24"/>
          <w:szCs w:val="24"/>
        </w:rPr>
        <w:t xml:space="preserve">      </w:t>
      </w:r>
    </w:p>
    <w:p w:rsidR="00E54E63" w:rsidRPr="006034FB" w:rsidRDefault="005A0C10" w:rsidP="00E54E63">
      <w:pPr>
        <w:pStyle w:val="1"/>
        <w:rPr>
          <w:bCs/>
        </w:rPr>
      </w:pPr>
      <w:r>
        <w:t xml:space="preserve"> </w:t>
      </w:r>
      <w:r w:rsidR="00E54E63" w:rsidRPr="006034FB">
        <w:t>АДМИНИСТРАЦИЯ</w:t>
      </w:r>
    </w:p>
    <w:p w:rsidR="00E54E63" w:rsidRPr="006034FB" w:rsidRDefault="00E54E63" w:rsidP="00E54E63">
      <w:pPr>
        <w:pStyle w:val="1"/>
        <w:rPr>
          <w:bCs/>
        </w:rPr>
      </w:pPr>
      <w:r w:rsidRPr="006034FB">
        <w:t xml:space="preserve"> </w:t>
      </w:r>
      <w:r w:rsidR="005A0C10">
        <w:t xml:space="preserve"> </w:t>
      </w:r>
      <w:r w:rsidRPr="006034FB">
        <w:t>ГОРОДСКОГО ОКРУГА ЭГВЕКИНОТ</w:t>
      </w:r>
    </w:p>
    <w:p w:rsidR="00E33E4E" w:rsidRDefault="00E33E4E" w:rsidP="00E33E4E">
      <w:pPr>
        <w:pStyle w:val="1"/>
        <w:jc w:val="left"/>
        <w:rPr>
          <w:szCs w:val="24"/>
        </w:rPr>
      </w:pPr>
    </w:p>
    <w:p w:rsidR="00303759" w:rsidRDefault="008C66C5" w:rsidP="00303759">
      <w:pPr>
        <w:pStyle w:val="1"/>
        <w:rPr>
          <w:szCs w:val="24"/>
        </w:rPr>
      </w:pPr>
      <w:r>
        <w:rPr>
          <w:szCs w:val="24"/>
        </w:rPr>
        <w:t>П</w:t>
      </w:r>
      <w:r w:rsidR="0040593B">
        <w:rPr>
          <w:szCs w:val="24"/>
        </w:rPr>
        <w:t xml:space="preserve"> </w:t>
      </w:r>
      <w:r>
        <w:rPr>
          <w:szCs w:val="24"/>
        </w:rPr>
        <w:t>О</w:t>
      </w:r>
      <w:r w:rsidR="0040593B">
        <w:rPr>
          <w:szCs w:val="24"/>
        </w:rPr>
        <w:t xml:space="preserve"> </w:t>
      </w:r>
      <w:r>
        <w:rPr>
          <w:szCs w:val="24"/>
        </w:rPr>
        <w:t>С</w:t>
      </w:r>
      <w:r w:rsidR="0040593B">
        <w:rPr>
          <w:szCs w:val="24"/>
        </w:rPr>
        <w:t xml:space="preserve"> </w:t>
      </w:r>
      <w:r>
        <w:rPr>
          <w:szCs w:val="24"/>
        </w:rPr>
        <w:t>Т</w:t>
      </w:r>
      <w:r w:rsidR="0040593B">
        <w:rPr>
          <w:szCs w:val="24"/>
        </w:rPr>
        <w:t xml:space="preserve"> </w:t>
      </w:r>
      <w:r>
        <w:rPr>
          <w:szCs w:val="24"/>
        </w:rPr>
        <w:t>А</w:t>
      </w:r>
      <w:r w:rsidR="0040593B">
        <w:rPr>
          <w:szCs w:val="24"/>
        </w:rPr>
        <w:t xml:space="preserve"> </w:t>
      </w:r>
      <w:r>
        <w:rPr>
          <w:szCs w:val="24"/>
        </w:rPr>
        <w:t>Н</w:t>
      </w:r>
      <w:r w:rsidR="0040593B">
        <w:rPr>
          <w:szCs w:val="24"/>
        </w:rPr>
        <w:t xml:space="preserve"> </w:t>
      </w:r>
      <w:r>
        <w:rPr>
          <w:szCs w:val="24"/>
        </w:rPr>
        <w:t>О</w:t>
      </w:r>
      <w:r w:rsidR="0040593B">
        <w:rPr>
          <w:szCs w:val="24"/>
        </w:rPr>
        <w:t xml:space="preserve"> </w:t>
      </w:r>
      <w:r>
        <w:rPr>
          <w:szCs w:val="24"/>
        </w:rPr>
        <w:t>В</w:t>
      </w:r>
      <w:r w:rsidR="0040593B">
        <w:rPr>
          <w:szCs w:val="24"/>
        </w:rPr>
        <w:t xml:space="preserve"> </w:t>
      </w:r>
      <w:r>
        <w:rPr>
          <w:szCs w:val="24"/>
        </w:rPr>
        <w:t>Л</w:t>
      </w:r>
      <w:r w:rsidR="0040593B">
        <w:rPr>
          <w:szCs w:val="24"/>
        </w:rPr>
        <w:t xml:space="preserve"> </w:t>
      </w:r>
      <w:r>
        <w:rPr>
          <w:szCs w:val="24"/>
        </w:rPr>
        <w:t>Е</w:t>
      </w:r>
      <w:r w:rsidR="0040593B">
        <w:rPr>
          <w:szCs w:val="24"/>
        </w:rPr>
        <w:t xml:space="preserve"> </w:t>
      </w:r>
      <w:r>
        <w:rPr>
          <w:szCs w:val="24"/>
        </w:rPr>
        <w:t>Н</w:t>
      </w:r>
      <w:r w:rsidR="0040593B">
        <w:rPr>
          <w:szCs w:val="24"/>
        </w:rPr>
        <w:t xml:space="preserve"> </w:t>
      </w:r>
      <w:r>
        <w:rPr>
          <w:szCs w:val="24"/>
        </w:rPr>
        <w:t>И</w:t>
      </w:r>
      <w:r w:rsidR="0040593B">
        <w:rPr>
          <w:szCs w:val="24"/>
        </w:rPr>
        <w:t xml:space="preserve"> </w:t>
      </w:r>
      <w:r>
        <w:rPr>
          <w:szCs w:val="24"/>
        </w:rPr>
        <w:t>Е</w:t>
      </w:r>
      <w:r w:rsidR="0040593B">
        <w:rPr>
          <w:szCs w:val="24"/>
        </w:rPr>
        <w:t xml:space="preserve"> </w:t>
      </w:r>
    </w:p>
    <w:p w:rsidR="00136FCB" w:rsidRDefault="00136FCB" w:rsidP="00136FCB">
      <w:pPr>
        <w:pStyle w:val="a3"/>
        <w:tabs>
          <w:tab w:val="left" w:pos="708"/>
        </w:tabs>
        <w:rPr>
          <w:rFonts w:ascii="Calibri" w:eastAsia="Times New Roman" w:hAnsi="Calibri" w:cs="Times New Roman"/>
          <w:b w:val="0"/>
          <w:sz w:val="22"/>
          <w:lang w:eastAsia="ru-RU"/>
        </w:rPr>
      </w:pPr>
    </w:p>
    <w:p w:rsidR="00E33E4E" w:rsidRPr="0091020C" w:rsidRDefault="003E4260" w:rsidP="0040593B">
      <w:pPr>
        <w:pStyle w:val="a3"/>
        <w:tabs>
          <w:tab w:val="left" w:pos="708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о</w:t>
      </w:r>
      <w:r w:rsidR="00774B5A">
        <w:rPr>
          <w:rFonts w:ascii="Times New Roman" w:hAnsi="Times New Roman"/>
          <w:b w:val="0"/>
          <w:szCs w:val="24"/>
        </w:rPr>
        <w:t>т</w:t>
      </w:r>
      <w:r>
        <w:rPr>
          <w:rFonts w:ascii="Times New Roman" w:hAnsi="Times New Roman"/>
          <w:b w:val="0"/>
          <w:szCs w:val="24"/>
        </w:rPr>
        <w:t xml:space="preserve"> </w:t>
      </w:r>
      <w:r w:rsidR="002263DD">
        <w:rPr>
          <w:rFonts w:ascii="Times New Roman" w:hAnsi="Times New Roman"/>
          <w:b w:val="0"/>
          <w:szCs w:val="24"/>
        </w:rPr>
        <w:t>29</w:t>
      </w:r>
      <w:r w:rsidR="0040593B">
        <w:rPr>
          <w:rFonts w:ascii="Times New Roman" w:hAnsi="Times New Roman"/>
          <w:b w:val="0"/>
          <w:szCs w:val="24"/>
        </w:rPr>
        <w:t xml:space="preserve"> </w:t>
      </w:r>
      <w:r w:rsidR="002263DD">
        <w:rPr>
          <w:rFonts w:ascii="Times New Roman" w:hAnsi="Times New Roman"/>
          <w:b w:val="0"/>
          <w:szCs w:val="24"/>
        </w:rPr>
        <w:t>апреля</w:t>
      </w:r>
      <w:r w:rsidR="0040593B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2022</w:t>
      </w:r>
      <w:r w:rsidR="00136FCB">
        <w:rPr>
          <w:rFonts w:ascii="Times New Roman" w:hAnsi="Times New Roman"/>
          <w:b w:val="0"/>
          <w:szCs w:val="24"/>
        </w:rPr>
        <w:t xml:space="preserve"> г</w:t>
      </w:r>
      <w:r w:rsidR="00EC3528">
        <w:rPr>
          <w:rFonts w:ascii="Times New Roman" w:hAnsi="Times New Roman"/>
          <w:b w:val="0"/>
          <w:szCs w:val="24"/>
        </w:rPr>
        <w:t>.</w:t>
      </w:r>
      <w:r w:rsidR="00E33E4E" w:rsidRPr="0091020C">
        <w:rPr>
          <w:rFonts w:ascii="Times New Roman" w:hAnsi="Times New Roman"/>
          <w:b w:val="0"/>
          <w:szCs w:val="24"/>
        </w:rPr>
        <w:t xml:space="preserve">   </w:t>
      </w:r>
      <w:r w:rsidR="00A671D7" w:rsidRPr="0091020C">
        <w:rPr>
          <w:rFonts w:ascii="Times New Roman" w:hAnsi="Times New Roman"/>
          <w:b w:val="0"/>
          <w:szCs w:val="24"/>
        </w:rPr>
        <w:t xml:space="preserve">                          </w:t>
      </w:r>
      <w:r w:rsidR="002263DD">
        <w:rPr>
          <w:rFonts w:ascii="Times New Roman" w:hAnsi="Times New Roman"/>
          <w:b w:val="0"/>
          <w:szCs w:val="24"/>
        </w:rPr>
        <w:t xml:space="preserve">      </w:t>
      </w:r>
      <w:r w:rsidR="0040593B">
        <w:rPr>
          <w:rFonts w:ascii="Times New Roman" w:hAnsi="Times New Roman"/>
          <w:b w:val="0"/>
          <w:szCs w:val="24"/>
        </w:rPr>
        <w:t xml:space="preserve"> </w:t>
      </w:r>
      <w:r w:rsidR="00EC1189">
        <w:rPr>
          <w:rFonts w:ascii="Times New Roman" w:hAnsi="Times New Roman"/>
          <w:b w:val="0"/>
          <w:szCs w:val="24"/>
        </w:rPr>
        <w:t xml:space="preserve">№ </w:t>
      </w:r>
      <w:r w:rsidR="002263DD">
        <w:rPr>
          <w:rFonts w:ascii="Times New Roman" w:hAnsi="Times New Roman"/>
          <w:b w:val="0"/>
          <w:szCs w:val="24"/>
        </w:rPr>
        <w:t>275</w:t>
      </w:r>
      <w:r w:rsidR="006F1CDD">
        <w:rPr>
          <w:rFonts w:ascii="Times New Roman" w:hAnsi="Times New Roman"/>
          <w:b w:val="0"/>
          <w:szCs w:val="24"/>
        </w:rPr>
        <w:t xml:space="preserve"> </w:t>
      </w:r>
      <w:r w:rsidR="00961A30" w:rsidRPr="0091020C">
        <w:rPr>
          <w:rFonts w:ascii="Times New Roman" w:hAnsi="Times New Roman"/>
          <w:b w:val="0"/>
          <w:szCs w:val="24"/>
        </w:rPr>
        <w:t>- п</w:t>
      </w:r>
      <w:r w:rsidR="00E33E4E" w:rsidRPr="0091020C">
        <w:rPr>
          <w:rFonts w:ascii="Times New Roman" w:hAnsi="Times New Roman"/>
          <w:b w:val="0"/>
          <w:szCs w:val="24"/>
        </w:rPr>
        <w:t xml:space="preserve">а            </w:t>
      </w:r>
      <w:r w:rsidR="00EC3528">
        <w:rPr>
          <w:rFonts w:ascii="Times New Roman" w:hAnsi="Times New Roman"/>
          <w:b w:val="0"/>
          <w:szCs w:val="24"/>
        </w:rPr>
        <w:t xml:space="preserve"> </w:t>
      </w:r>
      <w:r w:rsidR="00E33E4E" w:rsidRPr="0091020C">
        <w:rPr>
          <w:rFonts w:ascii="Times New Roman" w:hAnsi="Times New Roman"/>
          <w:b w:val="0"/>
          <w:szCs w:val="24"/>
        </w:rPr>
        <w:t xml:space="preserve">           </w:t>
      </w:r>
      <w:r w:rsidR="00EC3528">
        <w:rPr>
          <w:rFonts w:ascii="Times New Roman" w:hAnsi="Times New Roman"/>
          <w:b w:val="0"/>
          <w:szCs w:val="24"/>
        </w:rPr>
        <w:t xml:space="preserve">     </w:t>
      </w:r>
      <w:r w:rsidR="002263DD">
        <w:rPr>
          <w:rFonts w:ascii="Times New Roman" w:hAnsi="Times New Roman"/>
          <w:b w:val="0"/>
          <w:szCs w:val="24"/>
        </w:rPr>
        <w:t xml:space="preserve">            </w:t>
      </w:r>
      <w:r w:rsidR="0040593B">
        <w:rPr>
          <w:rFonts w:ascii="Times New Roman" w:hAnsi="Times New Roman"/>
          <w:b w:val="0"/>
          <w:szCs w:val="24"/>
        </w:rPr>
        <w:t xml:space="preserve">       </w:t>
      </w:r>
      <w:r w:rsidR="00EC3528">
        <w:rPr>
          <w:rFonts w:ascii="Times New Roman" w:hAnsi="Times New Roman"/>
          <w:b w:val="0"/>
          <w:szCs w:val="24"/>
        </w:rPr>
        <w:t xml:space="preserve"> </w:t>
      </w:r>
      <w:r w:rsidR="00E33E4E" w:rsidRPr="0091020C">
        <w:rPr>
          <w:rFonts w:ascii="Times New Roman" w:hAnsi="Times New Roman"/>
          <w:b w:val="0"/>
          <w:szCs w:val="24"/>
        </w:rPr>
        <w:t>п. Эгвекинот</w:t>
      </w:r>
    </w:p>
    <w:p w:rsidR="00E33E4E" w:rsidRDefault="00E33E4E" w:rsidP="00E33E4E">
      <w:pPr>
        <w:pStyle w:val="a6"/>
        <w:ind w:right="-15" w:firstLine="0"/>
        <w:jc w:val="center"/>
        <w:rPr>
          <w:b/>
        </w:rPr>
      </w:pPr>
    </w:p>
    <w:p w:rsidR="00E33E4E" w:rsidRDefault="00E33E4E" w:rsidP="00E33E4E">
      <w:pPr>
        <w:pStyle w:val="a6"/>
        <w:ind w:right="-15" w:firstLine="0"/>
        <w:jc w:val="center"/>
        <w:rPr>
          <w:b/>
        </w:rPr>
      </w:pPr>
      <w:r>
        <w:rPr>
          <w:b/>
        </w:rPr>
        <w:t xml:space="preserve">О проведении межведомственной комплексной профилактической операции «Подросток» на территории </w:t>
      </w:r>
      <w:r w:rsidR="00F35621">
        <w:rPr>
          <w:b/>
        </w:rPr>
        <w:t>городского округа Эгвекинот</w:t>
      </w:r>
    </w:p>
    <w:p w:rsidR="00E33E4E" w:rsidRDefault="00E33E4E" w:rsidP="00E33E4E">
      <w:pPr>
        <w:pStyle w:val="a5"/>
        <w:jc w:val="both"/>
        <w:rPr>
          <w:b w:val="0"/>
          <w:sz w:val="24"/>
          <w:szCs w:val="24"/>
        </w:rPr>
      </w:pPr>
    </w:p>
    <w:p w:rsidR="00894941" w:rsidRDefault="00E33E4E" w:rsidP="00894941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 исполнение Федерального закона </w:t>
      </w:r>
      <w:r w:rsidR="008B3AD9">
        <w:rPr>
          <w:b w:val="0"/>
          <w:sz w:val="24"/>
          <w:szCs w:val="24"/>
        </w:rPr>
        <w:t xml:space="preserve">от 24 июня </w:t>
      </w:r>
      <w:r w:rsidR="003E780C">
        <w:rPr>
          <w:b w:val="0"/>
          <w:sz w:val="24"/>
          <w:szCs w:val="24"/>
        </w:rPr>
        <w:t xml:space="preserve">1999 г. </w:t>
      </w:r>
      <w:r w:rsidR="00CB3CE2">
        <w:rPr>
          <w:b w:val="0"/>
          <w:sz w:val="24"/>
          <w:szCs w:val="24"/>
        </w:rPr>
        <w:t>№ 120-ФЗ</w:t>
      </w:r>
      <w:r w:rsidR="00C31D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«Об основах системы профилактики безнадзорности и правонарушений несовершеннолетних», в соответствии с Постановлением Губернатора Чукотского автономного</w:t>
      </w:r>
      <w:r w:rsidR="00CB3CE2">
        <w:rPr>
          <w:b w:val="0"/>
          <w:sz w:val="24"/>
          <w:szCs w:val="24"/>
        </w:rPr>
        <w:t xml:space="preserve"> округа от </w:t>
      </w:r>
      <w:r w:rsidR="0040593B">
        <w:rPr>
          <w:b w:val="0"/>
          <w:sz w:val="24"/>
          <w:szCs w:val="24"/>
        </w:rPr>
        <w:t xml:space="preserve">                           </w:t>
      </w:r>
      <w:r w:rsidR="00CB3CE2">
        <w:rPr>
          <w:b w:val="0"/>
          <w:sz w:val="24"/>
          <w:szCs w:val="24"/>
        </w:rPr>
        <w:t>20</w:t>
      </w:r>
      <w:r w:rsidR="008B3AD9">
        <w:rPr>
          <w:b w:val="0"/>
          <w:sz w:val="24"/>
          <w:szCs w:val="24"/>
        </w:rPr>
        <w:t xml:space="preserve"> апреля </w:t>
      </w:r>
      <w:r w:rsidR="00CB3CE2">
        <w:rPr>
          <w:b w:val="0"/>
          <w:sz w:val="24"/>
          <w:szCs w:val="24"/>
        </w:rPr>
        <w:t>2012 г. № 24</w:t>
      </w:r>
      <w:r w:rsidR="00C31DA7">
        <w:rPr>
          <w:b w:val="0"/>
          <w:sz w:val="24"/>
          <w:szCs w:val="24"/>
        </w:rPr>
        <w:t xml:space="preserve"> </w:t>
      </w:r>
      <w:r w:rsidR="00CB3CE2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О ежегодном проведении межведомственной комплексной профилактической операции «Подро</w:t>
      </w:r>
      <w:r w:rsidR="0040593B">
        <w:rPr>
          <w:b w:val="0"/>
          <w:sz w:val="24"/>
          <w:szCs w:val="24"/>
        </w:rPr>
        <w:t xml:space="preserve">сток» на территории Чукотского </w:t>
      </w:r>
      <w:r>
        <w:rPr>
          <w:b w:val="0"/>
          <w:sz w:val="24"/>
          <w:szCs w:val="24"/>
        </w:rPr>
        <w:t>автономного округа»,  в целях повышения эффективности деятельности органов и учреждений системы профилактики безнадзорности и правонарушений несовершеннолетних, обеспечения мер по защите прав несовершеннолетних на отдых, оздоровление и занятость в период летних каникул, организации индивидуально-профилактической работы с несовершеннолетними, находящимис</w:t>
      </w:r>
      <w:r w:rsidR="00E60370">
        <w:rPr>
          <w:b w:val="0"/>
          <w:sz w:val="24"/>
          <w:szCs w:val="24"/>
        </w:rPr>
        <w:t>я в трудной жиз</w:t>
      </w:r>
      <w:r w:rsidR="0040593B">
        <w:rPr>
          <w:b w:val="0"/>
          <w:sz w:val="24"/>
          <w:szCs w:val="24"/>
        </w:rPr>
        <w:t xml:space="preserve">ненной ситуации, Администрация </w:t>
      </w:r>
      <w:r w:rsidR="00F35621" w:rsidRPr="00F35621">
        <w:rPr>
          <w:b w:val="0"/>
          <w:sz w:val="24"/>
          <w:szCs w:val="24"/>
        </w:rPr>
        <w:t>городского округа Эгвекинот</w:t>
      </w:r>
    </w:p>
    <w:p w:rsidR="00894941" w:rsidRPr="00894941" w:rsidRDefault="00894941" w:rsidP="00894941">
      <w:pPr>
        <w:spacing w:after="0"/>
      </w:pPr>
    </w:p>
    <w:p w:rsidR="004441C2" w:rsidRDefault="00E60370" w:rsidP="00894941">
      <w:pPr>
        <w:spacing w:after="0"/>
        <w:rPr>
          <w:rFonts w:ascii="Times New Roman" w:hAnsi="Times New Roman"/>
          <w:b/>
          <w:sz w:val="24"/>
          <w:szCs w:val="24"/>
        </w:rPr>
      </w:pPr>
      <w:r w:rsidRPr="00E60370">
        <w:rPr>
          <w:rFonts w:ascii="Times New Roman" w:hAnsi="Times New Roman"/>
          <w:b/>
          <w:sz w:val="24"/>
          <w:szCs w:val="24"/>
        </w:rPr>
        <w:t>П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О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С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Т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А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Н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О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В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Л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Я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Е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Т:</w:t>
      </w:r>
    </w:p>
    <w:p w:rsidR="00476EDC" w:rsidRPr="00E54D1C" w:rsidRDefault="00476EDC" w:rsidP="004059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1F8A" w:rsidRDefault="00E33E4E" w:rsidP="0040593B">
      <w:pPr>
        <w:pStyle w:val="a5"/>
        <w:tabs>
          <w:tab w:val="left" w:pos="709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 Провести на территории </w:t>
      </w:r>
      <w:r w:rsidR="00774B5A" w:rsidRPr="00F35621">
        <w:rPr>
          <w:b w:val="0"/>
          <w:sz w:val="24"/>
          <w:szCs w:val="24"/>
        </w:rPr>
        <w:t>городского округа Эгвекинот</w:t>
      </w:r>
      <w:r w:rsidR="00774B5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межведомственную комплексную профилактическую операцию «Подросток» в пер</w:t>
      </w:r>
      <w:r w:rsidR="002968C3">
        <w:rPr>
          <w:b w:val="0"/>
          <w:sz w:val="24"/>
          <w:szCs w:val="24"/>
        </w:rPr>
        <w:t>иод с 15 мая по 15 сентября 2022</w:t>
      </w:r>
      <w:r>
        <w:rPr>
          <w:b w:val="0"/>
          <w:sz w:val="24"/>
          <w:szCs w:val="24"/>
        </w:rPr>
        <w:t xml:space="preserve"> года.</w:t>
      </w:r>
    </w:p>
    <w:p w:rsidR="00371F8A" w:rsidRPr="0040593B" w:rsidRDefault="00371F8A" w:rsidP="0040593B">
      <w:pPr>
        <w:spacing w:after="0" w:line="240" w:lineRule="auto"/>
        <w:rPr>
          <w:sz w:val="24"/>
          <w:szCs w:val="24"/>
        </w:rPr>
      </w:pPr>
    </w:p>
    <w:p w:rsidR="00E33E4E" w:rsidRDefault="00E33E4E" w:rsidP="0040593B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 Утвердить:</w:t>
      </w:r>
    </w:p>
    <w:p w:rsidR="00E33E4E" w:rsidRDefault="00720859" w:rsidP="0040593B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="00371F8A">
        <w:rPr>
          <w:b w:val="0"/>
          <w:sz w:val="24"/>
          <w:szCs w:val="24"/>
        </w:rPr>
        <w:t>п</w:t>
      </w:r>
      <w:r w:rsidR="00E33E4E">
        <w:rPr>
          <w:b w:val="0"/>
          <w:sz w:val="24"/>
          <w:szCs w:val="24"/>
        </w:rPr>
        <w:t xml:space="preserve">лан проведения межведомственной комплексной профилактической операции «Подросток» на территории </w:t>
      </w:r>
      <w:r w:rsidR="00B1210B" w:rsidRPr="00F35621">
        <w:rPr>
          <w:b w:val="0"/>
          <w:sz w:val="24"/>
          <w:szCs w:val="24"/>
        </w:rPr>
        <w:t>городского округа Эгвекинот</w:t>
      </w:r>
      <w:r w:rsidR="00B1210B">
        <w:rPr>
          <w:b w:val="0"/>
          <w:sz w:val="24"/>
          <w:szCs w:val="24"/>
        </w:rPr>
        <w:t xml:space="preserve"> </w:t>
      </w:r>
      <w:r w:rsidR="00E33E4E">
        <w:rPr>
          <w:b w:val="0"/>
          <w:sz w:val="24"/>
          <w:szCs w:val="24"/>
        </w:rPr>
        <w:t>в пер</w:t>
      </w:r>
      <w:r w:rsidR="003E780C">
        <w:rPr>
          <w:b w:val="0"/>
          <w:sz w:val="24"/>
          <w:szCs w:val="24"/>
        </w:rPr>
        <w:t xml:space="preserve">иод с 15 мая по </w:t>
      </w:r>
      <w:r w:rsidR="00F541EF">
        <w:rPr>
          <w:b w:val="0"/>
          <w:sz w:val="24"/>
          <w:szCs w:val="24"/>
        </w:rPr>
        <w:t>15 сентября 2022</w:t>
      </w:r>
      <w:r w:rsidR="00074929">
        <w:rPr>
          <w:b w:val="0"/>
          <w:sz w:val="24"/>
          <w:szCs w:val="24"/>
        </w:rPr>
        <w:t xml:space="preserve"> года</w:t>
      </w:r>
      <w:r w:rsidR="004441C2">
        <w:rPr>
          <w:b w:val="0"/>
          <w:sz w:val="24"/>
          <w:szCs w:val="24"/>
        </w:rPr>
        <w:t xml:space="preserve"> </w:t>
      </w:r>
      <w:r w:rsidR="00E54D1C">
        <w:rPr>
          <w:b w:val="0"/>
          <w:sz w:val="24"/>
          <w:szCs w:val="24"/>
        </w:rPr>
        <w:t>согласно приложению 1 к настоящему постановлению;</w:t>
      </w:r>
    </w:p>
    <w:p w:rsidR="00E33E4E" w:rsidRDefault="004441C2" w:rsidP="00405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A2A01">
        <w:rPr>
          <w:rFonts w:ascii="Times New Roman" w:hAnsi="Times New Roman"/>
          <w:sz w:val="24"/>
          <w:szCs w:val="24"/>
        </w:rPr>
        <w:t>е</w:t>
      </w:r>
      <w:r w:rsidR="00E33E4E">
        <w:rPr>
          <w:rFonts w:ascii="Times New Roman" w:hAnsi="Times New Roman"/>
          <w:sz w:val="24"/>
          <w:szCs w:val="24"/>
        </w:rPr>
        <w:t xml:space="preserve">диные формы </w:t>
      </w:r>
      <w:r>
        <w:rPr>
          <w:rFonts w:ascii="Times New Roman" w:hAnsi="Times New Roman"/>
          <w:sz w:val="24"/>
          <w:szCs w:val="24"/>
        </w:rPr>
        <w:t xml:space="preserve">статистической </w:t>
      </w:r>
      <w:r w:rsidR="00720859">
        <w:rPr>
          <w:rFonts w:ascii="Times New Roman" w:hAnsi="Times New Roman"/>
          <w:sz w:val="24"/>
          <w:szCs w:val="24"/>
        </w:rPr>
        <w:t xml:space="preserve">отчетности </w:t>
      </w:r>
      <w:r w:rsidR="00E33E4E">
        <w:rPr>
          <w:rFonts w:ascii="Times New Roman" w:hAnsi="Times New Roman"/>
          <w:sz w:val="24"/>
          <w:szCs w:val="24"/>
        </w:rPr>
        <w:t xml:space="preserve">о </w:t>
      </w:r>
      <w:r w:rsidR="00720859">
        <w:rPr>
          <w:rFonts w:ascii="Times New Roman" w:hAnsi="Times New Roman"/>
          <w:sz w:val="24"/>
          <w:szCs w:val="24"/>
        </w:rPr>
        <w:t>проведении</w:t>
      </w:r>
      <w:r w:rsidR="00E33E4E">
        <w:rPr>
          <w:rFonts w:ascii="Times New Roman" w:hAnsi="Times New Roman"/>
          <w:sz w:val="24"/>
          <w:szCs w:val="24"/>
        </w:rPr>
        <w:t xml:space="preserve"> межведомственной комплексной профилактической операции «Под</w:t>
      </w:r>
      <w:r w:rsidR="00CB3CE2">
        <w:rPr>
          <w:rFonts w:ascii="Times New Roman" w:hAnsi="Times New Roman"/>
          <w:sz w:val="24"/>
          <w:szCs w:val="24"/>
        </w:rPr>
        <w:t>росток»</w:t>
      </w:r>
      <w:r w:rsidR="00720859">
        <w:rPr>
          <w:rFonts w:ascii="Times New Roman" w:hAnsi="Times New Roman"/>
          <w:sz w:val="24"/>
          <w:szCs w:val="24"/>
        </w:rPr>
        <w:t xml:space="preserve"> на территории го</w:t>
      </w:r>
      <w:r w:rsidR="00D117EE">
        <w:rPr>
          <w:rFonts w:ascii="Times New Roman" w:hAnsi="Times New Roman"/>
          <w:sz w:val="24"/>
          <w:szCs w:val="24"/>
        </w:rPr>
        <w:t>родского округа Эгвекинот в 20</w:t>
      </w:r>
      <w:r w:rsidR="00F541EF">
        <w:rPr>
          <w:rFonts w:ascii="Times New Roman" w:hAnsi="Times New Roman"/>
          <w:sz w:val="24"/>
          <w:szCs w:val="24"/>
        </w:rPr>
        <w:t>22</w:t>
      </w:r>
      <w:r w:rsidR="00720859">
        <w:rPr>
          <w:rFonts w:ascii="Times New Roman" w:hAnsi="Times New Roman"/>
          <w:sz w:val="24"/>
          <w:szCs w:val="24"/>
        </w:rPr>
        <w:t xml:space="preserve"> году</w:t>
      </w:r>
      <w:r w:rsidR="00CB3CE2" w:rsidRPr="00CB3CE2">
        <w:rPr>
          <w:b/>
          <w:sz w:val="24"/>
          <w:szCs w:val="24"/>
        </w:rPr>
        <w:t xml:space="preserve"> </w:t>
      </w:r>
      <w:r w:rsidR="00DF3BB6">
        <w:rPr>
          <w:rFonts w:ascii="Times New Roman" w:hAnsi="Times New Roman"/>
          <w:sz w:val="24"/>
          <w:szCs w:val="24"/>
        </w:rPr>
        <w:t>согласно приложению</w:t>
      </w:r>
      <w:r w:rsidR="00CB3CE2">
        <w:rPr>
          <w:rFonts w:ascii="Times New Roman" w:hAnsi="Times New Roman"/>
          <w:sz w:val="24"/>
          <w:szCs w:val="24"/>
        </w:rPr>
        <w:t xml:space="preserve"> 2</w:t>
      </w:r>
      <w:r w:rsidR="00720859" w:rsidRPr="00720859">
        <w:rPr>
          <w:b/>
          <w:sz w:val="24"/>
          <w:szCs w:val="24"/>
        </w:rPr>
        <w:t xml:space="preserve"> </w:t>
      </w:r>
      <w:r w:rsidR="00720859" w:rsidRPr="00720859">
        <w:rPr>
          <w:rFonts w:ascii="Times New Roman" w:hAnsi="Times New Roman"/>
          <w:sz w:val="24"/>
          <w:szCs w:val="24"/>
        </w:rPr>
        <w:t>к настоящему постановлению</w:t>
      </w:r>
      <w:r w:rsidR="00CB3CE2" w:rsidRPr="00CB3CE2">
        <w:rPr>
          <w:rFonts w:ascii="Times New Roman" w:hAnsi="Times New Roman"/>
          <w:sz w:val="24"/>
          <w:szCs w:val="24"/>
        </w:rPr>
        <w:t>;</w:t>
      </w:r>
    </w:p>
    <w:p w:rsidR="00E33E4E" w:rsidRDefault="00E33E4E" w:rsidP="0040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8B3AD9">
        <w:rPr>
          <w:rFonts w:ascii="Times New Roman" w:hAnsi="Times New Roman"/>
          <w:sz w:val="24"/>
          <w:szCs w:val="24"/>
        </w:rPr>
        <w:t xml:space="preserve">3) </w:t>
      </w:r>
      <w:r w:rsidR="004A2A01">
        <w:rPr>
          <w:rFonts w:ascii="Times New Roman" w:hAnsi="Times New Roman"/>
          <w:sz w:val="24"/>
          <w:szCs w:val="24"/>
        </w:rPr>
        <w:t>ф</w:t>
      </w:r>
      <w:r w:rsidR="0040593B">
        <w:rPr>
          <w:rFonts w:ascii="Times New Roman" w:hAnsi="Times New Roman"/>
          <w:sz w:val="24"/>
          <w:szCs w:val="24"/>
        </w:rPr>
        <w:t xml:space="preserve">ормы </w:t>
      </w:r>
      <w:r>
        <w:rPr>
          <w:rFonts w:ascii="Times New Roman" w:hAnsi="Times New Roman"/>
          <w:sz w:val="24"/>
          <w:szCs w:val="24"/>
        </w:rPr>
        <w:t>статистической отчётности органов и учреждений системы профилактики по итогам проведения межведомственной комплексной профилактической операции «Подросток»</w:t>
      </w:r>
      <w:r w:rsidR="009D600C" w:rsidRPr="009D600C">
        <w:rPr>
          <w:rFonts w:ascii="Times New Roman" w:hAnsi="Times New Roman"/>
          <w:sz w:val="24"/>
          <w:szCs w:val="24"/>
        </w:rPr>
        <w:t xml:space="preserve"> </w:t>
      </w:r>
      <w:r w:rsidR="009D600C">
        <w:rPr>
          <w:rFonts w:ascii="Times New Roman" w:hAnsi="Times New Roman"/>
          <w:sz w:val="24"/>
          <w:szCs w:val="24"/>
        </w:rPr>
        <w:t>на территории го</w:t>
      </w:r>
      <w:r w:rsidR="00D117EE">
        <w:rPr>
          <w:rFonts w:ascii="Times New Roman" w:hAnsi="Times New Roman"/>
          <w:sz w:val="24"/>
          <w:szCs w:val="24"/>
        </w:rPr>
        <w:t>родского округа</w:t>
      </w:r>
      <w:r w:rsidR="00F541EF">
        <w:rPr>
          <w:rFonts w:ascii="Times New Roman" w:hAnsi="Times New Roman"/>
          <w:sz w:val="24"/>
          <w:szCs w:val="24"/>
        </w:rPr>
        <w:t xml:space="preserve"> Эгвекинот в 2022</w:t>
      </w:r>
      <w:r w:rsidR="009D600C">
        <w:rPr>
          <w:rFonts w:ascii="Times New Roman" w:hAnsi="Times New Roman"/>
          <w:sz w:val="24"/>
          <w:szCs w:val="24"/>
        </w:rPr>
        <w:t xml:space="preserve"> году</w:t>
      </w:r>
      <w:r w:rsidR="00CB3CE2" w:rsidRPr="00CB3CE2">
        <w:rPr>
          <w:b/>
          <w:sz w:val="24"/>
          <w:szCs w:val="24"/>
        </w:rPr>
        <w:t xml:space="preserve"> </w:t>
      </w:r>
      <w:r w:rsidR="009D600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B3CE2" w:rsidRPr="00CB3CE2">
        <w:rPr>
          <w:rFonts w:ascii="Times New Roman" w:hAnsi="Times New Roman"/>
          <w:sz w:val="24"/>
          <w:szCs w:val="24"/>
        </w:rPr>
        <w:t xml:space="preserve"> 3</w:t>
      </w:r>
      <w:r w:rsidR="009D600C" w:rsidRPr="009D600C">
        <w:rPr>
          <w:rFonts w:ascii="Times New Roman" w:hAnsi="Times New Roman"/>
          <w:sz w:val="24"/>
          <w:szCs w:val="24"/>
        </w:rPr>
        <w:t xml:space="preserve"> </w:t>
      </w:r>
      <w:r w:rsidR="009D600C" w:rsidRPr="00720859">
        <w:rPr>
          <w:rFonts w:ascii="Times New Roman" w:hAnsi="Times New Roman"/>
          <w:sz w:val="24"/>
          <w:szCs w:val="24"/>
        </w:rPr>
        <w:t>к настоящему постановлению</w:t>
      </w:r>
      <w:r w:rsidR="00CB3CE2" w:rsidRPr="00CB3CE2">
        <w:rPr>
          <w:rFonts w:ascii="Times New Roman" w:hAnsi="Times New Roman"/>
          <w:sz w:val="24"/>
          <w:szCs w:val="24"/>
        </w:rPr>
        <w:t>.</w:t>
      </w:r>
    </w:p>
    <w:p w:rsidR="000937D8" w:rsidRDefault="000937D8" w:rsidP="0040593B">
      <w:pPr>
        <w:spacing w:after="0" w:line="240" w:lineRule="auto"/>
        <w:jc w:val="both"/>
      </w:pPr>
    </w:p>
    <w:p w:rsidR="00371F8A" w:rsidRDefault="00E33E4E" w:rsidP="0040593B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Определить основными исполнителями межведомственной комплексной профилактической операции «Подросток» на территории </w:t>
      </w:r>
      <w:r w:rsidR="00B1210B" w:rsidRPr="00F35621">
        <w:rPr>
          <w:b w:val="0"/>
          <w:sz w:val="24"/>
          <w:szCs w:val="24"/>
        </w:rPr>
        <w:t>городского округа Эгвекинот</w:t>
      </w:r>
      <w:r w:rsidR="00B1210B">
        <w:rPr>
          <w:b w:val="0"/>
          <w:sz w:val="24"/>
          <w:szCs w:val="24"/>
        </w:rPr>
        <w:t xml:space="preserve">: </w:t>
      </w:r>
      <w:r w:rsidR="00371F8A">
        <w:rPr>
          <w:b w:val="0"/>
          <w:sz w:val="24"/>
          <w:szCs w:val="24"/>
        </w:rPr>
        <w:t xml:space="preserve">   </w:t>
      </w:r>
    </w:p>
    <w:p w:rsidR="00371F8A" w:rsidRDefault="00E33E4E" w:rsidP="0040593B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Управление социальной политики </w:t>
      </w:r>
      <w:r w:rsidR="00B1210B" w:rsidRPr="00F35621">
        <w:rPr>
          <w:b w:val="0"/>
          <w:sz w:val="24"/>
          <w:szCs w:val="24"/>
        </w:rPr>
        <w:t>городского округа Эгвекинот</w:t>
      </w:r>
      <w:r w:rsidR="00B121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(Зеленская Н.М.),</w:t>
      </w:r>
      <w:r w:rsidR="00BE52FE">
        <w:rPr>
          <w:b w:val="0"/>
          <w:sz w:val="24"/>
          <w:szCs w:val="24"/>
        </w:rPr>
        <w:t xml:space="preserve"> </w:t>
      </w:r>
    </w:p>
    <w:p w:rsidR="00371F8A" w:rsidRDefault="00E33E4E" w:rsidP="0040593B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Иультинский районный филиал государственного бюджетного учреждения «Чукотский окружной центр социального обслужива</w:t>
      </w:r>
      <w:r w:rsidR="006E0387">
        <w:rPr>
          <w:b w:val="0"/>
          <w:sz w:val="24"/>
          <w:szCs w:val="24"/>
        </w:rPr>
        <w:t>ния населения» (</w:t>
      </w:r>
      <w:r w:rsidR="00C16A4C">
        <w:rPr>
          <w:b w:val="0"/>
          <w:sz w:val="24"/>
          <w:szCs w:val="24"/>
        </w:rPr>
        <w:t>Белоглазова И.Н.),</w:t>
      </w:r>
      <w:r w:rsidR="006E0387">
        <w:rPr>
          <w:b w:val="0"/>
          <w:sz w:val="24"/>
          <w:szCs w:val="24"/>
        </w:rPr>
        <w:t xml:space="preserve"> </w:t>
      </w:r>
    </w:p>
    <w:p w:rsidR="00371F8A" w:rsidRDefault="006E0387" w:rsidP="0040593B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E33E4E">
        <w:rPr>
          <w:b w:val="0"/>
          <w:sz w:val="24"/>
          <w:szCs w:val="24"/>
        </w:rPr>
        <w:t>тдел</w:t>
      </w:r>
      <w:r w:rsidR="00C66A4B">
        <w:rPr>
          <w:b w:val="0"/>
          <w:sz w:val="24"/>
          <w:szCs w:val="24"/>
        </w:rPr>
        <w:t>ение</w:t>
      </w:r>
      <w:r w:rsidR="00E33E4E">
        <w:rPr>
          <w:b w:val="0"/>
          <w:sz w:val="24"/>
          <w:szCs w:val="24"/>
        </w:rPr>
        <w:t xml:space="preserve"> Министерства внутр</w:t>
      </w:r>
      <w:r w:rsidR="0040593B">
        <w:rPr>
          <w:b w:val="0"/>
          <w:sz w:val="24"/>
          <w:szCs w:val="24"/>
        </w:rPr>
        <w:t>енних</w:t>
      </w:r>
      <w:r w:rsidR="00E33E4E">
        <w:rPr>
          <w:b w:val="0"/>
          <w:sz w:val="24"/>
          <w:szCs w:val="24"/>
        </w:rPr>
        <w:t xml:space="preserve"> дел </w:t>
      </w:r>
      <w:r w:rsidR="0063755C">
        <w:rPr>
          <w:b w:val="0"/>
          <w:sz w:val="24"/>
          <w:szCs w:val="24"/>
        </w:rPr>
        <w:t>Российской Федерации</w:t>
      </w:r>
      <w:r w:rsidR="00366EE8">
        <w:rPr>
          <w:b w:val="0"/>
          <w:sz w:val="24"/>
          <w:szCs w:val="24"/>
        </w:rPr>
        <w:t xml:space="preserve"> по городскому округу Эгвекинот</w:t>
      </w:r>
      <w:r w:rsidR="00E33E4E">
        <w:rPr>
          <w:b w:val="0"/>
          <w:sz w:val="24"/>
          <w:szCs w:val="24"/>
        </w:rPr>
        <w:t xml:space="preserve"> (</w:t>
      </w:r>
      <w:proofErr w:type="spellStart"/>
      <w:r w:rsidR="00371F8A">
        <w:rPr>
          <w:b w:val="0"/>
          <w:sz w:val="24"/>
          <w:szCs w:val="24"/>
        </w:rPr>
        <w:t>Галошев</w:t>
      </w:r>
      <w:proofErr w:type="spellEnd"/>
      <w:r w:rsidR="00371F8A">
        <w:rPr>
          <w:b w:val="0"/>
          <w:sz w:val="24"/>
          <w:szCs w:val="24"/>
        </w:rPr>
        <w:t xml:space="preserve"> А.Б</w:t>
      </w:r>
      <w:r w:rsidR="005206D5">
        <w:rPr>
          <w:b w:val="0"/>
          <w:sz w:val="24"/>
          <w:szCs w:val="24"/>
        </w:rPr>
        <w:t xml:space="preserve">.),  </w:t>
      </w:r>
    </w:p>
    <w:p w:rsidR="00371F8A" w:rsidRDefault="005206D5" w:rsidP="0040593B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E33E4E">
        <w:rPr>
          <w:b w:val="0"/>
          <w:sz w:val="24"/>
          <w:szCs w:val="24"/>
        </w:rPr>
        <w:t xml:space="preserve">тдел социальной поддержки населения в </w:t>
      </w:r>
      <w:proofErr w:type="spellStart"/>
      <w:r w:rsidR="00E33E4E">
        <w:rPr>
          <w:b w:val="0"/>
          <w:sz w:val="24"/>
          <w:szCs w:val="24"/>
        </w:rPr>
        <w:t>Иультинском</w:t>
      </w:r>
      <w:proofErr w:type="spellEnd"/>
      <w:r w:rsidR="00E33E4E">
        <w:rPr>
          <w:b w:val="0"/>
          <w:sz w:val="24"/>
          <w:szCs w:val="24"/>
        </w:rPr>
        <w:t xml:space="preserve"> районе (</w:t>
      </w:r>
      <w:r w:rsidR="00371F8A">
        <w:rPr>
          <w:b w:val="0"/>
          <w:sz w:val="24"/>
          <w:szCs w:val="24"/>
        </w:rPr>
        <w:t>Мишкина Г.В</w:t>
      </w:r>
      <w:r w:rsidR="000D0D11">
        <w:rPr>
          <w:b w:val="0"/>
          <w:sz w:val="24"/>
          <w:szCs w:val="24"/>
        </w:rPr>
        <w:t>.)</w:t>
      </w:r>
      <w:r w:rsidR="002C6446">
        <w:rPr>
          <w:b w:val="0"/>
          <w:sz w:val="24"/>
          <w:szCs w:val="24"/>
        </w:rPr>
        <w:t xml:space="preserve">, </w:t>
      </w:r>
    </w:p>
    <w:p w:rsidR="00E33E4E" w:rsidRPr="000A4EA5" w:rsidRDefault="002C6446" w:rsidP="0040593B">
      <w:pPr>
        <w:pStyle w:val="a5"/>
        <w:ind w:firstLine="708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образовательные организа</w:t>
      </w:r>
      <w:r w:rsidR="00371F8A">
        <w:rPr>
          <w:b w:val="0"/>
          <w:sz w:val="24"/>
          <w:szCs w:val="24"/>
        </w:rPr>
        <w:t xml:space="preserve">ции городского округа Эгвекинот </w:t>
      </w: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Быличкин</w:t>
      </w:r>
      <w:proofErr w:type="spellEnd"/>
      <w:r>
        <w:rPr>
          <w:b w:val="0"/>
          <w:sz w:val="24"/>
          <w:szCs w:val="24"/>
        </w:rPr>
        <w:t xml:space="preserve"> А.Н., Голохвастова Н.С., Иванова О.И., Козловская Н.В.,</w:t>
      </w:r>
      <w:r w:rsidRPr="002E1BBD">
        <w:rPr>
          <w:b w:val="0"/>
          <w:sz w:val="24"/>
          <w:szCs w:val="24"/>
        </w:rPr>
        <w:t xml:space="preserve"> </w:t>
      </w:r>
      <w:proofErr w:type="spellStart"/>
      <w:r w:rsidR="00371F8A">
        <w:rPr>
          <w:b w:val="0"/>
          <w:sz w:val="24"/>
          <w:szCs w:val="24"/>
        </w:rPr>
        <w:t>Рубашанова</w:t>
      </w:r>
      <w:proofErr w:type="spellEnd"/>
      <w:r w:rsidR="00371F8A">
        <w:rPr>
          <w:b w:val="0"/>
          <w:sz w:val="24"/>
          <w:szCs w:val="24"/>
        </w:rPr>
        <w:t xml:space="preserve"> Е.А.,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Чагдуров</w:t>
      </w:r>
      <w:proofErr w:type="spellEnd"/>
      <w:r>
        <w:rPr>
          <w:b w:val="0"/>
          <w:sz w:val="24"/>
          <w:szCs w:val="24"/>
        </w:rPr>
        <w:t xml:space="preserve"> Б.В.,</w:t>
      </w:r>
      <w:r w:rsidR="0040593B">
        <w:rPr>
          <w:b w:val="0"/>
          <w:sz w:val="24"/>
          <w:szCs w:val="24"/>
        </w:rPr>
        <w:t xml:space="preserve"> </w:t>
      </w:r>
      <w:proofErr w:type="spellStart"/>
      <w:r w:rsidR="00764EE7">
        <w:rPr>
          <w:b w:val="0"/>
          <w:sz w:val="24"/>
          <w:szCs w:val="24"/>
        </w:rPr>
        <w:t>Чоботар</w:t>
      </w:r>
      <w:proofErr w:type="spellEnd"/>
      <w:r w:rsidR="00764EE7">
        <w:rPr>
          <w:b w:val="0"/>
          <w:sz w:val="24"/>
          <w:szCs w:val="24"/>
        </w:rPr>
        <w:t xml:space="preserve"> О.П.,</w:t>
      </w:r>
      <w:r w:rsidRPr="002E1BBD">
        <w:rPr>
          <w:b w:val="0"/>
          <w:sz w:val="24"/>
          <w:szCs w:val="24"/>
        </w:rPr>
        <w:t xml:space="preserve"> </w:t>
      </w:r>
      <w:proofErr w:type="spellStart"/>
      <w:r w:rsidR="00540EA1">
        <w:rPr>
          <w:b w:val="0"/>
          <w:sz w:val="24"/>
          <w:szCs w:val="24"/>
        </w:rPr>
        <w:t>Швыркова</w:t>
      </w:r>
      <w:proofErr w:type="spellEnd"/>
      <w:r w:rsidR="00540EA1">
        <w:rPr>
          <w:b w:val="0"/>
          <w:sz w:val="24"/>
          <w:szCs w:val="24"/>
        </w:rPr>
        <w:t xml:space="preserve"> Т.М.</w:t>
      </w:r>
      <w:r w:rsidR="00B34372">
        <w:rPr>
          <w:b w:val="0"/>
          <w:sz w:val="24"/>
          <w:szCs w:val="24"/>
        </w:rPr>
        <w:t>, Юмашева Н.В.</w:t>
      </w:r>
      <w:r>
        <w:rPr>
          <w:b w:val="0"/>
          <w:sz w:val="24"/>
          <w:szCs w:val="24"/>
        </w:rPr>
        <w:t xml:space="preserve">) </w:t>
      </w:r>
      <w:r w:rsidR="00E33E4E">
        <w:rPr>
          <w:b w:val="0"/>
          <w:sz w:val="24"/>
          <w:szCs w:val="24"/>
        </w:rPr>
        <w:t xml:space="preserve">во взаимодействии с </w:t>
      </w:r>
      <w:r w:rsidR="00371F8A" w:rsidRPr="00676F76">
        <w:rPr>
          <w:b w:val="0"/>
          <w:sz w:val="24"/>
          <w:szCs w:val="24"/>
        </w:rPr>
        <w:t xml:space="preserve">Муниципальным автономным учреждением культуры </w:t>
      </w:r>
      <w:r w:rsidRPr="002C6446">
        <w:rPr>
          <w:b w:val="0"/>
          <w:sz w:val="24"/>
          <w:szCs w:val="24"/>
        </w:rPr>
        <w:t>«</w:t>
      </w:r>
      <w:r w:rsidR="00371F8A" w:rsidRPr="00676F76">
        <w:rPr>
          <w:b w:val="0"/>
          <w:sz w:val="24"/>
          <w:szCs w:val="24"/>
        </w:rPr>
        <w:t>Централизованная библиотечная система</w:t>
      </w:r>
      <w:r w:rsidR="008B3AD9">
        <w:rPr>
          <w:b w:val="0"/>
          <w:sz w:val="24"/>
          <w:szCs w:val="24"/>
        </w:rPr>
        <w:t xml:space="preserve"> </w:t>
      </w:r>
      <w:r w:rsidRPr="002C6446">
        <w:rPr>
          <w:b w:val="0"/>
          <w:sz w:val="24"/>
          <w:szCs w:val="24"/>
        </w:rPr>
        <w:t xml:space="preserve">городского округа Эгвекинот» </w:t>
      </w: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Миягашева</w:t>
      </w:r>
      <w:proofErr w:type="spellEnd"/>
      <w:r>
        <w:rPr>
          <w:b w:val="0"/>
          <w:sz w:val="24"/>
          <w:szCs w:val="24"/>
        </w:rPr>
        <w:t xml:space="preserve"> Е.В.), </w:t>
      </w:r>
      <w:r w:rsidR="00371F8A">
        <w:rPr>
          <w:b w:val="0"/>
          <w:sz w:val="24"/>
          <w:szCs w:val="24"/>
        </w:rPr>
        <w:t xml:space="preserve">Муниципальным автономным образовательным учреждением дополнительного образования «Центр дополнительного городского округа </w:t>
      </w:r>
      <w:r w:rsidRPr="002C6446">
        <w:rPr>
          <w:b w:val="0"/>
          <w:sz w:val="24"/>
          <w:szCs w:val="24"/>
        </w:rPr>
        <w:t xml:space="preserve">Эгвекинот» </w:t>
      </w:r>
      <w:r w:rsidRPr="00FE7651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Колесников А.А.), </w:t>
      </w:r>
      <w:r w:rsidR="00371F8A">
        <w:rPr>
          <w:b w:val="0"/>
          <w:sz w:val="24"/>
          <w:szCs w:val="24"/>
        </w:rPr>
        <w:t xml:space="preserve">Муниципальным автономным учреждением культуры «Центр досуга и народного творчества </w:t>
      </w:r>
      <w:r w:rsidR="00371F8A" w:rsidRPr="00676F76">
        <w:rPr>
          <w:b w:val="0"/>
          <w:sz w:val="24"/>
          <w:szCs w:val="24"/>
        </w:rPr>
        <w:t xml:space="preserve">городского округа </w:t>
      </w:r>
      <w:r w:rsidR="008E4090" w:rsidRPr="008E4090">
        <w:rPr>
          <w:b w:val="0"/>
          <w:sz w:val="24"/>
          <w:szCs w:val="24"/>
        </w:rPr>
        <w:t>Эгвекинот» (</w:t>
      </w:r>
      <w:proofErr w:type="spellStart"/>
      <w:r w:rsidR="008E4090" w:rsidRPr="008E4090">
        <w:rPr>
          <w:b w:val="0"/>
          <w:sz w:val="24"/>
          <w:szCs w:val="24"/>
        </w:rPr>
        <w:t>Тойкина</w:t>
      </w:r>
      <w:proofErr w:type="spellEnd"/>
      <w:r w:rsidR="008E4090" w:rsidRPr="008E4090">
        <w:rPr>
          <w:b w:val="0"/>
          <w:sz w:val="24"/>
          <w:szCs w:val="24"/>
        </w:rPr>
        <w:t xml:space="preserve"> Г.М.)</w:t>
      </w:r>
      <w:r w:rsidR="005678C6">
        <w:rPr>
          <w:b w:val="0"/>
          <w:sz w:val="24"/>
          <w:szCs w:val="24"/>
        </w:rPr>
        <w:t>,</w:t>
      </w:r>
      <w:r w:rsidR="005678C6" w:rsidRPr="005678C6">
        <w:rPr>
          <w:b w:val="0"/>
          <w:sz w:val="24"/>
          <w:szCs w:val="24"/>
        </w:rPr>
        <w:t xml:space="preserve"> </w:t>
      </w:r>
      <w:r w:rsidR="00371F8A">
        <w:rPr>
          <w:b w:val="0"/>
          <w:sz w:val="24"/>
          <w:szCs w:val="24"/>
        </w:rPr>
        <w:t xml:space="preserve">Государственным бюджетным учреждением здравоохранения «Чукотская окружная больница» </w:t>
      </w:r>
      <w:r w:rsidR="00371F8A" w:rsidRPr="00054FAE">
        <w:rPr>
          <w:b w:val="0"/>
          <w:sz w:val="24"/>
          <w:szCs w:val="24"/>
        </w:rPr>
        <w:t>филиал</w:t>
      </w:r>
      <w:r w:rsidR="00371F8A">
        <w:rPr>
          <w:b w:val="0"/>
          <w:sz w:val="24"/>
          <w:szCs w:val="24"/>
        </w:rPr>
        <w:t xml:space="preserve"> – </w:t>
      </w:r>
      <w:proofErr w:type="spellStart"/>
      <w:r w:rsidR="00371F8A">
        <w:rPr>
          <w:b w:val="0"/>
          <w:sz w:val="24"/>
          <w:szCs w:val="24"/>
        </w:rPr>
        <w:t>Иультинская</w:t>
      </w:r>
      <w:proofErr w:type="spellEnd"/>
      <w:r w:rsidR="00371F8A">
        <w:rPr>
          <w:b w:val="0"/>
          <w:sz w:val="24"/>
          <w:szCs w:val="24"/>
        </w:rPr>
        <w:t xml:space="preserve"> районная больница</w:t>
      </w:r>
      <w:r w:rsidR="00371F8A" w:rsidRPr="00054FAE">
        <w:rPr>
          <w:b w:val="0"/>
          <w:sz w:val="24"/>
          <w:szCs w:val="24"/>
        </w:rPr>
        <w:t xml:space="preserve"> </w:t>
      </w:r>
      <w:r w:rsidR="005678C6">
        <w:rPr>
          <w:b w:val="0"/>
          <w:sz w:val="24"/>
          <w:szCs w:val="24"/>
        </w:rPr>
        <w:t>(</w:t>
      </w:r>
      <w:proofErr w:type="spellStart"/>
      <w:r w:rsidR="005678C6">
        <w:rPr>
          <w:b w:val="0"/>
          <w:sz w:val="24"/>
          <w:szCs w:val="24"/>
        </w:rPr>
        <w:t>Чмырь</w:t>
      </w:r>
      <w:proofErr w:type="spellEnd"/>
      <w:r w:rsidR="005678C6">
        <w:rPr>
          <w:b w:val="0"/>
          <w:sz w:val="24"/>
          <w:szCs w:val="24"/>
        </w:rPr>
        <w:t xml:space="preserve"> В.М.), </w:t>
      </w:r>
      <w:r w:rsidR="00371F8A" w:rsidRPr="00054FAE">
        <w:rPr>
          <w:b w:val="0"/>
          <w:sz w:val="24"/>
          <w:szCs w:val="24"/>
        </w:rPr>
        <w:t>Муниципальным автономным физкультурно-спортивным учреждением «Физкультурно-оздоровительный комплекс городского округа Эгвекинот»</w:t>
      </w:r>
      <w:r w:rsidR="00371F8A" w:rsidRPr="00F738D2">
        <w:t xml:space="preserve"> </w:t>
      </w:r>
      <w:r w:rsidR="00683CEA" w:rsidRPr="00683CEA">
        <w:rPr>
          <w:b w:val="0"/>
          <w:sz w:val="24"/>
          <w:szCs w:val="24"/>
        </w:rPr>
        <w:t xml:space="preserve">(Жуков О.В.), </w:t>
      </w:r>
      <w:r w:rsidR="003023A6" w:rsidRPr="008B4EFB">
        <w:rPr>
          <w:b w:val="0"/>
          <w:sz w:val="24"/>
          <w:szCs w:val="24"/>
        </w:rPr>
        <w:t>отделом</w:t>
      </w:r>
      <w:r w:rsidR="003023A6" w:rsidRPr="00AF039B">
        <w:rPr>
          <w:b w:val="0"/>
          <w:sz w:val="24"/>
          <w:szCs w:val="24"/>
        </w:rPr>
        <w:t xml:space="preserve">  в  городском округе Эгвекинот </w:t>
      </w:r>
      <w:r w:rsidR="003023A6">
        <w:rPr>
          <w:b w:val="0"/>
          <w:sz w:val="24"/>
          <w:szCs w:val="24"/>
        </w:rPr>
        <w:t xml:space="preserve">Государственного казенного учреждения Чукотского автономного округа </w:t>
      </w:r>
      <w:r w:rsidR="003023A6" w:rsidRPr="00AF039B">
        <w:rPr>
          <w:b w:val="0"/>
          <w:sz w:val="24"/>
          <w:szCs w:val="24"/>
        </w:rPr>
        <w:t>«Межрайонный центр занятости населения»</w:t>
      </w:r>
      <w:r w:rsidR="003023A6">
        <w:rPr>
          <w:b w:val="0"/>
          <w:sz w:val="24"/>
          <w:szCs w:val="24"/>
        </w:rPr>
        <w:t xml:space="preserve"> </w:t>
      </w:r>
      <w:r w:rsidR="005678C6">
        <w:rPr>
          <w:b w:val="0"/>
          <w:sz w:val="24"/>
          <w:szCs w:val="24"/>
        </w:rPr>
        <w:t>(</w:t>
      </w:r>
      <w:proofErr w:type="spellStart"/>
      <w:r w:rsidR="005678C6">
        <w:rPr>
          <w:b w:val="0"/>
          <w:sz w:val="24"/>
          <w:szCs w:val="24"/>
        </w:rPr>
        <w:t>Пигарева</w:t>
      </w:r>
      <w:proofErr w:type="spellEnd"/>
      <w:r w:rsidR="005678C6">
        <w:rPr>
          <w:b w:val="0"/>
          <w:sz w:val="24"/>
          <w:szCs w:val="24"/>
        </w:rPr>
        <w:t xml:space="preserve"> Л.А.)</w:t>
      </w:r>
      <w:r w:rsidR="00DC4F3D">
        <w:rPr>
          <w:b w:val="0"/>
          <w:sz w:val="24"/>
          <w:szCs w:val="24"/>
        </w:rPr>
        <w:t xml:space="preserve"> </w:t>
      </w:r>
      <w:r w:rsidR="000D0D11">
        <w:rPr>
          <w:b w:val="0"/>
          <w:sz w:val="24"/>
          <w:szCs w:val="24"/>
        </w:rPr>
        <w:t xml:space="preserve">и </w:t>
      </w:r>
      <w:r w:rsidR="00E83C16">
        <w:rPr>
          <w:b w:val="0"/>
          <w:sz w:val="24"/>
          <w:szCs w:val="24"/>
        </w:rPr>
        <w:t xml:space="preserve">общественными комиссиями по работе с несовершеннолетними и профилактике детской безнадзорности </w:t>
      </w:r>
      <w:r w:rsidR="00AD4C91">
        <w:rPr>
          <w:b w:val="0"/>
          <w:sz w:val="24"/>
          <w:szCs w:val="24"/>
        </w:rPr>
        <w:t xml:space="preserve">в сельских населённых пунктах </w:t>
      </w:r>
      <w:r w:rsidR="00E83C16">
        <w:rPr>
          <w:b w:val="0"/>
          <w:sz w:val="24"/>
          <w:szCs w:val="24"/>
        </w:rPr>
        <w:t xml:space="preserve">городского округа Эгвекинот </w:t>
      </w:r>
      <w:r w:rsidR="00DD4CDC">
        <w:rPr>
          <w:b w:val="0"/>
          <w:sz w:val="24"/>
          <w:szCs w:val="24"/>
        </w:rPr>
        <w:t>(</w:t>
      </w:r>
      <w:r w:rsidR="00AD4C91">
        <w:rPr>
          <w:b w:val="0"/>
          <w:sz w:val="24"/>
          <w:szCs w:val="24"/>
        </w:rPr>
        <w:t>Горячих Л.А.,</w:t>
      </w:r>
      <w:r w:rsidR="00AD4C91" w:rsidRPr="00AD4C91">
        <w:rPr>
          <w:b w:val="0"/>
          <w:sz w:val="24"/>
          <w:szCs w:val="24"/>
        </w:rPr>
        <w:t xml:space="preserve"> </w:t>
      </w:r>
      <w:proofErr w:type="spellStart"/>
      <w:r w:rsidR="00AD4C91">
        <w:rPr>
          <w:b w:val="0"/>
          <w:sz w:val="24"/>
          <w:szCs w:val="24"/>
        </w:rPr>
        <w:t>Кевкун</w:t>
      </w:r>
      <w:proofErr w:type="spellEnd"/>
      <w:r w:rsidR="00AD4C91">
        <w:rPr>
          <w:b w:val="0"/>
          <w:sz w:val="24"/>
          <w:szCs w:val="24"/>
        </w:rPr>
        <w:t xml:space="preserve"> В.В., </w:t>
      </w:r>
      <w:r w:rsidR="0040593B">
        <w:rPr>
          <w:b w:val="0"/>
          <w:sz w:val="24"/>
          <w:szCs w:val="24"/>
        </w:rPr>
        <w:t xml:space="preserve">               </w:t>
      </w:r>
      <w:proofErr w:type="spellStart"/>
      <w:r w:rsidR="00AD4C91">
        <w:rPr>
          <w:b w:val="0"/>
          <w:sz w:val="24"/>
          <w:szCs w:val="24"/>
        </w:rPr>
        <w:t>Кергитваль</w:t>
      </w:r>
      <w:proofErr w:type="spellEnd"/>
      <w:r w:rsidR="00AD4C91">
        <w:rPr>
          <w:b w:val="0"/>
          <w:sz w:val="24"/>
          <w:szCs w:val="24"/>
        </w:rPr>
        <w:t xml:space="preserve"> А.А., Малахова Е.В.</w:t>
      </w:r>
      <w:r w:rsidR="00AD4C91" w:rsidRPr="007C2057">
        <w:rPr>
          <w:b w:val="0"/>
          <w:sz w:val="24"/>
          <w:szCs w:val="24"/>
        </w:rPr>
        <w:t>,</w:t>
      </w:r>
      <w:r w:rsidR="00AD4C91">
        <w:rPr>
          <w:b w:val="0"/>
          <w:sz w:val="24"/>
          <w:szCs w:val="24"/>
        </w:rPr>
        <w:t xml:space="preserve"> </w:t>
      </w:r>
      <w:r w:rsidR="00DD4CDC">
        <w:rPr>
          <w:b w:val="0"/>
          <w:sz w:val="24"/>
          <w:szCs w:val="24"/>
        </w:rPr>
        <w:t>Никулин А.В</w:t>
      </w:r>
      <w:r w:rsidR="00AD4C91">
        <w:rPr>
          <w:b w:val="0"/>
          <w:sz w:val="24"/>
          <w:szCs w:val="24"/>
        </w:rPr>
        <w:t xml:space="preserve">., </w:t>
      </w:r>
      <w:proofErr w:type="spellStart"/>
      <w:r w:rsidR="00DE6F52">
        <w:rPr>
          <w:b w:val="0"/>
          <w:sz w:val="24"/>
          <w:szCs w:val="24"/>
        </w:rPr>
        <w:t>Ранаутагин</w:t>
      </w:r>
      <w:proofErr w:type="spellEnd"/>
      <w:r w:rsidR="00DE6F52">
        <w:rPr>
          <w:b w:val="0"/>
          <w:sz w:val="24"/>
          <w:szCs w:val="24"/>
        </w:rPr>
        <w:t xml:space="preserve"> В.И</w:t>
      </w:r>
      <w:r w:rsidR="00AD4C91">
        <w:rPr>
          <w:b w:val="0"/>
          <w:sz w:val="24"/>
          <w:szCs w:val="24"/>
        </w:rPr>
        <w:t>.).</w:t>
      </w:r>
    </w:p>
    <w:p w:rsidR="00277B39" w:rsidRDefault="00E33E4E" w:rsidP="0040593B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Указанным руководителям обеспечить </w:t>
      </w:r>
      <w:r w:rsidR="005206D5">
        <w:rPr>
          <w:b w:val="0"/>
          <w:sz w:val="24"/>
          <w:szCs w:val="24"/>
        </w:rPr>
        <w:t>реализацию Плана проведения</w:t>
      </w:r>
      <w:r>
        <w:rPr>
          <w:b w:val="0"/>
          <w:sz w:val="24"/>
          <w:szCs w:val="24"/>
        </w:rPr>
        <w:t xml:space="preserve"> мероприятий межведомственной комплексной профилактической операции «Подросток» </w:t>
      </w:r>
      <w:r w:rsidR="008B3AD9">
        <w:rPr>
          <w:b w:val="0"/>
          <w:sz w:val="24"/>
          <w:szCs w:val="24"/>
        </w:rPr>
        <w:t>на территории городского округа Эгвеки</w:t>
      </w:r>
      <w:r w:rsidR="00685078">
        <w:rPr>
          <w:b w:val="0"/>
          <w:sz w:val="24"/>
          <w:szCs w:val="24"/>
        </w:rPr>
        <w:t>нот с 15 мая по 15 сентября 2022</w:t>
      </w:r>
      <w:r w:rsidR="008B3AD9"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 xml:space="preserve">во всех населенных пунктах </w:t>
      </w:r>
      <w:r w:rsidR="00E83C16">
        <w:rPr>
          <w:b w:val="0"/>
          <w:sz w:val="24"/>
          <w:szCs w:val="24"/>
        </w:rPr>
        <w:t>городского округа Эгвекинот</w:t>
      </w:r>
      <w:r w:rsidR="005206D5">
        <w:rPr>
          <w:b w:val="0"/>
          <w:sz w:val="24"/>
          <w:szCs w:val="24"/>
        </w:rPr>
        <w:t>.</w:t>
      </w:r>
      <w:r w:rsidR="00CB085E">
        <w:rPr>
          <w:b w:val="0"/>
          <w:sz w:val="24"/>
          <w:szCs w:val="24"/>
        </w:rPr>
        <w:t xml:space="preserve"> </w:t>
      </w:r>
    </w:p>
    <w:p w:rsidR="0040593B" w:rsidRDefault="005206D5" w:rsidP="0040593B">
      <w:pPr>
        <w:pStyle w:val="a5"/>
        <w:tabs>
          <w:tab w:val="left" w:pos="709"/>
        </w:tabs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271350">
        <w:rPr>
          <w:b w:val="0"/>
          <w:sz w:val="24"/>
          <w:szCs w:val="24"/>
        </w:rPr>
        <w:t xml:space="preserve"> </w:t>
      </w:r>
      <w:r w:rsidR="00635441">
        <w:rPr>
          <w:b w:val="0"/>
          <w:sz w:val="24"/>
          <w:szCs w:val="24"/>
        </w:rPr>
        <w:t>срок до 20 сентября 2022</w:t>
      </w:r>
      <w:r w:rsidR="00E33E4E">
        <w:rPr>
          <w:b w:val="0"/>
          <w:sz w:val="24"/>
          <w:szCs w:val="24"/>
        </w:rPr>
        <w:t xml:space="preserve"> года пред</w:t>
      </w:r>
      <w:r w:rsidR="002037CA">
        <w:rPr>
          <w:b w:val="0"/>
          <w:sz w:val="24"/>
          <w:szCs w:val="24"/>
        </w:rPr>
        <w:t>оставить итоговую информацию в К</w:t>
      </w:r>
      <w:r w:rsidR="00E33E4E">
        <w:rPr>
          <w:b w:val="0"/>
          <w:sz w:val="24"/>
          <w:szCs w:val="24"/>
        </w:rPr>
        <w:t xml:space="preserve">омиссию по делам несовершеннолетних и защите их прав </w:t>
      </w:r>
      <w:r w:rsidR="00E83C16">
        <w:rPr>
          <w:b w:val="0"/>
          <w:sz w:val="24"/>
          <w:szCs w:val="24"/>
        </w:rPr>
        <w:t>городского округа Эгвекинот</w:t>
      </w:r>
      <w:r w:rsidR="0026614C">
        <w:rPr>
          <w:b w:val="0"/>
          <w:sz w:val="24"/>
          <w:szCs w:val="24"/>
        </w:rPr>
        <w:t xml:space="preserve"> согласно приложению 3</w:t>
      </w:r>
      <w:r w:rsidR="000910FA" w:rsidRPr="000910FA">
        <w:rPr>
          <w:sz w:val="24"/>
          <w:szCs w:val="24"/>
        </w:rPr>
        <w:t xml:space="preserve"> </w:t>
      </w:r>
      <w:r w:rsidR="000910FA" w:rsidRPr="000910FA">
        <w:rPr>
          <w:b w:val="0"/>
          <w:sz w:val="24"/>
          <w:szCs w:val="24"/>
        </w:rPr>
        <w:t>к настоящему постановлению</w:t>
      </w:r>
      <w:r w:rsidR="0026614C" w:rsidRPr="000910FA">
        <w:rPr>
          <w:b w:val="0"/>
          <w:sz w:val="24"/>
          <w:szCs w:val="24"/>
        </w:rPr>
        <w:t>.</w:t>
      </w:r>
    </w:p>
    <w:p w:rsidR="0040593B" w:rsidRDefault="0040593B" w:rsidP="0040593B">
      <w:pPr>
        <w:pStyle w:val="a5"/>
        <w:ind w:firstLine="708"/>
        <w:jc w:val="both"/>
        <w:rPr>
          <w:b w:val="0"/>
          <w:sz w:val="24"/>
          <w:szCs w:val="24"/>
        </w:rPr>
      </w:pPr>
    </w:p>
    <w:p w:rsidR="0040593B" w:rsidRDefault="00E33E4E" w:rsidP="00954D73">
      <w:pPr>
        <w:pStyle w:val="a5"/>
        <w:ind w:firstLine="708"/>
        <w:jc w:val="both"/>
        <w:rPr>
          <w:b w:val="0"/>
          <w:sz w:val="24"/>
          <w:szCs w:val="24"/>
        </w:rPr>
      </w:pPr>
      <w:r w:rsidRPr="0040593B">
        <w:rPr>
          <w:b w:val="0"/>
          <w:sz w:val="24"/>
          <w:szCs w:val="24"/>
        </w:rPr>
        <w:t xml:space="preserve">4. Координацию действий участников межведомственной комплексной профилактической операции «Подросток» на территории </w:t>
      </w:r>
      <w:r w:rsidR="001364ED" w:rsidRPr="0040593B">
        <w:rPr>
          <w:b w:val="0"/>
          <w:sz w:val="24"/>
          <w:szCs w:val="24"/>
        </w:rPr>
        <w:t xml:space="preserve">городского округа Эгвекинот </w:t>
      </w:r>
      <w:r w:rsidR="00D67508" w:rsidRPr="0040593B">
        <w:rPr>
          <w:b w:val="0"/>
          <w:sz w:val="24"/>
          <w:szCs w:val="24"/>
        </w:rPr>
        <w:t>возложить на К</w:t>
      </w:r>
      <w:r w:rsidRPr="0040593B">
        <w:rPr>
          <w:b w:val="0"/>
          <w:sz w:val="24"/>
          <w:szCs w:val="24"/>
        </w:rPr>
        <w:t>омиссию по делам несовершеннолетних и защите их прав</w:t>
      </w:r>
      <w:r w:rsidR="00BF1D78" w:rsidRPr="0040593B">
        <w:rPr>
          <w:b w:val="0"/>
          <w:sz w:val="24"/>
          <w:szCs w:val="24"/>
        </w:rPr>
        <w:t xml:space="preserve"> городского округа Эгвекинот</w:t>
      </w:r>
      <w:r w:rsidR="00A7236D" w:rsidRPr="0040593B">
        <w:rPr>
          <w:b w:val="0"/>
          <w:sz w:val="24"/>
          <w:szCs w:val="24"/>
        </w:rPr>
        <w:t>.</w:t>
      </w:r>
    </w:p>
    <w:p w:rsidR="0040593B" w:rsidRDefault="0040593B" w:rsidP="0040593B">
      <w:pPr>
        <w:pStyle w:val="a5"/>
        <w:ind w:firstLine="708"/>
        <w:jc w:val="both"/>
        <w:rPr>
          <w:b w:val="0"/>
          <w:sz w:val="24"/>
          <w:szCs w:val="24"/>
        </w:rPr>
      </w:pPr>
    </w:p>
    <w:p w:rsidR="00E33E4E" w:rsidRDefault="00E33E4E" w:rsidP="0040593B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Комиссии по делам несовершеннолетних и защите их прав </w:t>
      </w:r>
      <w:r w:rsidR="002E025A">
        <w:rPr>
          <w:b w:val="0"/>
          <w:sz w:val="24"/>
          <w:szCs w:val="24"/>
        </w:rPr>
        <w:t xml:space="preserve">городского округа Эгвекинот </w:t>
      </w:r>
      <w:r>
        <w:rPr>
          <w:b w:val="0"/>
          <w:sz w:val="24"/>
          <w:szCs w:val="24"/>
        </w:rPr>
        <w:t>(Смолкина Л.В.) проанализировать и обобщить полученные све</w:t>
      </w:r>
      <w:r w:rsidR="001763D5">
        <w:rPr>
          <w:b w:val="0"/>
          <w:sz w:val="24"/>
          <w:szCs w:val="24"/>
        </w:rPr>
        <w:t xml:space="preserve">дения и в срок до </w:t>
      </w:r>
      <w:r w:rsidR="001B4863">
        <w:rPr>
          <w:b w:val="0"/>
          <w:sz w:val="24"/>
          <w:szCs w:val="24"/>
        </w:rPr>
        <w:t>1</w:t>
      </w:r>
      <w:r w:rsidR="00635441">
        <w:rPr>
          <w:b w:val="0"/>
          <w:sz w:val="24"/>
          <w:szCs w:val="24"/>
        </w:rPr>
        <w:t xml:space="preserve"> октября 2022</w:t>
      </w:r>
      <w:r>
        <w:rPr>
          <w:b w:val="0"/>
          <w:sz w:val="24"/>
          <w:szCs w:val="24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b w:val="0"/>
          <w:sz w:val="24"/>
          <w:szCs w:val="24"/>
        </w:rPr>
        <w:t>предоставить информацию по итогам проведения межведомственной комплексной профилактической операции «Подросток» в Комиссию по делам несовершеннолетних и защите их прав при Правительств</w:t>
      </w:r>
      <w:r w:rsidR="00EA3800">
        <w:rPr>
          <w:b w:val="0"/>
          <w:sz w:val="24"/>
          <w:szCs w:val="24"/>
        </w:rPr>
        <w:t>е Чукотского автономного округа</w:t>
      </w:r>
      <w:r w:rsidR="0042463D">
        <w:rPr>
          <w:b w:val="0"/>
          <w:sz w:val="24"/>
          <w:szCs w:val="24"/>
        </w:rPr>
        <w:t>.</w:t>
      </w:r>
    </w:p>
    <w:p w:rsidR="00F21DAB" w:rsidRDefault="00F21DAB" w:rsidP="00405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D52" w:rsidRPr="00E24D52" w:rsidRDefault="00E24D52" w:rsidP="00E24D52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E24D52">
        <w:rPr>
          <w:b w:val="0"/>
          <w:sz w:val="24"/>
          <w:szCs w:val="24"/>
        </w:rPr>
        <w:t>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24D52" w:rsidRDefault="00E24D52" w:rsidP="00405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1DAB" w:rsidRDefault="00E24D52" w:rsidP="00405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21DAB" w:rsidRPr="000C4387">
        <w:rPr>
          <w:rFonts w:ascii="Times New Roman" w:hAnsi="Times New Roman"/>
          <w:sz w:val="24"/>
          <w:szCs w:val="24"/>
        </w:rPr>
        <w:t xml:space="preserve">. </w:t>
      </w:r>
      <w:r w:rsidR="00F21DAB" w:rsidRPr="0040289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F21DAB">
        <w:rPr>
          <w:rFonts w:ascii="Times New Roman" w:hAnsi="Times New Roman"/>
          <w:sz w:val="24"/>
          <w:szCs w:val="24"/>
        </w:rPr>
        <w:t>с момента подписания.</w:t>
      </w:r>
    </w:p>
    <w:p w:rsidR="00F21DAB" w:rsidRPr="00F21DAB" w:rsidRDefault="00F21DAB" w:rsidP="00405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E4E" w:rsidRDefault="00F21DAB" w:rsidP="0040593B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24D52">
        <w:rPr>
          <w:b w:val="0"/>
          <w:sz w:val="24"/>
          <w:szCs w:val="24"/>
        </w:rPr>
        <w:t>8</w:t>
      </w:r>
      <w:r w:rsidR="00E33E4E">
        <w:rPr>
          <w:b w:val="0"/>
          <w:sz w:val="24"/>
          <w:szCs w:val="24"/>
        </w:rPr>
        <w:t xml:space="preserve">. Контроль за исполнением настоящего </w:t>
      </w:r>
      <w:r w:rsidR="000D7DCD">
        <w:rPr>
          <w:b w:val="0"/>
          <w:sz w:val="24"/>
          <w:szCs w:val="24"/>
        </w:rPr>
        <w:t>постановления</w:t>
      </w:r>
      <w:r w:rsidR="00CB085E">
        <w:rPr>
          <w:b w:val="0"/>
          <w:sz w:val="24"/>
          <w:szCs w:val="24"/>
        </w:rPr>
        <w:t xml:space="preserve"> возложить </w:t>
      </w:r>
      <w:r w:rsidR="00CB085E" w:rsidRPr="007C2057">
        <w:rPr>
          <w:b w:val="0"/>
          <w:sz w:val="24"/>
          <w:szCs w:val="24"/>
        </w:rPr>
        <w:t xml:space="preserve">на </w:t>
      </w:r>
      <w:r w:rsidR="00635441" w:rsidRPr="00635441">
        <w:rPr>
          <w:b w:val="0"/>
          <w:sz w:val="24"/>
          <w:szCs w:val="24"/>
        </w:rPr>
        <w:t>Управление социальной политики городского округа Эгвекинот (Зеленская Н.М.)</w:t>
      </w:r>
      <w:r w:rsidR="00635441">
        <w:rPr>
          <w:b w:val="0"/>
          <w:sz w:val="24"/>
          <w:szCs w:val="24"/>
        </w:rPr>
        <w:t>.</w:t>
      </w:r>
    </w:p>
    <w:p w:rsidR="00ED7A34" w:rsidRPr="00ED7A34" w:rsidRDefault="00ED7A34" w:rsidP="00ED7A34">
      <w:pPr>
        <w:spacing w:after="0"/>
      </w:pPr>
    </w:p>
    <w:p w:rsidR="0040593B" w:rsidRDefault="0040593B" w:rsidP="00ED7A34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Исполняющий обязанности</w:t>
      </w:r>
    </w:p>
    <w:p w:rsidR="00E33E4E" w:rsidRPr="00656118" w:rsidRDefault="00635441" w:rsidP="00ED7A34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</w:t>
      </w:r>
      <w:r w:rsidR="00F569B8">
        <w:rPr>
          <w:rFonts w:ascii="Times New Roman" w:hAnsi="Times New Roman"/>
          <w:b/>
          <w:sz w:val="24"/>
          <w:szCs w:val="24"/>
        </w:rPr>
        <w:t xml:space="preserve"> </w:t>
      </w:r>
      <w:r w:rsidR="00844459" w:rsidRPr="00656118">
        <w:rPr>
          <w:rFonts w:ascii="Times New Roman" w:hAnsi="Times New Roman"/>
          <w:b/>
          <w:sz w:val="24"/>
          <w:szCs w:val="24"/>
        </w:rPr>
        <w:t>А</w:t>
      </w:r>
      <w:r w:rsidR="00E33E4E" w:rsidRPr="00656118">
        <w:rPr>
          <w:rFonts w:ascii="Times New Roman" w:hAnsi="Times New Roman"/>
          <w:b/>
          <w:sz w:val="24"/>
          <w:szCs w:val="24"/>
        </w:rPr>
        <w:t xml:space="preserve">дминистрации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0593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2263DD">
        <w:rPr>
          <w:rFonts w:ascii="Times New Roman" w:hAnsi="Times New Roman"/>
          <w:b/>
          <w:sz w:val="24"/>
          <w:szCs w:val="24"/>
        </w:rPr>
        <w:t xml:space="preserve">  Т.В. Колесник</w:t>
      </w: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24193E" w:rsidRDefault="0024193E" w:rsidP="0024193E">
      <w:pPr>
        <w:pStyle w:val="a5"/>
        <w:jc w:val="left"/>
        <w:rPr>
          <w:b w:val="0"/>
          <w:sz w:val="24"/>
          <w:szCs w:val="24"/>
        </w:rPr>
        <w:sectPr w:rsidR="0024193E" w:rsidSect="0040593B">
          <w:headerReference w:type="default" r:id="rId9"/>
          <w:pgSz w:w="11906" w:h="16838"/>
          <w:pgMar w:top="851" w:right="624" w:bottom="851" w:left="1701" w:header="708" w:footer="708" w:gutter="0"/>
          <w:cols w:space="708"/>
          <w:titlePg/>
          <w:docGrid w:linePitch="360"/>
        </w:sectPr>
      </w:pPr>
    </w:p>
    <w:p w:rsidR="0024193E" w:rsidRPr="0024193E" w:rsidRDefault="00DF6847" w:rsidP="00B1124D">
      <w:pPr>
        <w:pStyle w:val="a5"/>
        <w:ind w:left="10620"/>
        <w:rPr>
          <w:sz w:val="28"/>
          <w:szCs w:val="28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24193E">
        <w:rPr>
          <w:b w:val="0"/>
          <w:sz w:val="24"/>
          <w:szCs w:val="24"/>
        </w:rPr>
        <w:t>1</w:t>
      </w:r>
    </w:p>
    <w:p w:rsidR="0024193E" w:rsidRPr="002526C2" w:rsidRDefault="0024193E" w:rsidP="00B1124D">
      <w:pPr>
        <w:pStyle w:val="aa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="002862E8">
        <w:rPr>
          <w:rFonts w:ascii="Times New Roman" w:hAnsi="Times New Roman"/>
          <w:sz w:val="24"/>
          <w:szCs w:val="24"/>
        </w:rPr>
        <w:t xml:space="preserve"> </w:t>
      </w:r>
      <w:r w:rsidRPr="002526C2">
        <w:rPr>
          <w:rFonts w:ascii="Times New Roman" w:hAnsi="Times New Roman"/>
          <w:sz w:val="24"/>
          <w:szCs w:val="24"/>
        </w:rPr>
        <w:t>Администрации</w:t>
      </w:r>
    </w:p>
    <w:p w:rsidR="0024193E" w:rsidRPr="002526C2" w:rsidRDefault="0024193E" w:rsidP="00B1124D">
      <w:pPr>
        <w:pStyle w:val="aa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24193E" w:rsidRPr="002526C2" w:rsidRDefault="0024193E" w:rsidP="00B1124D">
      <w:pPr>
        <w:pStyle w:val="aa"/>
        <w:ind w:left="10620"/>
        <w:jc w:val="center"/>
        <w:rPr>
          <w:rFonts w:ascii="Times New Roman" w:hAnsi="Times New Roman"/>
          <w:sz w:val="24"/>
          <w:szCs w:val="24"/>
        </w:rPr>
      </w:pPr>
      <w:r w:rsidRPr="003D5249">
        <w:rPr>
          <w:rFonts w:ascii="Times New Roman" w:hAnsi="Times New Roman"/>
          <w:sz w:val="24"/>
          <w:szCs w:val="24"/>
        </w:rPr>
        <w:t xml:space="preserve">от </w:t>
      </w:r>
      <w:r w:rsidR="001367F5">
        <w:rPr>
          <w:rFonts w:ascii="Times New Roman" w:hAnsi="Times New Roman"/>
          <w:sz w:val="24"/>
          <w:szCs w:val="24"/>
        </w:rPr>
        <w:t>29</w:t>
      </w:r>
      <w:r w:rsidR="002862E8">
        <w:rPr>
          <w:rFonts w:ascii="Times New Roman" w:hAnsi="Times New Roman"/>
          <w:sz w:val="24"/>
          <w:szCs w:val="24"/>
        </w:rPr>
        <w:t xml:space="preserve"> </w:t>
      </w:r>
      <w:r w:rsidR="001367F5">
        <w:rPr>
          <w:rFonts w:ascii="Times New Roman" w:hAnsi="Times New Roman"/>
          <w:sz w:val="24"/>
          <w:szCs w:val="24"/>
        </w:rPr>
        <w:t>апреля</w:t>
      </w:r>
      <w:r w:rsidR="002862E8">
        <w:rPr>
          <w:rFonts w:ascii="Times New Roman" w:hAnsi="Times New Roman"/>
          <w:sz w:val="24"/>
          <w:szCs w:val="24"/>
        </w:rPr>
        <w:t xml:space="preserve"> </w:t>
      </w:r>
      <w:r w:rsidR="00EE467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</w:t>
      </w:r>
      <w:r w:rsidR="00EC3528">
        <w:rPr>
          <w:rFonts w:ascii="Times New Roman" w:hAnsi="Times New Roman"/>
          <w:sz w:val="24"/>
          <w:szCs w:val="24"/>
        </w:rPr>
        <w:t>.</w:t>
      </w:r>
      <w:r w:rsidR="002862E8">
        <w:rPr>
          <w:rFonts w:ascii="Times New Roman" w:hAnsi="Times New Roman"/>
          <w:sz w:val="24"/>
          <w:szCs w:val="24"/>
        </w:rPr>
        <w:t xml:space="preserve"> </w:t>
      </w:r>
      <w:r w:rsidRPr="003D5249">
        <w:rPr>
          <w:rFonts w:ascii="Times New Roman" w:hAnsi="Times New Roman"/>
          <w:sz w:val="24"/>
          <w:szCs w:val="24"/>
        </w:rPr>
        <w:t xml:space="preserve">№ </w:t>
      </w:r>
      <w:r w:rsidR="001367F5">
        <w:rPr>
          <w:rFonts w:ascii="Times New Roman" w:hAnsi="Times New Roman"/>
          <w:sz w:val="24"/>
          <w:szCs w:val="24"/>
        </w:rPr>
        <w:t>275</w:t>
      </w:r>
      <w:r w:rsidR="002862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Pr="003D5249">
        <w:rPr>
          <w:rFonts w:ascii="Times New Roman" w:hAnsi="Times New Roman"/>
          <w:sz w:val="24"/>
          <w:szCs w:val="24"/>
        </w:rPr>
        <w:t>а</w:t>
      </w:r>
    </w:p>
    <w:p w:rsidR="002862E8" w:rsidRDefault="002862E8" w:rsidP="0024193E">
      <w:pPr>
        <w:pStyle w:val="a5"/>
        <w:rPr>
          <w:sz w:val="24"/>
          <w:szCs w:val="24"/>
        </w:rPr>
      </w:pPr>
    </w:p>
    <w:p w:rsidR="0024193E" w:rsidRPr="00293A9B" w:rsidRDefault="0024193E" w:rsidP="0024193E">
      <w:pPr>
        <w:pStyle w:val="a5"/>
        <w:rPr>
          <w:sz w:val="24"/>
          <w:szCs w:val="24"/>
        </w:rPr>
      </w:pPr>
      <w:r w:rsidRPr="00293A9B">
        <w:rPr>
          <w:sz w:val="24"/>
          <w:szCs w:val="24"/>
        </w:rPr>
        <w:t>План проведения межведомственной комплексной профилактической</w:t>
      </w:r>
    </w:p>
    <w:p w:rsidR="0024193E" w:rsidRDefault="0024193E" w:rsidP="0024193E">
      <w:pPr>
        <w:pStyle w:val="a5"/>
        <w:rPr>
          <w:sz w:val="24"/>
          <w:szCs w:val="24"/>
        </w:rPr>
      </w:pPr>
      <w:r w:rsidRPr="00293A9B">
        <w:rPr>
          <w:sz w:val="24"/>
          <w:szCs w:val="24"/>
        </w:rPr>
        <w:t xml:space="preserve"> операции « Подросток» </w:t>
      </w:r>
      <w:r>
        <w:rPr>
          <w:sz w:val="24"/>
          <w:szCs w:val="24"/>
        </w:rPr>
        <w:t xml:space="preserve"> на территории городского округа Эгвекинот</w:t>
      </w:r>
    </w:p>
    <w:p w:rsidR="0024193E" w:rsidRDefault="0024193E" w:rsidP="0024193E">
      <w:pPr>
        <w:pStyle w:val="a5"/>
        <w:rPr>
          <w:sz w:val="24"/>
          <w:szCs w:val="24"/>
        </w:rPr>
      </w:pPr>
      <w:r w:rsidRPr="00293A9B">
        <w:rPr>
          <w:sz w:val="24"/>
          <w:szCs w:val="24"/>
        </w:rPr>
        <w:t>в период с 1</w:t>
      </w:r>
      <w:r>
        <w:rPr>
          <w:sz w:val="24"/>
          <w:szCs w:val="24"/>
        </w:rPr>
        <w:t>5</w:t>
      </w:r>
      <w:r w:rsidRPr="00293A9B">
        <w:rPr>
          <w:sz w:val="24"/>
          <w:szCs w:val="24"/>
        </w:rPr>
        <w:t xml:space="preserve"> мая по 1</w:t>
      </w:r>
      <w:r>
        <w:rPr>
          <w:sz w:val="24"/>
          <w:szCs w:val="24"/>
        </w:rPr>
        <w:t>5</w:t>
      </w:r>
      <w:r w:rsidRPr="00293A9B">
        <w:rPr>
          <w:sz w:val="24"/>
          <w:szCs w:val="24"/>
        </w:rPr>
        <w:t xml:space="preserve"> сентября 20</w:t>
      </w:r>
      <w:r w:rsidR="00B87C91">
        <w:rPr>
          <w:sz w:val="24"/>
          <w:szCs w:val="24"/>
        </w:rPr>
        <w:t>22</w:t>
      </w:r>
      <w:r w:rsidRPr="00293A9B">
        <w:rPr>
          <w:sz w:val="24"/>
          <w:szCs w:val="24"/>
        </w:rPr>
        <w:t xml:space="preserve"> года</w:t>
      </w:r>
    </w:p>
    <w:p w:rsidR="002862E8" w:rsidRPr="002862E8" w:rsidRDefault="002862E8" w:rsidP="002862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644"/>
        <w:gridCol w:w="6793"/>
        <w:gridCol w:w="1505"/>
      </w:tblGrid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8B64AD" w:rsidRDefault="0024193E" w:rsidP="0082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4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4193E" w:rsidRPr="008B64AD" w:rsidRDefault="0024193E" w:rsidP="00822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64A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8B64AD" w:rsidRDefault="0024193E" w:rsidP="0082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A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8B64AD" w:rsidRDefault="0024193E" w:rsidP="0082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A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8B64AD" w:rsidRDefault="0024193E" w:rsidP="00822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4193E" w:rsidRPr="006633CE" w:rsidTr="00D240B2">
        <w:trPr>
          <w:trHeight w:val="3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rPr>
                <w:rFonts w:ascii="Times New Roman" w:hAnsi="Times New Roman"/>
                <w:sz w:val="24"/>
                <w:szCs w:val="24"/>
              </w:rPr>
            </w:pPr>
            <w:r w:rsidRPr="00663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83514A" w:rsidRDefault="0024193E" w:rsidP="0082291F">
            <w:pPr>
              <w:pStyle w:val="a5"/>
              <w:jc w:val="both"/>
              <w:rPr>
                <w:sz w:val="24"/>
                <w:szCs w:val="24"/>
              </w:rPr>
            </w:pPr>
            <w:r w:rsidRPr="0083514A">
              <w:rPr>
                <w:sz w:val="24"/>
                <w:szCs w:val="24"/>
              </w:rPr>
              <w:t>Этап «Неделя подростка»</w:t>
            </w:r>
          </w:p>
          <w:p w:rsidR="0024193E" w:rsidRPr="003F4828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3F4828">
              <w:rPr>
                <w:b w:val="0"/>
                <w:sz w:val="24"/>
                <w:szCs w:val="24"/>
              </w:rPr>
              <w:t>предел</w:t>
            </w:r>
            <w:r>
              <w:rPr>
                <w:b w:val="0"/>
                <w:sz w:val="24"/>
                <w:szCs w:val="24"/>
              </w:rPr>
              <w:t>ение категорий</w:t>
            </w:r>
            <w:r w:rsidRPr="003F4828">
              <w:rPr>
                <w:b w:val="0"/>
                <w:sz w:val="24"/>
                <w:szCs w:val="24"/>
              </w:rPr>
              <w:t xml:space="preserve"> несовершеннолетних, нуждающихся в профилактическом воздействии или социально правовой помощи со с</w:t>
            </w:r>
            <w:r>
              <w:rPr>
                <w:b w:val="0"/>
                <w:sz w:val="24"/>
                <w:szCs w:val="24"/>
              </w:rPr>
              <w:t>тороны государственных органов, проведение информационно-профилактической работы с несовершеннолетними, проведение встреч с родителями несовершеннолетних, находящихся в социально опасном положении.</w:t>
            </w:r>
          </w:p>
          <w:p w:rsidR="0024193E" w:rsidRPr="003F4828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F4828">
              <w:rPr>
                <w:b w:val="0"/>
                <w:sz w:val="24"/>
                <w:szCs w:val="24"/>
              </w:rPr>
              <w:t>Информацию направить в адрес Комиссии по делам несовершеннолетних и защите их прав при Правительстве Чукотского автономного округа.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24193E" w:rsidP="00B87C91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F4828">
              <w:rPr>
                <w:b w:val="0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r>
              <w:rPr>
                <w:b w:val="0"/>
                <w:sz w:val="24"/>
                <w:szCs w:val="24"/>
              </w:rPr>
              <w:t>городского округа Эгвекинот</w:t>
            </w:r>
            <w:r w:rsidRPr="003F4828">
              <w:rPr>
                <w:b w:val="0"/>
                <w:sz w:val="24"/>
                <w:szCs w:val="24"/>
              </w:rPr>
              <w:t xml:space="preserve">, </w:t>
            </w:r>
            <w:r w:rsidRPr="006F58A7">
              <w:rPr>
                <w:b w:val="0"/>
                <w:sz w:val="24"/>
                <w:szCs w:val="24"/>
              </w:rPr>
              <w:t>Иультинский</w:t>
            </w:r>
            <w:r w:rsidRPr="003F4828">
              <w:rPr>
                <w:b w:val="0"/>
                <w:sz w:val="24"/>
                <w:szCs w:val="24"/>
              </w:rPr>
              <w:t xml:space="preserve"> рай</w:t>
            </w:r>
            <w:r>
              <w:rPr>
                <w:b w:val="0"/>
                <w:sz w:val="24"/>
                <w:szCs w:val="24"/>
              </w:rPr>
              <w:t xml:space="preserve">онный </w:t>
            </w:r>
            <w:r w:rsidRPr="003F4828">
              <w:rPr>
                <w:b w:val="0"/>
                <w:sz w:val="24"/>
                <w:szCs w:val="24"/>
              </w:rPr>
              <w:t>филиал Г</w:t>
            </w:r>
            <w:r>
              <w:rPr>
                <w:b w:val="0"/>
                <w:sz w:val="24"/>
                <w:szCs w:val="24"/>
              </w:rPr>
              <w:t>Б</w:t>
            </w:r>
            <w:r w:rsidRPr="003F4828">
              <w:rPr>
                <w:b w:val="0"/>
                <w:sz w:val="24"/>
                <w:szCs w:val="24"/>
              </w:rPr>
              <w:t xml:space="preserve">У «Чукотский окружной комплексный центр социального обслуживания населения», </w:t>
            </w:r>
            <w:r w:rsidR="001B4CBB">
              <w:rPr>
                <w:b w:val="0"/>
                <w:sz w:val="24"/>
                <w:szCs w:val="24"/>
              </w:rPr>
              <w:t>Отделение Министерства внутренних дел Российской Федерации по городскому округу Эгвекинот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1B4CBB">
              <w:rPr>
                <w:b w:val="0"/>
                <w:sz w:val="24"/>
                <w:szCs w:val="24"/>
              </w:rPr>
              <w:t xml:space="preserve">общественные </w:t>
            </w:r>
            <w:r w:rsidRPr="003F4828">
              <w:rPr>
                <w:b w:val="0"/>
                <w:sz w:val="24"/>
                <w:szCs w:val="24"/>
              </w:rPr>
              <w:t xml:space="preserve">комиссии </w:t>
            </w:r>
            <w:r>
              <w:rPr>
                <w:b w:val="0"/>
                <w:sz w:val="24"/>
                <w:szCs w:val="24"/>
              </w:rPr>
              <w:t xml:space="preserve">по работе с несовершеннолетними и профилактике детской безнадзорности городского округа Эгвекинот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 </w:t>
            </w:r>
            <w:r w:rsidRPr="003F4828">
              <w:rPr>
                <w:b w:val="0"/>
                <w:sz w:val="24"/>
                <w:szCs w:val="24"/>
              </w:rPr>
              <w:t>1 июня</w:t>
            </w:r>
          </w:p>
        </w:tc>
      </w:tr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82291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«Безопасность на дорогах»</w:t>
            </w:r>
          </w:p>
          <w:p w:rsidR="0024193E" w:rsidRPr="00636C89" w:rsidRDefault="0024193E" w:rsidP="0082291F">
            <w:pPr>
              <w:pStyle w:val="a5"/>
              <w:jc w:val="both"/>
            </w:pPr>
            <w:r>
              <w:rPr>
                <w:b w:val="0"/>
                <w:sz w:val="24"/>
                <w:szCs w:val="24"/>
              </w:rPr>
              <w:t>Профилактика травматизма и гибели детей.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1B4CBB" w:rsidP="00B87C91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Отделение Министерства внутренних дел Российской Федерации по городскому округу Эгвекинот</w:t>
            </w:r>
            <w:r w:rsidR="0024193E">
              <w:rPr>
                <w:b w:val="0"/>
                <w:sz w:val="24"/>
                <w:szCs w:val="24"/>
              </w:rPr>
              <w:t xml:space="preserve">, отдел образования и общеотраслевых вопросов Управления социальной политики городского округа Эгвекинот, образовательные организации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май-сентябрь</w:t>
            </w:r>
          </w:p>
        </w:tc>
      </w:tr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822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82291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«Выпускник»</w:t>
            </w:r>
          </w:p>
          <w:p w:rsidR="0024193E" w:rsidRPr="0065103E" w:rsidRDefault="0024193E" w:rsidP="0082291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03E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порядка в период проведения  праздничных мероприятий «Последний звонок», выпускных вечеров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организациях.</w:t>
            </w:r>
            <w:r w:rsidRPr="0065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B87C91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социальной политики городского округа Эгвекинот,</w:t>
            </w:r>
            <w:r w:rsidRPr="003F4828">
              <w:rPr>
                <w:b w:val="0"/>
                <w:sz w:val="24"/>
                <w:szCs w:val="24"/>
              </w:rPr>
              <w:t xml:space="preserve"> </w:t>
            </w:r>
            <w:r w:rsidR="001B4CBB">
              <w:rPr>
                <w:b w:val="0"/>
                <w:sz w:val="24"/>
                <w:szCs w:val="24"/>
              </w:rPr>
              <w:t>Отделение Министерства внутренних дел Российской Федерации по городскому округу Эгвекинот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B87C91">
              <w:rPr>
                <w:b w:val="0"/>
                <w:sz w:val="24"/>
                <w:szCs w:val="24"/>
              </w:rPr>
              <w:t xml:space="preserve">муниципальные </w:t>
            </w:r>
            <w:r>
              <w:rPr>
                <w:b w:val="0"/>
                <w:sz w:val="24"/>
                <w:szCs w:val="24"/>
              </w:rPr>
              <w:t>образовательные организации</w:t>
            </w:r>
            <w:r w:rsidR="000C517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</w:tr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822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73732F" w:rsidRDefault="0024193E" w:rsidP="0082291F">
            <w:pPr>
              <w:pStyle w:val="a5"/>
              <w:jc w:val="both"/>
              <w:rPr>
                <w:sz w:val="24"/>
                <w:szCs w:val="24"/>
              </w:rPr>
            </w:pPr>
            <w:r w:rsidRPr="0073732F">
              <w:rPr>
                <w:sz w:val="24"/>
                <w:szCs w:val="24"/>
              </w:rPr>
              <w:t>Этап «Летняя занятость»</w:t>
            </w:r>
          </w:p>
          <w:p w:rsidR="0024193E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1507E3">
              <w:rPr>
                <w:b w:val="0"/>
                <w:sz w:val="24"/>
                <w:szCs w:val="24"/>
              </w:rPr>
              <w:t>ешение вопросов</w:t>
            </w:r>
            <w:r w:rsidRPr="0025195E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временного и постоянного трудоустройства</w:t>
            </w:r>
            <w:r w:rsidRPr="003F4828">
              <w:rPr>
                <w:b w:val="0"/>
                <w:sz w:val="24"/>
                <w:szCs w:val="24"/>
              </w:rPr>
              <w:t xml:space="preserve"> подростков в летний период</w:t>
            </w:r>
            <w:r>
              <w:rPr>
                <w:b w:val="0"/>
                <w:sz w:val="24"/>
                <w:szCs w:val="24"/>
              </w:rPr>
              <w:t>, прежде всего, из числа лиц, состоящих на различного вида учётах, условно осужденных и других социально незащищённых категорий несовершеннолетних.</w:t>
            </w:r>
          </w:p>
          <w:p w:rsidR="0024193E" w:rsidRPr="005B23F4" w:rsidRDefault="0024193E" w:rsidP="0082291F">
            <w:p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B87C91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3F4828">
              <w:rPr>
                <w:b w:val="0"/>
                <w:sz w:val="24"/>
                <w:szCs w:val="24"/>
              </w:rPr>
              <w:t>омиссия по делам несовершеннолетних и защите их прав</w:t>
            </w:r>
            <w:r>
              <w:rPr>
                <w:b w:val="0"/>
                <w:sz w:val="24"/>
                <w:szCs w:val="24"/>
              </w:rPr>
              <w:t xml:space="preserve"> городского округа Эгвекинот</w:t>
            </w:r>
            <w:r w:rsidRPr="003F4828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Отдел в городском округа Эгвекинот </w:t>
            </w:r>
            <w:r w:rsidR="003F42E7" w:rsidRPr="003F42E7">
              <w:rPr>
                <w:b w:val="0"/>
                <w:sz w:val="24"/>
                <w:szCs w:val="24"/>
              </w:rPr>
              <w:t>Государственного казённого учреждения Чукотского автономного округа</w:t>
            </w:r>
            <w:r w:rsidR="003F42E7" w:rsidRPr="008922B5">
              <w:rPr>
                <w:b w:val="0"/>
                <w:sz w:val="24"/>
                <w:szCs w:val="24"/>
              </w:rPr>
              <w:t xml:space="preserve"> </w:t>
            </w:r>
            <w:r w:rsidRPr="008922B5">
              <w:rPr>
                <w:b w:val="0"/>
                <w:sz w:val="24"/>
                <w:szCs w:val="24"/>
              </w:rPr>
              <w:t>центр занятости населения»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1B4CBB">
              <w:rPr>
                <w:b w:val="0"/>
                <w:sz w:val="24"/>
                <w:szCs w:val="24"/>
              </w:rPr>
              <w:t xml:space="preserve">Управление социальной политики </w:t>
            </w:r>
            <w:r>
              <w:rPr>
                <w:b w:val="0"/>
                <w:sz w:val="24"/>
                <w:szCs w:val="24"/>
              </w:rPr>
              <w:t xml:space="preserve">городского округа Эгвекинот, </w:t>
            </w:r>
            <w:r w:rsidR="00B87C91">
              <w:rPr>
                <w:b w:val="0"/>
                <w:sz w:val="24"/>
                <w:szCs w:val="24"/>
              </w:rPr>
              <w:t xml:space="preserve">муниципальные </w:t>
            </w:r>
            <w:r>
              <w:rPr>
                <w:b w:val="0"/>
                <w:sz w:val="24"/>
                <w:szCs w:val="24"/>
              </w:rPr>
              <w:t xml:space="preserve">образовательные организации, </w:t>
            </w:r>
            <w:r w:rsidRPr="003F4828">
              <w:rPr>
                <w:b w:val="0"/>
                <w:sz w:val="24"/>
                <w:szCs w:val="24"/>
              </w:rPr>
              <w:t xml:space="preserve">общественные комиссии </w:t>
            </w:r>
            <w:r>
              <w:rPr>
                <w:b w:val="0"/>
                <w:sz w:val="24"/>
                <w:szCs w:val="24"/>
              </w:rPr>
              <w:t xml:space="preserve">по работе с несовершеннолетними и профилактике детской безнадзорности городского округа Эгвекинот </w:t>
            </w:r>
          </w:p>
          <w:p w:rsidR="00D240B2" w:rsidRPr="00D240B2" w:rsidRDefault="00D240B2" w:rsidP="00D240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6633CE">
              <w:rPr>
                <w:rFonts w:ascii="Times New Roman" w:hAnsi="Times New Roman"/>
                <w:sz w:val="24"/>
                <w:szCs w:val="24"/>
              </w:rPr>
              <w:t xml:space="preserve"> - август</w:t>
            </w:r>
          </w:p>
          <w:p w:rsidR="0024193E" w:rsidRPr="006633CE" w:rsidRDefault="0024193E" w:rsidP="0082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93E" w:rsidRDefault="0024193E" w:rsidP="0082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93E" w:rsidRPr="006633CE" w:rsidRDefault="0024193E" w:rsidP="0082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822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86481A" w:rsidRDefault="0024193E" w:rsidP="0082291F">
            <w:pPr>
              <w:pStyle w:val="a5"/>
              <w:jc w:val="both"/>
              <w:rPr>
                <w:sz w:val="24"/>
                <w:szCs w:val="24"/>
              </w:rPr>
            </w:pPr>
            <w:r w:rsidRPr="0086481A">
              <w:rPr>
                <w:sz w:val="24"/>
                <w:szCs w:val="24"/>
              </w:rPr>
              <w:t>Этап «Отдохнуть настало время»</w:t>
            </w:r>
          </w:p>
          <w:p w:rsidR="0024193E" w:rsidRPr="003F4828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Принятие мер по обеспечению подростков </w:t>
            </w:r>
            <w:r w:rsidRPr="003F4828">
              <w:rPr>
                <w:b w:val="0"/>
                <w:sz w:val="24"/>
                <w:szCs w:val="24"/>
              </w:rPr>
              <w:t>различными</w:t>
            </w:r>
            <w:r>
              <w:rPr>
                <w:b w:val="0"/>
                <w:sz w:val="24"/>
                <w:szCs w:val="24"/>
              </w:rPr>
              <w:t xml:space="preserve"> формами занятости в спортивных секциях,</w:t>
            </w:r>
            <w:r w:rsidRPr="003F4828">
              <w:rPr>
                <w:b w:val="0"/>
                <w:sz w:val="24"/>
                <w:szCs w:val="24"/>
              </w:rPr>
              <w:t xml:space="preserve"> военно-</w:t>
            </w:r>
            <w:r>
              <w:rPr>
                <w:b w:val="0"/>
                <w:sz w:val="24"/>
                <w:szCs w:val="24"/>
              </w:rPr>
              <w:t xml:space="preserve">патриотических клубах. Организация содержательного творческого досуга,  отдыха </w:t>
            </w:r>
            <w:r w:rsidRPr="002E2C3A">
              <w:rPr>
                <w:b w:val="0"/>
                <w:sz w:val="24"/>
                <w:szCs w:val="24"/>
              </w:rPr>
              <w:t>и оздоровления детей и подростков, предупреждение их противоправного поведения, предотвращение нарушений общественного порядка во время проведения массовых мероприятий в оздоровительных детских лагерях.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1B4CB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социальной политик</w:t>
            </w:r>
            <w:r w:rsidR="000C5176">
              <w:rPr>
                <w:b w:val="0"/>
                <w:sz w:val="24"/>
                <w:szCs w:val="24"/>
              </w:rPr>
              <w:t>и городского округа Эгвекинот (</w:t>
            </w:r>
            <w:r>
              <w:rPr>
                <w:b w:val="0"/>
                <w:sz w:val="24"/>
                <w:szCs w:val="24"/>
              </w:rPr>
              <w:t>о</w:t>
            </w:r>
            <w:r w:rsidRPr="003F4828">
              <w:rPr>
                <w:b w:val="0"/>
                <w:sz w:val="24"/>
                <w:szCs w:val="24"/>
              </w:rPr>
              <w:t>тдел образования</w:t>
            </w:r>
            <w:r>
              <w:rPr>
                <w:b w:val="0"/>
                <w:sz w:val="24"/>
                <w:szCs w:val="24"/>
              </w:rPr>
              <w:t xml:space="preserve"> и общеотраслевых вопросов,</w:t>
            </w:r>
            <w:r w:rsidRPr="003F48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отдел культуры,</w:t>
            </w:r>
            <w:r w:rsidR="00B87C91">
              <w:rPr>
                <w:b w:val="0"/>
                <w:sz w:val="24"/>
                <w:szCs w:val="24"/>
              </w:rPr>
              <w:t xml:space="preserve"> отдел</w:t>
            </w:r>
            <w:r>
              <w:rPr>
                <w:b w:val="0"/>
                <w:sz w:val="24"/>
                <w:szCs w:val="24"/>
              </w:rPr>
              <w:t xml:space="preserve"> физической культуры и спорта), образовательные организации, учреждения культуры и спорта во взаимодействии с</w:t>
            </w:r>
            <w:r w:rsidRPr="003F4828">
              <w:rPr>
                <w:b w:val="0"/>
                <w:sz w:val="24"/>
                <w:szCs w:val="24"/>
              </w:rPr>
              <w:t xml:space="preserve"> </w:t>
            </w:r>
            <w:r w:rsidR="001B4CBB">
              <w:rPr>
                <w:b w:val="0"/>
                <w:sz w:val="24"/>
                <w:szCs w:val="24"/>
              </w:rPr>
              <w:t xml:space="preserve">Отделением Министерства внутренних дел Российской Федерации по городскому округу Эгвекинот, Комиссией по делам </w:t>
            </w:r>
            <w:r w:rsidRPr="003F4828">
              <w:rPr>
                <w:b w:val="0"/>
                <w:sz w:val="24"/>
                <w:szCs w:val="24"/>
              </w:rPr>
              <w:t xml:space="preserve">несовершеннолетних и защите их прав  </w:t>
            </w:r>
            <w:r w:rsidR="001B4CBB">
              <w:rPr>
                <w:b w:val="0"/>
                <w:sz w:val="24"/>
                <w:szCs w:val="24"/>
              </w:rPr>
              <w:t xml:space="preserve">городского округа Эгвекинот, общественными </w:t>
            </w:r>
            <w:r>
              <w:rPr>
                <w:b w:val="0"/>
                <w:sz w:val="24"/>
                <w:szCs w:val="24"/>
              </w:rPr>
              <w:t>комиссиями</w:t>
            </w:r>
            <w:r w:rsidRPr="003F48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по работе с несовершеннолетними и профилактике детской безнадзорности городского округа Эгвекинот </w:t>
            </w:r>
          </w:p>
          <w:p w:rsidR="00D240B2" w:rsidRPr="00D240B2" w:rsidRDefault="00D240B2" w:rsidP="00D240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82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3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1C7547" w:rsidRDefault="0024193E" w:rsidP="0082291F">
            <w:pPr>
              <w:pStyle w:val="a5"/>
              <w:jc w:val="both"/>
              <w:rPr>
                <w:sz w:val="24"/>
                <w:szCs w:val="24"/>
              </w:rPr>
            </w:pPr>
            <w:r w:rsidRPr="001C7547">
              <w:rPr>
                <w:sz w:val="24"/>
                <w:szCs w:val="24"/>
              </w:rPr>
              <w:t>Этап «Группа»</w:t>
            </w:r>
          </w:p>
          <w:p w:rsidR="0024193E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Выявление подростковых уличных сообществ, сбор информации о несовершеннолетних,</w:t>
            </w:r>
            <w:r w:rsidRPr="0025195E">
              <w:rPr>
                <w:sz w:val="28"/>
                <w:szCs w:val="28"/>
              </w:rPr>
              <w:t xml:space="preserve"> </w:t>
            </w:r>
            <w:r w:rsidRPr="00E70A4A">
              <w:rPr>
                <w:b w:val="0"/>
                <w:sz w:val="24"/>
                <w:szCs w:val="24"/>
              </w:rPr>
              <w:t>находящихся</w:t>
            </w:r>
            <w:r w:rsidR="003F42E7">
              <w:rPr>
                <w:b w:val="0"/>
                <w:sz w:val="24"/>
                <w:szCs w:val="24"/>
              </w:rPr>
              <w:t xml:space="preserve"> в социально опасном положении,</w:t>
            </w:r>
            <w:r>
              <w:rPr>
                <w:b w:val="0"/>
                <w:sz w:val="24"/>
                <w:szCs w:val="24"/>
              </w:rPr>
              <w:t xml:space="preserve"> с целью предупреждения</w:t>
            </w:r>
            <w:r w:rsidRPr="00E70A4A">
              <w:rPr>
                <w:b w:val="0"/>
                <w:sz w:val="24"/>
                <w:szCs w:val="24"/>
              </w:rPr>
              <w:t xml:space="preserve"> групповых правонарушений и </w:t>
            </w:r>
            <w:r>
              <w:rPr>
                <w:b w:val="0"/>
                <w:sz w:val="24"/>
                <w:szCs w:val="24"/>
              </w:rPr>
              <w:t>преступлений несовершеннолетних. В</w:t>
            </w:r>
            <w:r w:rsidRPr="00E70A4A">
              <w:rPr>
                <w:b w:val="0"/>
                <w:sz w:val="24"/>
                <w:szCs w:val="24"/>
              </w:rPr>
              <w:t>ыявление подростковых группировок антиобщественной направленности, взрослых лиц, вовлекающих несовершеннолетних в совершение преступлений или антиобщественных действий.</w:t>
            </w:r>
          </w:p>
          <w:p w:rsidR="00D240B2" w:rsidRPr="00D240B2" w:rsidRDefault="00D240B2" w:rsidP="00D240B2"/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1B4CBB" w:rsidP="00B87C91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Отделение Министерства внутренних дел Российской Федерации по городскому округу Эгвекинот</w:t>
            </w:r>
            <w:r w:rsidR="0024193E" w:rsidRPr="003F4828">
              <w:rPr>
                <w:b w:val="0"/>
                <w:sz w:val="24"/>
                <w:szCs w:val="24"/>
              </w:rPr>
              <w:t xml:space="preserve">, </w:t>
            </w:r>
            <w:r w:rsidR="0024193E">
              <w:rPr>
                <w:b w:val="0"/>
                <w:sz w:val="24"/>
                <w:szCs w:val="24"/>
              </w:rPr>
              <w:t>К</w:t>
            </w:r>
            <w:r w:rsidR="0024193E" w:rsidRPr="003F4828">
              <w:rPr>
                <w:b w:val="0"/>
                <w:sz w:val="24"/>
                <w:szCs w:val="24"/>
              </w:rPr>
              <w:t>омиссия по делам несовершеннолетних и защите их прав</w:t>
            </w:r>
            <w:r w:rsidR="0024193E">
              <w:rPr>
                <w:b w:val="0"/>
                <w:sz w:val="24"/>
                <w:szCs w:val="24"/>
              </w:rPr>
              <w:t xml:space="preserve"> городского округа</w:t>
            </w:r>
            <w:r w:rsidR="0024193E" w:rsidRPr="003F4828">
              <w:rPr>
                <w:b w:val="0"/>
                <w:sz w:val="24"/>
                <w:szCs w:val="24"/>
              </w:rPr>
              <w:t xml:space="preserve"> </w:t>
            </w:r>
            <w:r w:rsidR="0024193E">
              <w:rPr>
                <w:b w:val="0"/>
                <w:sz w:val="24"/>
                <w:szCs w:val="24"/>
              </w:rPr>
              <w:t xml:space="preserve">Эгвекинот во взаимодействии с </w:t>
            </w:r>
            <w:r w:rsidR="00B87C91">
              <w:rPr>
                <w:b w:val="0"/>
                <w:sz w:val="24"/>
                <w:szCs w:val="24"/>
              </w:rPr>
              <w:t xml:space="preserve">муниципальными </w:t>
            </w:r>
            <w:r w:rsidR="0024193E">
              <w:rPr>
                <w:b w:val="0"/>
                <w:sz w:val="24"/>
                <w:szCs w:val="24"/>
              </w:rPr>
              <w:t xml:space="preserve">образовательными организациями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май-сентябрь</w:t>
            </w:r>
          </w:p>
          <w:p w:rsidR="0024193E" w:rsidRPr="006633CE" w:rsidRDefault="0024193E" w:rsidP="0082291F"/>
        </w:tc>
      </w:tr>
      <w:tr w:rsidR="0024193E" w:rsidRPr="006633CE" w:rsidTr="00D240B2">
        <w:trPr>
          <w:trHeight w:val="39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63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C78F5" w:rsidRDefault="0024193E" w:rsidP="0082291F">
            <w:pPr>
              <w:pStyle w:val="a5"/>
              <w:jc w:val="both"/>
              <w:rPr>
                <w:sz w:val="24"/>
                <w:szCs w:val="24"/>
              </w:rPr>
            </w:pPr>
            <w:r w:rsidRPr="006C78F5">
              <w:rPr>
                <w:sz w:val="24"/>
                <w:szCs w:val="24"/>
              </w:rPr>
              <w:t>Этап «Допинг</w:t>
            </w:r>
            <w:r>
              <w:rPr>
                <w:sz w:val="24"/>
                <w:szCs w:val="24"/>
              </w:rPr>
              <w:t>»</w:t>
            </w:r>
          </w:p>
          <w:p w:rsidR="0024193E" w:rsidRDefault="0024193E" w:rsidP="0082291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F5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мероприятия, направленные на предупреждение распространения алкоголизма,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C78F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C78F5">
              <w:rPr>
                <w:rFonts w:ascii="Times New Roman" w:hAnsi="Times New Roman"/>
                <w:sz w:val="24"/>
                <w:szCs w:val="24"/>
              </w:rPr>
              <w:t>омании и токсикомании среди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 Выявление подростков, употребляющих спиртные напитки, наркотические и психотропные вещества, постановка их на профилактический учёт, оказание необходимой лечебной помощи. Пропаганда здорового образа жизни. Проведение специализированных мероприятий по выявлению фактов продажи несовершеннолетним спиртных напитков, вовлечения их в деятельность по незаконному обороту наркотических и психотропных веществ.</w:t>
            </w:r>
          </w:p>
          <w:p w:rsidR="0024193E" w:rsidRDefault="0024193E" w:rsidP="0082291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189">
              <w:rPr>
                <w:rFonts w:ascii="Times New Roman" w:hAnsi="Times New Roman"/>
                <w:sz w:val="24"/>
                <w:szCs w:val="24"/>
              </w:rPr>
              <w:t>Акция «Гражданский контроль»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0B2" w:rsidRPr="006C78F5" w:rsidRDefault="00D240B2" w:rsidP="0082291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24193E" w:rsidP="00B87C91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социальной политики</w:t>
            </w:r>
            <w:r w:rsidR="001B4CBB">
              <w:rPr>
                <w:b w:val="0"/>
                <w:sz w:val="24"/>
                <w:szCs w:val="24"/>
              </w:rPr>
              <w:t xml:space="preserve"> </w:t>
            </w:r>
            <w:r w:rsidR="000C5176">
              <w:rPr>
                <w:b w:val="0"/>
                <w:sz w:val="24"/>
                <w:szCs w:val="24"/>
              </w:rPr>
              <w:t>городского округа Эгвекинот (</w:t>
            </w:r>
            <w:r>
              <w:rPr>
                <w:b w:val="0"/>
                <w:sz w:val="24"/>
                <w:szCs w:val="24"/>
              </w:rPr>
              <w:t>о</w:t>
            </w:r>
            <w:r w:rsidRPr="003F4828">
              <w:rPr>
                <w:b w:val="0"/>
                <w:sz w:val="24"/>
                <w:szCs w:val="24"/>
              </w:rPr>
              <w:t>тдел образования</w:t>
            </w:r>
            <w:r>
              <w:rPr>
                <w:b w:val="0"/>
                <w:sz w:val="24"/>
                <w:szCs w:val="24"/>
              </w:rPr>
              <w:t xml:space="preserve"> и общеотраслевых вопросов,</w:t>
            </w:r>
            <w:r w:rsidRPr="003F48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отдел</w:t>
            </w:r>
            <w:r w:rsidR="001B4CBB">
              <w:rPr>
                <w:b w:val="0"/>
                <w:sz w:val="24"/>
                <w:szCs w:val="24"/>
              </w:rPr>
              <w:t xml:space="preserve"> культуры, физической культуры </w:t>
            </w:r>
            <w:r>
              <w:rPr>
                <w:b w:val="0"/>
                <w:sz w:val="24"/>
                <w:szCs w:val="24"/>
              </w:rPr>
              <w:t>и спорта, к</w:t>
            </w:r>
            <w:r w:rsidRPr="003F4828">
              <w:rPr>
                <w:b w:val="0"/>
                <w:sz w:val="24"/>
                <w:szCs w:val="24"/>
              </w:rPr>
              <w:t>омиссия по делам несовершеннолетних и защите их прав</w:t>
            </w:r>
            <w:r>
              <w:rPr>
                <w:b w:val="0"/>
                <w:sz w:val="24"/>
                <w:szCs w:val="24"/>
              </w:rPr>
              <w:t xml:space="preserve">), </w:t>
            </w:r>
            <w:r w:rsidR="001B4CBB">
              <w:rPr>
                <w:b w:val="0"/>
                <w:sz w:val="24"/>
                <w:szCs w:val="24"/>
              </w:rPr>
              <w:t>Отделение Министерства внутренних дел Российской Федерации по городскому округу Эгвекинот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3F42E7" w:rsidRPr="003F42E7">
              <w:rPr>
                <w:b w:val="0"/>
                <w:sz w:val="24"/>
                <w:szCs w:val="24"/>
              </w:rPr>
              <w:t>Государственное бюджетное учреждение здравоохранения «Чукотская окружная больница»</w:t>
            </w:r>
            <w:r w:rsidR="00BC2C24" w:rsidRPr="00BC2C2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C2C24" w:rsidRPr="00BC2C24">
              <w:rPr>
                <w:b w:val="0"/>
                <w:sz w:val="24"/>
                <w:szCs w:val="24"/>
              </w:rPr>
              <w:t>ф</w:t>
            </w:r>
            <w:r w:rsidR="00BC2C24">
              <w:rPr>
                <w:b w:val="0"/>
                <w:sz w:val="24"/>
                <w:szCs w:val="24"/>
              </w:rPr>
              <w:t>илиал</w:t>
            </w:r>
            <w:r w:rsidR="00BC2C24" w:rsidRPr="00BC2C24">
              <w:rPr>
                <w:b w:val="0"/>
                <w:sz w:val="24"/>
                <w:szCs w:val="24"/>
              </w:rPr>
              <w:t>-</w:t>
            </w:r>
            <w:r w:rsidR="00BC2C24">
              <w:rPr>
                <w:b w:val="0"/>
                <w:sz w:val="24"/>
                <w:szCs w:val="24"/>
              </w:rPr>
              <w:t>Иультинская</w:t>
            </w:r>
            <w:proofErr w:type="spellEnd"/>
            <w:r w:rsidR="00BC2C24">
              <w:rPr>
                <w:b w:val="0"/>
                <w:sz w:val="24"/>
                <w:szCs w:val="24"/>
              </w:rPr>
              <w:t xml:space="preserve"> районная больница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комиссия при Администрации городского округа Эгвекинот, </w:t>
            </w:r>
            <w:r w:rsidR="00B87C91">
              <w:rPr>
                <w:b w:val="0"/>
                <w:sz w:val="24"/>
                <w:szCs w:val="24"/>
              </w:rPr>
              <w:t xml:space="preserve">муниципальные </w:t>
            </w:r>
            <w:r>
              <w:rPr>
                <w:b w:val="0"/>
                <w:sz w:val="24"/>
                <w:szCs w:val="24"/>
              </w:rPr>
              <w:t>образовательные организации</w:t>
            </w:r>
            <w:r w:rsidR="00B87C91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87C91">
              <w:rPr>
                <w:b w:val="0"/>
                <w:sz w:val="24"/>
                <w:szCs w:val="24"/>
              </w:rPr>
              <w:t xml:space="preserve">муниципальные </w:t>
            </w:r>
            <w:r>
              <w:rPr>
                <w:b w:val="0"/>
                <w:sz w:val="24"/>
                <w:szCs w:val="24"/>
              </w:rPr>
              <w:t>учреждения культуры и спорта во взаимодействии с общественными  комиссиями</w:t>
            </w:r>
            <w:r w:rsidRPr="003F48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по работе с несовершеннолетними и профилактике детской безнадзорности городского округа Эгвекинот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</w:tr>
      <w:tr w:rsidR="0024193E" w:rsidRPr="006633CE" w:rsidTr="00D240B2">
        <w:trPr>
          <w:trHeight w:val="42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3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A42DF0" w:rsidRDefault="0024193E" w:rsidP="0082291F">
            <w:pPr>
              <w:pStyle w:val="a5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Этап «Неблагополучная семья»</w:t>
            </w:r>
          </w:p>
          <w:p w:rsidR="0024193E" w:rsidRDefault="0024193E" w:rsidP="0082291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социальной и правовой защите несовершеннолетних, проживающих в неблагополучных семьях,</w:t>
            </w:r>
            <w:r w:rsidRPr="0025195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3EB6">
              <w:rPr>
                <w:rFonts w:ascii="Times New Roman" w:hAnsi="Times New Roman"/>
                <w:sz w:val="24"/>
                <w:szCs w:val="24"/>
              </w:rPr>
              <w:t>казание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 w:rsidRPr="00AE3EB6">
              <w:rPr>
                <w:rFonts w:ascii="Times New Roman" w:hAnsi="Times New Roman"/>
                <w:sz w:val="24"/>
                <w:szCs w:val="24"/>
              </w:rPr>
              <w:t xml:space="preserve"> практической комплексной социально-правовой, медицинской и психологичес</w:t>
            </w:r>
            <w:r>
              <w:rPr>
                <w:rFonts w:ascii="Times New Roman" w:hAnsi="Times New Roman"/>
                <w:sz w:val="24"/>
                <w:szCs w:val="24"/>
              </w:rPr>
              <w:t>кой помощи. В</w:t>
            </w:r>
            <w:r w:rsidRPr="00AE3EB6">
              <w:rPr>
                <w:rFonts w:ascii="Times New Roman" w:hAnsi="Times New Roman"/>
                <w:sz w:val="24"/>
                <w:szCs w:val="24"/>
              </w:rPr>
              <w:t>ыявление несовершеннолетних, оказавшихся в трудной жизненной ситуации, оставшихся без попечения родителей и нуждающихся в защите со стороны государс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твенных и муниципальных органов. </w:t>
            </w:r>
          </w:p>
          <w:p w:rsidR="0024193E" w:rsidRPr="00A42DF0" w:rsidRDefault="0024193E" w:rsidP="0082291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1B4CB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социальной политики городского округа Эгвекинот, К</w:t>
            </w:r>
            <w:r w:rsidRPr="003F4828">
              <w:rPr>
                <w:b w:val="0"/>
                <w:sz w:val="24"/>
                <w:szCs w:val="24"/>
              </w:rPr>
              <w:t xml:space="preserve">омиссия по делам несовершеннолетних и защите их прав </w:t>
            </w:r>
            <w:r>
              <w:rPr>
                <w:b w:val="0"/>
                <w:sz w:val="24"/>
                <w:szCs w:val="24"/>
              </w:rPr>
              <w:t>городского округа Эгвекинот, образовательные организации</w:t>
            </w:r>
            <w:r w:rsidR="00B87C91">
              <w:rPr>
                <w:b w:val="0"/>
                <w:sz w:val="24"/>
                <w:szCs w:val="24"/>
              </w:rPr>
              <w:t xml:space="preserve">, </w:t>
            </w:r>
            <w:r w:rsidR="003F42E7" w:rsidRPr="003F42E7">
              <w:rPr>
                <w:b w:val="0"/>
                <w:sz w:val="24"/>
                <w:szCs w:val="24"/>
              </w:rPr>
              <w:t>Отдел социальной поддержки населения</w:t>
            </w:r>
            <w:r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>
              <w:rPr>
                <w:b w:val="0"/>
                <w:sz w:val="24"/>
                <w:szCs w:val="24"/>
              </w:rPr>
              <w:t>Иультинском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районе,</w:t>
            </w:r>
            <w:r w:rsidRPr="006F58A7">
              <w:rPr>
                <w:b w:val="0"/>
                <w:sz w:val="24"/>
                <w:szCs w:val="24"/>
              </w:rPr>
              <w:t xml:space="preserve"> </w:t>
            </w:r>
            <w:r w:rsidR="001B4CBB">
              <w:rPr>
                <w:b w:val="0"/>
                <w:sz w:val="24"/>
                <w:szCs w:val="24"/>
              </w:rPr>
              <w:t xml:space="preserve">Иультинский районный филиал государственного бюджетного учреждения «Чукотский окружной центр социального обслуживания населения» </w:t>
            </w:r>
            <w:r>
              <w:rPr>
                <w:b w:val="0"/>
                <w:sz w:val="24"/>
                <w:szCs w:val="24"/>
              </w:rPr>
              <w:t>во взаимодействии с</w:t>
            </w:r>
            <w:r w:rsidRPr="003F4828">
              <w:rPr>
                <w:b w:val="0"/>
                <w:sz w:val="24"/>
                <w:szCs w:val="24"/>
              </w:rPr>
              <w:t xml:space="preserve"> </w:t>
            </w:r>
            <w:r w:rsidR="001B4CBB">
              <w:rPr>
                <w:b w:val="0"/>
                <w:sz w:val="24"/>
                <w:szCs w:val="24"/>
              </w:rPr>
              <w:t>Отделением Министерства внутренних дел Российской Федерации по городскому округу Эгвекинот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3F42E7" w:rsidRPr="003F42E7">
              <w:rPr>
                <w:b w:val="0"/>
                <w:sz w:val="24"/>
                <w:szCs w:val="24"/>
              </w:rPr>
              <w:t>Государственное бюджетное учреждение здравоохранения «Чукотская окружная больница»</w:t>
            </w:r>
            <w:r w:rsidR="003F42E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7627FE" w:rsidRPr="00BC2C24">
              <w:rPr>
                <w:b w:val="0"/>
                <w:sz w:val="24"/>
                <w:szCs w:val="24"/>
              </w:rPr>
              <w:t>ф</w:t>
            </w:r>
            <w:r w:rsidR="007627FE">
              <w:rPr>
                <w:b w:val="0"/>
                <w:sz w:val="24"/>
                <w:szCs w:val="24"/>
              </w:rPr>
              <w:t>илиал</w:t>
            </w:r>
            <w:r w:rsidR="007627FE" w:rsidRPr="00BC2C24">
              <w:rPr>
                <w:b w:val="0"/>
                <w:sz w:val="24"/>
                <w:szCs w:val="24"/>
              </w:rPr>
              <w:t>-</w:t>
            </w:r>
            <w:r w:rsidR="007627FE">
              <w:rPr>
                <w:b w:val="0"/>
                <w:sz w:val="24"/>
                <w:szCs w:val="24"/>
              </w:rPr>
              <w:t>Иультинская</w:t>
            </w:r>
            <w:proofErr w:type="spellEnd"/>
            <w:r w:rsidR="007627FE">
              <w:rPr>
                <w:b w:val="0"/>
                <w:sz w:val="24"/>
                <w:szCs w:val="24"/>
              </w:rPr>
              <w:t xml:space="preserve"> районная больница,</w:t>
            </w:r>
            <w:r w:rsidR="007627FE">
              <w:t xml:space="preserve"> </w:t>
            </w:r>
            <w:r w:rsidR="003F42E7">
              <w:rPr>
                <w:b w:val="0"/>
                <w:sz w:val="24"/>
                <w:szCs w:val="24"/>
              </w:rPr>
              <w:t xml:space="preserve">общественными </w:t>
            </w:r>
            <w:r>
              <w:rPr>
                <w:b w:val="0"/>
                <w:sz w:val="24"/>
                <w:szCs w:val="24"/>
              </w:rPr>
              <w:t>комиссиями</w:t>
            </w:r>
            <w:r w:rsidRPr="003F48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по работе с несовершеннолетними и профилактике детской безнадзорности городского округа Эгвекинот </w:t>
            </w:r>
          </w:p>
          <w:p w:rsidR="00D240B2" w:rsidRPr="00D240B2" w:rsidRDefault="00D240B2" w:rsidP="00D240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май-сентябрь</w:t>
            </w:r>
          </w:p>
          <w:p w:rsidR="0024193E" w:rsidRDefault="0024193E" w:rsidP="0082291F"/>
          <w:p w:rsidR="0024193E" w:rsidRDefault="0024193E" w:rsidP="0082291F"/>
          <w:p w:rsidR="0024193E" w:rsidRDefault="0024193E" w:rsidP="0082291F"/>
          <w:p w:rsidR="0024193E" w:rsidRDefault="0024193E" w:rsidP="0082291F"/>
          <w:p w:rsidR="0024193E" w:rsidRDefault="0024193E" w:rsidP="0082291F"/>
          <w:p w:rsidR="0024193E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24193E" w:rsidRPr="003F4828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3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82291F">
            <w:pPr>
              <w:pStyle w:val="a5"/>
              <w:jc w:val="both"/>
              <w:rPr>
                <w:sz w:val="24"/>
                <w:szCs w:val="24"/>
              </w:rPr>
            </w:pPr>
            <w:r w:rsidRPr="001F7EE9">
              <w:rPr>
                <w:sz w:val="24"/>
                <w:szCs w:val="24"/>
              </w:rPr>
              <w:t>Этап «Досуг»</w:t>
            </w:r>
          </w:p>
          <w:p w:rsidR="0024193E" w:rsidRPr="001F7EE9" w:rsidRDefault="0024193E" w:rsidP="0082291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1F7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1F7EE9">
              <w:rPr>
                <w:rFonts w:ascii="Times New Roman" w:hAnsi="Times New Roman"/>
                <w:sz w:val="24"/>
                <w:szCs w:val="24"/>
              </w:rPr>
              <w:t xml:space="preserve"> досуга несовершеннолетних, склонных к совершению </w:t>
            </w:r>
            <w:r w:rsidRPr="001F7EE9">
              <w:rPr>
                <w:rFonts w:ascii="Times New Roman" w:hAnsi="Times New Roman"/>
                <w:sz w:val="24"/>
                <w:szCs w:val="24"/>
              </w:rPr>
              <w:lastRenderedPageBreak/>
              <w:t>противоправных действий, находящихся в</w:t>
            </w:r>
            <w:r w:rsidRPr="0025195E">
              <w:rPr>
                <w:sz w:val="28"/>
                <w:szCs w:val="28"/>
              </w:rPr>
              <w:t xml:space="preserve"> </w:t>
            </w:r>
            <w:r w:rsidRPr="001F7EE9">
              <w:rPr>
                <w:rFonts w:ascii="Times New Roman" w:hAnsi="Times New Roman"/>
                <w:sz w:val="24"/>
                <w:szCs w:val="24"/>
              </w:rPr>
              <w:t xml:space="preserve">социально опасном положении,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банка занятости детей указанной категории.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24193E" w:rsidP="00B87C91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Управление социальной политики городского округа Эгвекинот (о</w:t>
            </w:r>
            <w:r w:rsidRPr="003F4828">
              <w:rPr>
                <w:b w:val="0"/>
                <w:sz w:val="24"/>
                <w:szCs w:val="24"/>
              </w:rPr>
              <w:t>тдел образования</w:t>
            </w:r>
            <w:r>
              <w:rPr>
                <w:b w:val="0"/>
                <w:sz w:val="24"/>
                <w:szCs w:val="24"/>
              </w:rPr>
              <w:t xml:space="preserve"> и общеотраслевых вопросов, К</w:t>
            </w:r>
            <w:r w:rsidRPr="003F4828">
              <w:rPr>
                <w:b w:val="0"/>
                <w:sz w:val="24"/>
                <w:szCs w:val="24"/>
              </w:rPr>
              <w:t xml:space="preserve">омиссия по делам несовершеннолетних и защите их прав </w:t>
            </w:r>
            <w:r>
              <w:rPr>
                <w:b w:val="0"/>
                <w:sz w:val="24"/>
                <w:szCs w:val="24"/>
              </w:rPr>
              <w:lastRenderedPageBreak/>
              <w:t xml:space="preserve">городского округа Эгвекинот), </w:t>
            </w:r>
            <w:r w:rsidR="00B87C91">
              <w:rPr>
                <w:b w:val="0"/>
                <w:sz w:val="24"/>
                <w:szCs w:val="24"/>
              </w:rPr>
              <w:t xml:space="preserve">муниципальные </w:t>
            </w:r>
            <w:r>
              <w:rPr>
                <w:b w:val="0"/>
                <w:sz w:val="24"/>
                <w:szCs w:val="24"/>
              </w:rPr>
              <w:t>образовательные организации во взаимодействии с</w:t>
            </w:r>
            <w:r w:rsidRPr="003F4828">
              <w:rPr>
                <w:b w:val="0"/>
                <w:sz w:val="24"/>
                <w:szCs w:val="24"/>
              </w:rPr>
              <w:t xml:space="preserve"> </w:t>
            </w:r>
            <w:r w:rsidR="001B4CBB">
              <w:rPr>
                <w:b w:val="0"/>
                <w:sz w:val="24"/>
                <w:szCs w:val="24"/>
              </w:rPr>
              <w:t>Отделением Министерства внутренних дел Российской Федерации по городскому округу Эгвекинот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май-июль</w:t>
            </w:r>
          </w:p>
        </w:tc>
      </w:tr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663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D63805" w:rsidRDefault="0024193E" w:rsidP="0082291F">
            <w:pPr>
              <w:pStyle w:val="a5"/>
              <w:jc w:val="both"/>
              <w:rPr>
                <w:sz w:val="24"/>
                <w:szCs w:val="24"/>
              </w:rPr>
            </w:pPr>
            <w:r w:rsidRPr="00D63805">
              <w:rPr>
                <w:sz w:val="24"/>
                <w:szCs w:val="24"/>
              </w:rPr>
              <w:t>Этап «Лето – детям»</w:t>
            </w:r>
          </w:p>
          <w:p w:rsidR="0024193E" w:rsidRPr="007953AA" w:rsidRDefault="0024193E" w:rsidP="0082291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3AA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 вопросов летнего отдыха, оздоровления, организации досуга несовершеннолетних, пропаганды здорового образа жизни, профилактики негативных явлений</w:t>
            </w:r>
            <w:r>
              <w:rPr>
                <w:rFonts w:ascii="Times New Roman" w:hAnsi="Times New Roman"/>
                <w:sz w:val="24"/>
                <w:szCs w:val="24"/>
              </w:rPr>
              <w:t>, а также результатов проведения операции «Подросток».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24193E" w:rsidP="00B87C91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3F4828">
              <w:rPr>
                <w:b w:val="0"/>
                <w:sz w:val="24"/>
                <w:szCs w:val="24"/>
              </w:rPr>
              <w:t>тдел образования</w:t>
            </w:r>
            <w:r>
              <w:rPr>
                <w:b w:val="0"/>
                <w:sz w:val="24"/>
                <w:szCs w:val="24"/>
              </w:rPr>
              <w:t xml:space="preserve"> и общеотраслевых вопросов, отдел культуры, </w:t>
            </w:r>
            <w:r w:rsidR="00B87C91">
              <w:rPr>
                <w:b w:val="0"/>
                <w:sz w:val="24"/>
                <w:szCs w:val="24"/>
              </w:rPr>
              <w:t xml:space="preserve">отдел </w:t>
            </w:r>
            <w:r w:rsidR="001B4CBB">
              <w:rPr>
                <w:b w:val="0"/>
                <w:sz w:val="24"/>
                <w:szCs w:val="24"/>
              </w:rPr>
              <w:t xml:space="preserve">физической культуры </w:t>
            </w:r>
            <w:r>
              <w:rPr>
                <w:b w:val="0"/>
                <w:sz w:val="24"/>
                <w:szCs w:val="24"/>
              </w:rPr>
              <w:t>и спорта Управления социальной политики городского округа Эгвекинот,</w:t>
            </w:r>
            <w:r w:rsidR="00B87C91">
              <w:rPr>
                <w:b w:val="0"/>
                <w:sz w:val="24"/>
                <w:szCs w:val="24"/>
              </w:rPr>
              <w:t xml:space="preserve"> муниципальные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893405">
              <w:rPr>
                <w:b w:val="0"/>
                <w:sz w:val="24"/>
                <w:szCs w:val="24"/>
              </w:rPr>
              <w:t>образовательные организации</w:t>
            </w:r>
            <w:r>
              <w:rPr>
                <w:b w:val="0"/>
                <w:sz w:val="24"/>
                <w:szCs w:val="24"/>
              </w:rPr>
              <w:t>, К</w:t>
            </w:r>
            <w:r w:rsidRPr="003F4828">
              <w:rPr>
                <w:b w:val="0"/>
                <w:sz w:val="24"/>
                <w:szCs w:val="24"/>
              </w:rPr>
              <w:t>омиссия по делам несовершеннолетних и защите их прав</w:t>
            </w:r>
            <w:r>
              <w:rPr>
                <w:b w:val="0"/>
                <w:sz w:val="24"/>
                <w:szCs w:val="24"/>
              </w:rPr>
              <w:t xml:space="preserve"> городского округа Эгвекинот, </w:t>
            </w:r>
            <w:r w:rsidR="00B87C91">
              <w:rPr>
                <w:b w:val="0"/>
                <w:sz w:val="24"/>
                <w:szCs w:val="24"/>
              </w:rPr>
              <w:t xml:space="preserve">муниципальные </w:t>
            </w:r>
            <w:r>
              <w:rPr>
                <w:b w:val="0"/>
                <w:sz w:val="24"/>
                <w:szCs w:val="24"/>
              </w:rPr>
              <w:t xml:space="preserve">учреждения культуры и спорта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211F82" w:rsidRDefault="0024193E" w:rsidP="0082291F">
            <w:pPr>
              <w:pStyle w:val="a6"/>
              <w:ind w:firstLine="0"/>
            </w:pPr>
            <w:r>
              <w:t>июнь-сентябрь</w:t>
            </w:r>
          </w:p>
        </w:tc>
      </w:tr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63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Default="0024193E" w:rsidP="0082291F">
            <w:pPr>
              <w:pStyle w:val="a5"/>
              <w:jc w:val="both"/>
              <w:rPr>
                <w:sz w:val="24"/>
                <w:szCs w:val="24"/>
              </w:rPr>
            </w:pPr>
            <w:r w:rsidRPr="00D63805">
              <w:rPr>
                <w:sz w:val="24"/>
                <w:szCs w:val="24"/>
              </w:rPr>
              <w:t>Этап «Чукотка - Родина моя!»</w:t>
            </w:r>
          </w:p>
          <w:p w:rsidR="0024193E" w:rsidRPr="00D63805" w:rsidRDefault="0024193E" w:rsidP="0082291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3805">
              <w:rPr>
                <w:rFonts w:ascii="Times New Roman" w:hAnsi="Times New Roman"/>
                <w:sz w:val="24"/>
                <w:szCs w:val="24"/>
              </w:rPr>
              <w:t>существление комплекса мер по активизации туристско-экскурсионной и краеведческой работы с детьми и подростками, патриотическое и гражданское воспитание несовершеннолетних.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24193E" w:rsidP="00B87C91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культуры, </w:t>
            </w:r>
            <w:r w:rsidR="00B87C91">
              <w:rPr>
                <w:b w:val="0"/>
                <w:sz w:val="24"/>
                <w:szCs w:val="24"/>
              </w:rPr>
              <w:t xml:space="preserve">отдел </w:t>
            </w:r>
            <w:r>
              <w:rPr>
                <w:b w:val="0"/>
                <w:sz w:val="24"/>
                <w:szCs w:val="24"/>
              </w:rPr>
              <w:t xml:space="preserve">физической культуры  и спорта Управления социальной политики городского округа Эгвекинот, </w:t>
            </w:r>
            <w:r w:rsidR="00B87C91">
              <w:rPr>
                <w:b w:val="0"/>
                <w:sz w:val="24"/>
                <w:szCs w:val="24"/>
              </w:rPr>
              <w:t xml:space="preserve">муниципальные </w:t>
            </w:r>
            <w:r w:rsidR="00893405">
              <w:rPr>
                <w:b w:val="0"/>
                <w:sz w:val="24"/>
                <w:szCs w:val="24"/>
              </w:rPr>
              <w:t xml:space="preserve">образовательные организации </w:t>
            </w:r>
            <w:r>
              <w:rPr>
                <w:b w:val="0"/>
                <w:sz w:val="24"/>
                <w:szCs w:val="24"/>
              </w:rPr>
              <w:t>во взаимодействии с общественными организациями и</w:t>
            </w:r>
            <w:r w:rsidR="00B87C91">
              <w:rPr>
                <w:b w:val="0"/>
                <w:sz w:val="24"/>
                <w:szCs w:val="24"/>
              </w:rPr>
              <w:t xml:space="preserve"> муниципальными</w:t>
            </w:r>
            <w:r>
              <w:rPr>
                <w:b w:val="0"/>
                <w:sz w:val="24"/>
                <w:szCs w:val="24"/>
              </w:rPr>
              <w:t xml:space="preserve"> учреждениями культуры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июнь-август</w:t>
            </w:r>
          </w:p>
        </w:tc>
      </w:tr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63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806AAF" w:rsidRDefault="0024193E" w:rsidP="0082291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AAF">
              <w:rPr>
                <w:rFonts w:ascii="Times New Roman" w:hAnsi="Times New Roman"/>
                <w:b/>
                <w:sz w:val="24"/>
                <w:szCs w:val="24"/>
              </w:rPr>
              <w:t>Этап «Помоги собраться в школу»</w:t>
            </w:r>
          </w:p>
          <w:p w:rsidR="0024193E" w:rsidRPr="00143884" w:rsidRDefault="0024193E" w:rsidP="0082291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</w:t>
            </w:r>
            <w:r w:rsidRPr="001438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благотворительной помощи школьно-письменными принадлежностями детям школьного возраста из малообеспеченных семей.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1B4CBB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Иультинский районный филиал государственного бюджетного учреждения «Чукотский окружной центр социального обслуживания населения»</w:t>
            </w:r>
            <w:r w:rsidR="0024193E">
              <w:rPr>
                <w:b w:val="0"/>
                <w:sz w:val="24"/>
                <w:szCs w:val="24"/>
              </w:rPr>
              <w:t xml:space="preserve"> во взаимодействии с общественными организациями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3F4828">
              <w:rPr>
                <w:b w:val="0"/>
                <w:sz w:val="24"/>
                <w:szCs w:val="24"/>
              </w:rPr>
              <w:t>вгуст</w:t>
            </w:r>
          </w:p>
        </w:tc>
      </w:tr>
      <w:tr w:rsidR="0024193E" w:rsidRPr="006633CE" w:rsidTr="00DC4F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6633CE" w:rsidRDefault="0024193E" w:rsidP="00822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63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FF3CAD" w:rsidRDefault="0024193E" w:rsidP="0082291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CAD">
              <w:rPr>
                <w:rFonts w:ascii="Times New Roman" w:hAnsi="Times New Roman"/>
                <w:b/>
                <w:sz w:val="24"/>
                <w:szCs w:val="24"/>
              </w:rPr>
              <w:t xml:space="preserve">Этап «Всеобуч» </w:t>
            </w:r>
          </w:p>
          <w:p w:rsidR="0024193E" w:rsidRPr="00FF3CAD" w:rsidRDefault="0024193E" w:rsidP="0082291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3E">
              <w:rPr>
                <w:rFonts w:ascii="Times New Roman" w:hAnsi="Times New Roman"/>
              </w:rPr>
              <w:t>В</w:t>
            </w:r>
            <w:r w:rsidRPr="00FF3CAD">
              <w:rPr>
                <w:rFonts w:ascii="Times New Roman" w:hAnsi="Times New Roman"/>
                <w:sz w:val="24"/>
                <w:szCs w:val="24"/>
              </w:rPr>
              <w:t>ыявление несовершеннолетних, уклоняющихся от обучения, устранение причин и условий, сп</w:t>
            </w:r>
            <w:r>
              <w:rPr>
                <w:rFonts w:ascii="Times New Roman" w:hAnsi="Times New Roman"/>
                <w:sz w:val="24"/>
                <w:szCs w:val="24"/>
              </w:rPr>
              <w:t>особствующих уклонению от учебы. В</w:t>
            </w:r>
            <w:r w:rsidRPr="00FF3CAD">
              <w:rPr>
                <w:rFonts w:ascii="Times New Roman" w:hAnsi="Times New Roman"/>
                <w:sz w:val="24"/>
                <w:szCs w:val="24"/>
              </w:rPr>
              <w:t>ыявление несовершеннолетних, окончивших 9 классов и не продолживших обучение, оказание им помощи в дальнейшем обучении либо трудоустройстве.</w:t>
            </w:r>
          </w:p>
          <w:p w:rsidR="0024193E" w:rsidRPr="003F4828" w:rsidRDefault="0024193E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24193E" w:rsidP="00B87C91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3F4828">
              <w:rPr>
                <w:b w:val="0"/>
                <w:sz w:val="24"/>
                <w:szCs w:val="24"/>
              </w:rPr>
              <w:t>тдел образования</w:t>
            </w:r>
            <w:r>
              <w:rPr>
                <w:b w:val="0"/>
                <w:sz w:val="24"/>
                <w:szCs w:val="24"/>
              </w:rPr>
              <w:t xml:space="preserve"> и общеотраслевых вопросов Управления социальной политики городского округа Эгвекинот, </w:t>
            </w:r>
            <w:r w:rsidR="00B87C91">
              <w:rPr>
                <w:b w:val="0"/>
                <w:sz w:val="24"/>
                <w:szCs w:val="24"/>
              </w:rPr>
              <w:t xml:space="preserve">муниципальные </w:t>
            </w:r>
            <w:r w:rsidR="00893405">
              <w:rPr>
                <w:b w:val="0"/>
                <w:sz w:val="24"/>
                <w:szCs w:val="24"/>
              </w:rPr>
              <w:t>образовательные организации</w:t>
            </w:r>
            <w:r w:rsidR="00B87C91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К</w:t>
            </w:r>
            <w:r w:rsidRPr="003F4828">
              <w:rPr>
                <w:b w:val="0"/>
                <w:sz w:val="24"/>
                <w:szCs w:val="24"/>
              </w:rPr>
              <w:t xml:space="preserve">омиссия по делам несовершеннолетних и защите их прав </w:t>
            </w:r>
            <w:r>
              <w:rPr>
                <w:b w:val="0"/>
                <w:sz w:val="24"/>
                <w:szCs w:val="24"/>
              </w:rPr>
              <w:t>городского округа Эгвекинот во взаимодействии с</w:t>
            </w:r>
            <w:r w:rsidRPr="003F4828">
              <w:rPr>
                <w:b w:val="0"/>
                <w:sz w:val="24"/>
                <w:szCs w:val="24"/>
              </w:rPr>
              <w:t xml:space="preserve"> </w:t>
            </w:r>
            <w:r w:rsidR="001B4CBB">
              <w:rPr>
                <w:b w:val="0"/>
                <w:sz w:val="24"/>
                <w:szCs w:val="24"/>
              </w:rPr>
              <w:t xml:space="preserve">Отделением Министерства внутренних дел Российской Федерации по городскому округу Эгвекинот и общественными </w:t>
            </w:r>
            <w:r>
              <w:rPr>
                <w:b w:val="0"/>
                <w:sz w:val="24"/>
                <w:szCs w:val="24"/>
              </w:rPr>
              <w:t>комиссиями</w:t>
            </w:r>
            <w:r w:rsidRPr="003F48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по работе с несовершеннолетними и профилактике детской безнадзорности городского округа Эгвекинот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E" w:rsidRPr="003F4828" w:rsidRDefault="00893405" w:rsidP="0082291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24193E">
              <w:rPr>
                <w:b w:val="0"/>
                <w:sz w:val="24"/>
                <w:szCs w:val="24"/>
              </w:rPr>
              <w:t xml:space="preserve"> 20 августа по </w:t>
            </w:r>
            <w:r w:rsidR="001B4CBB">
              <w:rPr>
                <w:b w:val="0"/>
                <w:sz w:val="24"/>
                <w:szCs w:val="24"/>
              </w:rPr>
              <w:t xml:space="preserve">                      </w:t>
            </w:r>
            <w:r w:rsidR="0024193E">
              <w:rPr>
                <w:b w:val="0"/>
                <w:sz w:val="24"/>
                <w:szCs w:val="24"/>
              </w:rPr>
              <w:t>15 сентября</w:t>
            </w:r>
          </w:p>
        </w:tc>
      </w:tr>
    </w:tbl>
    <w:p w:rsidR="004D597D" w:rsidRDefault="004D597D" w:rsidP="0024193E">
      <w:pPr>
        <w:tabs>
          <w:tab w:val="left" w:pos="4605"/>
        </w:tabs>
        <w:jc w:val="both"/>
        <w:rPr>
          <w:b/>
        </w:rPr>
        <w:sectPr w:rsidR="004D597D" w:rsidSect="009D6F1A">
          <w:pgSz w:w="16838" w:h="11906" w:orient="landscape"/>
          <w:pgMar w:top="567" w:right="142" w:bottom="850" w:left="1134" w:header="708" w:footer="708" w:gutter="0"/>
          <w:pgNumType w:start="1"/>
          <w:cols w:space="708"/>
          <w:titlePg/>
          <w:docGrid w:linePitch="360"/>
        </w:sectPr>
      </w:pPr>
    </w:p>
    <w:p w:rsidR="00712D43" w:rsidRPr="00BE4C16" w:rsidRDefault="00954D73" w:rsidP="00EC3528">
      <w:pPr>
        <w:pStyle w:val="a5"/>
        <w:ind w:left="5664"/>
      </w:pPr>
      <w:r>
        <w:rPr>
          <w:b w:val="0"/>
          <w:sz w:val="24"/>
          <w:szCs w:val="24"/>
        </w:rPr>
        <w:lastRenderedPageBreak/>
        <w:t>Приложение</w:t>
      </w:r>
      <w:r w:rsidR="00712D43">
        <w:rPr>
          <w:b w:val="0"/>
          <w:sz w:val="24"/>
          <w:szCs w:val="24"/>
        </w:rPr>
        <w:t xml:space="preserve"> 2</w:t>
      </w:r>
    </w:p>
    <w:p w:rsidR="00712D43" w:rsidRPr="002526C2" w:rsidRDefault="00712D43" w:rsidP="00EC3528">
      <w:pPr>
        <w:pStyle w:val="aa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="00954D73">
        <w:rPr>
          <w:rFonts w:ascii="Times New Roman" w:hAnsi="Times New Roman"/>
          <w:sz w:val="24"/>
          <w:szCs w:val="24"/>
        </w:rPr>
        <w:t xml:space="preserve"> </w:t>
      </w:r>
      <w:r w:rsidRPr="002526C2">
        <w:rPr>
          <w:rFonts w:ascii="Times New Roman" w:hAnsi="Times New Roman"/>
          <w:sz w:val="24"/>
          <w:szCs w:val="24"/>
        </w:rPr>
        <w:t>Администрации</w:t>
      </w:r>
    </w:p>
    <w:p w:rsidR="00712D43" w:rsidRPr="002526C2" w:rsidRDefault="00712D43" w:rsidP="00EC3528">
      <w:pPr>
        <w:pStyle w:val="aa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754C55" w:rsidRDefault="00712D43" w:rsidP="00EC3528">
      <w:pPr>
        <w:pStyle w:val="aa"/>
        <w:ind w:left="5664"/>
        <w:jc w:val="center"/>
        <w:rPr>
          <w:rFonts w:ascii="Times New Roman" w:hAnsi="Times New Roman"/>
          <w:sz w:val="24"/>
          <w:szCs w:val="24"/>
        </w:rPr>
      </w:pPr>
      <w:r w:rsidRPr="003D5249">
        <w:rPr>
          <w:rFonts w:ascii="Times New Roman" w:hAnsi="Times New Roman"/>
          <w:sz w:val="24"/>
          <w:szCs w:val="24"/>
        </w:rPr>
        <w:t xml:space="preserve">от </w:t>
      </w:r>
      <w:r w:rsidR="00142EB6">
        <w:rPr>
          <w:rFonts w:ascii="Times New Roman" w:hAnsi="Times New Roman"/>
          <w:sz w:val="24"/>
          <w:szCs w:val="24"/>
        </w:rPr>
        <w:t xml:space="preserve">29 апреля </w:t>
      </w:r>
      <w:r w:rsidR="00B87C91">
        <w:rPr>
          <w:rFonts w:ascii="Times New Roman" w:hAnsi="Times New Roman"/>
          <w:sz w:val="24"/>
          <w:szCs w:val="24"/>
        </w:rPr>
        <w:t>2022</w:t>
      </w:r>
      <w:r w:rsidR="00C03199">
        <w:rPr>
          <w:rFonts w:ascii="Times New Roman" w:hAnsi="Times New Roman"/>
          <w:sz w:val="24"/>
          <w:szCs w:val="24"/>
        </w:rPr>
        <w:t xml:space="preserve"> г.</w:t>
      </w:r>
      <w:r w:rsidR="00F502A9">
        <w:rPr>
          <w:rFonts w:ascii="Times New Roman" w:hAnsi="Times New Roman"/>
          <w:sz w:val="24"/>
          <w:szCs w:val="24"/>
        </w:rPr>
        <w:t xml:space="preserve"> </w:t>
      </w:r>
      <w:r w:rsidR="00C03199" w:rsidRPr="003D5249">
        <w:rPr>
          <w:rFonts w:ascii="Times New Roman" w:hAnsi="Times New Roman"/>
          <w:sz w:val="24"/>
          <w:szCs w:val="24"/>
        </w:rPr>
        <w:t xml:space="preserve">№ </w:t>
      </w:r>
      <w:r w:rsidR="00142EB6">
        <w:rPr>
          <w:rFonts w:ascii="Times New Roman" w:hAnsi="Times New Roman"/>
          <w:sz w:val="24"/>
          <w:szCs w:val="24"/>
        </w:rPr>
        <w:t>275</w:t>
      </w:r>
      <w:r w:rsidR="00954D73">
        <w:rPr>
          <w:rFonts w:ascii="Times New Roman" w:hAnsi="Times New Roman"/>
          <w:sz w:val="24"/>
          <w:szCs w:val="24"/>
        </w:rPr>
        <w:t>-</w:t>
      </w:r>
      <w:r w:rsidR="00C03199">
        <w:rPr>
          <w:rFonts w:ascii="Times New Roman" w:hAnsi="Times New Roman"/>
          <w:sz w:val="24"/>
          <w:szCs w:val="24"/>
        </w:rPr>
        <w:t>п</w:t>
      </w:r>
      <w:r w:rsidR="00C03199" w:rsidRPr="003D5249">
        <w:rPr>
          <w:rFonts w:ascii="Times New Roman" w:hAnsi="Times New Roman"/>
          <w:sz w:val="24"/>
          <w:szCs w:val="24"/>
        </w:rPr>
        <w:t>а</w:t>
      </w:r>
    </w:p>
    <w:p w:rsidR="00712D43" w:rsidRPr="002526C2" w:rsidRDefault="00712D43" w:rsidP="00EC352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D5249">
        <w:rPr>
          <w:rFonts w:ascii="Times New Roman" w:hAnsi="Times New Roman"/>
          <w:sz w:val="24"/>
          <w:szCs w:val="24"/>
        </w:rPr>
        <w:t xml:space="preserve"> </w:t>
      </w:r>
    </w:p>
    <w:p w:rsidR="005A7E3F" w:rsidRDefault="00EE7852" w:rsidP="00754C55">
      <w:pPr>
        <w:pStyle w:val="a5"/>
        <w:rPr>
          <w:sz w:val="24"/>
          <w:szCs w:val="24"/>
        </w:rPr>
      </w:pPr>
      <w:r>
        <w:rPr>
          <w:sz w:val="24"/>
          <w:szCs w:val="24"/>
        </w:rPr>
        <w:t>Статистический</w:t>
      </w:r>
      <w:r w:rsidR="00754C55">
        <w:rPr>
          <w:sz w:val="24"/>
          <w:szCs w:val="24"/>
        </w:rPr>
        <w:t xml:space="preserve"> отчет</w:t>
      </w:r>
      <w:r w:rsidRPr="00EE7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(единая форма) </w:t>
      </w:r>
      <w:r w:rsidR="00754C55">
        <w:rPr>
          <w:sz w:val="24"/>
          <w:szCs w:val="24"/>
        </w:rPr>
        <w:t>о проведении межведомственной комплексной профилактической операции «Подросток» на территории</w:t>
      </w:r>
    </w:p>
    <w:p w:rsidR="00E33E4E" w:rsidRDefault="00754C55" w:rsidP="00754C55">
      <w:pPr>
        <w:pStyle w:val="a5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го</w:t>
      </w:r>
      <w:r w:rsidR="0027481B">
        <w:rPr>
          <w:sz w:val="24"/>
          <w:szCs w:val="24"/>
        </w:rPr>
        <w:t>родского округа Эгвекинот</w:t>
      </w:r>
      <w:r w:rsidR="00B00422">
        <w:rPr>
          <w:sz w:val="24"/>
          <w:szCs w:val="24"/>
        </w:rPr>
        <w:t xml:space="preserve"> в 202</w:t>
      </w:r>
      <w:r w:rsidR="00B87C91">
        <w:rPr>
          <w:sz w:val="24"/>
          <w:szCs w:val="24"/>
        </w:rPr>
        <w:t>2</w:t>
      </w:r>
      <w:r>
        <w:rPr>
          <w:sz w:val="24"/>
          <w:szCs w:val="24"/>
        </w:rPr>
        <w:t xml:space="preserve"> году</w:t>
      </w:r>
    </w:p>
    <w:p w:rsidR="00E33E4E" w:rsidRDefault="00E33E4E" w:rsidP="00E33E4E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tbl>
      <w:tblPr>
        <w:tblpPr w:leftFromText="180" w:rightFromText="180" w:vertAnchor="text" w:horzAnchor="margin" w:tblpXSpec="right" w:tblpY="4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4847"/>
        <w:gridCol w:w="70"/>
        <w:gridCol w:w="1206"/>
        <w:gridCol w:w="69"/>
        <w:gridCol w:w="1490"/>
        <w:gridCol w:w="70"/>
        <w:gridCol w:w="1608"/>
      </w:tblGrid>
      <w:tr w:rsidR="005A7E3F" w:rsidTr="008B019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Результаты</w:t>
            </w:r>
          </w:p>
        </w:tc>
      </w:tr>
      <w:tr w:rsidR="005A7E3F" w:rsidTr="008B0192">
        <w:trPr>
          <w:cantSplit/>
          <w:trHeight w:val="17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Pr="008B0192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B019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Отчетный</w:t>
            </w:r>
          </w:p>
          <w:p w:rsidR="005A7E3F" w:rsidRPr="008B0192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B019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Pr="008B0192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B019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Предыдущий </w:t>
            </w:r>
          </w:p>
          <w:p w:rsidR="005A7E3F" w:rsidRPr="008B0192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B019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Pr="008B0192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B019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+/-  </w:t>
            </w:r>
          </w:p>
          <w:p w:rsidR="005A7E3F" w:rsidRPr="008B0192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B019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(в процентном соотношении)</w:t>
            </w:r>
          </w:p>
        </w:tc>
      </w:tr>
      <w:tr w:rsidR="005A7E3F" w:rsidTr="00071A81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A7E3F" w:rsidTr="005A7E3F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 1. Работа с семьями</w:t>
            </w:r>
          </w:p>
        </w:tc>
      </w:tr>
      <w:tr w:rsidR="005A7E3F" w:rsidTr="008B019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и поставлено на учет семей, находящихся в социально опасном положении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них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поставлено семей на учёт в комиссии по делам несовершеннолетних и защите их прав городского округа Эгвекинот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поставлено семей на учёт в органах внутренних дел</w:t>
            </w:r>
          </w:p>
          <w:p w:rsidR="00071A81" w:rsidRPr="00071A81" w:rsidRDefault="00071A81" w:rsidP="00071A81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Рассмотрено административных материалов на родителей всего, из них по статьям: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074A35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10" w:history="1">
              <w:r w:rsidR="005A7E3F">
                <w:rPr>
                  <w:rStyle w:val="af1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статья 20.22</w:t>
              </w:r>
            </w:hyperlink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>КоАП</w:t>
            </w:r>
            <w:proofErr w:type="spellEnd"/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РФ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074A35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11" w:history="1">
              <w:r w:rsidR="005A7E3F">
                <w:rPr>
                  <w:rStyle w:val="af1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статья 5.35</w:t>
              </w:r>
            </w:hyperlink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>КоАП</w:t>
            </w:r>
            <w:proofErr w:type="spellEnd"/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часть 3 </w:t>
            </w:r>
            <w:hyperlink r:id="rId12" w:history="1">
              <w:r>
                <w:rPr>
                  <w:rStyle w:val="af1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eastAsia="en-US"/>
                </w:rPr>
                <w:t xml:space="preserve">статьи 6.10 </w:t>
              </w:r>
            </w:hyperlink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 иным статьям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фактов жестокого обращения с несовершеннолетними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Собрано материалов на лишение (ограничение) родительских прав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Изъято детей из неблагополучных семей в связи с угрозой их жизни и здоровью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Помещено детей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071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81" w:rsidRPr="00071A81" w:rsidRDefault="005A7E3F" w:rsidP="00071A81">
            <w:pPr>
              <w:pStyle w:val="ae"/>
              <w:spacing w:line="276" w:lineRule="auto"/>
              <w:ind w:righ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Передано на воспитание несовершеннолетних, оставшихся без попечения родителей,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приёмную семью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 опеку и попечительство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 патронат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детский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8B01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Направлено материалов в суд о восстановлении законных прав несовершеннолетних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 2. Защита прав и законных интересов несовершеннолетних</w:t>
            </w: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Направлено предложений и представлений комиссией по делам несовершеннолетних и защите их прав городского округа Эгвекинот в различные организации и учреждения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2.2.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ответов на представления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Трудоустроено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Pr="001E71F1" w:rsidRDefault="005A7E3F" w:rsidP="005A7E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временно (всего)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Pr="001E71F1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подростков, находящихся в социально опасном положении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Pr="001E71F1" w:rsidRDefault="005A7E3F" w:rsidP="005A7E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постоянно (всего)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подростков, находящихся в социально опасном положении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spacing w:after="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Организован отдых несовершеннолетних (всего),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2.4.1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детей-сирот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детей-инвалидов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детей из семей, находящихся в социально опасном положении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подростков, состоящих на учёте в комиссии по делам несовершеннолетних и защите их прав городского округа Э</w:t>
            </w:r>
            <w:r w:rsidR="00D240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гвекинот (далее – КДН и ЗП), в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ПДН ОУУП и ПДН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МВД России</w:t>
            </w:r>
            <w:r w:rsidRPr="00992D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городскому округу Эгвекинот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(далее – ПДН)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2.4.2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трудовых отрядах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экологических отрядах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оленеводческих бригадах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пришкольных площадках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них - находящихся в социально опасном положении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выезжающих за пределы округа организованным способом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 3. Борьба с правонарушениями против семьи и несовершеннолетних</w:t>
            </w:r>
          </w:p>
        </w:tc>
      </w:tr>
      <w:tr w:rsidR="005A7E3F" w:rsidTr="005A7E3F">
        <w:trPr>
          <w:trHeight w:val="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Проведено рейдов в местах концентрации молодежи,</w:t>
            </w:r>
          </w:p>
          <w:p w:rsidR="005A7E3F" w:rsidRDefault="005A7E3F" w:rsidP="00071A81">
            <w:pPr>
              <w:spacing w:after="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посещено: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дискотек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компьютерных салонов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клубов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учреждений торговли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несовершеннолетних, состоящих на учёте в  ПДН, КДН и ЗП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родителей (законных представителей), состоящих на учёте ПДН, КДН и ЗП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Привлечено к уголовной ответственности органами внутренних дел взрослых лиц, из них по статьям: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074A35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13" w:history="1">
              <w:r w:rsidR="005A7E3F">
                <w:rPr>
                  <w:rStyle w:val="af1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en-US"/>
                </w:rPr>
                <w:t>статья 150</w:t>
              </w:r>
            </w:hyperlink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УК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074A35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14" w:history="1">
              <w:r w:rsidR="005A7E3F">
                <w:rPr>
                  <w:rStyle w:val="af1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en-US"/>
                </w:rPr>
                <w:t>статья 151</w:t>
              </w:r>
            </w:hyperlink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УК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  <w:r w:rsidR="00071A81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074A35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15" w:history="1">
              <w:r w:rsidR="005A7E3F">
                <w:rPr>
                  <w:rStyle w:val="af1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en-US"/>
                </w:rPr>
                <w:t>статья 156</w:t>
              </w:r>
            </w:hyperlink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УК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074A35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16" w:history="1">
              <w:r w:rsidR="005A7E3F">
                <w:rPr>
                  <w:rStyle w:val="af1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en-US"/>
                </w:rPr>
                <w:t>статья 230</w:t>
              </w:r>
            </w:hyperlink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УК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части 2 и 3 </w:t>
            </w:r>
            <w:hyperlink r:id="rId17" w:history="1">
              <w:r>
                <w:rPr>
                  <w:rStyle w:val="af1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en-US"/>
                </w:rPr>
                <w:t>статья 242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 статьи 242.1 и 242.2  УК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Привлечено к административной ответственности: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Pr="00E540B9" w:rsidRDefault="005A7E3F" w:rsidP="00EC3528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 части 1 </w:t>
            </w:r>
            <w:hyperlink r:id="rId18" w:history="1">
              <w:r>
                <w:rPr>
                  <w:rStyle w:val="af1"/>
                  <w:rFonts w:ascii="Times New Roman" w:hAnsi="Times New Roman"/>
                  <w:color w:val="auto"/>
                  <w:u w:val="none"/>
                  <w:lang w:eastAsia="en-US"/>
                </w:rPr>
                <w:t xml:space="preserve">статьи 6.10 </w:t>
              </w:r>
            </w:hyperlink>
            <w:proofErr w:type="spellStart"/>
            <w:r>
              <w:rPr>
                <w:rFonts w:ascii="Times New Roman" w:hAnsi="Times New Roman"/>
                <w:lang w:eastAsia="en-US"/>
              </w:rPr>
              <w:t>КоАП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РФ (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вовлечение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веществ или одурманивающих веществ, за исключением случаев, предусмотренных </w:t>
            </w:r>
            <w:hyperlink r:id="rId19" w:history="1">
              <w:r w:rsidRPr="00E540B9">
                <w:rPr>
                  <w:rFonts w:ascii="Times New Roman" w:eastAsiaTheme="minorHAnsi" w:hAnsi="Times New Roman"/>
                  <w:lang w:eastAsia="en-US"/>
                </w:rPr>
                <w:t>частью 2 статьи 6.18</w:t>
              </w:r>
            </w:hyperlink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КоАП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РФ)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3.3.2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Pr="00E540B9" w:rsidRDefault="005A7E3F" w:rsidP="00EC3528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 части 2  </w:t>
            </w:r>
            <w:hyperlink r:id="rId20" w:history="1">
              <w:r>
                <w:rPr>
                  <w:rStyle w:val="af1"/>
                  <w:rFonts w:ascii="Times New Roman" w:hAnsi="Times New Roman"/>
                  <w:color w:val="auto"/>
                  <w:u w:val="none"/>
                  <w:lang w:eastAsia="en-US"/>
                </w:rPr>
                <w:t>статьи 6.10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КоАП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РФ (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те же действия, совершенные родителями или иными законными представителями, за исключением случаев, предусмотренных </w:t>
            </w:r>
            <w:hyperlink r:id="rId21" w:history="1">
              <w:r w:rsidRPr="00E540B9">
                <w:rPr>
                  <w:rFonts w:ascii="Times New Roman" w:eastAsiaTheme="minorHAnsi" w:hAnsi="Times New Roman"/>
                  <w:lang w:eastAsia="en-US"/>
                </w:rPr>
                <w:t>частью 2 статьи 6.18</w:t>
              </w:r>
            </w:hyperlink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КоАП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РФ, а также лицами, на которых возложены обязанности по обучению и воспитанию несовершеннолетних)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рейдов, проведённых с целью выявления фактов незаконной продажи несовершеннолетним спиртных напитков, табачных изделий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Привлечено к административной ответственности за продажу спиртных напитков и табачных изделий несовершеннолетним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 принял</w:t>
            </w:r>
            <w:r w:rsidR="00071A81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участие в проведении операции «Подросток»: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представител</w:t>
            </w:r>
            <w:r w:rsidR="00071A81">
              <w:rPr>
                <w:rFonts w:ascii="Times New Roman" w:hAnsi="Times New Roman"/>
                <w:sz w:val="22"/>
                <w:szCs w:val="22"/>
                <w:lang w:eastAsia="en-US"/>
              </w:rPr>
              <w:t>ей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органов исполнительной власти и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представител</w:t>
            </w:r>
            <w:r w:rsidR="00071A81">
              <w:rPr>
                <w:rFonts w:ascii="Times New Roman" w:hAnsi="Times New Roman"/>
                <w:sz w:val="22"/>
                <w:szCs w:val="22"/>
                <w:lang w:eastAsia="en-US"/>
              </w:rPr>
              <w:t>ей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муниципальной  КДН и ЗП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представител</w:t>
            </w:r>
            <w:r w:rsidR="00071A81">
              <w:rPr>
                <w:rFonts w:ascii="Times New Roman" w:hAnsi="Times New Roman"/>
                <w:sz w:val="22"/>
                <w:szCs w:val="22"/>
                <w:lang w:eastAsia="en-US"/>
              </w:rPr>
              <w:t>ей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органов управления образованием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представител</w:t>
            </w:r>
            <w:r w:rsidR="00071A81">
              <w:rPr>
                <w:rFonts w:ascii="Times New Roman" w:hAnsi="Times New Roman"/>
                <w:sz w:val="22"/>
                <w:szCs w:val="22"/>
                <w:lang w:eastAsia="en-US"/>
              </w:rPr>
              <w:t>ей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органов социальной поддержки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представител</w:t>
            </w:r>
            <w:r w:rsidR="00071A81">
              <w:rPr>
                <w:rFonts w:ascii="Times New Roman" w:hAnsi="Times New Roman"/>
                <w:sz w:val="22"/>
                <w:szCs w:val="22"/>
                <w:lang w:eastAsia="en-US"/>
              </w:rPr>
              <w:t>ей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службы занятости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представител</w:t>
            </w:r>
            <w:r w:rsidR="00071A81">
              <w:rPr>
                <w:rFonts w:ascii="Times New Roman" w:hAnsi="Times New Roman"/>
                <w:sz w:val="22"/>
                <w:szCs w:val="22"/>
                <w:lang w:eastAsia="en-US"/>
              </w:rPr>
              <w:t>ей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учреждения здравоохранения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представител</w:t>
            </w:r>
            <w:r w:rsidR="00071A81">
              <w:rPr>
                <w:rFonts w:ascii="Times New Roman" w:hAnsi="Times New Roman"/>
                <w:sz w:val="22"/>
                <w:szCs w:val="22"/>
                <w:lang w:eastAsia="en-US"/>
              </w:rPr>
              <w:t>ей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учреждений культуры и спорта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сотрудник</w:t>
            </w:r>
            <w:r w:rsidR="00071A81">
              <w:rPr>
                <w:rFonts w:ascii="Times New Roman" w:hAnsi="Times New Roman"/>
                <w:sz w:val="22"/>
                <w:szCs w:val="22"/>
                <w:lang w:eastAsia="en-US"/>
              </w:rPr>
              <w:t>ов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органов внутренних 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e"/>
              <w:spacing w:line="276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представител</w:t>
            </w:r>
            <w:r w:rsidR="00071A81">
              <w:rPr>
                <w:rFonts w:ascii="Times New Roman" w:hAnsi="Times New Roman"/>
                <w:sz w:val="22"/>
                <w:szCs w:val="22"/>
                <w:lang w:eastAsia="en-US"/>
              </w:rPr>
              <w:t>ей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общественных объединений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4. Борьба с правонарушениями несовершеннолетних</w:t>
            </w: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Всего доставлено несовершеннолетних в </w:t>
            </w:r>
            <w:r w:rsidR="00954D7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МВД России</w:t>
            </w:r>
            <w:r w:rsidRPr="00992D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городскому округу Эгвекинот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Pr="000F6C1E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F6C1E">
              <w:rPr>
                <w:rFonts w:ascii="Times New Roman" w:hAnsi="Times New Roman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нуждающихся в помощи со стороны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находящихся в розыске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состоянии алкогольного опьянения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состоянии токсического опьянения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состоянии наркотического опьянения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числе: до 14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 14 до 15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 16 до18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приняты меры: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Pr="003F0FF6" w:rsidRDefault="005A7E3F" w:rsidP="00EC3528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помещено в </w:t>
            </w:r>
            <w:r w:rsidR="00954D73">
              <w:rPr>
                <w:rFonts w:ascii="Times New Roman" w:eastAsiaTheme="minorHAnsi" w:hAnsi="Times New Roman"/>
                <w:lang w:eastAsia="en-US"/>
              </w:rPr>
              <w:t>ГКУСО «</w:t>
            </w:r>
            <w:r>
              <w:rPr>
                <w:rFonts w:ascii="Times New Roman" w:eastAsiaTheme="minorHAnsi" w:hAnsi="Times New Roman"/>
                <w:lang w:eastAsia="en-US"/>
              </w:rPr>
              <w:t>ЧСРЦН</w:t>
            </w:r>
            <w:r w:rsidR="00954D73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помещено в группы временного пребывания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помещено в учреждение здравоохранения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возвращено родителям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число самовольно ушедших несовершеннолетних,</w:t>
            </w:r>
          </w:p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них:</w:t>
            </w:r>
            <w:r>
              <w:rPr>
                <w:rFonts w:ascii="Times New Roman" w:hAnsi="Times New Roman"/>
                <w:strike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4.2.1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семьи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4.2.2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из учреждения здравоохранения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4.2.3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детских учреждений, включая ГВП, 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4.2.4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установлены причины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и поставлено на учет в органы внутренних дел несовершеннолетних правонарушителей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и поставлено на учет в органы внутренних дел групп несовершеннолетних негативной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Привлечено к административной ответственности несовершеннолетних всего, из них по статьям: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4.5.1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074A35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2" w:history="1">
              <w:r w:rsidR="005A7E3F">
                <w:rPr>
                  <w:rStyle w:val="af1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статья 20.1</w:t>
              </w:r>
            </w:hyperlink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>КоАП</w:t>
            </w:r>
            <w:proofErr w:type="spellEnd"/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РФ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4.5.2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Pr="005F1DE3" w:rsidRDefault="005A7E3F" w:rsidP="00EC3528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часть 1 </w:t>
            </w:r>
            <w:hyperlink r:id="rId23" w:history="1">
              <w:r>
                <w:rPr>
                  <w:rStyle w:val="af1"/>
                  <w:rFonts w:ascii="Times New Roman" w:hAnsi="Times New Roman"/>
                  <w:bCs/>
                  <w:color w:val="auto"/>
                  <w:u w:val="none"/>
                  <w:lang w:eastAsia="en-US"/>
                </w:rPr>
                <w:t xml:space="preserve">статьи 20.20 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КоАП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РФ (потребление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алкогольной продукции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4.5.3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Pr="00227DD3" w:rsidRDefault="005A7E3F" w:rsidP="00EC3528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часть 2 </w:t>
            </w:r>
            <w:hyperlink r:id="rId24" w:history="1">
              <w:r>
                <w:rPr>
                  <w:rStyle w:val="af1"/>
                  <w:rFonts w:ascii="Times New Roman" w:hAnsi="Times New Roman"/>
                  <w:bCs/>
                  <w:color w:val="auto"/>
                  <w:u w:val="none"/>
                  <w:lang w:eastAsia="en-US"/>
                </w:rPr>
                <w:t xml:space="preserve">статьи 20.20 </w:t>
              </w:r>
            </w:hyperlink>
            <w:proofErr w:type="spellStart"/>
            <w:r>
              <w:rPr>
                <w:rFonts w:ascii="Times New Roman" w:hAnsi="Times New Roman"/>
                <w:lang w:eastAsia="en-US"/>
              </w:rPr>
              <w:t>КоАП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РФ (потребление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наркотических средств или психотропных веществ без назначения врача, новых потенциально опасных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веществ или одурманивающих веществ)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4.5.4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074A35" w:rsidP="005A7E3F">
            <w:pPr>
              <w:pStyle w:val="ae"/>
              <w:spacing w:line="276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5" w:history="1">
              <w:r w:rsidR="005A7E3F">
                <w:rPr>
                  <w:rStyle w:val="af1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статья 20.21</w:t>
              </w:r>
            </w:hyperlink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>КоАП</w:t>
            </w:r>
            <w:proofErr w:type="spellEnd"/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4.5.5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071A81">
            <w:pPr>
              <w:pStyle w:val="ae"/>
              <w:spacing w:after="240" w:line="276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 другим статьям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Направлено несовершеннолетних на обследование к врачу-наркологу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Привлечено к уголовной ответственности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074A35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6" w:history="1">
              <w:r w:rsidR="005A7E3F">
                <w:rPr>
                  <w:rStyle w:val="af1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указать</w:t>
              </w:r>
            </w:hyperlink>
            <w:r w:rsidR="005A7E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статью УК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Осуществлено проверок несовершеннолетних, осужденных к мерам наказания, не связанным с лишением свободы, а также вернувшихся из воспитательных колоний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EC3528">
            <w:pPr>
              <w:pStyle w:val="ae"/>
              <w:spacing w:line="276" w:lineRule="auto"/>
              <w:ind w:right="10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Проведено профилактических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антинаркотических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 5. Профилактика травматизма и гибели детей</w:t>
            </w: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Совершено дорожно-транспортных происшествий с участием детей в возрасте до 16 лет, 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 совершении ДТП: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смертельно травмировано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5.2.2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Произошло пожаров из-за неосторожного обращения детей с огнем, 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F" w:rsidRDefault="005A7E3F" w:rsidP="005A7E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погибло в огне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Погибло детей на водоемах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Другие причины гибели несовершеннолетних (указать)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1"/>
              <w:spacing w:line="276" w:lineRule="auto"/>
              <w:ind w:right="-108" w:hanging="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 6. Информационное обеспечение</w:t>
            </w: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Организовано выступлений, публикаций,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6.1.1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телевидении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6.1.2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радио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A7E3F" w:rsidTr="005A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6.1.3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3F" w:rsidRDefault="005A7E3F" w:rsidP="005A7E3F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газетах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F" w:rsidRDefault="005A7E3F" w:rsidP="005A7E3F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DF3BB6" w:rsidRPr="00DF3BB6" w:rsidRDefault="00DF3BB6" w:rsidP="00DF3BB6"/>
    <w:p w:rsidR="00E33E4E" w:rsidRDefault="00E33E4E" w:rsidP="00E33E4E"/>
    <w:p w:rsidR="00E33E4E" w:rsidRDefault="00E33E4E" w:rsidP="00E33E4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по делам </w:t>
      </w:r>
    </w:p>
    <w:p w:rsidR="00E33E4E" w:rsidRDefault="00E33E4E" w:rsidP="00E33E4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несовершеннолетних и защите их прав </w:t>
      </w:r>
    </w:p>
    <w:p w:rsidR="00E33E4E" w:rsidRDefault="00753F42" w:rsidP="00E33E4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Эгвекинот</w:t>
      </w:r>
      <w:r w:rsidR="00E33E4E"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        </w:t>
      </w:r>
      <w:r w:rsidR="00E33E4E">
        <w:rPr>
          <w:rFonts w:ascii="Times New Roman" w:hAnsi="Times New Roman"/>
        </w:rPr>
        <w:t>_____________________</w:t>
      </w:r>
    </w:p>
    <w:p w:rsidR="00E33E4E" w:rsidRDefault="00E33E4E" w:rsidP="00E33E4E">
      <w:pPr>
        <w:pStyle w:val="aa"/>
        <w:rPr>
          <w:rFonts w:ascii="Times New Roman" w:hAnsi="Times New Roman"/>
        </w:rPr>
      </w:pPr>
    </w:p>
    <w:p w:rsidR="00E33E4E" w:rsidRDefault="00E33E4E" w:rsidP="00E33E4E"/>
    <w:p w:rsidR="00E33E4E" w:rsidRDefault="00E33E4E" w:rsidP="00E33E4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секретарь комиссии по делам </w:t>
      </w:r>
    </w:p>
    <w:p w:rsidR="00E33E4E" w:rsidRDefault="00E33E4E" w:rsidP="00E33E4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несовершеннолетних и защите их прав </w:t>
      </w:r>
    </w:p>
    <w:p w:rsidR="00E33E4E" w:rsidRDefault="00753F42" w:rsidP="00E33E4E">
      <w:r>
        <w:rPr>
          <w:rFonts w:ascii="Times New Roman" w:hAnsi="Times New Roman"/>
        </w:rPr>
        <w:t>городского округа Эгвекинот</w:t>
      </w:r>
      <w:r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  <w:t>____________________</w:t>
      </w:r>
    </w:p>
    <w:p w:rsidR="00E33E4E" w:rsidRDefault="00E33E4E" w:rsidP="00E33E4E"/>
    <w:p w:rsidR="00E33E4E" w:rsidRDefault="00E33E4E" w:rsidP="00E33E4E"/>
    <w:p w:rsidR="00E33E4E" w:rsidRDefault="00E33E4E" w:rsidP="00E33E4E"/>
    <w:p w:rsidR="00E33E4E" w:rsidRDefault="00E33E4E" w:rsidP="00E33E4E">
      <w:pPr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форма 2</w:t>
      </w:r>
    </w:p>
    <w:p w:rsidR="009D6F1A" w:rsidRPr="009D6F1A" w:rsidRDefault="00EE7852" w:rsidP="009D6F1A">
      <w:pPr>
        <w:spacing w:after="0" w:line="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EE7852">
        <w:rPr>
          <w:rFonts w:ascii="Times New Roman" w:hAnsi="Times New Roman"/>
          <w:b/>
          <w:sz w:val="24"/>
          <w:szCs w:val="28"/>
        </w:rPr>
        <w:t>Статистический отчет (единая форма)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о</w:t>
      </w:r>
      <w:r w:rsidR="009D6F1A">
        <w:rPr>
          <w:rFonts w:ascii="Times New Roman" w:hAnsi="Times New Roman"/>
          <w:b/>
          <w:sz w:val="24"/>
          <w:szCs w:val="28"/>
        </w:rPr>
        <w:t xml:space="preserve"> проведении этапа «Всеобуч</w:t>
      </w:r>
      <w:r>
        <w:rPr>
          <w:rFonts w:ascii="Times New Roman" w:hAnsi="Times New Roman"/>
          <w:b/>
          <w:sz w:val="24"/>
          <w:szCs w:val="28"/>
        </w:rPr>
        <w:t>»</w:t>
      </w:r>
    </w:p>
    <w:tbl>
      <w:tblPr>
        <w:tblpPr w:leftFromText="180" w:rightFromText="180" w:vertAnchor="text" w:horzAnchor="margin" w:tblpXSpec="center" w:tblpY="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6129"/>
        <w:gridCol w:w="1418"/>
        <w:gridCol w:w="1417"/>
      </w:tblGrid>
      <w:tr w:rsidR="005E297A" w:rsidTr="005E297A">
        <w:trPr>
          <w:cantSplit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9D6F1A">
            <w:pPr>
              <w:pStyle w:val="ad"/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5C0F72" w:rsidRDefault="005C0F72" w:rsidP="009D6F1A">
            <w:pPr>
              <w:pStyle w:val="ad"/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9D6F1A">
            <w:pPr>
              <w:spacing w:after="0" w:line="0" w:lineRule="atLeast"/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Pr="00B81804" w:rsidRDefault="005C0F72" w:rsidP="009D6F1A">
            <w:pPr>
              <w:pStyle w:val="ad"/>
              <w:spacing w:line="0" w:lineRule="atLeast"/>
              <w:ind w:right="-108" w:hanging="9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8180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Pr="00B81804" w:rsidRDefault="005C0F72" w:rsidP="009D6F1A">
            <w:pPr>
              <w:pStyle w:val="ad"/>
              <w:spacing w:line="0" w:lineRule="atLeast"/>
              <w:ind w:right="-108" w:hanging="9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8180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Предыдущий год</w:t>
            </w: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811C7B">
            <w:pPr>
              <w:pStyle w:val="ae"/>
              <w:spacing w:line="276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Всего учащихся в муниципальном образовании </w:t>
            </w:r>
          </w:p>
          <w:p w:rsidR="005C0F72" w:rsidRDefault="005C0F72" w:rsidP="00811C7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rPr>
          <w:trHeight w:val="5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ind w:right="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них состоящих на профилактическом учете в комиссии по делам несовершеннолетних и защите их прав</w:t>
            </w:r>
            <w:r w:rsidR="00EC48F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городского округа Эгвекинот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 в органах внутренних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ind w:right="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не приступило к учебным занятиям: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уважительным причинам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неуважительным причинам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Находящихся в социально опасном положении, трудной жизненной ситуации,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них не приступило к учебным занятиям: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уважительным причинам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неуважительным причинам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ind w:right="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Оставшихся на второй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rPr>
          <w:trHeight w:val="2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ind w:right="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не приступило к учебным занятиям: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уважительным причинам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неуважительным причинам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rPr>
          <w:trHeight w:val="3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ind w:right="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ind w:right="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не приступило к учебным занятиям: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уважительным причинам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неуважительным причинам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Находящиеся в ЦРС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несовершеннолетних, не приступивших к учебным занятиям по иным причинам (исключая указанные выше категории несовершеннолетних),</w:t>
            </w:r>
          </w:p>
          <w:p w:rsidR="005C0F72" w:rsidRDefault="005C0F72" w:rsidP="00EC3528">
            <w:pPr>
              <w:ind w:right="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не приступило к учебным занятиям: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уважительным причинам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неуважительным причинам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 учащихся в муниципальном образовании, не приступивших к учебным занятиям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Процент не приступивших к учебным занятиям несовершеннолетних от общего числа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 учащихся 9 классов (на конец учебного года),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811C7B">
            <w:pPr>
              <w:pStyle w:val="ae"/>
              <w:spacing w:line="276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продолжили обучение в 10 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10.2</w:t>
            </w:r>
          </w:p>
          <w:p w:rsidR="005C0F72" w:rsidRDefault="005C0F72" w:rsidP="005C0F7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811C7B">
            <w:pPr>
              <w:pStyle w:val="ae"/>
              <w:spacing w:line="276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 поступило,</w:t>
            </w:r>
          </w:p>
          <w:p w:rsidR="005C0F72" w:rsidRDefault="005C0F72" w:rsidP="00811C7B">
            <w:pPr>
              <w:pStyle w:val="ae"/>
              <w:spacing w:line="276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F72" w:rsidRDefault="005C0F72" w:rsidP="005C0F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профессионально-технические училища, лицеи, техникумы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F72" w:rsidRDefault="005C0F72" w:rsidP="005C0F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средние специальные учебные заведения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0F6C1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F72" w:rsidRDefault="005C0F72" w:rsidP="005C0F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F72" w:rsidRDefault="005C0F72" w:rsidP="005C0F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6120A6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устроил</w:t>
            </w:r>
            <w:r w:rsidR="006120A6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сь на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72" w:rsidRDefault="005C0F72" w:rsidP="005C0F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6120A6" w:rsidP="006120A6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учи</w:t>
            </w:r>
            <w:r w:rsidR="005C0F72">
              <w:rPr>
                <w:rFonts w:ascii="Times New Roman" w:hAnsi="Times New Roman"/>
                <w:sz w:val="22"/>
                <w:szCs w:val="22"/>
                <w:lang w:eastAsia="en-US"/>
              </w:rPr>
              <w:t>тся и не работа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="005C0F72">
              <w:rPr>
                <w:rFonts w:ascii="Times New Roman" w:hAnsi="Times New Roman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6120A6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переехал</w:t>
            </w:r>
            <w:r w:rsidR="006120A6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другой район, регион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6120A6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Меры, принимаемые комиссией по делам несовершеннолетних и защите их прав</w:t>
            </w:r>
            <w:r w:rsidR="00630F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городского округа Эгвекинот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вовлечению контингента не </w:t>
            </w:r>
            <w:r w:rsidR="00ED39BA">
              <w:rPr>
                <w:rFonts w:ascii="Times New Roman" w:hAnsi="Times New Roman"/>
                <w:sz w:val="22"/>
                <w:szCs w:val="22"/>
                <w:lang w:eastAsia="en-US"/>
              </w:rPr>
              <w:t>обучающихся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не работающих в общественно полезную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посещено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6120A6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рассмотрен</w:t>
            </w:r>
            <w:r w:rsidR="006120A6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заседании комиссии по делам несовершеннолетних</w:t>
            </w:r>
            <w:r w:rsidR="00ED39B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защите их прав городского округа Эгвекинот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6120A6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устроен</w:t>
            </w:r>
            <w:r w:rsidR="006120A6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учебное заведение: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72" w:rsidRDefault="005C0F72" w:rsidP="005C0F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школу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72" w:rsidRDefault="005C0F72" w:rsidP="005C0F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профессиональное училище, лицей, колледж, техникум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72" w:rsidRDefault="005C0F72" w:rsidP="005C0F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E297A" w:rsidTr="005E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5C0F72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2" w:rsidRDefault="005C0F72" w:rsidP="00EC3528">
            <w:pPr>
              <w:pStyle w:val="ae"/>
              <w:spacing w:line="276" w:lineRule="auto"/>
              <w:ind w:right="6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трудоустроено (постоянно)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2" w:rsidRDefault="005C0F72" w:rsidP="005C0F72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2037CA" w:rsidRDefault="00D64371" w:rsidP="002037CA">
      <w:pPr>
        <w:pStyle w:val="a5"/>
        <w:rPr>
          <w:sz w:val="24"/>
          <w:szCs w:val="24"/>
        </w:rPr>
      </w:pPr>
      <w:r>
        <w:rPr>
          <w:sz w:val="24"/>
          <w:szCs w:val="24"/>
        </w:rPr>
        <w:br/>
      </w:r>
    </w:p>
    <w:p w:rsidR="00E33E4E" w:rsidRDefault="00E33E4E" w:rsidP="00E33E4E">
      <w:pPr>
        <w:pStyle w:val="a5"/>
        <w:rPr>
          <w:sz w:val="24"/>
          <w:szCs w:val="24"/>
        </w:rPr>
      </w:pPr>
    </w:p>
    <w:p w:rsidR="006948FA" w:rsidRPr="006948FA" w:rsidRDefault="006948FA" w:rsidP="006948FA"/>
    <w:p w:rsidR="00002674" w:rsidRDefault="00002674" w:rsidP="00E33E4E">
      <w:pPr>
        <w:pStyle w:val="aa"/>
        <w:rPr>
          <w:rFonts w:ascii="Times New Roman" w:hAnsi="Times New Roman"/>
        </w:rPr>
      </w:pPr>
    </w:p>
    <w:p w:rsidR="00E33E4E" w:rsidRDefault="00E33E4E" w:rsidP="00E33E4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по делам </w:t>
      </w:r>
    </w:p>
    <w:p w:rsidR="00E33E4E" w:rsidRDefault="00E33E4E" w:rsidP="00E33E4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несовершеннолетних и защите их прав </w:t>
      </w:r>
    </w:p>
    <w:p w:rsidR="00E33E4E" w:rsidRDefault="000D4F25" w:rsidP="00E33E4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Эгвекинот</w:t>
      </w:r>
      <w:r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</w:r>
      <w:r w:rsidR="00E33E4E">
        <w:rPr>
          <w:rFonts w:ascii="Times New Roman" w:hAnsi="Times New Roman"/>
        </w:rPr>
        <w:tab/>
        <w:t xml:space="preserve">           _____________________</w:t>
      </w:r>
    </w:p>
    <w:p w:rsidR="00E33E4E" w:rsidRDefault="00E33E4E" w:rsidP="00E33E4E">
      <w:pPr>
        <w:pStyle w:val="aa"/>
        <w:rPr>
          <w:rFonts w:ascii="Times New Roman" w:hAnsi="Times New Roman"/>
        </w:rPr>
      </w:pPr>
    </w:p>
    <w:p w:rsidR="00E33E4E" w:rsidRDefault="00E33E4E" w:rsidP="00E33E4E"/>
    <w:p w:rsidR="00E33E4E" w:rsidRDefault="00E33E4E" w:rsidP="00E33E4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секретарь комиссии по делам </w:t>
      </w:r>
    </w:p>
    <w:p w:rsidR="00E33E4E" w:rsidRDefault="00E33E4E" w:rsidP="00E33E4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несовершеннолетних и защите их прав </w:t>
      </w:r>
    </w:p>
    <w:p w:rsidR="008328A7" w:rsidRDefault="000D4F25" w:rsidP="008328A7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Эгвекинот</w:t>
      </w:r>
      <w:r>
        <w:rPr>
          <w:rFonts w:ascii="Times New Roman" w:hAnsi="Times New Roman"/>
        </w:rPr>
        <w:tab/>
      </w:r>
      <w:r w:rsidR="00B36E79">
        <w:rPr>
          <w:rFonts w:ascii="Times New Roman" w:hAnsi="Times New Roman"/>
        </w:rPr>
        <w:tab/>
      </w:r>
      <w:r w:rsidR="00B36E79">
        <w:rPr>
          <w:rFonts w:ascii="Times New Roman" w:hAnsi="Times New Roman"/>
        </w:rPr>
        <w:tab/>
      </w:r>
      <w:r w:rsidR="00B36E79">
        <w:rPr>
          <w:rFonts w:ascii="Times New Roman" w:hAnsi="Times New Roman"/>
        </w:rPr>
        <w:tab/>
      </w:r>
      <w:r w:rsidR="00B36E79">
        <w:rPr>
          <w:rFonts w:ascii="Times New Roman" w:hAnsi="Times New Roman"/>
        </w:rPr>
        <w:tab/>
      </w:r>
      <w:r w:rsidR="00B36E79">
        <w:rPr>
          <w:rFonts w:ascii="Times New Roman" w:hAnsi="Times New Roman"/>
        </w:rPr>
        <w:tab/>
        <w:t>______________________</w:t>
      </w:r>
    </w:p>
    <w:p w:rsidR="008328A7" w:rsidRDefault="008328A7" w:rsidP="008328A7">
      <w:pPr>
        <w:rPr>
          <w:rFonts w:ascii="Times New Roman" w:hAnsi="Times New Roman"/>
        </w:rPr>
      </w:pPr>
    </w:p>
    <w:p w:rsidR="008328A7" w:rsidRDefault="008328A7" w:rsidP="008328A7">
      <w:pPr>
        <w:rPr>
          <w:rFonts w:ascii="Times New Roman" w:hAnsi="Times New Roman"/>
        </w:rPr>
      </w:pPr>
    </w:p>
    <w:p w:rsidR="008328A7" w:rsidRDefault="008328A7" w:rsidP="008328A7">
      <w:pPr>
        <w:rPr>
          <w:rFonts w:ascii="Times New Roman" w:hAnsi="Times New Roman"/>
        </w:rPr>
      </w:pPr>
    </w:p>
    <w:p w:rsidR="00E31467" w:rsidRDefault="00E31467" w:rsidP="008328A7">
      <w:pPr>
        <w:rPr>
          <w:rFonts w:ascii="Times New Roman" w:hAnsi="Times New Roman"/>
        </w:rPr>
        <w:sectPr w:rsidR="00E31467" w:rsidSect="00EC352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5E9E" w:rsidRPr="001E4B0D" w:rsidRDefault="00EF297E" w:rsidP="00EC3528">
      <w:pPr>
        <w:pStyle w:val="a5"/>
        <w:ind w:left="637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FB5E9E">
        <w:rPr>
          <w:b w:val="0"/>
          <w:sz w:val="24"/>
          <w:szCs w:val="24"/>
        </w:rPr>
        <w:t>3</w:t>
      </w:r>
    </w:p>
    <w:p w:rsidR="00FB5E9E" w:rsidRPr="002526C2" w:rsidRDefault="00954D73" w:rsidP="00954D73">
      <w:pPr>
        <w:pStyle w:val="aa"/>
        <w:tabs>
          <w:tab w:val="center" w:pos="5244"/>
          <w:tab w:val="right" w:pos="104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FB5E9E">
        <w:rPr>
          <w:rFonts w:ascii="Times New Roman" w:hAnsi="Times New Roman"/>
        </w:rPr>
        <w:t xml:space="preserve">к </w:t>
      </w:r>
      <w:r w:rsidR="00FB5E9E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FB5E9E" w:rsidRPr="002526C2">
        <w:rPr>
          <w:rFonts w:ascii="Times New Roman" w:hAnsi="Times New Roman"/>
          <w:sz w:val="24"/>
          <w:szCs w:val="24"/>
        </w:rPr>
        <w:t>Администрации</w:t>
      </w:r>
    </w:p>
    <w:p w:rsidR="00FB5E9E" w:rsidRPr="002526C2" w:rsidRDefault="00FB5E9E" w:rsidP="00954D73">
      <w:pPr>
        <w:pStyle w:val="aa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EF297E" w:rsidRDefault="00FB5E9E" w:rsidP="00EC3528">
      <w:pPr>
        <w:pStyle w:val="aa"/>
        <w:ind w:left="6372"/>
        <w:jc w:val="center"/>
        <w:rPr>
          <w:rFonts w:ascii="Times New Roman" w:hAnsi="Times New Roman"/>
          <w:sz w:val="24"/>
          <w:szCs w:val="24"/>
        </w:rPr>
      </w:pPr>
      <w:r w:rsidRPr="003D5249">
        <w:rPr>
          <w:rFonts w:ascii="Times New Roman" w:hAnsi="Times New Roman"/>
          <w:sz w:val="24"/>
          <w:szCs w:val="24"/>
        </w:rPr>
        <w:t xml:space="preserve">от </w:t>
      </w:r>
      <w:r w:rsidR="00142EB6">
        <w:rPr>
          <w:rFonts w:ascii="Times New Roman" w:hAnsi="Times New Roman"/>
          <w:sz w:val="24"/>
          <w:szCs w:val="24"/>
        </w:rPr>
        <w:t>29 апреля</w:t>
      </w:r>
      <w:r w:rsidR="00954D73">
        <w:rPr>
          <w:rFonts w:ascii="Times New Roman" w:hAnsi="Times New Roman"/>
          <w:sz w:val="24"/>
          <w:szCs w:val="24"/>
        </w:rPr>
        <w:t xml:space="preserve"> </w:t>
      </w:r>
      <w:r w:rsidR="00AA54E4">
        <w:rPr>
          <w:rFonts w:ascii="Times New Roman" w:hAnsi="Times New Roman"/>
          <w:sz w:val="24"/>
          <w:szCs w:val="24"/>
        </w:rPr>
        <w:t>2022</w:t>
      </w:r>
      <w:r w:rsidR="00954D73">
        <w:rPr>
          <w:rFonts w:ascii="Times New Roman" w:hAnsi="Times New Roman"/>
          <w:sz w:val="24"/>
          <w:szCs w:val="24"/>
        </w:rPr>
        <w:t xml:space="preserve"> г. </w:t>
      </w:r>
      <w:r w:rsidR="00B24138" w:rsidRPr="003D5249">
        <w:rPr>
          <w:rFonts w:ascii="Times New Roman" w:hAnsi="Times New Roman"/>
          <w:sz w:val="24"/>
          <w:szCs w:val="24"/>
        </w:rPr>
        <w:t xml:space="preserve">№ </w:t>
      </w:r>
      <w:r w:rsidR="00142EB6">
        <w:rPr>
          <w:rFonts w:ascii="Times New Roman" w:hAnsi="Times New Roman"/>
          <w:sz w:val="24"/>
          <w:szCs w:val="24"/>
        </w:rPr>
        <w:t>275</w:t>
      </w:r>
      <w:r w:rsidR="00954D73">
        <w:rPr>
          <w:rFonts w:ascii="Times New Roman" w:hAnsi="Times New Roman"/>
          <w:sz w:val="24"/>
          <w:szCs w:val="24"/>
        </w:rPr>
        <w:t>-</w:t>
      </w:r>
      <w:r w:rsidR="00B24138">
        <w:rPr>
          <w:rFonts w:ascii="Times New Roman" w:hAnsi="Times New Roman"/>
          <w:sz w:val="24"/>
          <w:szCs w:val="24"/>
        </w:rPr>
        <w:t>п</w:t>
      </w:r>
      <w:r w:rsidR="00B24138" w:rsidRPr="003D5249">
        <w:rPr>
          <w:rFonts w:ascii="Times New Roman" w:hAnsi="Times New Roman"/>
          <w:sz w:val="24"/>
          <w:szCs w:val="24"/>
        </w:rPr>
        <w:t>а</w:t>
      </w:r>
      <w:r w:rsidR="000F6C1E">
        <w:rPr>
          <w:rFonts w:ascii="Times New Roman" w:hAnsi="Times New Roman"/>
          <w:sz w:val="24"/>
          <w:szCs w:val="24"/>
        </w:rPr>
        <w:t xml:space="preserve"> </w:t>
      </w:r>
    </w:p>
    <w:p w:rsidR="00FB5E9E" w:rsidRPr="002526C2" w:rsidRDefault="00FB5E9E" w:rsidP="00FB5E9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D5249">
        <w:rPr>
          <w:rFonts w:ascii="Times New Roman" w:hAnsi="Times New Roman"/>
          <w:sz w:val="24"/>
          <w:szCs w:val="24"/>
        </w:rPr>
        <w:t xml:space="preserve"> </w:t>
      </w:r>
    </w:p>
    <w:p w:rsidR="00EF297E" w:rsidRDefault="00EF297E" w:rsidP="00EF297E">
      <w:pPr>
        <w:pStyle w:val="a5"/>
        <w:rPr>
          <w:sz w:val="24"/>
          <w:szCs w:val="24"/>
        </w:rPr>
      </w:pPr>
      <w:r>
        <w:rPr>
          <w:sz w:val="24"/>
          <w:szCs w:val="24"/>
        </w:rPr>
        <w:t>Формы статистической отчетности органов и учреждений системы профилактики безнадзорности и правонарушений по итогам  проведения межведомственной комплексной профилактической операции «Подросток» на территории</w:t>
      </w:r>
    </w:p>
    <w:p w:rsidR="00EF297E" w:rsidRDefault="00EF297E" w:rsidP="00EF297E">
      <w:pPr>
        <w:pStyle w:val="a5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го</w:t>
      </w:r>
      <w:r w:rsidR="00AA54E4">
        <w:rPr>
          <w:sz w:val="24"/>
          <w:szCs w:val="24"/>
        </w:rPr>
        <w:t>родского округа Эгвекинот в 2022</w:t>
      </w:r>
      <w:r>
        <w:rPr>
          <w:sz w:val="24"/>
          <w:szCs w:val="24"/>
        </w:rPr>
        <w:t xml:space="preserve"> году</w:t>
      </w:r>
    </w:p>
    <w:p w:rsidR="00E33E4E" w:rsidRDefault="00E33E4E" w:rsidP="00E33E4E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</w:p>
    <w:p w:rsidR="00E33E4E" w:rsidRPr="00AC7A17" w:rsidRDefault="00E33E4E" w:rsidP="00E33E4E">
      <w:pPr>
        <w:pStyle w:val="a5"/>
        <w:jc w:val="right"/>
        <w:rPr>
          <w:sz w:val="24"/>
          <w:szCs w:val="24"/>
        </w:rPr>
      </w:pPr>
      <w:r w:rsidRPr="00AC7A17">
        <w:rPr>
          <w:sz w:val="24"/>
          <w:szCs w:val="24"/>
        </w:rPr>
        <w:t>форма 1</w:t>
      </w:r>
    </w:p>
    <w:p w:rsidR="000C0031" w:rsidRPr="000C0031" w:rsidRDefault="000C0031" w:rsidP="000C0031"/>
    <w:p w:rsidR="00E33E4E" w:rsidRPr="002C2A25" w:rsidRDefault="00E33E4E" w:rsidP="00E33E4E">
      <w:pPr>
        <w:pStyle w:val="a5"/>
        <w:rPr>
          <w:sz w:val="24"/>
          <w:szCs w:val="24"/>
        </w:rPr>
      </w:pPr>
      <w:r w:rsidRPr="002C2A25">
        <w:rPr>
          <w:sz w:val="24"/>
          <w:szCs w:val="24"/>
        </w:rPr>
        <w:t xml:space="preserve">Статистический отчёт </w:t>
      </w:r>
    </w:p>
    <w:p w:rsidR="003830D2" w:rsidRPr="002C2A25" w:rsidRDefault="00C66A4B" w:rsidP="003830D2">
      <w:pPr>
        <w:pStyle w:val="a5"/>
        <w:rPr>
          <w:sz w:val="24"/>
          <w:szCs w:val="24"/>
          <w:u w:val="single"/>
        </w:rPr>
      </w:pPr>
      <w:r w:rsidRPr="002C2A25">
        <w:rPr>
          <w:sz w:val="24"/>
          <w:szCs w:val="24"/>
          <w:u w:val="single"/>
        </w:rPr>
        <w:t>Отделения</w:t>
      </w:r>
      <w:r w:rsidR="00445DEA">
        <w:rPr>
          <w:sz w:val="24"/>
          <w:szCs w:val="24"/>
          <w:u w:val="single"/>
        </w:rPr>
        <w:t xml:space="preserve"> Министерства внутренних </w:t>
      </w:r>
      <w:r w:rsidR="00E33E4E" w:rsidRPr="002C2A25">
        <w:rPr>
          <w:sz w:val="24"/>
          <w:szCs w:val="24"/>
          <w:u w:val="single"/>
        </w:rPr>
        <w:t>дел Росс</w:t>
      </w:r>
      <w:r w:rsidR="003830D2" w:rsidRPr="002C2A25">
        <w:rPr>
          <w:sz w:val="24"/>
          <w:szCs w:val="24"/>
          <w:u w:val="single"/>
        </w:rPr>
        <w:t xml:space="preserve">ийской Федерации </w:t>
      </w:r>
    </w:p>
    <w:p w:rsidR="00E33E4E" w:rsidRPr="002C2A25" w:rsidRDefault="00E33E4E" w:rsidP="003830D2">
      <w:pPr>
        <w:pStyle w:val="a5"/>
        <w:rPr>
          <w:sz w:val="24"/>
          <w:szCs w:val="24"/>
          <w:u w:val="single"/>
        </w:rPr>
      </w:pPr>
      <w:r w:rsidRPr="002C2A25">
        <w:rPr>
          <w:sz w:val="24"/>
          <w:szCs w:val="24"/>
          <w:u w:val="single"/>
        </w:rPr>
        <w:t xml:space="preserve">по </w:t>
      </w:r>
      <w:r w:rsidR="000D62E4" w:rsidRPr="002C2A25">
        <w:rPr>
          <w:sz w:val="24"/>
          <w:szCs w:val="24"/>
          <w:u w:val="single"/>
        </w:rPr>
        <w:t>городскому округу Эгвекинот</w:t>
      </w:r>
    </w:p>
    <w:p w:rsidR="00E33E4E" w:rsidRPr="002C2A25" w:rsidRDefault="00445DEA" w:rsidP="000E48E7">
      <w:pPr>
        <w:pStyle w:val="a5"/>
        <w:rPr>
          <w:sz w:val="24"/>
          <w:szCs w:val="24"/>
        </w:rPr>
      </w:pPr>
      <w:r>
        <w:rPr>
          <w:sz w:val="24"/>
          <w:szCs w:val="24"/>
        </w:rPr>
        <w:t>п</w:t>
      </w:r>
      <w:r w:rsidR="00E33E4E" w:rsidRPr="002C2A25">
        <w:rPr>
          <w:sz w:val="24"/>
          <w:szCs w:val="24"/>
        </w:rPr>
        <w:t xml:space="preserve">о </w:t>
      </w:r>
      <w:r>
        <w:rPr>
          <w:sz w:val="24"/>
          <w:szCs w:val="24"/>
        </w:rPr>
        <w:t>итогам проведения</w:t>
      </w:r>
      <w:r w:rsidR="00E33E4E" w:rsidRPr="002C2A25">
        <w:rPr>
          <w:sz w:val="24"/>
          <w:szCs w:val="24"/>
        </w:rPr>
        <w:t xml:space="preserve"> </w:t>
      </w:r>
      <w:r w:rsidR="000E48E7" w:rsidRPr="00293A9B">
        <w:rPr>
          <w:sz w:val="24"/>
          <w:szCs w:val="24"/>
        </w:rPr>
        <w:t>межведомственной</w:t>
      </w:r>
      <w:r w:rsidR="000E48E7" w:rsidRPr="002C2A25">
        <w:rPr>
          <w:sz w:val="24"/>
          <w:szCs w:val="24"/>
        </w:rPr>
        <w:t xml:space="preserve"> </w:t>
      </w:r>
      <w:r w:rsidR="00E33E4E" w:rsidRPr="002C2A25">
        <w:rPr>
          <w:sz w:val="24"/>
          <w:szCs w:val="24"/>
        </w:rPr>
        <w:t>комплексной профилактической операции «Подросток»</w:t>
      </w:r>
      <w:r w:rsidR="000E48E7">
        <w:rPr>
          <w:sz w:val="24"/>
          <w:szCs w:val="24"/>
        </w:rPr>
        <w:t xml:space="preserve"> </w:t>
      </w:r>
      <w:r w:rsidR="00441893" w:rsidRPr="002C2A25">
        <w:rPr>
          <w:sz w:val="24"/>
          <w:szCs w:val="24"/>
        </w:rPr>
        <w:t>на территории</w:t>
      </w:r>
      <w:r w:rsidR="00E33E4E" w:rsidRPr="002C2A25">
        <w:rPr>
          <w:sz w:val="24"/>
          <w:szCs w:val="24"/>
        </w:rPr>
        <w:t xml:space="preserve"> </w:t>
      </w:r>
      <w:r w:rsidR="00441893" w:rsidRPr="002C2A25">
        <w:rPr>
          <w:sz w:val="24"/>
          <w:szCs w:val="24"/>
        </w:rPr>
        <w:t>городского округа Эгвекинот</w:t>
      </w:r>
      <w:r w:rsidR="00441893" w:rsidRPr="002C2A25">
        <w:rPr>
          <w:sz w:val="24"/>
          <w:szCs w:val="24"/>
        </w:rPr>
        <w:tab/>
      </w:r>
    </w:p>
    <w:p w:rsidR="00E33E4E" w:rsidRPr="002C2A25" w:rsidRDefault="00AA54E4" w:rsidP="00E33E4E">
      <w:pPr>
        <w:pStyle w:val="a5"/>
        <w:rPr>
          <w:sz w:val="24"/>
          <w:szCs w:val="24"/>
        </w:rPr>
      </w:pPr>
      <w:r>
        <w:rPr>
          <w:sz w:val="24"/>
          <w:szCs w:val="24"/>
        </w:rPr>
        <w:t>в 2022</w:t>
      </w:r>
      <w:r w:rsidR="00E33E4E" w:rsidRPr="002C2A25">
        <w:rPr>
          <w:sz w:val="24"/>
          <w:szCs w:val="24"/>
        </w:rPr>
        <w:t xml:space="preserve"> году</w:t>
      </w:r>
    </w:p>
    <w:p w:rsidR="007516D7" w:rsidRPr="007516D7" w:rsidRDefault="007516D7" w:rsidP="007516D7"/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2"/>
        <w:gridCol w:w="8104"/>
        <w:gridCol w:w="770"/>
      </w:tblGrid>
      <w:tr w:rsidR="00E33E4E" w:rsidTr="00954D73">
        <w:trPr>
          <w:cantSplit/>
          <w:trHeight w:val="12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E4E" w:rsidRDefault="00E33E4E">
            <w:pPr>
              <w:pStyle w:val="ad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Работа с семьями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17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Выявлено и поставлено на учет </w:t>
            </w:r>
            <w:r w:rsidR="0072706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="000C0031">
              <w:rPr>
                <w:rFonts w:ascii="Times New Roman" w:hAnsi="Times New Roman"/>
                <w:sz w:val="22"/>
                <w:szCs w:val="22"/>
                <w:lang w:eastAsia="en-US"/>
              </w:rPr>
              <w:t>Отд</w:t>
            </w:r>
            <w:proofErr w:type="spellEnd"/>
            <w:r w:rsidR="000C00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МВД России</w:t>
            </w:r>
            <w:r w:rsidR="008F6DE3" w:rsidRPr="00992D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городскому округу Эгвекинот</w:t>
            </w:r>
            <w:r w:rsidR="004341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родителей, законных представителей</w:t>
            </w:r>
            <w:r w:rsidR="000A68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несовершеннолетних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0A686A" w:rsidP="00EC3528">
            <w:pPr>
              <w:pStyle w:val="ae"/>
              <w:spacing w:line="276" w:lineRule="auto"/>
              <w:ind w:right="176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E33E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них детей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17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фактов жестокого обращения с несовершеннолетними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17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17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Собрано материалов на лишение (ограничение) родительских прав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17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Изъято детей из неблагополучных семей в связи с угрозой их жизни и здоровью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176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Помещено детей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8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7F4B27">
            <w:pPr>
              <w:pStyle w:val="ae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Борьба с правонарушениями против семьи и несовершеннолетних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37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A3" w:rsidRDefault="00E33E4E" w:rsidP="00C458A3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Проведено рейдов в местах концентрации </w:t>
            </w:r>
            <w:r w:rsidR="00C458A3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несовершеннолетних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016C8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E33E4E" w:rsidRPr="00016C8A" w:rsidRDefault="00E33E4E" w:rsidP="00C458A3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16C8A"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посещено: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D40E7" w:rsidTr="00954D73">
        <w:trPr>
          <w:trHeight w:val="388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7" w:rsidRDefault="00CD40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0E7" w:rsidRDefault="00CD40E7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дискотек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E7" w:rsidRDefault="00CD40E7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783C6F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баров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учреждений торговли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5F10A2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несовершеннолетних, состоящих на учёте в  </w:t>
            </w:r>
            <w:r w:rsidR="005F10A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ПДН,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0C0031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родителей (законных предс</w:t>
            </w:r>
            <w:r w:rsidR="008F19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тавителей), состоящих на учёте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ПДН, КДН и ЗП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Привлечено к уголовной ответственности органами внутренних дел взрослых лиц, из них по статьям: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0C0031" w:rsidP="0089379B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2.2.</w:t>
            </w:r>
            <w:r w:rsidR="0089379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074A35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7" w:history="1">
              <w:r w:rsidR="00E33E4E">
                <w:rPr>
                  <w:rStyle w:val="af1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en-US"/>
                </w:rPr>
                <w:t>статья 150</w:t>
              </w:r>
            </w:hyperlink>
            <w:r w:rsidR="00E33E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УК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0C003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2.2.</w:t>
            </w:r>
            <w:r w:rsidR="0089379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074A35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8" w:history="1">
              <w:r w:rsidR="00E33E4E">
                <w:rPr>
                  <w:rStyle w:val="af1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en-US"/>
                </w:rPr>
                <w:t>статья 151</w:t>
              </w:r>
            </w:hyperlink>
            <w:r w:rsidR="00E33E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УК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0C003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2.2.</w:t>
            </w:r>
            <w:r w:rsidR="0089379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074A35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9" w:history="1">
              <w:r w:rsidR="00E33E4E">
                <w:rPr>
                  <w:rStyle w:val="af1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en-US"/>
                </w:rPr>
                <w:t>статья 156</w:t>
              </w:r>
            </w:hyperlink>
            <w:r w:rsidR="00E33E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УК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0C0031" w:rsidP="0089379B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2.2.</w:t>
            </w:r>
            <w:r w:rsidR="0089379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074A35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30" w:history="1">
              <w:r w:rsidR="00E33E4E">
                <w:rPr>
                  <w:rStyle w:val="af1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en-US"/>
                </w:rPr>
                <w:t>статья 230</w:t>
              </w:r>
            </w:hyperlink>
            <w:r w:rsidR="00E33E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УК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731EA3" w:rsidP="0089379B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2.2.</w:t>
            </w:r>
            <w:r w:rsidR="0089379B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части 2 и 3 </w:t>
            </w:r>
            <w:hyperlink r:id="rId31" w:history="1">
              <w:r>
                <w:rPr>
                  <w:rStyle w:val="af1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en-US"/>
                </w:rPr>
                <w:t>статья 242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 статьи 242.1 и 242.2  УК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рейдов, проведённых с целью выявления фактов незаконной продажи несовершеннолетним спиртных напитков, табачных изделий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Привлечено</w:t>
            </w:r>
            <w:r w:rsidR="00B228A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граждан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 административной ответственности за продажу спиртных напитков и табачных изделий несовершеннолетним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89379B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 принял</w:t>
            </w:r>
            <w:r w:rsidR="0089379B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участие в проведении операции «Подросток» сотрудников </w:t>
            </w:r>
            <w:proofErr w:type="spellStart"/>
            <w:r w:rsidR="00491A4F">
              <w:rPr>
                <w:rFonts w:ascii="Times New Roman" w:hAnsi="Times New Roman"/>
                <w:sz w:val="22"/>
                <w:szCs w:val="22"/>
                <w:lang w:eastAsia="en-US"/>
              </w:rPr>
              <w:t>Отд</w:t>
            </w:r>
            <w:proofErr w:type="spellEnd"/>
            <w:r w:rsidR="00491A4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МВД России</w:t>
            </w:r>
            <w:r w:rsidR="00B228A2" w:rsidRPr="00992D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городскому округу Эгвекинот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5300A2">
            <w:pPr>
              <w:pStyle w:val="ae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Борьба с правонарушениями несовершеннолетних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5300A2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Всего доставлено несовершеннолетних в </w:t>
            </w:r>
            <w:proofErr w:type="spellStart"/>
            <w:r w:rsidR="001B4580">
              <w:rPr>
                <w:rFonts w:ascii="Times New Roman" w:hAnsi="Times New Roman"/>
                <w:sz w:val="22"/>
                <w:szCs w:val="22"/>
                <w:lang w:eastAsia="en-US"/>
              </w:rPr>
              <w:t>Отд</w:t>
            </w:r>
            <w:proofErr w:type="spellEnd"/>
            <w:r w:rsidR="001B45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МВД России</w:t>
            </w:r>
            <w:r w:rsidR="005300A2" w:rsidRPr="00992D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городскому округу Эгвекинот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1C7372" w:rsidP="0089379B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3.1.</w:t>
            </w:r>
            <w:r w:rsidR="0089379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нуждающихся в помощи со стороны государства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1B4580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находящихся в розыске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состоянии алкогольного опьянения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состоянии токсического опьянения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9A6BB0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состоянии наркотического опьянения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1C7372" w:rsidP="0089379B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3.1.</w:t>
            </w:r>
            <w:r w:rsidR="0089379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числе: до 14 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 14 до 15 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 16 до18 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89379B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1C7372">
              <w:rPr>
                <w:rFonts w:ascii="Times New Roman" w:hAnsi="Times New Roman"/>
                <w:sz w:val="22"/>
                <w:szCs w:val="22"/>
                <w:lang w:eastAsia="en-US"/>
              </w:rPr>
              <w:t>.1.</w:t>
            </w:r>
            <w:r w:rsidR="0089379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приняты меры: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помещено в группы временного пребывания детей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5300A2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помещено в учреждение</w:t>
            </w:r>
            <w:r w:rsidR="00E33E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здравоохранения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возвращено родителям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9A6BB0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Выявлено число </w:t>
            </w:r>
            <w:r w:rsidR="00635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самовольно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ушедших несовершеннолетних,</w:t>
            </w:r>
          </w:p>
          <w:p w:rsidR="00E33E4E" w:rsidRDefault="00E33E4E" w:rsidP="009A6BB0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них:</w:t>
            </w:r>
            <w:r>
              <w:rPr>
                <w:rFonts w:ascii="Times New Roman" w:hAnsi="Times New Roman"/>
                <w:strike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9A6BB0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семьи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9A6BB0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635A59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учреждения</w:t>
            </w:r>
            <w:r w:rsidR="00E33E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здравоохранения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9A6BB0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детских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9A6BB0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установлены причины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Выявлено и поставлено на учет в </w:t>
            </w:r>
            <w:proofErr w:type="spellStart"/>
            <w:r w:rsidR="00FB37C1">
              <w:rPr>
                <w:rFonts w:ascii="Times New Roman" w:hAnsi="Times New Roman"/>
                <w:sz w:val="22"/>
                <w:szCs w:val="22"/>
                <w:lang w:eastAsia="en-US"/>
              </w:rPr>
              <w:t>Отд</w:t>
            </w:r>
            <w:proofErr w:type="spellEnd"/>
            <w:r w:rsidR="00FB37C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МВД России</w:t>
            </w:r>
            <w:r w:rsidR="00635A59" w:rsidRPr="00992D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городскому округу Эгвекинот</w:t>
            </w:r>
            <w:r w:rsidR="00635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несовершеннолетних правонарушителей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Выявлено и поставлено на учет в </w:t>
            </w:r>
            <w:proofErr w:type="spellStart"/>
            <w:r w:rsidR="00FB37C1">
              <w:rPr>
                <w:rFonts w:ascii="Times New Roman" w:hAnsi="Times New Roman"/>
                <w:sz w:val="22"/>
                <w:szCs w:val="22"/>
                <w:lang w:eastAsia="en-US"/>
              </w:rPr>
              <w:t>Отд</w:t>
            </w:r>
            <w:proofErr w:type="spellEnd"/>
            <w:r w:rsidR="00FB37C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МВД России</w:t>
            </w:r>
            <w:r w:rsidR="00635A59" w:rsidRPr="00992D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городскому округу Эгвекинот</w:t>
            </w:r>
            <w:r w:rsidR="00635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групп несовершеннолетних негативной направленности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Направлено несовершеннолетних на обследование к врачу-наркологу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Привлечено к уголовной ответственности несовершеннолетних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074A35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32" w:history="1">
              <w:r w:rsidR="00E33E4E">
                <w:rPr>
                  <w:rStyle w:val="af1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указать</w:t>
              </w:r>
            </w:hyperlink>
            <w:r w:rsidR="00E33E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статью УК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8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3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Осуществлено проверок несовершеннолетних, осужденных к мерам наказания, не связанным с лишением свободы, а также вернувшихся из воспитательных колоний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3.8.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01566B">
            <w:pPr>
              <w:pStyle w:val="ae"/>
              <w:spacing w:line="276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Проведено профилактических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антинаркотических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3F77CD">
            <w:pPr>
              <w:pStyle w:val="ae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Профилактика травматизма и гибели детей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3F77C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Совершено дорожно-транспортных происшествий с участием детей в возрасте до 16 лет, всего: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30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3F77C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 совершении ДТП: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9C019D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4.2.1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смертельно травмировано детей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9C019D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4.2.2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ранено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Произошло пожаров из-за неосторожного обращения детей с огнем, всего: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погибло в огне детей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3F77CD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Погибло детей на водоемах </w:t>
            </w:r>
            <w:r w:rsidR="003F77CD">
              <w:rPr>
                <w:rFonts w:ascii="Times New Roman" w:hAnsi="Times New Roman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Другие причины гибели несовершеннолетних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Организовано выступлений, публикаций,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9C019D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телевидении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9C019D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радио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30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9C019D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газетах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51E73" w:rsidRDefault="00E33E4E" w:rsidP="00E33E4E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33E4E" w:rsidRDefault="00E33E4E" w:rsidP="00E51E73">
      <w:pPr>
        <w:pStyle w:val="a5"/>
        <w:ind w:firstLine="708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К отчёту должна прилагаться информация о реализации мероприятий межведомственной комплексной профилактической операции «Подросток»</w:t>
      </w:r>
      <w:r w:rsidR="001E6AFF">
        <w:rPr>
          <w:sz w:val="22"/>
          <w:szCs w:val="22"/>
        </w:rPr>
        <w:t>, согласно плану</w:t>
      </w:r>
      <w:r w:rsidRPr="001E6AFF">
        <w:rPr>
          <w:sz w:val="22"/>
          <w:szCs w:val="22"/>
        </w:rPr>
        <w:t>.</w:t>
      </w:r>
    </w:p>
    <w:p w:rsidR="00331350" w:rsidRDefault="00331350" w:rsidP="00476EDC">
      <w:pPr>
        <w:pStyle w:val="a5"/>
        <w:jc w:val="lef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142EB6" w:rsidRDefault="00142EB6" w:rsidP="00142EB6"/>
    <w:p w:rsidR="00142EB6" w:rsidRPr="00142EB6" w:rsidRDefault="00142EB6" w:rsidP="00142EB6"/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33E4E" w:rsidRDefault="00E33E4E" w:rsidP="00E33E4E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2</w:t>
      </w:r>
    </w:p>
    <w:p w:rsidR="00E33E4E" w:rsidRPr="0024762C" w:rsidRDefault="00E33E4E" w:rsidP="00E33E4E">
      <w:pPr>
        <w:pStyle w:val="a5"/>
        <w:rPr>
          <w:sz w:val="24"/>
          <w:szCs w:val="24"/>
        </w:rPr>
      </w:pPr>
      <w:r w:rsidRPr="0024762C">
        <w:rPr>
          <w:sz w:val="24"/>
          <w:szCs w:val="24"/>
        </w:rPr>
        <w:t xml:space="preserve">Статистический отчёт </w:t>
      </w:r>
    </w:p>
    <w:p w:rsidR="00E33E4E" w:rsidRDefault="008F5437" w:rsidP="0024762C">
      <w:pPr>
        <w:pStyle w:val="a5"/>
        <w:rPr>
          <w:sz w:val="24"/>
          <w:szCs w:val="24"/>
        </w:rPr>
      </w:pPr>
      <w:r w:rsidRPr="0024762C">
        <w:rPr>
          <w:sz w:val="24"/>
          <w:szCs w:val="24"/>
          <w:u w:val="single"/>
        </w:rPr>
        <w:t>О</w:t>
      </w:r>
      <w:r w:rsidR="00E33E4E" w:rsidRPr="0024762C">
        <w:rPr>
          <w:sz w:val="24"/>
          <w:szCs w:val="24"/>
          <w:u w:val="single"/>
        </w:rPr>
        <w:t xml:space="preserve">тдела социальной поддержки населения в </w:t>
      </w:r>
      <w:proofErr w:type="spellStart"/>
      <w:r w:rsidR="00E33E4E" w:rsidRPr="0024762C">
        <w:rPr>
          <w:sz w:val="24"/>
          <w:szCs w:val="24"/>
          <w:u w:val="single"/>
        </w:rPr>
        <w:t>Иультинском</w:t>
      </w:r>
      <w:proofErr w:type="spellEnd"/>
      <w:r w:rsidR="00E33E4E" w:rsidRPr="0024762C">
        <w:rPr>
          <w:sz w:val="24"/>
          <w:szCs w:val="24"/>
          <w:u w:val="single"/>
        </w:rPr>
        <w:t xml:space="preserve"> районе</w:t>
      </w:r>
      <w:r w:rsidR="00E33E4E" w:rsidRPr="0024762C">
        <w:rPr>
          <w:b w:val="0"/>
          <w:sz w:val="24"/>
          <w:szCs w:val="24"/>
        </w:rPr>
        <w:t xml:space="preserve"> </w:t>
      </w:r>
      <w:r w:rsidR="0024762C" w:rsidRPr="0024762C">
        <w:rPr>
          <w:sz w:val="24"/>
          <w:szCs w:val="24"/>
        </w:rPr>
        <w:t>п</w:t>
      </w:r>
      <w:r w:rsidR="00E33E4E" w:rsidRPr="0024762C">
        <w:rPr>
          <w:sz w:val="24"/>
          <w:szCs w:val="24"/>
        </w:rPr>
        <w:t xml:space="preserve">о </w:t>
      </w:r>
      <w:r w:rsidR="0024762C" w:rsidRPr="0024762C">
        <w:rPr>
          <w:sz w:val="24"/>
          <w:szCs w:val="24"/>
        </w:rPr>
        <w:t>итогам проведения</w:t>
      </w:r>
      <w:r w:rsidR="00E33E4E" w:rsidRPr="0024762C">
        <w:rPr>
          <w:sz w:val="24"/>
          <w:szCs w:val="24"/>
        </w:rPr>
        <w:t xml:space="preserve"> </w:t>
      </w:r>
      <w:r w:rsidR="000E48E7" w:rsidRPr="00293A9B">
        <w:rPr>
          <w:sz w:val="24"/>
          <w:szCs w:val="24"/>
        </w:rPr>
        <w:t>межведомственной</w:t>
      </w:r>
      <w:r w:rsidR="000E48E7" w:rsidRPr="0024762C">
        <w:rPr>
          <w:sz w:val="24"/>
          <w:szCs w:val="24"/>
        </w:rPr>
        <w:t xml:space="preserve"> </w:t>
      </w:r>
      <w:r w:rsidR="00E33E4E" w:rsidRPr="0024762C">
        <w:rPr>
          <w:sz w:val="24"/>
          <w:szCs w:val="24"/>
        </w:rPr>
        <w:t>комплексной профилактической операции «Подросток»</w:t>
      </w:r>
      <w:r w:rsidR="00FE6C45" w:rsidRPr="0024762C">
        <w:rPr>
          <w:sz w:val="24"/>
          <w:szCs w:val="24"/>
        </w:rPr>
        <w:t xml:space="preserve"> на территории городского округа Эгвекинот</w:t>
      </w:r>
      <w:r w:rsidR="0024762C">
        <w:rPr>
          <w:sz w:val="24"/>
          <w:szCs w:val="24"/>
        </w:rPr>
        <w:t xml:space="preserve"> </w:t>
      </w:r>
      <w:r w:rsidR="00577901">
        <w:rPr>
          <w:sz w:val="24"/>
          <w:szCs w:val="24"/>
        </w:rPr>
        <w:t>в 2022</w:t>
      </w:r>
      <w:r w:rsidR="00E33E4E" w:rsidRPr="0024762C">
        <w:rPr>
          <w:sz w:val="24"/>
          <w:szCs w:val="24"/>
        </w:rPr>
        <w:t xml:space="preserve"> году</w:t>
      </w:r>
    </w:p>
    <w:p w:rsidR="00954D73" w:rsidRPr="00954D73" w:rsidRDefault="00954D73" w:rsidP="00954D73"/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8"/>
        <w:gridCol w:w="8278"/>
        <w:gridCol w:w="606"/>
      </w:tblGrid>
      <w:tr w:rsidR="00E33E4E" w:rsidTr="00954D73">
        <w:trPr>
          <w:cantSplit/>
          <w:trHeight w:val="12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E4E" w:rsidRDefault="00E33E4E">
            <w:pPr>
              <w:pStyle w:val="ad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DC7AAF">
            <w:pPr>
              <w:pStyle w:val="ad"/>
              <w:spacing w:line="276" w:lineRule="auto"/>
              <w:ind w:left="72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Работа с семьями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7E4CFB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фактов жестокого обращения с несовершеннолетними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Собрано материалов на лишение (ограничение) родительских прав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Изъято детей из неблагополучных семей в связи с угрозой их жизни и здоровью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Помещено детей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Передано на воспитание несовершеннолетних, оставшихся без попечения родителей, в том числе: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E4E" w:rsidRPr="007E4CFB" w:rsidRDefault="007E4CFB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E4CFB">
              <w:rPr>
                <w:rFonts w:ascii="Times New Roman" w:hAnsi="Times New Roman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приёмную семью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8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 опеку и попечительство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8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 патронат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148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детский дом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="007E4CF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Направлено материалов в суд о восстановлении законных прав несовершеннолетних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5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7E4CFB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E33E4E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DC7AAF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 принял</w:t>
            </w:r>
            <w:r w:rsidR="00DC7AAF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участие в проведении операции «Подросток» представителей органов социальной поддержки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7E4CFB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="00E33E4E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Организовано выступлений, публикаций, в том числе: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7E4CFB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="00612010">
              <w:rPr>
                <w:rFonts w:ascii="Times New Roman" w:hAnsi="Times New Roman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телевидении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2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7E4CFB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="00612010">
              <w:rPr>
                <w:rFonts w:ascii="Times New Roman" w:hAnsi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радио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954D73">
        <w:trPr>
          <w:trHeight w:val="30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7E4CFB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="00612010">
              <w:rPr>
                <w:rFonts w:ascii="Times New Roman" w:hAnsi="Times New Roman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газетах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33E4E" w:rsidRDefault="00E33E4E" w:rsidP="00E33E4E">
      <w:pPr>
        <w:rPr>
          <w:b/>
          <w:bCs/>
        </w:rPr>
      </w:pPr>
    </w:p>
    <w:p w:rsidR="00F9564B" w:rsidRDefault="00F9564B" w:rsidP="00E33E4E">
      <w:pPr>
        <w:pStyle w:val="a5"/>
        <w:jc w:val="right"/>
        <w:rPr>
          <w:sz w:val="22"/>
          <w:szCs w:val="22"/>
        </w:rPr>
      </w:pPr>
    </w:p>
    <w:p w:rsidR="00314793" w:rsidRDefault="00314793" w:rsidP="00314793"/>
    <w:p w:rsidR="00314793" w:rsidRPr="00314793" w:rsidRDefault="00314793" w:rsidP="00314793"/>
    <w:p w:rsidR="00EC3528" w:rsidRDefault="00EC3528" w:rsidP="00E33E4E">
      <w:pPr>
        <w:pStyle w:val="a5"/>
        <w:jc w:val="right"/>
        <w:rPr>
          <w:sz w:val="22"/>
          <w:szCs w:val="22"/>
        </w:rPr>
      </w:pPr>
    </w:p>
    <w:p w:rsidR="00EC3528" w:rsidRDefault="00EC3528" w:rsidP="00E33E4E">
      <w:pPr>
        <w:pStyle w:val="a5"/>
        <w:jc w:val="right"/>
        <w:rPr>
          <w:sz w:val="22"/>
          <w:szCs w:val="22"/>
        </w:rPr>
      </w:pPr>
    </w:p>
    <w:p w:rsidR="00EC3528" w:rsidRDefault="00EC3528" w:rsidP="00E33E4E">
      <w:pPr>
        <w:pStyle w:val="a5"/>
        <w:jc w:val="right"/>
        <w:rPr>
          <w:sz w:val="22"/>
          <w:szCs w:val="22"/>
        </w:rPr>
      </w:pPr>
    </w:p>
    <w:p w:rsidR="00EC3528" w:rsidRDefault="00EC3528" w:rsidP="00E33E4E">
      <w:pPr>
        <w:pStyle w:val="a5"/>
        <w:jc w:val="right"/>
        <w:rPr>
          <w:sz w:val="22"/>
          <w:szCs w:val="22"/>
        </w:rPr>
      </w:pPr>
    </w:p>
    <w:p w:rsidR="00EC3528" w:rsidRDefault="00EC3528" w:rsidP="00E33E4E">
      <w:pPr>
        <w:pStyle w:val="a5"/>
        <w:jc w:val="right"/>
        <w:rPr>
          <w:sz w:val="22"/>
          <w:szCs w:val="22"/>
        </w:rPr>
      </w:pPr>
    </w:p>
    <w:p w:rsidR="00EC3528" w:rsidRDefault="00EC3528" w:rsidP="00E33E4E">
      <w:pPr>
        <w:pStyle w:val="a5"/>
        <w:jc w:val="right"/>
        <w:rPr>
          <w:sz w:val="22"/>
          <w:szCs w:val="22"/>
        </w:rPr>
      </w:pPr>
    </w:p>
    <w:p w:rsidR="00EC3528" w:rsidRDefault="00EC3528" w:rsidP="00E33E4E">
      <w:pPr>
        <w:pStyle w:val="a5"/>
        <w:jc w:val="right"/>
        <w:rPr>
          <w:sz w:val="22"/>
          <w:szCs w:val="22"/>
        </w:rPr>
      </w:pPr>
    </w:p>
    <w:p w:rsidR="00EC3528" w:rsidRDefault="00EC3528" w:rsidP="00E33E4E">
      <w:pPr>
        <w:pStyle w:val="a5"/>
        <w:jc w:val="right"/>
        <w:rPr>
          <w:sz w:val="22"/>
          <w:szCs w:val="22"/>
        </w:rPr>
      </w:pPr>
    </w:p>
    <w:p w:rsidR="00EC3528" w:rsidRDefault="00EC3528" w:rsidP="00E33E4E">
      <w:pPr>
        <w:pStyle w:val="a5"/>
        <w:jc w:val="right"/>
        <w:rPr>
          <w:sz w:val="22"/>
          <w:szCs w:val="22"/>
        </w:rPr>
      </w:pPr>
    </w:p>
    <w:p w:rsidR="00E33E4E" w:rsidRDefault="00E33E4E" w:rsidP="00E33E4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форма 3</w:t>
      </w:r>
    </w:p>
    <w:p w:rsidR="00E33E4E" w:rsidRPr="002B22C9" w:rsidRDefault="00E33E4E" w:rsidP="00E33E4E">
      <w:pPr>
        <w:pStyle w:val="a5"/>
        <w:rPr>
          <w:sz w:val="24"/>
          <w:szCs w:val="24"/>
        </w:rPr>
      </w:pPr>
      <w:r w:rsidRPr="002B22C9">
        <w:rPr>
          <w:sz w:val="24"/>
          <w:szCs w:val="24"/>
        </w:rPr>
        <w:t xml:space="preserve">Статистический отчёт </w:t>
      </w:r>
    </w:p>
    <w:p w:rsidR="00E33E4E" w:rsidRPr="002B22C9" w:rsidRDefault="00E33E4E" w:rsidP="00E33E4E">
      <w:pPr>
        <w:pStyle w:val="a5"/>
        <w:rPr>
          <w:sz w:val="24"/>
          <w:szCs w:val="24"/>
          <w:u w:val="single"/>
        </w:rPr>
      </w:pPr>
      <w:r w:rsidRPr="002B22C9">
        <w:rPr>
          <w:sz w:val="24"/>
          <w:szCs w:val="24"/>
          <w:u w:val="single"/>
        </w:rPr>
        <w:t>Иультинского районного филиала государственного бюджетного учреждения «Чукотский окружной центр социального обслуживания населения»</w:t>
      </w:r>
    </w:p>
    <w:p w:rsidR="00E33E4E" w:rsidRPr="002B22C9" w:rsidRDefault="002B22C9" w:rsidP="00533B62">
      <w:pPr>
        <w:pStyle w:val="a5"/>
        <w:rPr>
          <w:sz w:val="24"/>
          <w:szCs w:val="24"/>
        </w:rPr>
      </w:pPr>
      <w:r w:rsidRPr="002B22C9">
        <w:rPr>
          <w:sz w:val="24"/>
          <w:szCs w:val="24"/>
        </w:rPr>
        <w:t>п</w:t>
      </w:r>
      <w:r w:rsidR="00E33E4E" w:rsidRPr="002B22C9">
        <w:rPr>
          <w:sz w:val="24"/>
          <w:szCs w:val="24"/>
        </w:rPr>
        <w:t xml:space="preserve">о </w:t>
      </w:r>
      <w:r w:rsidRPr="002B22C9">
        <w:rPr>
          <w:sz w:val="24"/>
          <w:szCs w:val="24"/>
        </w:rPr>
        <w:t>итогам проведения</w:t>
      </w:r>
      <w:r w:rsidR="00533B62" w:rsidRPr="00533B62">
        <w:rPr>
          <w:sz w:val="24"/>
          <w:szCs w:val="24"/>
        </w:rPr>
        <w:t xml:space="preserve"> </w:t>
      </w:r>
      <w:r w:rsidR="00533B62" w:rsidRPr="00293A9B">
        <w:rPr>
          <w:sz w:val="24"/>
          <w:szCs w:val="24"/>
        </w:rPr>
        <w:t>межведомственной</w:t>
      </w:r>
      <w:r w:rsidR="00E33E4E" w:rsidRPr="002B22C9">
        <w:rPr>
          <w:sz w:val="24"/>
          <w:szCs w:val="24"/>
        </w:rPr>
        <w:t xml:space="preserve"> комплексной профилактической операции «Подросток»</w:t>
      </w:r>
      <w:r w:rsidR="00533B62">
        <w:rPr>
          <w:sz w:val="24"/>
          <w:szCs w:val="24"/>
        </w:rPr>
        <w:t xml:space="preserve"> </w:t>
      </w:r>
      <w:r w:rsidR="00FE6C45" w:rsidRPr="002B22C9">
        <w:rPr>
          <w:sz w:val="24"/>
          <w:szCs w:val="24"/>
        </w:rPr>
        <w:t>на территории городского округа Эгвекинот</w:t>
      </w:r>
      <w:r w:rsidR="0027481B">
        <w:rPr>
          <w:sz w:val="24"/>
          <w:szCs w:val="24"/>
        </w:rPr>
        <w:t xml:space="preserve"> в 202</w:t>
      </w:r>
      <w:r w:rsidR="00577901">
        <w:rPr>
          <w:sz w:val="24"/>
          <w:szCs w:val="24"/>
        </w:rPr>
        <w:t>2</w:t>
      </w:r>
      <w:r w:rsidR="00E33E4E" w:rsidRPr="002B22C9">
        <w:rPr>
          <w:sz w:val="24"/>
          <w:szCs w:val="24"/>
        </w:rPr>
        <w:t xml:space="preserve"> году</w:t>
      </w:r>
    </w:p>
    <w:tbl>
      <w:tblPr>
        <w:tblpPr w:leftFromText="180" w:rightFromText="180" w:bottomFromText="200" w:vertAnchor="text" w:horzAnchor="margin" w:tblpXSpec="center" w:tblpY="319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8"/>
        <w:gridCol w:w="7765"/>
        <w:gridCol w:w="568"/>
      </w:tblGrid>
      <w:tr w:rsidR="003A2788" w:rsidTr="00954D73">
        <w:trPr>
          <w:cantSplit/>
          <w:trHeight w:val="7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8" w:rsidRDefault="003A2788" w:rsidP="003A27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3A2788" w:rsidRDefault="003A2788" w:rsidP="003A27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8" w:rsidRDefault="003A2788" w:rsidP="003A27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788" w:rsidRDefault="003A2788" w:rsidP="003A2788">
            <w:pPr>
              <w:pStyle w:val="ad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3A2788" w:rsidTr="00954D73">
        <w:trPr>
          <w:trHeight w:val="2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88" w:rsidRDefault="003A2788" w:rsidP="003A2788">
            <w:pPr>
              <w:rPr>
                <w:b/>
                <w:lang w:eastAsia="en-US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88" w:rsidRDefault="003A2788" w:rsidP="003A278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Работа с семьями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88" w:rsidRDefault="003A2788" w:rsidP="003A27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3A2788" w:rsidTr="00954D73">
        <w:trPr>
          <w:trHeight w:val="2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3A278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EC3528">
            <w:pPr>
              <w:pStyle w:val="ae"/>
              <w:spacing w:line="276" w:lineRule="auto"/>
              <w:ind w:right="8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фактов жестокого обращения с несовершеннолетними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88" w:rsidRDefault="003A2788" w:rsidP="003A2788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A2788" w:rsidTr="00954D73">
        <w:trPr>
          <w:trHeight w:val="5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3A278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EC3528">
            <w:pPr>
              <w:pStyle w:val="ae"/>
              <w:spacing w:line="276" w:lineRule="auto"/>
              <w:ind w:right="8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88" w:rsidRDefault="003A2788" w:rsidP="003A2788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A2788" w:rsidTr="00954D73">
        <w:trPr>
          <w:trHeight w:val="5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88" w:rsidRDefault="003A2788" w:rsidP="003A2788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EC3528">
            <w:pPr>
              <w:pStyle w:val="ab"/>
              <w:numPr>
                <w:ilvl w:val="0"/>
                <w:numId w:val="6"/>
              </w:numPr>
              <w:ind w:right="8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Защита прав и законных интересов несовершеннолетних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88" w:rsidRDefault="003A2788" w:rsidP="003A2788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A2788" w:rsidTr="00954D73">
        <w:trPr>
          <w:trHeight w:val="2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3A2788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EC3528">
            <w:pPr>
              <w:pStyle w:val="ae"/>
              <w:spacing w:line="276" w:lineRule="auto"/>
              <w:ind w:right="8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семей, которым оказана социальная помощь, чел./тыс. 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88" w:rsidRDefault="003A2788" w:rsidP="003A2788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A2788" w:rsidTr="00954D73">
        <w:trPr>
          <w:trHeight w:val="5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3A2788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EC3528">
            <w:pPr>
              <w:pStyle w:val="ae"/>
              <w:spacing w:line="276" w:lineRule="auto"/>
              <w:ind w:right="8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семей, которым оказаны иные виды помощи (указать в справке вид</w:t>
            </w:r>
            <w:r w:rsidR="00DF01CE">
              <w:rPr>
                <w:rFonts w:ascii="Times New Roman" w:hAnsi="Times New Roman"/>
                <w:sz w:val="22"/>
                <w:szCs w:val="22"/>
                <w:lang w:eastAsia="en-US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помощи)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88" w:rsidRDefault="003A2788" w:rsidP="003A2788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A2788" w:rsidTr="00954D73">
        <w:trPr>
          <w:trHeight w:val="5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2F447E" w:rsidP="003A278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3B1AD0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3A2788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EC3528">
            <w:pPr>
              <w:pStyle w:val="ae"/>
              <w:spacing w:line="276" w:lineRule="auto"/>
              <w:ind w:right="8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Всего приняли участие в проведении операции «Подросток» сотрудников ИРФ ГБУ </w:t>
            </w:r>
            <w:r w:rsidR="00DF01CE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ЧОКЦСОН</w:t>
            </w:r>
            <w:r w:rsidR="00DF01CE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88" w:rsidRDefault="003A2788" w:rsidP="003A2788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A2788" w:rsidTr="00954D73">
        <w:trPr>
          <w:trHeight w:val="2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2F447E" w:rsidP="003A2788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3B1AD0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3A2788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EC3528">
            <w:pPr>
              <w:pStyle w:val="ae"/>
              <w:spacing w:line="276" w:lineRule="auto"/>
              <w:ind w:right="8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Организовано выступлений, публикаций,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88" w:rsidRDefault="003A2788" w:rsidP="003A2788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A2788" w:rsidTr="00954D73">
        <w:trPr>
          <w:trHeight w:val="2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2F447E" w:rsidP="003A2788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612010">
              <w:rPr>
                <w:rFonts w:ascii="Times New Roman" w:hAnsi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EC3528">
            <w:pPr>
              <w:pStyle w:val="ae"/>
              <w:spacing w:line="276" w:lineRule="auto"/>
              <w:ind w:right="8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телевидении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88" w:rsidRDefault="003A2788" w:rsidP="003A2788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A2788" w:rsidTr="00954D73">
        <w:trPr>
          <w:trHeight w:val="2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2F447E" w:rsidP="003A2788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612010">
              <w:rPr>
                <w:rFonts w:ascii="Times New Roman" w:hAnsi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EC3528">
            <w:pPr>
              <w:pStyle w:val="ae"/>
              <w:spacing w:line="276" w:lineRule="auto"/>
              <w:ind w:right="8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радио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88" w:rsidRDefault="003A2788" w:rsidP="003A2788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A2788" w:rsidTr="00954D73">
        <w:trPr>
          <w:trHeight w:val="2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2F447E" w:rsidP="003A2788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612010">
              <w:rPr>
                <w:rFonts w:ascii="Times New Roman" w:hAnsi="Times New Roman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88" w:rsidRDefault="003A2788" w:rsidP="00EC3528">
            <w:pPr>
              <w:pStyle w:val="ae"/>
              <w:spacing w:line="276" w:lineRule="auto"/>
              <w:ind w:right="8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газетах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88" w:rsidRDefault="003A2788" w:rsidP="003A2788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33E4E" w:rsidRDefault="00E33E4E" w:rsidP="00E33E4E"/>
    <w:p w:rsidR="00E33E4E" w:rsidRDefault="00E33E4E" w:rsidP="00EB5FB9">
      <w:pPr>
        <w:pStyle w:val="a5"/>
        <w:ind w:firstLine="708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К отчёту должна прилагаться информация о реализации мероприятий межведомственной комплексной профилактической операции «Подросток».</w:t>
      </w:r>
    </w:p>
    <w:p w:rsidR="00C96490" w:rsidRDefault="00C96490" w:rsidP="00BE3CD7">
      <w:pPr>
        <w:pStyle w:val="a5"/>
        <w:jc w:val="left"/>
        <w:rPr>
          <w:sz w:val="22"/>
          <w:szCs w:val="22"/>
        </w:rPr>
      </w:pPr>
    </w:p>
    <w:p w:rsidR="00533B62" w:rsidRDefault="00533B62" w:rsidP="00533B62">
      <w:pPr>
        <w:pStyle w:val="a5"/>
        <w:jc w:val="lef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C3528" w:rsidRDefault="00EC3528" w:rsidP="00533B62">
      <w:pPr>
        <w:pStyle w:val="a5"/>
        <w:jc w:val="right"/>
        <w:rPr>
          <w:sz w:val="22"/>
          <w:szCs w:val="22"/>
        </w:rPr>
      </w:pPr>
    </w:p>
    <w:p w:rsidR="00E33E4E" w:rsidRDefault="00E33E4E" w:rsidP="00533B62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форма 4</w:t>
      </w:r>
    </w:p>
    <w:p w:rsidR="00E33E4E" w:rsidRPr="002F447E" w:rsidRDefault="00E33E4E" w:rsidP="00E33E4E">
      <w:pPr>
        <w:pStyle w:val="a5"/>
        <w:rPr>
          <w:sz w:val="24"/>
          <w:szCs w:val="24"/>
        </w:rPr>
      </w:pPr>
      <w:r w:rsidRPr="002F447E">
        <w:rPr>
          <w:sz w:val="24"/>
          <w:szCs w:val="24"/>
        </w:rPr>
        <w:t xml:space="preserve">Статистический отчёт </w:t>
      </w:r>
    </w:p>
    <w:p w:rsidR="004D46ED" w:rsidRPr="002F447E" w:rsidRDefault="00E33E4E" w:rsidP="00E33E4E">
      <w:pPr>
        <w:pStyle w:val="a5"/>
        <w:rPr>
          <w:sz w:val="24"/>
          <w:szCs w:val="24"/>
          <w:u w:val="single"/>
        </w:rPr>
      </w:pPr>
      <w:r w:rsidRPr="002F447E">
        <w:rPr>
          <w:sz w:val="24"/>
          <w:szCs w:val="24"/>
          <w:u w:val="single"/>
        </w:rPr>
        <w:t>отдела образования</w:t>
      </w:r>
      <w:r w:rsidR="00B94237" w:rsidRPr="002F447E">
        <w:rPr>
          <w:sz w:val="24"/>
          <w:szCs w:val="24"/>
          <w:u w:val="single"/>
        </w:rPr>
        <w:t xml:space="preserve"> и общеотраслевых вопросов</w:t>
      </w:r>
      <w:r w:rsidRPr="002F447E">
        <w:rPr>
          <w:sz w:val="24"/>
          <w:szCs w:val="24"/>
          <w:u w:val="single"/>
        </w:rPr>
        <w:t xml:space="preserve"> Управления социальной политики</w:t>
      </w:r>
      <w:r w:rsidR="004D46ED" w:rsidRPr="002F447E">
        <w:rPr>
          <w:sz w:val="24"/>
          <w:szCs w:val="24"/>
          <w:u w:val="single"/>
        </w:rPr>
        <w:t xml:space="preserve"> </w:t>
      </w:r>
    </w:p>
    <w:p w:rsidR="00E33E4E" w:rsidRPr="002F447E" w:rsidRDefault="004D46ED" w:rsidP="00E33E4E">
      <w:pPr>
        <w:pStyle w:val="a5"/>
        <w:rPr>
          <w:sz w:val="24"/>
          <w:szCs w:val="24"/>
          <w:u w:val="single"/>
        </w:rPr>
      </w:pPr>
      <w:r w:rsidRPr="002F447E">
        <w:rPr>
          <w:sz w:val="24"/>
          <w:szCs w:val="24"/>
          <w:u w:val="single"/>
        </w:rPr>
        <w:t>городского округа Эгвекинот</w:t>
      </w:r>
    </w:p>
    <w:p w:rsidR="00147F83" w:rsidRPr="002F447E" w:rsidRDefault="00306A4B" w:rsidP="00147F83">
      <w:pPr>
        <w:pStyle w:val="a5"/>
        <w:rPr>
          <w:sz w:val="24"/>
          <w:szCs w:val="24"/>
        </w:rPr>
      </w:pPr>
      <w:r w:rsidRPr="002F447E">
        <w:rPr>
          <w:sz w:val="24"/>
          <w:szCs w:val="24"/>
        </w:rPr>
        <w:t>п</w:t>
      </w:r>
      <w:r w:rsidR="00E33E4E" w:rsidRPr="002F447E">
        <w:rPr>
          <w:sz w:val="24"/>
          <w:szCs w:val="24"/>
        </w:rPr>
        <w:t xml:space="preserve">о </w:t>
      </w:r>
      <w:r w:rsidRPr="002F447E">
        <w:rPr>
          <w:sz w:val="24"/>
          <w:szCs w:val="24"/>
        </w:rPr>
        <w:t>итогам проведения</w:t>
      </w:r>
      <w:r w:rsidR="00E33E4E" w:rsidRPr="002F447E">
        <w:rPr>
          <w:sz w:val="24"/>
          <w:szCs w:val="24"/>
        </w:rPr>
        <w:t xml:space="preserve"> </w:t>
      </w:r>
      <w:r w:rsidR="00533B62" w:rsidRPr="002F447E">
        <w:rPr>
          <w:sz w:val="24"/>
          <w:szCs w:val="24"/>
        </w:rPr>
        <w:t xml:space="preserve">межведомственной </w:t>
      </w:r>
      <w:r w:rsidR="00E33E4E" w:rsidRPr="002F447E">
        <w:rPr>
          <w:sz w:val="24"/>
          <w:szCs w:val="24"/>
        </w:rPr>
        <w:t>комплексной профилактической операции «Подросток»</w:t>
      </w:r>
      <w:r w:rsidR="00147F83" w:rsidRPr="002F447E">
        <w:rPr>
          <w:sz w:val="24"/>
          <w:szCs w:val="24"/>
        </w:rPr>
        <w:t xml:space="preserve"> на территории го</w:t>
      </w:r>
      <w:r w:rsidR="00577901">
        <w:rPr>
          <w:sz w:val="24"/>
          <w:szCs w:val="24"/>
        </w:rPr>
        <w:t>родского округа Эгвекинот в 2022</w:t>
      </w:r>
      <w:r w:rsidR="00147F83" w:rsidRPr="002F447E">
        <w:rPr>
          <w:sz w:val="24"/>
          <w:szCs w:val="24"/>
        </w:rPr>
        <w:t xml:space="preserve"> году</w:t>
      </w:r>
    </w:p>
    <w:tbl>
      <w:tblPr>
        <w:tblpPr w:leftFromText="180" w:rightFromText="180" w:bottomFromText="200" w:vertAnchor="text" w:horzAnchor="margin" w:tblpXSpec="center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7655"/>
        <w:gridCol w:w="850"/>
      </w:tblGrid>
      <w:tr w:rsidR="00147F83" w:rsidRPr="002F447E" w:rsidTr="003A5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3" w:rsidRPr="002F447E" w:rsidRDefault="00147F83" w:rsidP="00147F8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147F83" w:rsidRPr="002F447E" w:rsidRDefault="00147F83" w:rsidP="00147F8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F44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r w:rsidRPr="002F44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2F44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83" w:rsidRPr="002F447E" w:rsidRDefault="00147F83" w:rsidP="00147F8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1.</w:t>
            </w:r>
            <w:r w:rsidR="002D5A0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2F44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Защита прав и законных интересов несовершеннолетних</w:t>
            </w:r>
          </w:p>
        </w:tc>
      </w:tr>
      <w:tr w:rsidR="00147F83" w:rsidRPr="002F447E" w:rsidTr="002D5A04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3A5D5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447E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Организован отдых несовершеннолетних (всего)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детей-сирот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детей из семей,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63621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подростков, состоящих на учёте в КДН и ЗП, ПДН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в трудовых отрядах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в экологических отрядах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в оленеводческих бригадах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на пришкольных площадках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из них -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147F83" w:rsidP="00147F83">
            <w:pPr>
              <w:pStyle w:val="a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выезжающих за пределы округа организованным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47F83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3A5D5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83" w:rsidRPr="002F447E" w:rsidRDefault="006948FA" w:rsidP="006948FA">
            <w:pPr>
              <w:pStyle w:val="ae"/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2.</w:t>
            </w:r>
            <w:r w:rsidR="002D5A0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147F83" w:rsidRPr="002F44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 «Всеобуч»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3" w:rsidRPr="002F447E" w:rsidRDefault="00147F83" w:rsidP="00147F83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002674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Всего учащихся в муниципальном образовании </w:t>
            </w:r>
          </w:p>
          <w:p w:rsidR="00002674" w:rsidRPr="002F447E" w:rsidRDefault="00002674" w:rsidP="00EC3528">
            <w:pPr>
              <w:ind w:right="4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002674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ind w:right="49"/>
              <w:jc w:val="both"/>
              <w:rPr>
                <w:rFonts w:ascii="Times New Roman" w:hAnsi="Times New Roman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Из них состоящих на профилактическом учете в комиссии по делам несовершеннолетних и защите их прав</w:t>
            </w:r>
            <w:r w:rsidR="0082291F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городского округа Эгвекинот</w:t>
            </w: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, в органах внутренних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ind w:right="49"/>
              <w:rPr>
                <w:rFonts w:ascii="Times New Roman" w:hAnsi="Times New Roman"/>
                <w:lang w:eastAsia="en-US"/>
              </w:rPr>
            </w:pPr>
            <w:r w:rsidRPr="002F447E">
              <w:rPr>
                <w:rFonts w:ascii="Times New Roman" w:hAnsi="Times New Roman"/>
                <w:lang w:eastAsia="en-US"/>
              </w:rPr>
              <w:t>из них не приступило к учебным занятиям: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по уважительным причинам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по неуважительным причинам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002674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ind w:right="4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Находящихся в социально опасном положении, трудной жизненной ситуации,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ind w:right="4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из них не приступило к учебным занятиям: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по уважительным причинам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по неуважительным причинам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002674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ind w:right="49"/>
              <w:rPr>
                <w:rFonts w:ascii="Times New Roman" w:hAnsi="Times New Roman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Оставшихся на второй год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ind w:right="49"/>
              <w:rPr>
                <w:rFonts w:ascii="Times New Roman" w:hAnsi="Times New Roman"/>
                <w:lang w:eastAsia="en-US"/>
              </w:rPr>
            </w:pPr>
            <w:r w:rsidRPr="002F447E">
              <w:rPr>
                <w:rFonts w:ascii="Times New Roman" w:hAnsi="Times New Roman"/>
                <w:lang w:eastAsia="en-US"/>
              </w:rPr>
              <w:t>из них не приступило к учебным занятиям: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по уважительным причинам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по неуважительным причинам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002674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ind w:right="49"/>
              <w:rPr>
                <w:rFonts w:ascii="Times New Roman" w:hAnsi="Times New Roman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ind w:right="49"/>
              <w:rPr>
                <w:rFonts w:ascii="Times New Roman" w:hAnsi="Times New Roman"/>
                <w:lang w:eastAsia="en-US"/>
              </w:rPr>
            </w:pPr>
            <w:r w:rsidRPr="002F447E">
              <w:rPr>
                <w:rFonts w:ascii="Times New Roman" w:hAnsi="Times New Roman"/>
                <w:lang w:eastAsia="en-US"/>
              </w:rPr>
              <w:t>из них не приступило к учебным занятиям: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по уважительным причинам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RPr="002F447E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2F447E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447E">
              <w:rPr>
                <w:rFonts w:ascii="Times New Roman" w:hAnsi="Times New Roman"/>
                <w:sz w:val="22"/>
                <w:szCs w:val="22"/>
                <w:lang w:eastAsia="en-US"/>
              </w:rPr>
              <w:t>по неуважительным причинам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2F447E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2D5A04" w:rsidP="003A5D5F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002674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Находящиеся в ЦРС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2D5A04" w:rsidP="0000267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2.</w:t>
            </w:r>
            <w:r w:rsidR="00002674"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002674" w:rsidP="00EC3528">
            <w:pPr>
              <w:pStyle w:val="ae"/>
              <w:spacing w:line="276" w:lineRule="auto"/>
              <w:ind w:right="4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несовершеннолетних, не приступивших к учебным занятиям по иным причинам (исключая указанные выше категории несовершеннолетних),</w:t>
            </w:r>
          </w:p>
          <w:p w:rsidR="00002674" w:rsidRDefault="00002674" w:rsidP="00EC3528">
            <w:pPr>
              <w:ind w:right="4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не приступило к учебным занятиям: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2D5A04" w:rsidP="002D5A0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>
              <w:rPr>
                <w:rFonts w:ascii="Times New Roman" w:hAnsi="Times New Roman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002674" w:rsidP="00EC3528">
            <w:pPr>
              <w:pStyle w:val="ae"/>
              <w:spacing w:line="276" w:lineRule="auto"/>
              <w:ind w:right="4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уважительным причинам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2D5A04" w:rsidP="002D5A0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>
              <w:rPr>
                <w:rFonts w:ascii="Times New Roman" w:hAnsi="Times New Roman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002674" w:rsidP="00EC3528">
            <w:pPr>
              <w:pStyle w:val="ae"/>
              <w:spacing w:line="276" w:lineRule="auto"/>
              <w:ind w:right="4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 неуважительным причинам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2D5A04" w:rsidP="0000267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002674"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002674" w:rsidP="00EC3528">
            <w:pPr>
              <w:pStyle w:val="ae"/>
              <w:spacing w:line="276" w:lineRule="auto"/>
              <w:ind w:right="4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 учащихся в муниципальном образовании, не приступивших к учебным занятиям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2D5A04" w:rsidP="0000267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002674"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002674" w:rsidP="00EC3528">
            <w:pPr>
              <w:pStyle w:val="ae"/>
              <w:spacing w:line="276" w:lineRule="auto"/>
              <w:ind w:right="4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Процент не приступивших к учебным занятиям несовершеннолетних от общего числа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2D5A04" w:rsidP="0000267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002674"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 учащихся 9 классов (на конец учебного года),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2D5A04" w:rsidP="002D5A0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>
              <w:rPr>
                <w:rFonts w:ascii="Times New Roman" w:hAnsi="Times New Roman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продолжили обучение в 10 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2D5A04" w:rsidP="0000267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>
              <w:rPr>
                <w:rFonts w:ascii="Times New Roman" w:hAnsi="Times New Roman"/>
                <w:sz w:val="22"/>
                <w:szCs w:val="22"/>
                <w:lang w:eastAsia="en-US"/>
              </w:rPr>
              <w:t>10.2</w:t>
            </w:r>
          </w:p>
          <w:p w:rsidR="00002674" w:rsidRDefault="00002674" w:rsidP="000026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 поступило,</w:t>
            </w:r>
          </w:p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4" w:rsidRDefault="00002674" w:rsidP="000026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профессионально-технические училища, лицеи, техникумы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Default="00002674" w:rsidP="000026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средние специальные учебные заведения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4" w:rsidRDefault="00002674" w:rsidP="000026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4" w:rsidRDefault="002D5A04" w:rsidP="008229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82291F">
              <w:rPr>
                <w:rFonts w:ascii="Times New Roman" w:hAnsi="Times New Roman"/>
                <w:lang w:eastAsia="en-US"/>
              </w:rPr>
              <w:t>10.3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устроились на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4" w:rsidRDefault="002D5A04" w:rsidP="002D5A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82291F">
              <w:rPr>
                <w:rFonts w:ascii="Times New Roman" w:hAnsi="Times New Roman"/>
                <w:lang w:eastAsia="en-US"/>
              </w:rPr>
              <w:t>10.4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учатся и не работают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2D5A04" w:rsidP="0000267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>
              <w:rPr>
                <w:rFonts w:ascii="Times New Roman" w:hAnsi="Times New Roman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переехали в другой район, регион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2D5A04" w:rsidP="0000267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002674"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EC3528">
            <w:pPr>
              <w:pStyle w:val="ae"/>
              <w:spacing w:line="276" w:lineRule="auto"/>
              <w:ind w:right="4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Меры, принимаемые комиссией по делам несовершеннолетних и защите их прав</w:t>
            </w:r>
            <w:r w:rsidR="000C1C9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городского округа Эгвекинот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вовлечению контингента не учащихся и не работающих в общественно полезную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2D5A04" w:rsidP="0000267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>
              <w:rPr>
                <w:rFonts w:ascii="Times New Roman" w:hAnsi="Times New Roman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посещено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2D5A04" w:rsidP="0000267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>
              <w:rPr>
                <w:rFonts w:ascii="Times New Roman" w:hAnsi="Times New Roman"/>
                <w:sz w:val="22"/>
                <w:szCs w:val="22"/>
                <w:lang w:eastAsia="en-US"/>
              </w:rPr>
              <w:t>11.2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2D5A04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рассмотрен</w:t>
            </w:r>
            <w:r w:rsidR="002D5A04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заседании комиссии по делам несовершеннолетних</w:t>
            </w:r>
            <w:r w:rsidR="000C1C9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защите их прав городского округа Эгвекинот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2D5A04" w:rsidP="0000267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82291F">
              <w:rPr>
                <w:rFonts w:ascii="Times New Roman" w:hAnsi="Times New Roman"/>
                <w:sz w:val="22"/>
                <w:szCs w:val="22"/>
                <w:lang w:eastAsia="en-US"/>
              </w:rPr>
              <w:t>11.3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2D5A04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устроен</w:t>
            </w:r>
            <w:r w:rsidR="002D5A04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учебное заведение: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4" w:rsidRDefault="00002674" w:rsidP="000026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школу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4" w:rsidRDefault="00002674" w:rsidP="000026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EC3528">
            <w:pPr>
              <w:pStyle w:val="ae"/>
              <w:spacing w:line="276" w:lineRule="auto"/>
              <w:ind w:right="4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профессиональное училище, лицей, колледж,</w:t>
            </w:r>
            <w:r w:rsidR="0012186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техникум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4" w:rsidRDefault="00002674" w:rsidP="000026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2674" w:rsidTr="002D5A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2D5A04" w:rsidP="002D5A04">
            <w:pPr>
              <w:pStyle w:val="ad"/>
              <w:spacing w:line="276" w:lineRule="auto"/>
              <w:ind w:right="-152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C23E06">
              <w:rPr>
                <w:rFonts w:ascii="Times New Roman" w:hAnsi="Times New Roman"/>
                <w:sz w:val="22"/>
                <w:szCs w:val="22"/>
                <w:lang w:eastAsia="en-US"/>
              </w:rPr>
              <w:t>11.4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EC3528">
            <w:pPr>
              <w:pStyle w:val="ae"/>
              <w:spacing w:line="276" w:lineRule="auto"/>
              <w:ind w:right="4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трудоустроено (постоянно)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Default="00002674" w:rsidP="0000267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33E4E" w:rsidRDefault="00E33E4E" w:rsidP="00E33E4E">
      <w:pPr>
        <w:pStyle w:val="a5"/>
        <w:rPr>
          <w:sz w:val="22"/>
          <w:szCs w:val="22"/>
        </w:rPr>
      </w:pPr>
    </w:p>
    <w:p w:rsidR="00E33E4E" w:rsidRPr="00C66A4B" w:rsidRDefault="004C37A0" w:rsidP="00954D73">
      <w:pPr>
        <w:pStyle w:val="aa"/>
        <w:jc w:val="both"/>
      </w:pPr>
      <w:r>
        <w:rPr>
          <w:rFonts w:ascii="Times New Roman" w:hAnsi="Times New Roman"/>
          <w:b/>
          <w:lang w:eastAsia="en-US"/>
        </w:rPr>
        <w:t>Отчё</w:t>
      </w:r>
      <w:r w:rsidR="00C96490" w:rsidRPr="00C96490">
        <w:rPr>
          <w:rFonts w:ascii="Times New Roman" w:hAnsi="Times New Roman"/>
          <w:b/>
          <w:lang w:eastAsia="en-US"/>
        </w:rPr>
        <w:t xml:space="preserve">т представляется </w:t>
      </w:r>
      <w:r w:rsidR="00C96490">
        <w:rPr>
          <w:rFonts w:ascii="Times New Roman" w:hAnsi="Times New Roman"/>
          <w:b/>
          <w:lang w:eastAsia="en-US"/>
        </w:rPr>
        <w:t>отделом образования</w:t>
      </w:r>
      <w:r w:rsidR="004E0B96" w:rsidRPr="004E0B96">
        <w:rPr>
          <w:rFonts w:ascii="Times New Roman" w:hAnsi="Times New Roman"/>
          <w:b/>
          <w:lang w:eastAsia="en-US"/>
        </w:rPr>
        <w:t xml:space="preserve"> и общеотраслевых вопросов</w:t>
      </w:r>
      <w:r w:rsidR="00C96490">
        <w:rPr>
          <w:rFonts w:ascii="Times New Roman" w:hAnsi="Times New Roman"/>
          <w:b/>
          <w:lang w:eastAsia="en-US"/>
        </w:rPr>
        <w:t xml:space="preserve"> в КДН и ЗП</w:t>
      </w:r>
      <w:r w:rsidR="00CA0302">
        <w:rPr>
          <w:rFonts w:ascii="Times New Roman" w:hAnsi="Times New Roman"/>
          <w:b/>
          <w:lang w:eastAsia="en-US"/>
        </w:rPr>
        <w:t xml:space="preserve"> ГО Эгвекинот</w:t>
      </w:r>
      <w:r w:rsidR="00C96490">
        <w:rPr>
          <w:rFonts w:ascii="Times New Roman" w:hAnsi="Times New Roman"/>
          <w:b/>
          <w:lang w:eastAsia="en-US"/>
        </w:rPr>
        <w:t xml:space="preserve"> </w:t>
      </w:r>
      <w:r w:rsidR="008900E1">
        <w:rPr>
          <w:rFonts w:ascii="Times New Roman" w:hAnsi="Times New Roman"/>
          <w:b/>
          <w:lang w:eastAsia="en-US"/>
        </w:rPr>
        <w:t xml:space="preserve">до </w:t>
      </w:r>
      <w:r w:rsidR="00577901">
        <w:rPr>
          <w:rFonts w:ascii="Times New Roman" w:hAnsi="Times New Roman"/>
          <w:b/>
          <w:lang w:eastAsia="en-US"/>
        </w:rPr>
        <w:t>16.09.2022</w:t>
      </w:r>
      <w:r w:rsidR="00C96490" w:rsidRPr="00C96490">
        <w:rPr>
          <w:rFonts w:ascii="Times New Roman" w:hAnsi="Times New Roman"/>
          <w:b/>
          <w:lang w:eastAsia="en-US"/>
        </w:rPr>
        <w:t xml:space="preserve"> г.</w:t>
      </w:r>
    </w:p>
    <w:p w:rsidR="00E33E4E" w:rsidRDefault="00E33E4E" w:rsidP="00E33E4E">
      <w:pPr>
        <w:pStyle w:val="aa"/>
      </w:pPr>
    </w:p>
    <w:p w:rsidR="004C37A0" w:rsidRDefault="004C37A0" w:rsidP="00E33E4E">
      <w:pPr>
        <w:pStyle w:val="aa"/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3A5D5F" w:rsidRPr="003A5D5F" w:rsidRDefault="003A5D5F" w:rsidP="003A5D5F"/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C3528" w:rsidRDefault="00EC3528" w:rsidP="00E33E4E">
      <w:pPr>
        <w:pStyle w:val="a5"/>
        <w:jc w:val="right"/>
        <w:rPr>
          <w:sz w:val="24"/>
          <w:szCs w:val="24"/>
        </w:rPr>
      </w:pPr>
    </w:p>
    <w:p w:rsidR="00E33E4E" w:rsidRDefault="00E33E4E" w:rsidP="00E33E4E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5</w:t>
      </w:r>
    </w:p>
    <w:p w:rsidR="00E33E4E" w:rsidRDefault="00E33E4E" w:rsidP="00E33E4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Статистический отчёт </w:t>
      </w:r>
    </w:p>
    <w:p w:rsidR="00F537C4" w:rsidRPr="00F537C4" w:rsidRDefault="00E33E4E" w:rsidP="007967E3">
      <w:pPr>
        <w:pStyle w:val="a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общественной </w:t>
      </w:r>
      <w:r w:rsidR="00F537C4" w:rsidRPr="00F537C4">
        <w:rPr>
          <w:sz w:val="22"/>
          <w:szCs w:val="22"/>
          <w:u w:val="single"/>
        </w:rPr>
        <w:t xml:space="preserve">комиссии по работе с несовершеннолетними и профилактике детской безнадзорности </w:t>
      </w:r>
      <w:r w:rsidR="00983474">
        <w:rPr>
          <w:sz w:val="22"/>
          <w:szCs w:val="22"/>
          <w:u w:val="single"/>
        </w:rPr>
        <w:t xml:space="preserve">в сельском населённом пункте </w:t>
      </w:r>
      <w:r w:rsidR="00F537C4" w:rsidRPr="00F537C4">
        <w:rPr>
          <w:sz w:val="22"/>
          <w:szCs w:val="22"/>
          <w:u w:val="single"/>
        </w:rPr>
        <w:t>городского округа Эгвекинот</w:t>
      </w:r>
      <w:r w:rsidR="00F537C4">
        <w:rPr>
          <w:sz w:val="22"/>
          <w:szCs w:val="22"/>
          <w:u w:val="single"/>
        </w:rPr>
        <w:t xml:space="preserve"> </w:t>
      </w:r>
    </w:p>
    <w:p w:rsidR="00E33E4E" w:rsidRDefault="000E48E7" w:rsidP="00E33E4E">
      <w:pPr>
        <w:pStyle w:val="a5"/>
        <w:rPr>
          <w:sz w:val="22"/>
          <w:szCs w:val="22"/>
        </w:rPr>
      </w:pPr>
      <w:r>
        <w:rPr>
          <w:sz w:val="22"/>
          <w:szCs w:val="22"/>
        </w:rPr>
        <w:t>п</w:t>
      </w:r>
      <w:r w:rsidR="00E33E4E">
        <w:rPr>
          <w:sz w:val="22"/>
          <w:szCs w:val="22"/>
        </w:rPr>
        <w:t xml:space="preserve">о </w:t>
      </w:r>
      <w:r>
        <w:rPr>
          <w:sz w:val="22"/>
          <w:szCs w:val="22"/>
        </w:rPr>
        <w:t>итогам проведения</w:t>
      </w:r>
      <w:r w:rsidR="00E33E4E">
        <w:rPr>
          <w:sz w:val="22"/>
          <w:szCs w:val="22"/>
        </w:rPr>
        <w:t xml:space="preserve"> </w:t>
      </w:r>
      <w:r w:rsidR="007967E3" w:rsidRPr="00293A9B">
        <w:rPr>
          <w:sz w:val="24"/>
          <w:szCs w:val="24"/>
        </w:rPr>
        <w:t>межведомственной</w:t>
      </w:r>
      <w:r w:rsidR="007967E3">
        <w:rPr>
          <w:sz w:val="22"/>
          <w:szCs w:val="22"/>
        </w:rPr>
        <w:t xml:space="preserve"> </w:t>
      </w:r>
      <w:r w:rsidR="00E33E4E">
        <w:rPr>
          <w:sz w:val="22"/>
          <w:szCs w:val="22"/>
        </w:rPr>
        <w:t>комплексной профилактической операции «Подросток»</w:t>
      </w:r>
    </w:p>
    <w:p w:rsidR="00E33E4E" w:rsidRDefault="00577901" w:rsidP="00D87D64">
      <w:pPr>
        <w:pStyle w:val="a5"/>
        <w:rPr>
          <w:sz w:val="22"/>
          <w:szCs w:val="22"/>
        </w:rPr>
      </w:pPr>
      <w:r>
        <w:rPr>
          <w:sz w:val="22"/>
          <w:szCs w:val="22"/>
        </w:rPr>
        <w:t>в 2022</w:t>
      </w:r>
      <w:r w:rsidR="00E33E4E">
        <w:rPr>
          <w:sz w:val="22"/>
          <w:szCs w:val="22"/>
        </w:rPr>
        <w:t xml:space="preserve"> году</w:t>
      </w:r>
    </w:p>
    <w:p w:rsidR="007967E3" w:rsidRPr="007967E3" w:rsidRDefault="007967E3" w:rsidP="007967E3"/>
    <w:tbl>
      <w:tblPr>
        <w:tblW w:w="864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7380"/>
        <w:gridCol w:w="540"/>
      </w:tblGrid>
      <w:tr w:rsidR="00E33E4E" w:rsidTr="00E33E4E">
        <w:trPr>
          <w:cantSplit/>
          <w:trHeight w:val="6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E4E" w:rsidRDefault="00E33E4E">
            <w:pPr>
              <w:pStyle w:val="ad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Работа с семьями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семей, находящихся в социально опасном положении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4E" w:rsidRDefault="00E33E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них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Выявлено фактов жестокого обращения с несовершеннолетними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Помещено детей в группы временного пребывания при </w:t>
            </w:r>
            <w:r w:rsidR="00E37DE2">
              <w:rPr>
                <w:rFonts w:ascii="Times New Roman" w:hAnsi="Times New Roman"/>
                <w:sz w:val="22"/>
                <w:szCs w:val="22"/>
                <w:lang w:eastAsia="en-US"/>
              </w:rPr>
              <w:t>образовательных</w:t>
            </w:r>
            <w:r w:rsidR="00D87D6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организаци</w:t>
            </w:r>
            <w:r w:rsidR="00E37DE2">
              <w:rPr>
                <w:rFonts w:ascii="Times New Roman" w:hAnsi="Times New Roman"/>
                <w:sz w:val="22"/>
                <w:szCs w:val="22"/>
                <w:lang w:eastAsia="en-US"/>
              </w:rPr>
              <w:t>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numPr>
                <w:ilvl w:val="0"/>
                <w:numId w:val="8"/>
              </w:numPr>
              <w:spacing w:line="276" w:lineRule="auto"/>
              <w:ind w:right="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Борьба с правонарушениями против семьи и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рейдов, проведённых с целью выявления фактов незаконной продажи несовершеннолетним спиртных напитков, табачных изделий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рейдов, проведённых с целью выявления безнадзорных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рейдов, проведённых с целью посещения, обследования несовершеннолетних и семей, состоящих на учётах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3A5D5F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 принял</w:t>
            </w:r>
            <w:r w:rsidR="003A5D5F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участие в проведении операции «Подросток» членов общественной </w:t>
            </w:r>
            <w:r w:rsidR="002630FE">
              <w:rPr>
                <w:rFonts w:ascii="Times New Roman" w:hAnsi="Times New Roman"/>
                <w:sz w:val="22"/>
                <w:szCs w:val="22"/>
                <w:lang w:eastAsia="en-US"/>
              </w:rPr>
              <w:t>комиссии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numPr>
                <w:ilvl w:val="0"/>
                <w:numId w:val="8"/>
              </w:numPr>
              <w:spacing w:line="276" w:lineRule="auto"/>
              <w:ind w:right="9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Защита прав и законных интересов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Количество семей, которым оказана какая-либо помощь (указать в справке вид помощи)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Оказана помощь</w:t>
            </w:r>
            <w:r w:rsidR="00FC18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(содействие)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устройстве несовершеннолетним:</w:t>
            </w:r>
            <w:r>
              <w:rPr>
                <w:rFonts w:ascii="Times New Roman" w:hAnsi="Times New Roman"/>
                <w:strike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C1894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4" w:rsidRDefault="00FC1894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4" w:rsidRDefault="00FC1894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трудоустройстве: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4" w:rsidRDefault="00FC189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временно  (всего)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т.ч. находящихся в социально опасном положении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постоянно (всего)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33E4E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4E" w:rsidRDefault="00E33E4E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т.ч. находящихся в социально опасном положении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E" w:rsidRDefault="00E33E4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C1894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4" w:rsidRDefault="00FC1894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4" w:rsidRDefault="00FC1894" w:rsidP="00EC3528">
            <w:pPr>
              <w:pStyle w:val="ae"/>
              <w:spacing w:line="276" w:lineRule="auto"/>
              <w:ind w:right="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устройстве в летние оздоровительные лагеря при образовательных организациях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4" w:rsidRDefault="00FC189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C1894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4" w:rsidRDefault="00FC1894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4" w:rsidRDefault="00FC1894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т.ч. находящихся в социально опасном положении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4" w:rsidRDefault="00FC1894" w:rsidP="00D61E1C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C1894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4" w:rsidRDefault="00FC1894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4" w:rsidRDefault="00FC1894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Проведено профилактических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антинаркотических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4" w:rsidRDefault="00FC189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C1894" w:rsidTr="00E33E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4" w:rsidRDefault="003A5D5F">
            <w:pPr>
              <w:pStyle w:val="ad"/>
              <w:spacing w:line="276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  <w:r w:rsidR="00FC1894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4" w:rsidRDefault="00FC1894" w:rsidP="00EC3528">
            <w:pPr>
              <w:pStyle w:val="ae"/>
              <w:spacing w:line="276" w:lineRule="auto"/>
              <w:ind w:right="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Организовано выступлений, публикаций</w:t>
            </w:r>
            <w:r w:rsidR="002E6D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СМИ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4" w:rsidRDefault="00FC1894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E0B96" w:rsidRDefault="004E0B96" w:rsidP="00E33E4E">
      <w:pPr>
        <w:pStyle w:val="a5"/>
        <w:jc w:val="both"/>
        <w:rPr>
          <w:sz w:val="22"/>
          <w:szCs w:val="22"/>
        </w:rPr>
      </w:pPr>
    </w:p>
    <w:p w:rsidR="00E33E4E" w:rsidRDefault="00E33E4E" w:rsidP="00F9564B">
      <w:pPr>
        <w:pStyle w:val="a5"/>
        <w:ind w:left="708" w:firstLine="708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К отчёту должна прилагаться информация о реализации мероприятий межведомственной комплексной профилактической операции «Подросток».</w:t>
      </w:r>
    </w:p>
    <w:p w:rsidR="00F9564B" w:rsidRDefault="00F9564B" w:rsidP="00E33E4E">
      <w:pPr>
        <w:pStyle w:val="aa"/>
        <w:rPr>
          <w:rFonts w:ascii="Times New Roman" w:hAnsi="Times New Roman"/>
        </w:rPr>
      </w:pPr>
    </w:p>
    <w:p w:rsidR="00E33E4E" w:rsidRDefault="00E33E4E" w:rsidP="00F9564B">
      <w:pPr>
        <w:pStyle w:val="a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общественной комиссии</w:t>
      </w:r>
    </w:p>
    <w:p w:rsidR="00E33E4E" w:rsidRDefault="00E33E4E" w:rsidP="00F9564B">
      <w:pPr>
        <w:pStyle w:val="a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B36E79">
        <w:rPr>
          <w:rFonts w:ascii="Times New Roman" w:hAnsi="Times New Roman"/>
        </w:rPr>
        <w:t>селе</w:t>
      </w: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B36E79">
        <w:rPr>
          <w:rFonts w:ascii="Times New Roman" w:hAnsi="Times New Roman"/>
        </w:rPr>
        <w:t>________</w:t>
      </w:r>
    </w:p>
    <w:p w:rsidR="00B36E79" w:rsidRDefault="00B36E79" w:rsidP="00E33E4E">
      <w:pPr>
        <w:pStyle w:val="aa"/>
        <w:rPr>
          <w:rFonts w:ascii="Times New Roman" w:hAnsi="Times New Roman"/>
        </w:rPr>
      </w:pPr>
    </w:p>
    <w:p w:rsidR="00B36E79" w:rsidRDefault="00B36E79" w:rsidP="00F9564B">
      <w:pPr>
        <w:pStyle w:val="a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секретарь общественной комиссии </w:t>
      </w:r>
    </w:p>
    <w:p w:rsidR="002B6F9E" w:rsidRDefault="00B36E79" w:rsidP="00EC3528">
      <w:pPr>
        <w:ind w:firstLine="708"/>
      </w:pPr>
      <w:r>
        <w:rPr>
          <w:rFonts w:ascii="Times New Roman" w:hAnsi="Times New Roman"/>
        </w:rPr>
        <w:t>в селе____________________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sectPr w:rsidR="002B6F9E" w:rsidSect="00954D73">
      <w:pgSz w:w="11906" w:h="16838"/>
      <w:pgMar w:top="851" w:right="62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C5" w:rsidRDefault="00A746C5" w:rsidP="00DF6847">
      <w:pPr>
        <w:spacing w:after="0" w:line="240" w:lineRule="auto"/>
      </w:pPr>
      <w:r>
        <w:separator/>
      </w:r>
    </w:p>
  </w:endnote>
  <w:endnote w:type="continuationSeparator" w:id="0">
    <w:p w:rsidR="00A746C5" w:rsidRDefault="00A746C5" w:rsidP="00DF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C5" w:rsidRDefault="00A746C5" w:rsidP="00DF6847">
      <w:pPr>
        <w:spacing w:after="0" w:line="240" w:lineRule="auto"/>
      </w:pPr>
      <w:r>
        <w:separator/>
      </w:r>
    </w:p>
  </w:footnote>
  <w:footnote w:type="continuationSeparator" w:id="0">
    <w:p w:rsidR="00A746C5" w:rsidRDefault="00A746C5" w:rsidP="00DF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</w:rPr>
    </w:sdtEndPr>
    <w:sdtContent>
      <w:p w:rsidR="00685078" w:rsidRDefault="00074A35">
        <w:pPr>
          <w:pStyle w:val="a3"/>
          <w:jc w:val="center"/>
        </w:pPr>
        <w:r w:rsidRPr="00DC4F3D">
          <w:rPr>
            <w:rFonts w:ascii="Times New Roman" w:hAnsi="Times New Roman" w:cs="Times New Roman"/>
            <w:b w:val="0"/>
          </w:rPr>
          <w:fldChar w:fldCharType="begin"/>
        </w:r>
        <w:r w:rsidR="00685078" w:rsidRPr="00DC4F3D">
          <w:rPr>
            <w:rFonts w:ascii="Times New Roman" w:hAnsi="Times New Roman" w:cs="Times New Roman"/>
            <w:b w:val="0"/>
          </w:rPr>
          <w:instrText xml:space="preserve"> PAGE   \* MERGEFORMAT </w:instrText>
        </w:r>
        <w:r w:rsidRPr="00DC4F3D">
          <w:rPr>
            <w:rFonts w:ascii="Times New Roman" w:hAnsi="Times New Roman" w:cs="Times New Roman"/>
            <w:b w:val="0"/>
          </w:rPr>
          <w:fldChar w:fldCharType="separate"/>
        </w:r>
        <w:r w:rsidR="007F775F">
          <w:rPr>
            <w:rFonts w:ascii="Times New Roman" w:hAnsi="Times New Roman" w:cs="Times New Roman"/>
            <w:b w:val="0"/>
            <w:noProof/>
          </w:rPr>
          <w:t>6</w:t>
        </w:r>
        <w:r w:rsidRPr="00DC4F3D">
          <w:rPr>
            <w:rFonts w:ascii="Times New Roman" w:hAnsi="Times New Roman" w:cs="Times New Roman"/>
            <w:b w:val="0"/>
          </w:rPr>
          <w:fldChar w:fldCharType="end"/>
        </w:r>
      </w:p>
    </w:sdtContent>
  </w:sdt>
  <w:p w:rsidR="00685078" w:rsidRDefault="006850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253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75F64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63548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E0887"/>
    <w:multiLevelType w:val="hybridMultilevel"/>
    <w:tmpl w:val="D540B7F8"/>
    <w:lvl w:ilvl="0" w:tplc="1B96B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E40F4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E4E"/>
    <w:rsid w:val="000007B9"/>
    <w:rsid w:val="000009EE"/>
    <w:rsid w:val="00000DE1"/>
    <w:rsid w:val="00001056"/>
    <w:rsid w:val="00001F2C"/>
    <w:rsid w:val="000021AB"/>
    <w:rsid w:val="00002461"/>
    <w:rsid w:val="00002605"/>
    <w:rsid w:val="00002674"/>
    <w:rsid w:val="00002AF9"/>
    <w:rsid w:val="00002B4D"/>
    <w:rsid w:val="00003207"/>
    <w:rsid w:val="00003509"/>
    <w:rsid w:val="00003B4C"/>
    <w:rsid w:val="00004354"/>
    <w:rsid w:val="000044FC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17AB"/>
    <w:rsid w:val="00012588"/>
    <w:rsid w:val="00014859"/>
    <w:rsid w:val="00015113"/>
    <w:rsid w:val="0001566B"/>
    <w:rsid w:val="0001571B"/>
    <w:rsid w:val="00016C8A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1931"/>
    <w:rsid w:val="00023239"/>
    <w:rsid w:val="00023856"/>
    <w:rsid w:val="00023AED"/>
    <w:rsid w:val="00023C1B"/>
    <w:rsid w:val="00023FCD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3E72"/>
    <w:rsid w:val="000342A8"/>
    <w:rsid w:val="00034964"/>
    <w:rsid w:val="00034B62"/>
    <w:rsid w:val="00035728"/>
    <w:rsid w:val="00035F63"/>
    <w:rsid w:val="00036144"/>
    <w:rsid w:val="0003642F"/>
    <w:rsid w:val="000366E4"/>
    <w:rsid w:val="0003701B"/>
    <w:rsid w:val="0003749F"/>
    <w:rsid w:val="00037AE0"/>
    <w:rsid w:val="000400FD"/>
    <w:rsid w:val="00040139"/>
    <w:rsid w:val="000406CF"/>
    <w:rsid w:val="00040C53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5018C"/>
    <w:rsid w:val="00050310"/>
    <w:rsid w:val="0005099C"/>
    <w:rsid w:val="000514BB"/>
    <w:rsid w:val="0005184C"/>
    <w:rsid w:val="000518CE"/>
    <w:rsid w:val="000518DC"/>
    <w:rsid w:val="00051A61"/>
    <w:rsid w:val="00051A73"/>
    <w:rsid w:val="00052391"/>
    <w:rsid w:val="00052891"/>
    <w:rsid w:val="00053255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67DCE"/>
    <w:rsid w:val="00070519"/>
    <w:rsid w:val="000710F2"/>
    <w:rsid w:val="000716DE"/>
    <w:rsid w:val="0007179B"/>
    <w:rsid w:val="00071A81"/>
    <w:rsid w:val="00071B27"/>
    <w:rsid w:val="00073CBE"/>
    <w:rsid w:val="00074514"/>
    <w:rsid w:val="00074726"/>
    <w:rsid w:val="00074929"/>
    <w:rsid w:val="00074A35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10FA"/>
    <w:rsid w:val="0009207B"/>
    <w:rsid w:val="0009215F"/>
    <w:rsid w:val="00092656"/>
    <w:rsid w:val="00092E46"/>
    <w:rsid w:val="00093075"/>
    <w:rsid w:val="000937D8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DB6"/>
    <w:rsid w:val="000A3ABD"/>
    <w:rsid w:val="000A4242"/>
    <w:rsid w:val="000A4747"/>
    <w:rsid w:val="000A4EA5"/>
    <w:rsid w:val="000A50FA"/>
    <w:rsid w:val="000A53C8"/>
    <w:rsid w:val="000A5630"/>
    <w:rsid w:val="000A570E"/>
    <w:rsid w:val="000A5941"/>
    <w:rsid w:val="000A5A93"/>
    <w:rsid w:val="000A5CE0"/>
    <w:rsid w:val="000A5E55"/>
    <w:rsid w:val="000A5F6D"/>
    <w:rsid w:val="000A6027"/>
    <w:rsid w:val="000A63F0"/>
    <w:rsid w:val="000A6732"/>
    <w:rsid w:val="000A686A"/>
    <w:rsid w:val="000A71B0"/>
    <w:rsid w:val="000A7642"/>
    <w:rsid w:val="000A7C6D"/>
    <w:rsid w:val="000A7F30"/>
    <w:rsid w:val="000B0585"/>
    <w:rsid w:val="000B0942"/>
    <w:rsid w:val="000B12EB"/>
    <w:rsid w:val="000B137A"/>
    <w:rsid w:val="000B14D5"/>
    <w:rsid w:val="000B18E8"/>
    <w:rsid w:val="000B1C61"/>
    <w:rsid w:val="000B284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5005"/>
    <w:rsid w:val="000B794B"/>
    <w:rsid w:val="000C0031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1C97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5176"/>
    <w:rsid w:val="000C6A74"/>
    <w:rsid w:val="000C6EC9"/>
    <w:rsid w:val="000C7273"/>
    <w:rsid w:val="000C73E4"/>
    <w:rsid w:val="000C7871"/>
    <w:rsid w:val="000C7AC4"/>
    <w:rsid w:val="000D095A"/>
    <w:rsid w:val="000D0D11"/>
    <w:rsid w:val="000D101C"/>
    <w:rsid w:val="000D12B8"/>
    <w:rsid w:val="000D1638"/>
    <w:rsid w:val="000D16C3"/>
    <w:rsid w:val="000D2D86"/>
    <w:rsid w:val="000D2FAE"/>
    <w:rsid w:val="000D4F25"/>
    <w:rsid w:val="000D5513"/>
    <w:rsid w:val="000D6002"/>
    <w:rsid w:val="000D62E4"/>
    <w:rsid w:val="000D6541"/>
    <w:rsid w:val="000D6865"/>
    <w:rsid w:val="000D7030"/>
    <w:rsid w:val="000D7054"/>
    <w:rsid w:val="000D7409"/>
    <w:rsid w:val="000D76CD"/>
    <w:rsid w:val="000D76E6"/>
    <w:rsid w:val="000D76FD"/>
    <w:rsid w:val="000D7DCD"/>
    <w:rsid w:val="000E03F0"/>
    <w:rsid w:val="000E13F6"/>
    <w:rsid w:val="000E1787"/>
    <w:rsid w:val="000E1CEB"/>
    <w:rsid w:val="000E21F8"/>
    <w:rsid w:val="000E2951"/>
    <w:rsid w:val="000E41E4"/>
    <w:rsid w:val="000E4231"/>
    <w:rsid w:val="000E4279"/>
    <w:rsid w:val="000E4455"/>
    <w:rsid w:val="000E473B"/>
    <w:rsid w:val="000E48E7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6C1E"/>
    <w:rsid w:val="000F7286"/>
    <w:rsid w:val="000F7BD9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26B"/>
    <w:rsid w:val="00113379"/>
    <w:rsid w:val="00113619"/>
    <w:rsid w:val="00113984"/>
    <w:rsid w:val="00113F46"/>
    <w:rsid w:val="00113FFA"/>
    <w:rsid w:val="00114A65"/>
    <w:rsid w:val="00114C3B"/>
    <w:rsid w:val="00114DF9"/>
    <w:rsid w:val="00115101"/>
    <w:rsid w:val="001158FB"/>
    <w:rsid w:val="00115C2C"/>
    <w:rsid w:val="0011604E"/>
    <w:rsid w:val="0011610F"/>
    <w:rsid w:val="001166D3"/>
    <w:rsid w:val="00116AC4"/>
    <w:rsid w:val="0012024E"/>
    <w:rsid w:val="001207A2"/>
    <w:rsid w:val="00121818"/>
    <w:rsid w:val="00121869"/>
    <w:rsid w:val="00121FF6"/>
    <w:rsid w:val="00122E3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9EE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C63"/>
    <w:rsid w:val="00135D18"/>
    <w:rsid w:val="00135D40"/>
    <w:rsid w:val="00135EA0"/>
    <w:rsid w:val="0013620E"/>
    <w:rsid w:val="001364ED"/>
    <w:rsid w:val="001366DD"/>
    <w:rsid w:val="001367F5"/>
    <w:rsid w:val="00136FCB"/>
    <w:rsid w:val="0013728C"/>
    <w:rsid w:val="00137595"/>
    <w:rsid w:val="0013799C"/>
    <w:rsid w:val="001404B6"/>
    <w:rsid w:val="001405DD"/>
    <w:rsid w:val="001419DC"/>
    <w:rsid w:val="00141C8B"/>
    <w:rsid w:val="00141ED0"/>
    <w:rsid w:val="00141EF3"/>
    <w:rsid w:val="00142BA0"/>
    <w:rsid w:val="00142EB6"/>
    <w:rsid w:val="0014305D"/>
    <w:rsid w:val="001432A0"/>
    <w:rsid w:val="0014344A"/>
    <w:rsid w:val="001440A3"/>
    <w:rsid w:val="00144265"/>
    <w:rsid w:val="001445DC"/>
    <w:rsid w:val="0014464D"/>
    <w:rsid w:val="001446EC"/>
    <w:rsid w:val="00144B97"/>
    <w:rsid w:val="00145086"/>
    <w:rsid w:val="001454A7"/>
    <w:rsid w:val="00145962"/>
    <w:rsid w:val="00145CBB"/>
    <w:rsid w:val="001464AF"/>
    <w:rsid w:val="00146E14"/>
    <w:rsid w:val="00147066"/>
    <w:rsid w:val="00147F83"/>
    <w:rsid w:val="00150115"/>
    <w:rsid w:val="0015045D"/>
    <w:rsid w:val="001506B6"/>
    <w:rsid w:val="00150E70"/>
    <w:rsid w:val="0015103C"/>
    <w:rsid w:val="00151AED"/>
    <w:rsid w:val="00152652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46DC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421"/>
    <w:rsid w:val="00174B6A"/>
    <w:rsid w:val="00174F2A"/>
    <w:rsid w:val="001756BD"/>
    <w:rsid w:val="00175A3D"/>
    <w:rsid w:val="00175B5D"/>
    <w:rsid w:val="001761FB"/>
    <w:rsid w:val="001763D5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5DE3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2C7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6BC8"/>
    <w:rsid w:val="001A76B3"/>
    <w:rsid w:val="001A7B94"/>
    <w:rsid w:val="001A7E01"/>
    <w:rsid w:val="001B01A9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580"/>
    <w:rsid w:val="001B4863"/>
    <w:rsid w:val="001B4931"/>
    <w:rsid w:val="001B4CBB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19A"/>
    <w:rsid w:val="001C35A4"/>
    <w:rsid w:val="001C3EF9"/>
    <w:rsid w:val="001C44A2"/>
    <w:rsid w:val="001C5239"/>
    <w:rsid w:val="001C565A"/>
    <w:rsid w:val="001C57FA"/>
    <w:rsid w:val="001C5E4B"/>
    <w:rsid w:val="001C66FF"/>
    <w:rsid w:val="001C7372"/>
    <w:rsid w:val="001C7438"/>
    <w:rsid w:val="001C7960"/>
    <w:rsid w:val="001C79BE"/>
    <w:rsid w:val="001C7B70"/>
    <w:rsid w:val="001C7F9F"/>
    <w:rsid w:val="001D004D"/>
    <w:rsid w:val="001D01D2"/>
    <w:rsid w:val="001D06BE"/>
    <w:rsid w:val="001D06DC"/>
    <w:rsid w:val="001D079B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B49"/>
    <w:rsid w:val="001D4294"/>
    <w:rsid w:val="001D4F7A"/>
    <w:rsid w:val="001D519B"/>
    <w:rsid w:val="001D52F6"/>
    <w:rsid w:val="001D58F7"/>
    <w:rsid w:val="001D5980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1CB7"/>
    <w:rsid w:val="001E264D"/>
    <w:rsid w:val="001E335D"/>
    <w:rsid w:val="001E335F"/>
    <w:rsid w:val="001E33D7"/>
    <w:rsid w:val="001E357B"/>
    <w:rsid w:val="001E42FD"/>
    <w:rsid w:val="001E45E3"/>
    <w:rsid w:val="001E4B55"/>
    <w:rsid w:val="001E4CDE"/>
    <w:rsid w:val="001E506E"/>
    <w:rsid w:val="001E56E4"/>
    <w:rsid w:val="001E5D9D"/>
    <w:rsid w:val="001E5DCA"/>
    <w:rsid w:val="001E5FDC"/>
    <w:rsid w:val="001E6031"/>
    <w:rsid w:val="001E60D9"/>
    <w:rsid w:val="001E6AFF"/>
    <w:rsid w:val="001E6EF0"/>
    <w:rsid w:val="001E71F1"/>
    <w:rsid w:val="001E7B2D"/>
    <w:rsid w:val="001F0C06"/>
    <w:rsid w:val="001F1371"/>
    <w:rsid w:val="001F14E1"/>
    <w:rsid w:val="001F1AD0"/>
    <w:rsid w:val="001F2B40"/>
    <w:rsid w:val="001F2D0B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13F"/>
    <w:rsid w:val="002026D5"/>
    <w:rsid w:val="00202996"/>
    <w:rsid w:val="0020311F"/>
    <w:rsid w:val="002037CA"/>
    <w:rsid w:val="0020439A"/>
    <w:rsid w:val="00206247"/>
    <w:rsid w:val="0020661D"/>
    <w:rsid w:val="00206C7F"/>
    <w:rsid w:val="002073E5"/>
    <w:rsid w:val="0020788D"/>
    <w:rsid w:val="002079E4"/>
    <w:rsid w:val="00207CC6"/>
    <w:rsid w:val="002103F1"/>
    <w:rsid w:val="002106B3"/>
    <w:rsid w:val="00210E11"/>
    <w:rsid w:val="00210FA7"/>
    <w:rsid w:val="0021141D"/>
    <w:rsid w:val="00211812"/>
    <w:rsid w:val="002121C0"/>
    <w:rsid w:val="00212381"/>
    <w:rsid w:val="0021241F"/>
    <w:rsid w:val="002124EB"/>
    <w:rsid w:val="002125EF"/>
    <w:rsid w:val="00212DB2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25A"/>
    <w:rsid w:val="0022175D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3DD"/>
    <w:rsid w:val="002271AA"/>
    <w:rsid w:val="00227AD9"/>
    <w:rsid w:val="00227DD3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132"/>
    <w:rsid w:val="00240A9A"/>
    <w:rsid w:val="00240DDC"/>
    <w:rsid w:val="002417FB"/>
    <w:rsid w:val="0024193E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9F"/>
    <w:rsid w:val="00245F67"/>
    <w:rsid w:val="002463D0"/>
    <w:rsid w:val="00246610"/>
    <w:rsid w:val="00246BD9"/>
    <w:rsid w:val="00246E30"/>
    <w:rsid w:val="00246EEC"/>
    <w:rsid w:val="00247166"/>
    <w:rsid w:val="0024762C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298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0FE"/>
    <w:rsid w:val="00263C24"/>
    <w:rsid w:val="00263F6E"/>
    <w:rsid w:val="00265B31"/>
    <w:rsid w:val="0026614C"/>
    <w:rsid w:val="00266281"/>
    <w:rsid w:val="0026631A"/>
    <w:rsid w:val="00266E67"/>
    <w:rsid w:val="002671E8"/>
    <w:rsid w:val="00267368"/>
    <w:rsid w:val="002675E2"/>
    <w:rsid w:val="00267849"/>
    <w:rsid w:val="00267F23"/>
    <w:rsid w:val="0027007D"/>
    <w:rsid w:val="0027134B"/>
    <w:rsid w:val="00271350"/>
    <w:rsid w:val="0027250D"/>
    <w:rsid w:val="00272E55"/>
    <w:rsid w:val="0027309D"/>
    <w:rsid w:val="00273DC3"/>
    <w:rsid w:val="00273E45"/>
    <w:rsid w:val="00274814"/>
    <w:rsid w:val="0027481B"/>
    <w:rsid w:val="00274E7E"/>
    <w:rsid w:val="00275236"/>
    <w:rsid w:val="002757E2"/>
    <w:rsid w:val="00276476"/>
    <w:rsid w:val="00276A71"/>
    <w:rsid w:val="00276AA2"/>
    <w:rsid w:val="002771A6"/>
    <w:rsid w:val="00277B39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2E8"/>
    <w:rsid w:val="00286424"/>
    <w:rsid w:val="002876AF"/>
    <w:rsid w:val="00290203"/>
    <w:rsid w:val="00290801"/>
    <w:rsid w:val="002909EE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617"/>
    <w:rsid w:val="002968C3"/>
    <w:rsid w:val="00296CCC"/>
    <w:rsid w:val="0029722C"/>
    <w:rsid w:val="002977A0"/>
    <w:rsid w:val="002979A2"/>
    <w:rsid w:val="002A00C3"/>
    <w:rsid w:val="002A0A47"/>
    <w:rsid w:val="002A0B1C"/>
    <w:rsid w:val="002A0C78"/>
    <w:rsid w:val="002A207A"/>
    <w:rsid w:val="002A231C"/>
    <w:rsid w:val="002A2538"/>
    <w:rsid w:val="002A28E5"/>
    <w:rsid w:val="002A2EEB"/>
    <w:rsid w:val="002A303D"/>
    <w:rsid w:val="002A316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77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2C9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C0159"/>
    <w:rsid w:val="002C0B63"/>
    <w:rsid w:val="002C115B"/>
    <w:rsid w:val="002C17D3"/>
    <w:rsid w:val="002C2A25"/>
    <w:rsid w:val="002C2A47"/>
    <w:rsid w:val="002C3694"/>
    <w:rsid w:val="002C3A09"/>
    <w:rsid w:val="002C3E16"/>
    <w:rsid w:val="002C4FF9"/>
    <w:rsid w:val="002C5DE3"/>
    <w:rsid w:val="002C5E1A"/>
    <w:rsid w:val="002C6110"/>
    <w:rsid w:val="002C6446"/>
    <w:rsid w:val="002C663C"/>
    <w:rsid w:val="002C67B5"/>
    <w:rsid w:val="002C6DB5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2C75"/>
    <w:rsid w:val="002D3EE6"/>
    <w:rsid w:val="002D3EF8"/>
    <w:rsid w:val="002D4127"/>
    <w:rsid w:val="002D4494"/>
    <w:rsid w:val="002D4B02"/>
    <w:rsid w:val="002D4F36"/>
    <w:rsid w:val="002D5A04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D7FA3"/>
    <w:rsid w:val="002E025A"/>
    <w:rsid w:val="002E12AD"/>
    <w:rsid w:val="002E16D0"/>
    <w:rsid w:val="002E1812"/>
    <w:rsid w:val="002E1B1C"/>
    <w:rsid w:val="002E1BBD"/>
    <w:rsid w:val="002E1ECE"/>
    <w:rsid w:val="002E2501"/>
    <w:rsid w:val="002E32F8"/>
    <w:rsid w:val="002E3710"/>
    <w:rsid w:val="002E3A92"/>
    <w:rsid w:val="002E405B"/>
    <w:rsid w:val="002E51CC"/>
    <w:rsid w:val="002E5692"/>
    <w:rsid w:val="002E625C"/>
    <w:rsid w:val="002E62A2"/>
    <w:rsid w:val="002E6D0B"/>
    <w:rsid w:val="002E6EA6"/>
    <w:rsid w:val="002E6EE1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447E"/>
    <w:rsid w:val="002F5044"/>
    <w:rsid w:val="002F6375"/>
    <w:rsid w:val="002F65A8"/>
    <w:rsid w:val="002F6C2B"/>
    <w:rsid w:val="002F79BB"/>
    <w:rsid w:val="002F7C8D"/>
    <w:rsid w:val="002F7DF2"/>
    <w:rsid w:val="00300062"/>
    <w:rsid w:val="003001C1"/>
    <w:rsid w:val="003004C4"/>
    <w:rsid w:val="003004F7"/>
    <w:rsid w:val="00300713"/>
    <w:rsid w:val="003009F7"/>
    <w:rsid w:val="00300D8C"/>
    <w:rsid w:val="00301CC8"/>
    <w:rsid w:val="003023A6"/>
    <w:rsid w:val="00302889"/>
    <w:rsid w:val="00302C3F"/>
    <w:rsid w:val="00302D25"/>
    <w:rsid w:val="003030E8"/>
    <w:rsid w:val="003035F6"/>
    <w:rsid w:val="00303759"/>
    <w:rsid w:val="00303BAA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A4B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02D"/>
    <w:rsid w:val="003122D1"/>
    <w:rsid w:val="00312390"/>
    <w:rsid w:val="003128DD"/>
    <w:rsid w:val="00312E7C"/>
    <w:rsid w:val="00313A34"/>
    <w:rsid w:val="003142D1"/>
    <w:rsid w:val="00314635"/>
    <w:rsid w:val="00314793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613E"/>
    <w:rsid w:val="00326842"/>
    <w:rsid w:val="003268AB"/>
    <w:rsid w:val="0032713B"/>
    <w:rsid w:val="00327548"/>
    <w:rsid w:val="0033076A"/>
    <w:rsid w:val="0033094A"/>
    <w:rsid w:val="00330AC7"/>
    <w:rsid w:val="00330B70"/>
    <w:rsid w:val="00330C5E"/>
    <w:rsid w:val="0033135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F7"/>
    <w:rsid w:val="00366BA5"/>
    <w:rsid w:val="00366EE8"/>
    <w:rsid w:val="00367559"/>
    <w:rsid w:val="00367827"/>
    <w:rsid w:val="00370243"/>
    <w:rsid w:val="003711AF"/>
    <w:rsid w:val="00371409"/>
    <w:rsid w:val="00371701"/>
    <w:rsid w:val="00371C4E"/>
    <w:rsid w:val="00371F8A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0D2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23C7"/>
    <w:rsid w:val="003927B8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1BE"/>
    <w:rsid w:val="0039791F"/>
    <w:rsid w:val="003A018A"/>
    <w:rsid w:val="003A0728"/>
    <w:rsid w:val="003A0760"/>
    <w:rsid w:val="003A07D5"/>
    <w:rsid w:val="003A1E15"/>
    <w:rsid w:val="003A2788"/>
    <w:rsid w:val="003A2EBF"/>
    <w:rsid w:val="003A32CD"/>
    <w:rsid w:val="003A4078"/>
    <w:rsid w:val="003A40A8"/>
    <w:rsid w:val="003A46B1"/>
    <w:rsid w:val="003A4D64"/>
    <w:rsid w:val="003A4DC3"/>
    <w:rsid w:val="003A4DD2"/>
    <w:rsid w:val="003A51C6"/>
    <w:rsid w:val="003A5328"/>
    <w:rsid w:val="003A5D5F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1AD0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16C"/>
    <w:rsid w:val="003B5EE8"/>
    <w:rsid w:val="003B614D"/>
    <w:rsid w:val="003B630F"/>
    <w:rsid w:val="003B65A2"/>
    <w:rsid w:val="003B6A29"/>
    <w:rsid w:val="003B6EA5"/>
    <w:rsid w:val="003B722A"/>
    <w:rsid w:val="003B7465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819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B4"/>
    <w:rsid w:val="003C5DC1"/>
    <w:rsid w:val="003C65B1"/>
    <w:rsid w:val="003C69D8"/>
    <w:rsid w:val="003C7A57"/>
    <w:rsid w:val="003C7EF1"/>
    <w:rsid w:val="003D076A"/>
    <w:rsid w:val="003D1131"/>
    <w:rsid w:val="003D1F65"/>
    <w:rsid w:val="003D23C5"/>
    <w:rsid w:val="003D2569"/>
    <w:rsid w:val="003D2B25"/>
    <w:rsid w:val="003D2CA2"/>
    <w:rsid w:val="003D3038"/>
    <w:rsid w:val="003D339B"/>
    <w:rsid w:val="003D3418"/>
    <w:rsid w:val="003D4378"/>
    <w:rsid w:val="003D4949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74F"/>
    <w:rsid w:val="003E2EB7"/>
    <w:rsid w:val="003E35A9"/>
    <w:rsid w:val="003E398F"/>
    <w:rsid w:val="003E3D68"/>
    <w:rsid w:val="003E4260"/>
    <w:rsid w:val="003E43C9"/>
    <w:rsid w:val="003E5130"/>
    <w:rsid w:val="003E5243"/>
    <w:rsid w:val="003E5F3E"/>
    <w:rsid w:val="003E65E6"/>
    <w:rsid w:val="003E69DC"/>
    <w:rsid w:val="003E7808"/>
    <w:rsid w:val="003E780C"/>
    <w:rsid w:val="003E79F0"/>
    <w:rsid w:val="003F006D"/>
    <w:rsid w:val="003F0FF6"/>
    <w:rsid w:val="003F1151"/>
    <w:rsid w:val="003F1521"/>
    <w:rsid w:val="003F1536"/>
    <w:rsid w:val="003F1A0F"/>
    <w:rsid w:val="003F1AA2"/>
    <w:rsid w:val="003F3034"/>
    <w:rsid w:val="003F314E"/>
    <w:rsid w:val="003F42E7"/>
    <w:rsid w:val="003F4F3E"/>
    <w:rsid w:val="003F507A"/>
    <w:rsid w:val="003F5457"/>
    <w:rsid w:val="003F579F"/>
    <w:rsid w:val="003F60E7"/>
    <w:rsid w:val="003F61AA"/>
    <w:rsid w:val="003F64BF"/>
    <w:rsid w:val="003F763E"/>
    <w:rsid w:val="003F77CD"/>
    <w:rsid w:val="003F7C27"/>
    <w:rsid w:val="00400119"/>
    <w:rsid w:val="004001E7"/>
    <w:rsid w:val="00400352"/>
    <w:rsid w:val="00401C9A"/>
    <w:rsid w:val="00401D82"/>
    <w:rsid w:val="0040211D"/>
    <w:rsid w:val="004026D3"/>
    <w:rsid w:val="00402B7A"/>
    <w:rsid w:val="004036A4"/>
    <w:rsid w:val="00403810"/>
    <w:rsid w:val="00403A1E"/>
    <w:rsid w:val="00405064"/>
    <w:rsid w:val="0040593B"/>
    <w:rsid w:val="0040696B"/>
    <w:rsid w:val="0040746F"/>
    <w:rsid w:val="00407F8B"/>
    <w:rsid w:val="00410183"/>
    <w:rsid w:val="004104F7"/>
    <w:rsid w:val="00411931"/>
    <w:rsid w:val="00412461"/>
    <w:rsid w:val="00412A1F"/>
    <w:rsid w:val="00412C47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2F21"/>
    <w:rsid w:val="004236C0"/>
    <w:rsid w:val="0042388B"/>
    <w:rsid w:val="00423BEB"/>
    <w:rsid w:val="00423E7D"/>
    <w:rsid w:val="0042445A"/>
    <w:rsid w:val="0042463D"/>
    <w:rsid w:val="00425112"/>
    <w:rsid w:val="00425E45"/>
    <w:rsid w:val="004261E7"/>
    <w:rsid w:val="00426313"/>
    <w:rsid w:val="00427265"/>
    <w:rsid w:val="004272F9"/>
    <w:rsid w:val="00427AE2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9F"/>
    <w:rsid w:val="004341EB"/>
    <w:rsid w:val="0043452E"/>
    <w:rsid w:val="00434664"/>
    <w:rsid w:val="0043514F"/>
    <w:rsid w:val="00435C0A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893"/>
    <w:rsid w:val="00441B2C"/>
    <w:rsid w:val="004421A3"/>
    <w:rsid w:val="004423CB"/>
    <w:rsid w:val="004424E7"/>
    <w:rsid w:val="0044256A"/>
    <w:rsid w:val="00442D96"/>
    <w:rsid w:val="0044318D"/>
    <w:rsid w:val="00443923"/>
    <w:rsid w:val="004441C2"/>
    <w:rsid w:val="004441F1"/>
    <w:rsid w:val="00444234"/>
    <w:rsid w:val="004446F9"/>
    <w:rsid w:val="00444BCA"/>
    <w:rsid w:val="00444CB2"/>
    <w:rsid w:val="00444FB2"/>
    <w:rsid w:val="0044502E"/>
    <w:rsid w:val="00445130"/>
    <w:rsid w:val="004456FC"/>
    <w:rsid w:val="00445DEA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372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6EDC"/>
    <w:rsid w:val="004772E5"/>
    <w:rsid w:val="00477776"/>
    <w:rsid w:val="00477901"/>
    <w:rsid w:val="00477B0F"/>
    <w:rsid w:val="00477EF2"/>
    <w:rsid w:val="00480834"/>
    <w:rsid w:val="004809E5"/>
    <w:rsid w:val="00482142"/>
    <w:rsid w:val="004821C5"/>
    <w:rsid w:val="0048242F"/>
    <w:rsid w:val="00482B6E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0DA4"/>
    <w:rsid w:val="00491352"/>
    <w:rsid w:val="004917AE"/>
    <w:rsid w:val="00491A4F"/>
    <w:rsid w:val="00491CD6"/>
    <w:rsid w:val="00491F2D"/>
    <w:rsid w:val="004921A6"/>
    <w:rsid w:val="004923B1"/>
    <w:rsid w:val="00492579"/>
    <w:rsid w:val="004925B8"/>
    <w:rsid w:val="00493A8C"/>
    <w:rsid w:val="0049406E"/>
    <w:rsid w:val="00495023"/>
    <w:rsid w:val="0049592E"/>
    <w:rsid w:val="0049610A"/>
    <w:rsid w:val="004966DF"/>
    <w:rsid w:val="00496731"/>
    <w:rsid w:val="00496793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2A01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AC0"/>
    <w:rsid w:val="004B2E37"/>
    <w:rsid w:val="004B2F68"/>
    <w:rsid w:val="004B3B9F"/>
    <w:rsid w:val="004B4323"/>
    <w:rsid w:val="004B4AB9"/>
    <w:rsid w:val="004B51A8"/>
    <w:rsid w:val="004B534F"/>
    <w:rsid w:val="004B54FB"/>
    <w:rsid w:val="004B5753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37A0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C7F1D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6ED"/>
    <w:rsid w:val="004D49B7"/>
    <w:rsid w:val="004D4F38"/>
    <w:rsid w:val="004D5246"/>
    <w:rsid w:val="004D597D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0B96"/>
    <w:rsid w:val="004E12C9"/>
    <w:rsid w:val="004E19E7"/>
    <w:rsid w:val="004E1A46"/>
    <w:rsid w:val="004E1C10"/>
    <w:rsid w:val="004E1D80"/>
    <w:rsid w:val="004E202A"/>
    <w:rsid w:val="004E2691"/>
    <w:rsid w:val="004E331D"/>
    <w:rsid w:val="004E3787"/>
    <w:rsid w:val="004E4777"/>
    <w:rsid w:val="004E4F47"/>
    <w:rsid w:val="004E55EA"/>
    <w:rsid w:val="004E6667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C"/>
    <w:rsid w:val="004F7C5F"/>
    <w:rsid w:val="005004AA"/>
    <w:rsid w:val="0050064C"/>
    <w:rsid w:val="00500E51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478"/>
    <w:rsid w:val="00510E0D"/>
    <w:rsid w:val="00510E18"/>
    <w:rsid w:val="00511D7B"/>
    <w:rsid w:val="00511F4D"/>
    <w:rsid w:val="005121FB"/>
    <w:rsid w:val="005129A6"/>
    <w:rsid w:val="00512A16"/>
    <w:rsid w:val="00513369"/>
    <w:rsid w:val="00513584"/>
    <w:rsid w:val="00513AA4"/>
    <w:rsid w:val="00513CC3"/>
    <w:rsid w:val="005142D4"/>
    <w:rsid w:val="00514AA6"/>
    <w:rsid w:val="00514C31"/>
    <w:rsid w:val="005150A9"/>
    <w:rsid w:val="0051571B"/>
    <w:rsid w:val="00515AFE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6D5"/>
    <w:rsid w:val="00520D7D"/>
    <w:rsid w:val="00521750"/>
    <w:rsid w:val="00521D54"/>
    <w:rsid w:val="00521DD4"/>
    <w:rsid w:val="00523363"/>
    <w:rsid w:val="005233C4"/>
    <w:rsid w:val="00525169"/>
    <w:rsid w:val="00525D90"/>
    <w:rsid w:val="00527484"/>
    <w:rsid w:val="005300A2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B62"/>
    <w:rsid w:val="00533FD8"/>
    <w:rsid w:val="005340BE"/>
    <w:rsid w:val="00534378"/>
    <w:rsid w:val="0053440C"/>
    <w:rsid w:val="00534513"/>
    <w:rsid w:val="0053495F"/>
    <w:rsid w:val="00534B4D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3A6"/>
    <w:rsid w:val="0054054B"/>
    <w:rsid w:val="00540DC4"/>
    <w:rsid w:val="00540EA1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917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DE6"/>
    <w:rsid w:val="00566556"/>
    <w:rsid w:val="005666C8"/>
    <w:rsid w:val="005668AF"/>
    <w:rsid w:val="00567318"/>
    <w:rsid w:val="005678C6"/>
    <w:rsid w:val="00567A3A"/>
    <w:rsid w:val="0057025B"/>
    <w:rsid w:val="005703C8"/>
    <w:rsid w:val="00570897"/>
    <w:rsid w:val="00570BFC"/>
    <w:rsid w:val="00571136"/>
    <w:rsid w:val="00571562"/>
    <w:rsid w:val="00571DCA"/>
    <w:rsid w:val="00573762"/>
    <w:rsid w:val="00573DD0"/>
    <w:rsid w:val="00573E26"/>
    <w:rsid w:val="0057463F"/>
    <w:rsid w:val="005753C8"/>
    <w:rsid w:val="005760F6"/>
    <w:rsid w:val="0057611A"/>
    <w:rsid w:val="00576C6F"/>
    <w:rsid w:val="00577498"/>
    <w:rsid w:val="00577901"/>
    <w:rsid w:val="0058030F"/>
    <w:rsid w:val="00580ABB"/>
    <w:rsid w:val="00580F31"/>
    <w:rsid w:val="00581CDD"/>
    <w:rsid w:val="00582D9B"/>
    <w:rsid w:val="00582DA9"/>
    <w:rsid w:val="00582E97"/>
    <w:rsid w:val="00582FBB"/>
    <w:rsid w:val="00583236"/>
    <w:rsid w:val="00583647"/>
    <w:rsid w:val="00583D2D"/>
    <w:rsid w:val="005843A2"/>
    <w:rsid w:val="00584545"/>
    <w:rsid w:val="00584F0A"/>
    <w:rsid w:val="005856E5"/>
    <w:rsid w:val="0058573D"/>
    <w:rsid w:val="005862B5"/>
    <w:rsid w:val="005863F1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2E95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0C10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834"/>
    <w:rsid w:val="005A5BE9"/>
    <w:rsid w:val="005A5D39"/>
    <w:rsid w:val="005A5D57"/>
    <w:rsid w:val="005A672D"/>
    <w:rsid w:val="005A6E6B"/>
    <w:rsid w:val="005A7045"/>
    <w:rsid w:val="005A77A2"/>
    <w:rsid w:val="005A79E7"/>
    <w:rsid w:val="005A7D7E"/>
    <w:rsid w:val="005A7E3F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F72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3229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A1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97A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10A2"/>
    <w:rsid w:val="005F1DE3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921"/>
    <w:rsid w:val="005F6EDF"/>
    <w:rsid w:val="005F6FFB"/>
    <w:rsid w:val="005F7CEE"/>
    <w:rsid w:val="005F7F8A"/>
    <w:rsid w:val="0060015F"/>
    <w:rsid w:val="0060056F"/>
    <w:rsid w:val="0060087B"/>
    <w:rsid w:val="00600C13"/>
    <w:rsid w:val="00601482"/>
    <w:rsid w:val="00601668"/>
    <w:rsid w:val="00602276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1B1"/>
    <w:rsid w:val="00611CE2"/>
    <w:rsid w:val="00612010"/>
    <w:rsid w:val="006120A6"/>
    <w:rsid w:val="00612B21"/>
    <w:rsid w:val="0061360B"/>
    <w:rsid w:val="006136A1"/>
    <w:rsid w:val="0061373C"/>
    <w:rsid w:val="00613997"/>
    <w:rsid w:val="00613A5D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0FD9"/>
    <w:rsid w:val="0063113C"/>
    <w:rsid w:val="006330D4"/>
    <w:rsid w:val="00633E05"/>
    <w:rsid w:val="00635334"/>
    <w:rsid w:val="00635441"/>
    <w:rsid w:val="00635608"/>
    <w:rsid w:val="00635A59"/>
    <w:rsid w:val="00635BCB"/>
    <w:rsid w:val="00635D68"/>
    <w:rsid w:val="00636217"/>
    <w:rsid w:val="00636ACB"/>
    <w:rsid w:val="0063755C"/>
    <w:rsid w:val="00641B3A"/>
    <w:rsid w:val="00641CB6"/>
    <w:rsid w:val="006439DA"/>
    <w:rsid w:val="00644164"/>
    <w:rsid w:val="006452B8"/>
    <w:rsid w:val="00645646"/>
    <w:rsid w:val="0064599B"/>
    <w:rsid w:val="00645E89"/>
    <w:rsid w:val="00645F54"/>
    <w:rsid w:val="0064623B"/>
    <w:rsid w:val="00646A2E"/>
    <w:rsid w:val="00646D7D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118"/>
    <w:rsid w:val="00656291"/>
    <w:rsid w:val="006562FB"/>
    <w:rsid w:val="006567CD"/>
    <w:rsid w:val="00656908"/>
    <w:rsid w:val="00656DF8"/>
    <w:rsid w:val="0065736C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ED7"/>
    <w:rsid w:val="00665EF3"/>
    <w:rsid w:val="00666300"/>
    <w:rsid w:val="006666C5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E38"/>
    <w:rsid w:val="00672997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E"/>
    <w:rsid w:val="00682372"/>
    <w:rsid w:val="006825EA"/>
    <w:rsid w:val="006829B7"/>
    <w:rsid w:val="00683CEA"/>
    <w:rsid w:val="006840EB"/>
    <w:rsid w:val="00684494"/>
    <w:rsid w:val="0068451D"/>
    <w:rsid w:val="0068496B"/>
    <w:rsid w:val="00684B0B"/>
    <w:rsid w:val="0068507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378"/>
    <w:rsid w:val="00691E54"/>
    <w:rsid w:val="00691E9E"/>
    <w:rsid w:val="00691FA2"/>
    <w:rsid w:val="00692CDF"/>
    <w:rsid w:val="00692E91"/>
    <w:rsid w:val="0069306B"/>
    <w:rsid w:val="00693203"/>
    <w:rsid w:val="00693407"/>
    <w:rsid w:val="00693574"/>
    <w:rsid w:val="00693742"/>
    <w:rsid w:val="0069394B"/>
    <w:rsid w:val="00694382"/>
    <w:rsid w:val="00694545"/>
    <w:rsid w:val="006948FA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1B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3DBD"/>
    <w:rsid w:val="006C42CB"/>
    <w:rsid w:val="006C4384"/>
    <w:rsid w:val="006C46C9"/>
    <w:rsid w:val="006C4775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94A"/>
    <w:rsid w:val="006D4C38"/>
    <w:rsid w:val="006D56FD"/>
    <w:rsid w:val="006D582A"/>
    <w:rsid w:val="006D5B7C"/>
    <w:rsid w:val="006D6687"/>
    <w:rsid w:val="006D67E5"/>
    <w:rsid w:val="006D6E5B"/>
    <w:rsid w:val="006D7750"/>
    <w:rsid w:val="006D7A50"/>
    <w:rsid w:val="006E0387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097"/>
    <w:rsid w:val="006E453C"/>
    <w:rsid w:val="006E4819"/>
    <w:rsid w:val="006E4955"/>
    <w:rsid w:val="006E4EC9"/>
    <w:rsid w:val="006E5334"/>
    <w:rsid w:val="006E55CC"/>
    <w:rsid w:val="006E6437"/>
    <w:rsid w:val="006E65AB"/>
    <w:rsid w:val="006E6C08"/>
    <w:rsid w:val="006E6EB9"/>
    <w:rsid w:val="006E73BF"/>
    <w:rsid w:val="006E7DCE"/>
    <w:rsid w:val="006F0788"/>
    <w:rsid w:val="006F1C95"/>
    <w:rsid w:val="006F1CDD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B15"/>
    <w:rsid w:val="00701CBD"/>
    <w:rsid w:val="00701FB6"/>
    <w:rsid w:val="00702152"/>
    <w:rsid w:val="0070274F"/>
    <w:rsid w:val="00702879"/>
    <w:rsid w:val="00702C04"/>
    <w:rsid w:val="007037F2"/>
    <w:rsid w:val="0070385E"/>
    <w:rsid w:val="00703A4F"/>
    <w:rsid w:val="0070431F"/>
    <w:rsid w:val="0070438F"/>
    <w:rsid w:val="007049D8"/>
    <w:rsid w:val="00704DBC"/>
    <w:rsid w:val="00704E30"/>
    <w:rsid w:val="007056C7"/>
    <w:rsid w:val="00705B6F"/>
    <w:rsid w:val="00705BFC"/>
    <w:rsid w:val="00705D64"/>
    <w:rsid w:val="007062A5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D43"/>
    <w:rsid w:val="00712FCD"/>
    <w:rsid w:val="00713731"/>
    <w:rsid w:val="00713E2D"/>
    <w:rsid w:val="00713E46"/>
    <w:rsid w:val="00713F5F"/>
    <w:rsid w:val="007142D7"/>
    <w:rsid w:val="00714419"/>
    <w:rsid w:val="00714837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20514"/>
    <w:rsid w:val="00720859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844"/>
    <w:rsid w:val="00726AB4"/>
    <w:rsid w:val="00727062"/>
    <w:rsid w:val="00727088"/>
    <w:rsid w:val="007305AD"/>
    <w:rsid w:val="00730B57"/>
    <w:rsid w:val="00730E5E"/>
    <w:rsid w:val="00730EB0"/>
    <w:rsid w:val="007311C5"/>
    <w:rsid w:val="00731402"/>
    <w:rsid w:val="00731C68"/>
    <w:rsid w:val="00731EA3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5F95"/>
    <w:rsid w:val="00746280"/>
    <w:rsid w:val="00746B5E"/>
    <w:rsid w:val="0074713D"/>
    <w:rsid w:val="0074751D"/>
    <w:rsid w:val="00747A31"/>
    <w:rsid w:val="00747AA6"/>
    <w:rsid w:val="00747ACC"/>
    <w:rsid w:val="00750772"/>
    <w:rsid w:val="007516D7"/>
    <w:rsid w:val="00751F83"/>
    <w:rsid w:val="007520F7"/>
    <w:rsid w:val="00752433"/>
    <w:rsid w:val="00753994"/>
    <w:rsid w:val="00753F42"/>
    <w:rsid w:val="00753FEB"/>
    <w:rsid w:val="00754036"/>
    <w:rsid w:val="0075481B"/>
    <w:rsid w:val="00754C55"/>
    <w:rsid w:val="00754CDB"/>
    <w:rsid w:val="00754E1A"/>
    <w:rsid w:val="00755381"/>
    <w:rsid w:val="0075542B"/>
    <w:rsid w:val="00755A9B"/>
    <w:rsid w:val="00756466"/>
    <w:rsid w:val="007564B1"/>
    <w:rsid w:val="00756C73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7FE"/>
    <w:rsid w:val="00763174"/>
    <w:rsid w:val="00763371"/>
    <w:rsid w:val="007636A6"/>
    <w:rsid w:val="007636B8"/>
    <w:rsid w:val="00764448"/>
    <w:rsid w:val="00764EE7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67BD0"/>
    <w:rsid w:val="00770E67"/>
    <w:rsid w:val="00771227"/>
    <w:rsid w:val="00771323"/>
    <w:rsid w:val="00771C21"/>
    <w:rsid w:val="00771FC0"/>
    <w:rsid w:val="007723AA"/>
    <w:rsid w:val="007724CD"/>
    <w:rsid w:val="007724F1"/>
    <w:rsid w:val="007728FB"/>
    <w:rsid w:val="0077435F"/>
    <w:rsid w:val="007746FF"/>
    <w:rsid w:val="0077487E"/>
    <w:rsid w:val="00774B5A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C6F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6F56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7E3"/>
    <w:rsid w:val="00796C72"/>
    <w:rsid w:val="00796CD8"/>
    <w:rsid w:val="00796EFC"/>
    <w:rsid w:val="007A18A4"/>
    <w:rsid w:val="007A291D"/>
    <w:rsid w:val="007A2B25"/>
    <w:rsid w:val="007A30D3"/>
    <w:rsid w:val="007A352D"/>
    <w:rsid w:val="007A3864"/>
    <w:rsid w:val="007A3FA9"/>
    <w:rsid w:val="007A4843"/>
    <w:rsid w:val="007A5A64"/>
    <w:rsid w:val="007A5ACB"/>
    <w:rsid w:val="007A5E2E"/>
    <w:rsid w:val="007A60D8"/>
    <w:rsid w:val="007A68E2"/>
    <w:rsid w:val="007A6B6A"/>
    <w:rsid w:val="007A766E"/>
    <w:rsid w:val="007B084C"/>
    <w:rsid w:val="007B0BFD"/>
    <w:rsid w:val="007B11A6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057"/>
    <w:rsid w:val="007C239B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04AD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547E"/>
    <w:rsid w:val="007D6DF9"/>
    <w:rsid w:val="007D70EB"/>
    <w:rsid w:val="007D710A"/>
    <w:rsid w:val="007E022C"/>
    <w:rsid w:val="007E0448"/>
    <w:rsid w:val="007E08ED"/>
    <w:rsid w:val="007E1180"/>
    <w:rsid w:val="007E17AA"/>
    <w:rsid w:val="007E26E0"/>
    <w:rsid w:val="007E2814"/>
    <w:rsid w:val="007E2962"/>
    <w:rsid w:val="007E2F59"/>
    <w:rsid w:val="007E3F65"/>
    <w:rsid w:val="007E4456"/>
    <w:rsid w:val="007E482A"/>
    <w:rsid w:val="007E4970"/>
    <w:rsid w:val="007E4AAD"/>
    <w:rsid w:val="007E4B60"/>
    <w:rsid w:val="007E4CFB"/>
    <w:rsid w:val="007E5571"/>
    <w:rsid w:val="007E5850"/>
    <w:rsid w:val="007E59DA"/>
    <w:rsid w:val="007E5CAD"/>
    <w:rsid w:val="007E70B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4B27"/>
    <w:rsid w:val="007F5230"/>
    <w:rsid w:val="007F5AF1"/>
    <w:rsid w:val="007F7197"/>
    <w:rsid w:val="007F7443"/>
    <w:rsid w:val="007F775F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2706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0EA3"/>
    <w:rsid w:val="008116EF"/>
    <w:rsid w:val="00811C7B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3E0"/>
    <w:rsid w:val="00821A13"/>
    <w:rsid w:val="00822366"/>
    <w:rsid w:val="00822522"/>
    <w:rsid w:val="00822693"/>
    <w:rsid w:val="0082291F"/>
    <w:rsid w:val="008237EE"/>
    <w:rsid w:val="00824013"/>
    <w:rsid w:val="008244A9"/>
    <w:rsid w:val="00826012"/>
    <w:rsid w:val="008266AC"/>
    <w:rsid w:val="00826753"/>
    <w:rsid w:val="0082692E"/>
    <w:rsid w:val="00827C2C"/>
    <w:rsid w:val="00827EBC"/>
    <w:rsid w:val="008300E0"/>
    <w:rsid w:val="00830457"/>
    <w:rsid w:val="00830D9D"/>
    <w:rsid w:val="008310D8"/>
    <w:rsid w:val="008314E4"/>
    <w:rsid w:val="00831C35"/>
    <w:rsid w:val="00832446"/>
    <w:rsid w:val="008328A7"/>
    <w:rsid w:val="00832ACE"/>
    <w:rsid w:val="00832C69"/>
    <w:rsid w:val="00834256"/>
    <w:rsid w:val="008351BD"/>
    <w:rsid w:val="008370D3"/>
    <w:rsid w:val="008373AF"/>
    <w:rsid w:val="008373FC"/>
    <w:rsid w:val="008416C0"/>
    <w:rsid w:val="00841C80"/>
    <w:rsid w:val="00842B2C"/>
    <w:rsid w:val="00844286"/>
    <w:rsid w:val="00844459"/>
    <w:rsid w:val="0084453D"/>
    <w:rsid w:val="00844DE6"/>
    <w:rsid w:val="0084513E"/>
    <w:rsid w:val="00845AB7"/>
    <w:rsid w:val="00845B90"/>
    <w:rsid w:val="008461D7"/>
    <w:rsid w:val="0084634A"/>
    <w:rsid w:val="008466A1"/>
    <w:rsid w:val="00846BD8"/>
    <w:rsid w:val="00847CD9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2970"/>
    <w:rsid w:val="00862CCE"/>
    <w:rsid w:val="00862D05"/>
    <w:rsid w:val="00862DF9"/>
    <w:rsid w:val="008643A9"/>
    <w:rsid w:val="00864D59"/>
    <w:rsid w:val="00864FCA"/>
    <w:rsid w:val="0086526B"/>
    <w:rsid w:val="0086587F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37E7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033"/>
    <w:rsid w:val="0088542D"/>
    <w:rsid w:val="00885837"/>
    <w:rsid w:val="00886695"/>
    <w:rsid w:val="00886800"/>
    <w:rsid w:val="00886926"/>
    <w:rsid w:val="00886976"/>
    <w:rsid w:val="008900E1"/>
    <w:rsid w:val="008900F3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2B5"/>
    <w:rsid w:val="008927D8"/>
    <w:rsid w:val="00892820"/>
    <w:rsid w:val="00892F8A"/>
    <w:rsid w:val="00893289"/>
    <w:rsid w:val="00893405"/>
    <w:rsid w:val="0089379B"/>
    <w:rsid w:val="00893887"/>
    <w:rsid w:val="00893BEF"/>
    <w:rsid w:val="00893CEC"/>
    <w:rsid w:val="0089403E"/>
    <w:rsid w:val="008943C9"/>
    <w:rsid w:val="00894941"/>
    <w:rsid w:val="0089627C"/>
    <w:rsid w:val="008962A0"/>
    <w:rsid w:val="008969D4"/>
    <w:rsid w:val="00896AA0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4D09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192"/>
    <w:rsid w:val="008B0805"/>
    <w:rsid w:val="008B0F91"/>
    <w:rsid w:val="008B0FB8"/>
    <w:rsid w:val="008B0FE2"/>
    <w:rsid w:val="008B145C"/>
    <w:rsid w:val="008B22B6"/>
    <w:rsid w:val="008B2F7C"/>
    <w:rsid w:val="008B3224"/>
    <w:rsid w:val="008B3AD9"/>
    <w:rsid w:val="008B3E65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2FEF"/>
    <w:rsid w:val="008C5770"/>
    <w:rsid w:val="008C581B"/>
    <w:rsid w:val="008C5854"/>
    <w:rsid w:val="008C5B65"/>
    <w:rsid w:val="008C624C"/>
    <w:rsid w:val="008C62B7"/>
    <w:rsid w:val="008C6453"/>
    <w:rsid w:val="008C66C5"/>
    <w:rsid w:val="008C6BC8"/>
    <w:rsid w:val="008C74F8"/>
    <w:rsid w:val="008D01D8"/>
    <w:rsid w:val="008D1414"/>
    <w:rsid w:val="008D1C9C"/>
    <w:rsid w:val="008D1E7B"/>
    <w:rsid w:val="008D2237"/>
    <w:rsid w:val="008D3B2A"/>
    <w:rsid w:val="008D3C26"/>
    <w:rsid w:val="008D3D48"/>
    <w:rsid w:val="008D5486"/>
    <w:rsid w:val="008D549F"/>
    <w:rsid w:val="008D583F"/>
    <w:rsid w:val="008D5A05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60"/>
    <w:rsid w:val="008E1AFE"/>
    <w:rsid w:val="008E2077"/>
    <w:rsid w:val="008E21B9"/>
    <w:rsid w:val="008E36EA"/>
    <w:rsid w:val="008E3D5A"/>
    <w:rsid w:val="008E4090"/>
    <w:rsid w:val="008E49A2"/>
    <w:rsid w:val="008E4E39"/>
    <w:rsid w:val="008E4E3B"/>
    <w:rsid w:val="008E4F01"/>
    <w:rsid w:val="008E50E9"/>
    <w:rsid w:val="008E50F4"/>
    <w:rsid w:val="008E5616"/>
    <w:rsid w:val="008E57C4"/>
    <w:rsid w:val="008E695A"/>
    <w:rsid w:val="008E6FDE"/>
    <w:rsid w:val="008F0C99"/>
    <w:rsid w:val="008F0DC4"/>
    <w:rsid w:val="008F1841"/>
    <w:rsid w:val="008F19B2"/>
    <w:rsid w:val="008F19E8"/>
    <w:rsid w:val="008F203A"/>
    <w:rsid w:val="008F28A3"/>
    <w:rsid w:val="008F2CAF"/>
    <w:rsid w:val="008F2DFB"/>
    <w:rsid w:val="008F30F1"/>
    <w:rsid w:val="008F3864"/>
    <w:rsid w:val="008F3FC7"/>
    <w:rsid w:val="008F40C9"/>
    <w:rsid w:val="008F4B68"/>
    <w:rsid w:val="008F4C7C"/>
    <w:rsid w:val="008F5437"/>
    <w:rsid w:val="008F567D"/>
    <w:rsid w:val="008F5C65"/>
    <w:rsid w:val="008F5E31"/>
    <w:rsid w:val="008F6367"/>
    <w:rsid w:val="008F6859"/>
    <w:rsid w:val="008F6DE3"/>
    <w:rsid w:val="008F73E7"/>
    <w:rsid w:val="008F7693"/>
    <w:rsid w:val="008F78E3"/>
    <w:rsid w:val="008F7DCA"/>
    <w:rsid w:val="008F7F53"/>
    <w:rsid w:val="00900145"/>
    <w:rsid w:val="009001FB"/>
    <w:rsid w:val="009009EA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20C"/>
    <w:rsid w:val="0091055F"/>
    <w:rsid w:val="009105CF"/>
    <w:rsid w:val="0091117C"/>
    <w:rsid w:val="0091131A"/>
    <w:rsid w:val="00911A0F"/>
    <w:rsid w:val="00911B54"/>
    <w:rsid w:val="00912DF6"/>
    <w:rsid w:val="00913287"/>
    <w:rsid w:val="00913423"/>
    <w:rsid w:val="00913476"/>
    <w:rsid w:val="00913941"/>
    <w:rsid w:val="00913CCD"/>
    <w:rsid w:val="009147B9"/>
    <w:rsid w:val="009156CC"/>
    <w:rsid w:val="00916448"/>
    <w:rsid w:val="009171B6"/>
    <w:rsid w:val="009177DC"/>
    <w:rsid w:val="00917923"/>
    <w:rsid w:val="00920281"/>
    <w:rsid w:val="0092052B"/>
    <w:rsid w:val="00920CD3"/>
    <w:rsid w:val="00921214"/>
    <w:rsid w:val="00921AAF"/>
    <w:rsid w:val="00922BD2"/>
    <w:rsid w:val="00922E63"/>
    <w:rsid w:val="00923046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7E5"/>
    <w:rsid w:val="00927A5D"/>
    <w:rsid w:val="00927A65"/>
    <w:rsid w:val="00927CFF"/>
    <w:rsid w:val="00927D3E"/>
    <w:rsid w:val="00927DF9"/>
    <w:rsid w:val="009300CB"/>
    <w:rsid w:val="00930141"/>
    <w:rsid w:val="009301CC"/>
    <w:rsid w:val="00930224"/>
    <w:rsid w:val="009302DB"/>
    <w:rsid w:val="00930763"/>
    <w:rsid w:val="00930CAA"/>
    <w:rsid w:val="00932054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43"/>
    <w:rsid w:val="00936CE4"/>
    <w:rsid w:val="00936D85"/>
    <w:rsid w:val="0093735B"/>
    <w:rsid w:val="009376E9"/>
    <w:rsid w:val="00937881"/>
    <w:rsid w:val="00937B5A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3EDD"/>
    <w:rsid w:val="00944996"/>
    <w:rsid w:val="00944E3C"/>
    <w:rsid w:val="00944F76"/>
    <w:rsid w:val="0094542A"/>
    <w:rsid w:val="00945A87"/>
    <w:rsid w:val="00946417"/>
    <w:rsid w:val="00946C26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2B9"/>
    <w:rsid w:val="00952604"/>
    <w:rsid w:val="00952706"/>
    <w:rsid w:val="0095292B"/>
    <w:rsid w:val="00953837"/>
    <w:rsid w:val="009543E1"/>
    <w:rsid w:val="00954D73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E27"/>
    <w:rsid w:val="00957633"/>
    <w:rsid w:val="00957642"/>
    <w:rsid w:val="00960C50"/>
    <w:rsid w:val="00961173"/>
    <w:rsid w:val="00961596"/>
    <w:rsid w:val="00961740"/>
    <w:rsid w:val="00961A30"/>
    <w:rsid w:val="00961A6C"/>
    <w:rsid w:val="00961B8F"/>
    <w:rsid w:val="00962437"/>
    <w:rsid w:val="009626B4"/>
    <w:rsid w:val="00962902"/>
    <w:rsid w:val="00963DA9"/>
    <w:rsid w:val="00964A1A"/>
    <w:rsid w:val="00964A4B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B1B"/>
    <w:rsid w:val="00970BB7"/>
    <w:rsid w:val="009718A3"/>
    <w:rsid w:val="00972547"/>
    <w:rsid w:val="00972A67"/>
    <w:rsid w:val="0097326C"/>
    <w:rsid w:val="00974252"/>
    <w:rsid w:val="009745FD"/>
    <w:rsid w:val="00974702"/>
    <w:rsid w:val="00974966"/>
    <w:rsid w:val="00974D8B"/>
    <w:rsid w:val="00975C7B"/>
    <w:rsid w:val="0097621D"/>
    <w:rsid w:val="009768E0"/>
    <w:rsid w:val="00977570"/>
    <w:rsid w:val="00977971"/>
    <w:rsid w:val="00980185"/>
    <w:rsid w:val="00981112"/>
    <w:rsid w:val="009813F4"/>
    <w:rsid w:val="009814D3"/>
    <w:rsid w:val="00982695"/>
    <w:rsid w:val="00982B4C"/>
    <w:rsid w:val="00982DD2"/>
    <w:rsid w:val="00983145"/>
    <w:rsid w:val="00983474"/>
    <w:rsid w:val="00983949"/>
    <w:rsid w:val="00983CE6"/>
    <w:rsid w:val="00984279"/>
    <w:rsid w:val="0098441C"/>
    <w:rsid w:val="00986206"/>
    <w:rsid w:val="0098681A"/>
    <w:rsid w:val="00986D88"/>
    <w:rsid w:val="00987362"/>
    <w:rsid w:val="00991AAA"/>
    <w:rsid w:val="009920C0"/>
    <w:rsid w:val="00992567"/>
    <w:rsid w:val="00992687"/>
    <w:rsid w:val="009928F7"/>
    <w:rsid w:val="00992A28"/>
    <w:rsid w:val="00992D67"/>
    <w:rsid w:val="009934AB"/>
    <w:rsid w:val="00993532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89D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6BB0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1AE"/>
    <w:rsid w:val="009B3732"/>
    <w:rsid w:val="009B3A04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19D"/>
    <w:rsid w:val="009C05CF"/>
    <w:rsid w:val="009C09F0"/>
    <w:rsid w:val="009C1147"/>
    <w:rsid w:val="009C17E8"/>
    <w:rsid w:val="009C1C6A"/>
    <w:rsid w:val="009C1E46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B19"/>
    <w:rsid w:val="009D3F33"/>
    <w:rsid w:val="009D3FB4"/>
    <w:rsid w:val="009D449F"/>
    <w:rsid w:val="009D4572"/>
    <w:rsid w:val="009D53C0"/>
    <w:rsid w:val="009D5426"/>
    <w:rsid w:val="009D600C"/>
    <w:rsid w:val="009D6CBA"/>
    <w:rsid w:val="009D6F1A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F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9A4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2EF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B45"/>
    <w:rsid w:val="00A10F8D"/>
    <w:rsid w:val="00A11239"/>
    <w:rsid w:val="00A11708"/>
    <w:rsid w:val="00A1175C"/>
    <w:rsid w:val="00A12ABC"/>
    <w:rsid w:val="00A12D6C"/>
    <w:rsid w:val="00A13DCA"/>
    <w:rsid w:val="00A14120"/>
    <w:rsid w:val="00A14207"/>
    <w:rsid w:val="00A14348"/>
    <w:rsid w:val="00A14460"/>
    <w:rsid w:val="00A14952"/>
    <w:rsid w:val="00A14B11"/>
    <w:rsid w:val="00A14DEA"/>
    <w:rsid w:val="00A15C58"/>
    <w:rsid w:val="00A15D91"/>
    <w:rsid w:val="00A1619F"/>
    <w:rsid w:val="00A2114A"/>
    <w:rsid w:val="00A219F1"/>
    <w:rsid w:val="00A21D74"/>
    <w:rsid w:val="00A22493"/>
    <w:rsid w:val="00A225C8"/>
    <w:rsid w:val="00A2339B"/>
    <w:rsid w:val="00A237A1"/>
    <w:rsid w:val="00A24AAD"/>
    <w:rsid w:val="00A24AF3"/>
    <w:rsid w:val="00A25802"/>
    <w:rsid w:val="00A273D6"/>
    <w:rsid w:val="00A27612"/>
    <w:rsid w:val="00A30613"/>
    <w:rsid w:val="00A309F8"/>
    <w:rsid w:val="00A30BFD"/>
    <w:rsid w:val="00A31E41"/>
    <w:rsid w:val="00A3299A"/>
    <w:rsid w:val="00A32ADB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2F"/>
    <w:rsid w:val="00A44092"/>
    <w:rsid w:val="00A440B5"/>
    <w:rsid w:val="00A44CA9"/>
    <w:rsid w:val="00A44D13"/>
    <w:rsid w:val="00A452A2"/>
    <w:rsid w:val="00A459A6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CF4"/>
    <w:rsid w:val="00A55D55"/>
    <w:rsid w:val="00A565F0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4F09"/>
    <w:rsid w:val="00A6577D"/>
    <w:rsid w:val="00A65D9E"/>
    <w:rsid w:val="00A67174"/>
    <w:rsid w:val="00A671D7"/>
    <w:rsid w:val="00A6732F"/>
    <w:rsid w:val="00A67B94"/>
    <w:rsid w:val="00A67CD0"/>
    <w:rsid w:val="00A67E50"/>
    <w:rsid w:val="00A7057A"/>
    <w:rsid w:val="00A71F7E"/>
    <w:rsid w:val="00A7236D"/>
    <w:rsid w:val="00A72378"/>
    <w:rsid w:val="00A732DC"/>
    <w:rsid w:val="00A73470"/>
    <w:rsid w:val="00A74560"/>
    <w:rsid w:val="00A74682"/>
    <w:rsid w:val="00A746C5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6FC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6C7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3314"/>
    <w:rsid w:val="00AA37BB"/>
    <w:rsid w:val="00AA487E"/>
    <w:rsid w:val="00AA4E0C"/>
    <w:rsid w:val="00AA54E4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5CB"/>
    <w:rsid w:val="00AB265A"/>
    <w:rsid w:val="00AB2835"/>
    <w:rsid w:val="00AB33D6"/>
    <w:rsid w:val="00AB3C40"/>
    <w:rsid w:val="00AB42F8"/>
    <w:rsid w:val="00AB4D9B"/>
    <w:rsid w:val="00AB52AC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2FB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8EB"/>
    <w:rsid w:val="00AC6A0C"/>
    <w:rsid w:val="00AC715B"/>
    <w:rsid w:val="00AC7995"/>
    <w:rsid w:val="00AC7A17"/>
    <w:rsid w:val="00AC7D56"/>
    <w:rsid w:val="00AC7EC5"/>
    <w:rsid w:val="00AD00FF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421"/>
    <w:rsid w:val="00AD31A2"/>
    <w:rsid w:val="00AD325D"/>
    <w:rsid w:val="00AD34E2"/>
    <w:rsid w:val="00AD388C"/>
    <w:rsid w:val="00AD48C4"/>
    <w:rsid w:val="00AD4C91"/>
    <w:rsid w:val="00AD4E16"/>
    <w:rsid w:val="00AD51AB"/>
    <w:rsid w:val="00AD6808"/>
    <w:rsid w:val="00AD69C4"/>
    <w:rsid w:val="00AD7261"/>
    <w:rsid w:val="00AD7510"/>
    <w:rsid w:val="00AD76E4"/>
    <w:rsid w:val="00AD7C6E"/>
    <w:rsid w:val="00AD7EFA"/>
    <w:rsid w:val="00AE09DC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466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5F14"/>
    <w:rsid w:val="00AE6553"/>
    <w:rsid w:val="00AE663E"/>
    <w:rsid w:val="00AE70B2"/>
    <w:rsid w:val="00AE781F"/>
    <w:rsid w:val="00AE7D08"/>
    <w:rsid w:val="00AF0194"/>
    <w:rsid w:val="00AF0203"/>
    <w:rsid w:val="00AF02B7"/>
    <w:rsid w:val="00AF039B"/>
    <w:rsid w:val="00AF1B94"/>
    <w:rsid w:val="00AF1C1F"/>
    <w:rsid w:val="00AF20A7"/>
    <w:rsid w:val="00AF24B3"/>
    <w:rsid w:val="00AF2A20"/>
    <w:rsid w:val="00AF2C0F"/>
    <w:rsid w:val="00AF32BC"/>
    <w:rsid w:val="00AF33D4"/>
    <w:rsid w:val="00AF35B4"/>
    <w:rsid w:val="00AF3CF9"/>
    <w:rsid w:val="00AF4A1E"/>
    <w:rsid w:val="00AF4E81"/>
    <w:rsid w:val="00AF5076"/>
    <w:rsid w:val="00AF51E8"/>
    <w:rsid w:val="00AF5EE9"/>
    <w:rsid w:val="00AF63C1"/>
    <w:rsid w:val="00AF64D1"/>
    <w:rsid w:val="00AF6EFB"/>
    <w:rsid w:val="00AF7659"/>
    <w:rsid w:val="00B00010"/>
    <w:rsid w:val="00B00422"/>
    <w:rsid w:val="00B00659"/>
    <w:rsid w:val="00B024C6"/>
    <w:rsid w:val="00B02FD4"/>
    <w:rsid w:val="00B03222"/>
    <w:rsid w:val="00B0417F"/>
    <w:rsid w:val="00B0426D"/>
    <w:rsid w:val="00B058DD"/>
    <w:rsid w:val="00B06004"/>
    <w:rsid w:val="00B06582"/>
    <w:rsid w:val="00B06697"/>
    <w:rsid w:val="00B0708C"/>
    <w:rsid w:val="00B07C87"/>
    <w:rsid w:val="00B10045"/>
    <w:rsid w:val="00B10211"/>
    <w:rsid w:val="00B10580"/>
    <w:rsid w:val="00B108A7"/>
    <w:rsid w:val="00B10D42"/>
    <w:rsid w:val="00B1124D"/>
    <w:rsid w:val="00B1164B"/>
    <w:rsid w:val="00B1210B"/>
    <w:rsid w:val="00B123A2"/>
    <w:rsid w:val="00B123D9"/>
    <w:rsid w:val="00B12F0E"/>
    <w:rsid w:val="00B13B70"/>
    <w:rsid w:val="00B13C4C"/>
    <w:rsid w:val="00B1409F"/>
    <w:rsid w:val="00B1421B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E1D"/>
    <w:rsid w:val="00B2219C"/>
    <w:rsid w:val="00B228A2"/>
    <w:rsid w:val="00B23039"/>
    <w:rsid w:val="00B23449"/>
    <w:rsid w:val="00B23ED4"/>
    <w:rsid w:val="00B24138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0B4"/>
    <w:rsid w:val="00B33890"/>
    <w:rsid w:val="00B33B76"/>
    <w:rsid w:val="00B34372"/>
    <w:rsid w:val="00B34702"/>
    <w:rsid w:val="00B352C0"/>
    <w:rsid w:val="00B354DD"/>
    <w:rsid w:val="00B360C5"/>
    <w:rsid w:val="00B361CB"/>
    <w:rsid w:val="00B36582"/>
    <w:rsid w:val="00B36704"/>
    <w:rsid w:val="00B36795"/>
    <w:rsid w:val="00B36CE7"/>
    <w:rsid w:val="00B36D2E"/>
    <w:rsid w:val="00B36E79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2F7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F91"/>
    <w:rsid w:val="00B8011C"/>
    <w:rsid w:val="00B80E99"/>
    <w:rsid w:val="00B80FD2"/>
    <w:rsid w:val="00B814A9"/>
    <w:rsid w:val="00B81804"/>
    <w:rsid w:val="00B81DC3"/>
    <w:rsid w:val="00B827D3"/>
    <w:rsid w:val="00B84210"/>
    <w:rsid w:val="00B843D4"/>
    <w:rsid w:val="00B845E2"/>
    <w:rsid w:val="00B846DC"/>
    <w:rsid w:val="00B85387"/>
    <w:rsid w:val="00B855B6"/>
    <w:rsid w:val="00B85BDB"/>
    <w:rsid w:val="00B85E32"/>
    <w:rsid w:val="00B86387"/>
    <w:rsid w:val="00B86EB8"/>
    <w:rsid w:val="00B87A93"/>
    <w:rsid w:val="00B87C68"/>
    <w:rsid w:val="00B87C91"/>
    <w:rsid w:val="00B87D41"/>
    <w:rsid w:val="00B903FE"/>
    <w:rsid w:val="00B9059A"/>
    <w:rsid w:val="00B905F5"/>
    <w:rsid w:val="00B90C96"/>
    <w:rsid w:val="00B91200"/>
    <w:rsid w:val="00B926B3"/>
    <w:rsid w:val="00B93C46"/>
    <w:rsid w:val="00B93F0B"/>
    <w:rsid w:val="00B94237"/>
    <w:rsid w:val="00B9448F"/>
    <w:rsid w:val="00B94617"/>
    <w:rsid w:val="00B9492D"/>
    <w:rsid w:val="00B950D9"/>
    <w:rsid w:val="00B95118"/>
    <w:rsid w:val="00B9522A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30E8"/>
    <w:rsid w:val="00BB416A"/>
    <w:rsid w:val="00BB41EB"/>
    <w:rsid w:val="00BB44AC"/>
    <w:rsid w:val="00BB4708"/>
    <w:rsid w:val="00BB47A3"/>
    <w:rsid w:val="00BB48A9"/>
    <w:rsid w:val="00BB4A35"/>
    <w:rsid w:val="00BB55B2"/>
    <w:rsid w:val="00BB598D"/>
    <w:rsid w:val="00BB5A16"/>
    <w:rsid w:val="00BB6609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C24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6DD8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42B"/>
    <w:rsid w:val="00BD6B13"/>
    <w:rsid w:val="00BD6B4D"/>
    <w:rsid w:val="00BD7075"/>
    <w:rsid w:val="00BD7159"/>
    <w:rsid w:val="00BD794F"/>
    <w:rsid w:val="00BD7BCB"/>
    <w:rsid w:val="00BE0604"/>
    <w:rsid w:val="00BE0C9C"/>
    <w:rsid w:val="00BE0F65"/>
    <w:rsid w:val="00BE1519"/>
    <w:rsid w:val="00BE1581"/>
    <w:rsid w:val="00BE1891"/>
    <w:rsid w:val="00BE1A0E"/>
    <w:rsid w:val="00BE1B79"/>
    <w:rsid w:val="00BE1CE4"/>
    <w:rsid w:val="00BE1FFF"/>
    <w:rsid w:val="00BE23F4"/>
    <w:rsid w:val="00BE2D46"/>
    <w:rsid w:val="00BE336F"/>
    <w:rsid w:val="00BE3A1A"/>
    <w:rsid w:val="00BE3CD7"/>
    <w:rsid w:val="00BE3E25"/>
    <w:rsid w:val="00BE4A4C"/>
    <w:rsid w:val="00BE4C16"/>
    <w:rsid w:val="00BE52FE"/>
    <w:rsid w:val="00BE53E6"/>
    <w:rsid w:val="00BE56F1"/>
    <w:rsid w:val="00BE64F3"/>
    <w:rsid w:val="00BE66FD"/>
    <w:rsid w:val="00BE672F"/>
    <w:rsid w:val="00BE6903"/>
    <w:rsid w:val="00BE6E13"/>
    <w:rsid w:val="00BE6F39"/>
    <w:rsid w:val="00BE71EB"/>
    <w:rsid w:val="00BE78F3"/>
    <w:rsid w:val="00BF082B"/>
    <w:rsid w:val="00BF08F7"/>
    <w:rsid w:val="00BF0EFF"/>
    <w:rsid w:val="00BF1153"/>
    <w:rsid w:val="00BF117F"/>
    <w:rsid w:val="00BF1A66"/>
    <w:rsid w:val="00BF1CC2"/>
    <w:rsid w:val="00BF1D78"/>
    <w:rsid w:val="00BF1E54"/>
    <w:rsid w:val="00BF2F90"/>
    <w:rsid w:val="00BF38A9"/>
    <w:rsid w:val="00BF4658"/>
    <w:rsid w:val="00BF4B6D"/>
    <w:rsid w:val="00BF4E5A"/>
    <w:rsid w:val="00BF4F52"/>
    <w:rsid w:val="00BF4FCF"/>
    <w:rsid w:val="00BF56ED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24F3"/>
    <w:rsid w:val="00C03199"/>
    <w:rsid w:val="00C0335D"/>
    <w:rsid w:val="00C03771"/>
    <w:rsid w:val="00C03969"/>
    <w:rsid w:val="00C03B28"/>
    <w:rsid w:val="00C03F98"/>
    <w:rsid w:val="00C050FE"/>
    <w:rsid w:val="00C0524A"/>
    <w:rsid w:val="00C05714"/>
    <w:rsid w:val="00C059EE"/>
    <w:rsid w:val="00C06CA1"/>
    <w:rsid w:val="00C06E7F"/>
    <w:rsid w:val="00C07A0C"/>
    <w:rsid w:val="00C07E19"/>
    <w:rsid w:val="00C1024A"/>
    <w:rsid w:val="00C107B8"/>
    <w:rsid w:val="00C10D39"/>
    <w:rsid w:val="00C10F24"/>
    <w:rsid w:val="00C11654"/>
    <w:rsid w:val="00C11B54"/>
    <w:rsid w:val="00C123F8"/>
    <w:rsid w:val="00C1285A"/>
    <w:rsid w:val="00C13328"/>
    <w:rsid w:val="00C13A05"/>
    <w:rsid w:val="00C13BB2"/>
    <w:rsid w:val="00C13C31"/>
    <w:rsid w:val="00C13D84"/>
    <w:rsid w:val="00C142D6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6A4C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06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DA7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40187"/>
    <w:rsid w:val="00C40F79"/>
    <w:rsid w:val="00C41DDD"/>
    <w:rsid w:val="00C42429"/>
    <w:rsid w:val="00C427F7"/>
    <w:rsid w:val="00C43570"/>
    <w:rsid w:val="00C435C1"/>
    <w:rsid w:val="00C435CC"/>
    <w:rsid w:val="00C44D15"/>
    <w:rsid w:val="00C44D8C"/>
    <w:rsid w:val="00C44EFE"/>
    <w:rsid w:val="00C458A3"/>
    <w:rsid w:val="00C46A0B"/>
    <w:rsid w:val="00C46AB0"/>
    <w:rsid w:val="00C46F36"/>
    <w:rsid w:val="00C46FDA"/>
    <w:rsid w:val="00C47077"/>
    <w:rsid w:val="00C47694"/>
    <w:rsid w:val="00C47915"/>
    <w:rsid w:val="00C47A51"/>
    <w:rsid w:val="00C50E69"/>
    <w:rsid w:val="00C518DF"/>
    <w:rsid w:val="00C523E9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16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A4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CD2"/>
    <w:rsid w:val="00C7624C"/>
    <w:rsid w:val="00C771E3"/>
    <w:rsid w:val="00C773C3"/>
    <w:rsid w:val="00C779BB"/>
    <w:rsid w:val="00C801AA"/>
    <w:rsid w:val="00C81070"/>
    <w:rsid w:val="00C81684"/>
    <w:rsid w:val="00C81726"/>
    <w:rsid w:val="00C82534"/>
    <w:rsid w:val="00C82E48"/>
    <w:rsid w:val="00C83538"/>
    <w:rsid w:val="00C83832"/>
    <w:rsid w:val="00C85231"/>
    <w:rsid w:val="00C856F8"/>
    <w:rsid w:val="00C85A79"/>
    <w:rsid w:val="00C85AC7"/>
    <w:rsid w:val="00C8610E"/>
    <w:rsid w:val="00C8614C"/>
    <w:rsid w:val="00C86437"/>
    <w:rsid w:val="00C87368"/>
    <w:rsid w:val="00C87526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0FAE"/>
    <w:rsid w:val="00C9133E"/>
    <w:rsid w:val="00C9175D"/>
    <w:rsid w:val="00C921B6"/>
    <w:rsid w:val="00C92440"/>
    <w:rsid w:val="00C92973"/>
    <w:rsid w:val="00C92FDA"/>
    <w:rsid w:val="00C9324C"/>
    <w:rsid w:val="00C93553"/>
    <w:rsid w:val="00C936D8"/>
    <w:rsid w:val="00C93882"/>
    <w:rsid w:val="00C93CD5"/>
    <w:rsid w:val="00C946B1"/>
    <w:rsid w:val="00C949E4"/>
    <w:rsid w:val="00C9571F"/>
    <w:rsid w:val="00C9592D"/>
    <w:rsid w:val="00C95CC4"/>
    <w:rsid w:val="00C963AD"/>
    <w:rsid w:val="00C96490"/>
    <w:rsid w:val="00C969FB"/>
    <w:rsid w:val="00C97BC6"/>
    <w:rsid w:val="00CA0158"/>
    <w:rsid w:val="00CA0302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7027"/>
    <w:rsid w:val="00CA714F"/>
    <w:rsid w:val="00CA76F8"/>
    <w:rsid w:val="00CA7E03"/>
    <w:rsid w:val="00CB085E"/>
    <w:rsid w:val="00CB0BC5"/>
    <w:rsid w:val="00CB0D5F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3CE2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2237"/>
    <w:rsid w:val="00CC31C8"/>
    <w:rsid w:val="00CC31E6"/>
    <w:rsid w:val="00CC33CF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2EE4"/>
    <w:rsid w:val="00CD377E"/>
    <w:rsid w:val="00CD40E7"/>
    <w:rsid w:val="00CD42E8"/>
    <w:rsid w:val="00CD4847"/>
    <w:rsid w:val="00CD4AB8"/>
    <w:rsid w:val="00CD5075"/>
    <w:rsid w:val="00CD5F52"/>
    <w:rsid w:val="00CD6311"/>
    <w:rsid w:val="00CD6633"/>
    <w:rsid w:val="00CD7220"/>
    <w:rsid w:val="00CD7399"/>
    <w:rsid w:val="00CD7821"/>
    <w:rsid w:val="00CE071F"/>
    <w:rsid w:val="00CE2252"/>
    <w:rsid w:val="00CE27C5"/>
    <w:rsid w:val="00CE2E04"/>
    <w:rsid w:val="00CE39EE"/>
    <w:rsid w:val="00CE41C3"/>
    <w:rsid w:val="00CE464D"/>
    <w:rsid w:val="00CE47EE"/>
    <w:rsid w:val="00CE4C33"/>
    <w:rsid w:val="00CE520E"/>
    <w:rsid w:val="00CE546F"/>
    <w:rsid w:val="00CE557A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4A2"/>
    <w:rsid w:val="00CE7AF3"/>
    <w:rsid w:val="00CE7BE9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8BF"/>
    <w:rsid w:val="00CF2C69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17EE"/>
    <w:rsid w:val="00D121BC"/>
    <w:rsid w:val="00D129BD"/>
    <w:rsid w:val="00D12E8D"/>
    <w:rsid w:val="00D140E8"/>
    <w:rsid w:val="00D14144"/>
    <w:rsid w:val="00D152AD"/>
    <w:rsid w:val="00D1595B"/>
    <w:rsid w:val="00D15C03"/>
    <w:rsid w:val="00D15C80"/>
    <w:rsid w:val="00D16002"/>
    <w:rsid w:val="00D161F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3807"/>
    <w:rsid w:val="00D240B2"/>
    <w:rsid w:val="00D24D3C"/>
    <w:rsid w:val="00D25128"/>
    <w:rsid w:val="00D25DED"/>
    <w:rsid w:val="00D25EC3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37DD1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4B"/>
    <w:rsid w:val="00D5169A"/>
    <w:rsid w:val="00D526DD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C7D"/>
    <w:rsid w:val="00D60D2C"/>
    <w:rsid w:val="00D60E7F"/>
    <w:rsid w:val="00D61509"/>
    <w:rsid w:val="00D61E1C"/>
    <w:rsid w:val="00D6201C"/>
    <w:rsid w:val="00D62D42"/>
    <w:rsid w:val="00D62E6E"/>
    <w:rsid w:val="00D63B6C"/>
    <w:rsid w:val="00D64371"/>
    <w:rsid w:val="00D6470E"/>
    <w:rsid w:val="00D667F2"/>
    <w:rsid w:val="00D66C21"/>
    <w:rsid w:val="00D67040"/>
    <w:rsid w:val="00D67508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1981"/>
    <w:rsid w:val="00D81BDB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BE9"/>
    <w:rsid w:val="00D87D64"/>
    <w:rsid w:val="00D90E89"/>
    <w:rsid w:val="00D91CA3"/>
    <w:rsid w:val="00D9280E"/>
    <w:rsid w:val="00D92AD4"/>
    <w:rsid w:val="00D93C7B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6CC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3E8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B6AE1"/>
    <w:rsid w:val="00DC0183"/>
    <w:rsid w:val="00DC05A5"/>
    <w:rsid w:val="00DC13D2"/>
    <w:rsid w:val="00DC1467"/>
    <w:rsid w:val="00DC166C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4F3D"/>
    <w:rsid w:val="00DC5146"/>
    <w:rsid w:val="00DC52A6"/>
    <w:rsid w:val="00DC6166"/>
    <w:rsid w:val="00DC664A"/>
    <w:rsid w:val="00DC6735"/>
    <w:rsid w:val="00DC7665"/>
    <w:rsid w:val="00DC7AAF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6A2"/>
    <w:rsid w:val="00DD372A"/>
    <w:rsid w:val="00DD3B57"/>
    <w:rsid w:val="00DD3F08"/>
    <w:rsid w:val="00DD4CDC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E0520"/>
    <w:rsid w:val="00DE100E"/>
    <w:rsid w:val="00DE1D5F"/>
    <w:rsid w:val="00DE2311"/>
    <w:rsid w:val="00DE2CE5"/>
    <w:rsid w:val="00DE2EE0"/>
    <w:rsid w:val="00DE3E94"/>
    <w:rsid w:val="00DE524A"/>
    <w:rsid w:val="00DE53CD"/>
    <w:rsid w:val="00DE5558"/>
    <w:rsid w:val="00DE5CF5"/>
    <w:rsid w:val="00DE6437"/>
    <w:rsid w:val="00DE6C3D"/>
    <w:rsid w:val="00DE6F52"/>
    <w:rsid w:val="00DE743C"/>
    <w:rsid w:val="00DF01BA"/>
    <w:rsid w:val="00DF01CE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3BB6"/>
    <w:rsid w:val="00DF4925"/>
    <w:rsid w:val="00DF49C0"/>
    <w:rsid w:val="00DF4AE6"/>
    <w:rsid w:val="00DF5069"/>
    <w:rsid w:val="00DF5303"/>
    <w:rsid w:val="00DF5571"/>
    <w:rsid w:val="00DF6847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1220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601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4D5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467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3E4E"/>
    <w:rsid w:val="00E34BDB"/>
    <w:rsid w:val="00E34DD4"/>
    <w:rsid w:val="00E35032"/>
    <w:rsid w:val="00E35E26"/>
    <w:rsid w:val="00E35FD8"/>
    <w:rsid w:val="00E36387"/>
    <w:rsid w:val="00E3641D"/>
    <w:rsid w:val="00E37066"/>
    <w:rsid w:val="00E37AFD"/>
    <w:rsid w:val="00E37DE2"/>
    <w:rsid w:val="00E414F4"/>
    <w:rsid w:val="00E414F8"/>
    <w:rsid w:val="00E415B0"/>
    <w:rsid w:val="00E41E1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0777"/>
    <w:rsid w:val="00E5111E"/>
    <w:rsid w:val="00E511B3"/>
    <w:rsid w:val="00E513D7"/>
    <w:rsid w:val="00E5167E"/>
    <w:rsid w:val="00E51715"/>
    <w:rsid w:val="00E5195D"/>
    <w:rsid w:val="00E51E73"/>
    <w:rsid w:val="00E52745"/>
    <w:rsid w:val="00E529CA"/>
    <w:rsid w:val="00E52A55"/>
    <w:rsid w:val="00E52C56"/>
    <w:rsid w:val="00E52C96"/>
    <w:rsid w:val="00E52CCA"/>
    <w:rsid w:val="00E53190"/>
    <w:rsid w:val="00E53D1D"/>
    <w:rsid w:val="00E540B9"/>
    <w:rsid w:val="00E54179"/>
    <w:rsid w:val="00E541FE"/>
    <w:rsid w:val="00E54413"/>
    <w:rsid w:val="00E54D1C"/>
    <w:rsid w:val="00E54E63"/>
    <w:rsid w:val="00E5647F"/>
    <w:rsid w:val="00E565F4"/>
    <w:rsid w:val="00E57011"/>
    <w:rsid w:val="00E57E3A"/>
    <w:rsid w:val="00E60101"/>
    <w:rsid w:val="00E60370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274"/>
    <w:rsid w:val="00E6539D"/>
    <w:rsid w:val="00E6565E"/>
    <w:rsid w:val="00E660D7"/>
    <w:rsid w:val="00E66B38"/>
    <w:rsid w:val="00E66E44"/>
    <w:rsid w:val="00E679A7"/>
    <w:rsid w:val="00E67B1E"/>
    <w:rsid w:val="00E67ED7"/>
    <w:rsid w:val="00E70711"/>
    <w:rsid w:val="00E70DC6"/>
    <w:rsid w:val="00E728A3"/>
    <w:rsid w:val="00E73015"/>
    <w:rsid w:val="00E73C1D"/>
    <w:rsid w:val="00E73F0E"/>
    <w:rsid w:val="00E740E9"/>
    <w:rsid w:val="00E74141"/>
    <w:rsid w:val="00E7560E"/>
    <w:rsid w:val="00E76675"/>
    <w:rsid w:val="00E76692"/>
    <w:rsid w:val="00E7688E"/>
    <w:rsid w:val="00E76B7B"/>
    <w:rsid w:val="00E80CAA"/>
    <w:rsid w:val="00E80CBF"/>
    <w:rsid w:val="00E812A1"/>
    <w:rsid w:val="00E81661"/>
    <w:rsid w:val="00E8176E"/>
    <w:rsid w:val="00E825C7"/>
    <w:rsid w:val="00E83434"/>
    <w:rsid w:val="00E836A3"/>
    <w:rsid w:val="00E83C16"/>
    <w:rsid w:val="00E84174"/>
    <w:rsid w:val="00E85203"/>
    <w:rsid w:val="00E8559A"/>
    <w:rsid w:val="00E855A6"/>
    <w:rsid w:val="00E85EF7"/>
    <w:rsid w:val="00E8687D"/>
    <w:rsid w:val="00E87E8B"/>
    <w:rsid w:val="00E906C7"/>
    <w:rsid w:val="00E90B79"/>
    <w:rsid w:val="00E90E58"/>
    <w:rsid w:val="00E90E82"/>
    <w:rsid w:val="00E90F30"/>
    <w:rsid w:val="00E9118F"/>
    <w:rsid w:val="00E912C2"/>
    <w:rsid w:val="00E91578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58A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3800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14D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41E2"/>
    <w:rsid w:val="00EB42DA"/>
    <w:rsid w:val="00EB431C"/>
    <w:rsid w:val="00EB59FA"/>
    <w:rsid w:val="00EB5C36"/>
    <w:rsid w:val="00EB5FB9"/>
    <w:rsid w:val="00EB7422"/>
    <w:rsid w:val="00EB777C"/>
    <w:rsid w:val="00EB78ED"/>
    <w:rsid w:val="00EB7933"/>
    <w:rsid w:val="00EC0514"/>
    <w:rsid w:val="00EC07AF"/>
    <w:rsid w:val="00EC1189"/>
    <w:rsid w:val="00EC1465"/>
    <w:rsid w:val="00EC228B"/>
    <w:rsid w:val="00EC2780"/>
    <w:rsid w:val="00EC2B06"/>
    <w:rsid w:val="00EC3528"/>
    <w:rsid w:val="00EC3531"/>
    <w:rsid w:val="00EC369A"/>
    <w:rsid w:val="00EC48F8"/>
    <w:rsid w:val="00EC5031"/>
    <w:rsid w:val="00EC52BA"/>
    <w:rsid w:val="00EC59FF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9BA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42E"/>
    <w:rsid w:val="00ED7A34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674"/>
    <w:rsid w:val="00EE4C09"/>
    <w:rsid w:val="00EE4C95"/>
    <w:rsid w:val="00EE5CA0"/>
    <w:rsid w:val="00EE5F59"/>
    <w:rsid w:val="00EE67A6"/>
    <w:rsid w:val="00EE6B03"/>
    <w:rsid w:val="00EE7033"/>
    <w:rsid w:val="00EE7852"/>
    <w:rsid w:val="00EE7DB0"/>
    <w:rsid w:val="00EF20CE"/>
    <w:rsid w:val="00EF23F7"/>
    <w:rsid w:val="00EF297E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79B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4D2B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9BF"/>
    <w:rsid w:val="00F17E50"/>
    <w:rsid w:val="00F2057B"/>
    <w:rsid w:val="00F2078E"/>
    <w:rsid w:val="00F20C3A"/>
    <w:rsid w:val="00F20F20"/>
    <w:rsid w:val="00F214D8"/>
    <w:rsid w:val="00F21A6B"/>
    <w:rsid w:val="00F21DAB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733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621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EDE"/>
    <w:rsid w:val="00F46EF7"/>
    <w:rsid w:val="00F47156"/>
    <w:rsid w:val="00F47B28"/>
    <w:rsid w:val="00F502A9"/>
    <w:rsid w:val="00F5056D"/>
    <w:rsid w:val="00F505F4"/>
    <w:rsid w:val="00F510B7"/>
    <w:rsid w:val="00F51F2C"/>
    <w:rsid w:val="00F51FD7"/>
    <w:rsid w:val="00F521A6"/>
    <w:rsid w:val="00F52A1F"/>
    <w:rsid w:val="00F531E6"/>
    <w:rsid w:val="00F534C3"/>
    <w:rsid w:val="00F537C4"/>
    <w:rsid w:val="00F541EF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9B8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1FE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E1D"/>
    <w:rsid w:val="00F84B31"/>
    <w:rsid w:val="00F84E94"/>
    <w:rsid w:val="00F850AC"/>
    <w:rsid w:val="00F8547E"/>
    <w:rsid w:val="00F85C8F"/>
    <w:rsid w:val="00F85F61"/>
    <w:rsid w:val="00F874DA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64B"/>
    <w:rsid w:val="00F95C3A"/>
    <w:rsid w:val="00F95C42"/>
    <w:rsid w:val="00F96721"/>
    <w:rsid w:val="00F96F6C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09"/>
    <w:rsid w:val="00FB2694"/>
    <w:rsid w:val="00FB3431"/>
    <w:rsid w:val="00FB37C1"/>
    <w:rsid w:val="00FB3FDF"/>
    <w:rsid w:val="00FB4575"/>
    <w:rsid w:val="00FB4D0D"/>
    <w:rsid w:val="00FB5E9E"/>
    <w:rsid w:val="00FB7705"/>
    <w:rsid w:val="00FB7A64"/>
    <w:rsid w:val="00FC189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D99"/>
    <w:rsid w:val="00FC5A02"/>
    <w:rsid w:val="00FC5BDA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B57"/>
    <w:rsid w:val="00FD4B90"/>
    <w:rsid w:val="00FD5E1B"/>
    <w:rsid w:val="00FD6205"/>
    <w:rsid w:val="00FD63D1"/>
    <w:rsid w:val="00FD67CB"/>
    <w:rsid w:val="00FD6E1D"/>
    <w:rsid w:val="00FD6F49"/>
    <w:rsid w:val="00FD715B"/>
    <w:rsid w:val="00FD734B"/>
    <w:rsid w:val="00FD74E0"/>
    <w:rsid w:val="00FE00EB"/>
    <w:rsid w:val="00FE07AA"/>
    <w:rsid w:val="00FE07C9"/>
    <w:rsid w:val="00FE089C"/>
    <w:rsid w:val="00FE1907"/>
    <w:rsid w:val="00FE1DE4"/>
    <w:rsid w:val="00FE1F74"/>
    <w:rsid w:val="00FE1F94"/>
    <w:rsid w:val="00FE2251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571"/>
    <w:rsid w:val="00FE6C45"/>
    <w:rsid w:val="00FE7385"/>
    <w:rsid w:val="00FE750E"/>
    <w:rsid w:val="00FE7651"/>
    <w:rsid w:val="00FE7FAE"/>
    <w:rsid w:val="00FF1079"/>
    <w:rsid w:val="00FF16C9"/>
    <w:rsid w:val="00FF1914"/>
    <w:rsid w:val="00FF27A6"/>
    <w:rsid w:val="00FF28EC"/>
    <w:rsid w:val="00FF2BB9"/>
    <w:rsid w:val="00FF3D2C"/>
    <w:rsid w:val="00FF3E99"/>
    <w:rsid w:val="00FF4E1C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3E4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unhideWhenUsed/>
    <w:rsid w:val="00E33E4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E4E"/>
    <w:rPr>
      <w:rFonts w:ascii="Calibri" w:eastAsia="Times New Roman" w:hAnsi="Calibri" w:cs="Times New Roman"/>
      <w:lang w:eastAsia="ru-RU"/>
    </w:rPr>
  </w:style>
  <w:style w:type="paragraph" w:styleId="a5">
    <w:name w:val="caption"/>
    <w:basedOn w:val="a"/>
    <w:next w:val="a"/>
    <w:unhideWhenUsed/>
    <w:qFormat/>
    <w:rsid w:val="00E33E4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6">
    <w:name w:val="Body Text Indent"/>
    <w:basedOn w:val="a"/>
    <w:link w:val="a7"/>
    <w:semiHidden/>
    <w:unhideWhenUsed/>
    <w:rsid w:val="00E33E4E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E3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E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33E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33E4E"/>
    <w:pPr>
      <w:ind w:left="720"/>
      <w:contextualSpacing/>
    </w:pPr>
  </w:style>
  <w:style w:type="paragraph" w:customStyle="1" w:styleId="ac">
    <w:name w:val="Знак Знак Знак"/>
    <w:basedOn w:val="a"/>
    <w:rsid w:val="00E33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E33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e">
    <w:name w:val="Прижатый влево"/>
    <w:basedOn w:val="a"/>
    <w:next w:val="a"/>
    <w:rsid w:val="00E33E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link w:val="a3"/>
    <w:semiHidden/>
    <w:locked/>
    <w:rsid w:val="00E33E4E"/>
    <w:rPr>
      <w:b/>
      <w:sz w:val="24"/>
    </w:rPr>
  </w:style>
  <w:style w:type="character" w:customStyle="1" w:styleId="af">
    <w:name w:val="Гипертекстовая ссылка"/>
    <w:basedOn w:val="a0"/>
    <w:rsid w:val="00E33E4E"/>
    <w:rPr>
      <w:rFonts w:ascii="Times New Roman" w:hAnsi="Times New Roman" w:cs="Times New Roman" w:hint="default"/>
      <w:b/>
      <w:bCs/>
      <w:color w:val="008000"/>
      <w:sz w:val="18"/>
      <w:szCs w:val="18"/>
    </w:rPr>
  </w:style>
  <w:style w:type="character" w:customStyle="1" w:styleId="af0">
    <w:name w:val="Цветовое выделение"/>
    <w:rsid w:val="00E33E4E"/>
    <w:rPr>
      <w:b/>
      <w:bCs/>
      <w:color w:val="000080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E33E4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33E4E"/>
    <w:rPr>
      <w:color w:val="800080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DF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F68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08000.150/" TargetMode="External"/><Relationship Id="rId18" Type="http://schemas.openxmlformats.org/officeDocument/2006/relationships/hyperlink" Target="garantf1://12025267.61001/" TargetMode="External"/><Relationship Id="rId26" Type="http://schemas.openxmlformats.org/officeDocument/2006/relationships/hyperlink" Target="garantf1://12025267.68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819E6B836CB7571217BECEAB78E2874657863D86E683110E8937A4DF419E24D8D35B3CBA9FE5k8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5267.61003/" TargetMode="External"/><Relationship Id="rId17" Type="http://schemas.openxmlformats.org/officeDocument/2006/relationships/hyperlink" Target="garantf1://10008000.242/" TargetMode="External"/><Relationship Id="rId25" Type="http://schemas.openxmlformats.org/officeDocument/2006/relationships/hyperlink" Target="garantf1://12025267.2021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08000.230/" TargetMode="External"/><Relationship Id="rId20" Type="http://schemas.openxmlformats.org/officeDocument/2006/relationships/hyperlink" Target="garantf1://12025267.61002/" TargetMode="External"/><Relationship Id="rId29" Type="http://schemas.openxmlformats.org/officeDocument/2006/relationships/hyperlink" Target="garantf1://10008000.15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535/" TargetMode="External"/><Relationship Id="rId24" Type="http://schemas.openxmlformats.org/officeDocument/2006/relationships/hyperlink" Target="garantf1://12025267.202002/" TargetMode="External"/><Relationship Id="rId32" Type="http://schemas.openxmlformats.org/officeDocument/2006/relationships/hyperlink" Target="garantf1://12025267.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8000.156/" TargetMode="External"/><Relationship Id="rId23" Type="http://schemas.openxmlformats.org/officeDocument/2006/relationships/hyperlink" Target="garantf1://12025267.202001/" TargetMode="External"/><Relationship Id="rId28" Type="http://schemas.openxmlformats.org/officeDocument/2006/relationships/hyperlink" Target="garantf1://10008000.151/" TargetMode="External"/><Relationship Id="rId10" Type="http://schemas.openxmlformats.org/officeDocument/2006/relationships/hyperlink" Target="garantf1://12025267.2022/" TargetMode="External"/><Relationship Id="rId19" Type="http://schemas.openxmlformats.org/officeDocument/2006/relationships/hyperlink" Target="consultantplus://offline/ref=ACFA2084436ED3E097C0E4AC61AA9BE7AE5CE95947B17CA92B90D903C04B1E4521372C8F8ACAiFj0C" TargetMode="External"/><Relationship Id="rId31" Type="http://schemas.openxmlformats.org/officeDocument/2006/relationships/hyperlink" Target="garantf1://10008000.24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0008000.151/" TargetMode="External"/><Relationship Id="rId22" Type="http://schemas.openxmlformats.org/officeDocument/2006/relationships/hyperlink" Target="garantf1://12025267.201/" TargetMode="External"/><Relationship Id="rId27" Type="http://schemas.openxmlformats.org/officeDocument/2006/relationships/hyperlink" Target="garantf1://10008000.150/" TargetMode="External"/><Relationship Id="rId30" Type="http://schemas.openxmlformats.org/officeDocument/2006/relationships/hyperlink" Target="garantf1://10008000.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BE0D-3FE5-40C5-A0B0-AF14C9D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38473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54</cp:revision>
  <cp:lastPrinted>2022-04-25T22:10:00Z</cp:lastPrinted>
  <dcterms:created xsi:type="dcterms:W3CDTF">2019-05-15T00:49:00Z</dcterms:created>
  <dcterms:modified xsi:type="dcterms:W3CDTF">2022-04-29T02:34:00Z</dcterms:modified>
</cp:coreProperties>
</file>