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DE" w:rsidRPr="00566C7A" w:rsidRDefault="001355DE" w:rsidP="00566C7A">
      <w:pPr>
        <w:jc w:val="right"/>
        <w:rPr>
          <w:color w:val="FF0000"/>
        </w:rPr>
      </w:pPr>
    </w:p>
    <w:p w:rsidR="004F3463" w:rsidRDefault="004F3463" w:rsidP="00BD4F66">
      <w:pPr>
        <w:jc w:val="center"/>
      </w:pPr>
    </w:p>
    <w:p w:rsidR="00673739" w:rsidRDefault="0003538B" w:rsidP="004743B5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739" w:rsidRDefault="00673739" w:rsidP="004743B5">
      <w:pPr>
        <w:jc w:val="center"/>
      </w:pPr>
    </w:p>
    <w:p w:rsidR="00963680" w:rsidRDefault="00963680" w:rsidP="004743B5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63680" w:rsidRPr="00D943B3" w:rsidRDefault="00963680" w:rsidP="004743B5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ГОРОДСКОГО ОКРУГА ЭГВЕКИНОТ</w:t>
      </w:r>
    </w:p>
    <w:p w:rsidR="00963680" w:rsidRPr="00B000DB" w:rsidRDefault="00963680" w:rsidP="004743B5">
      <w:pPr>
        <w:jc w:val="center"/>
        <w:rPr>
          <w:szCs w:val="24"/>
        </w:rPr>
      </w:pPr>
    </w:p>
    <w:p w:rsidR="00963680" w:rsidRPr="00B000DB" w:rsidRDefault="00A41C86" w:rsidP="004743B5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1B49A6">
        <w:rPr>
          <w:sz w:val="24"/>
          <w:szCs w:val="24"/>
        </w:rPr>
        <w:t xml:space="preserve"> </w:t>
      </w:r>
      <w:r w:rsidR="00963680">
        <w:rPr>
          <w:sz w:val="24"/>
          <w:szCs w:val="24"/>
        </w:rPr>
        <w:t>Л</w:t>
      </w:r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1B49A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B49A6">
        <w:rPr>
          <w:sz w:val="24"/>
          <w:szCs w:val="24"/>
        </w:rPr>
        <w:t xml:space="preserve"> </w:t>
      </w:r>
      <w:r w:rsidR="00963680" w:rsidRPr="00B000DB">
        <w:rPr>
          <w:sz w:val="24"/>
          <w:szCs w:val="24"/>
        </w:rPr>
        <w:t>Е</w:t>
      </w:r>
    </w:p>
    <w:p w:rsidR="00673739" w:rsidRPr="00B000DB" w:rsidRDefault="00673739" w:rsidP="004743B5">
      <w:pPr>
        <w:jc w:val="center"/>
        <w:rPr>
          <w:szCs w:val="24"/>
        </w:rPr>
      </w:pPr>
    </w:p>
    <w:p w:rsidR="004743B5" w:rsidRDefault="00673739" w:rsidP="008073F0">
      <w:pPr>
        <w:jc w:val="center"/>
        <w:rPr>
          <w:szCs w:val="24"/>
        </w:rPr>
      </w:pPr>
      <w:r w:rsidRPr="00B000DB">
        <w:rPr>
          <w:szCs w:val="24"/>
        </w:rPr>
        <w:t xml:space="preserve">от </w:t>
      </w:r>
      <w:r w:rsidR="0047738B">
        <w:rPr>
          <w:szCs w:val="24"/>
        </w:rPr>
        <w:t xml:space="preserve">20 </w:t>
      </w:r>
      <w:r w:rsidR="004743B5">
        <w:rPr>
          <w:szCs w:val="24"/>
        </w:rPr>
        <w:t xml:space="preserve">октября </w:t>
      </w:r>
      <w:r w:rsidRPr="00B000DB">
        <w:rPr>
          <w:szCs w:val="24"/>
        </w:rPr>
        <w:t>201</w:t>
      </w:r>
      <w:r w:rsidR="00BB3F99">
        <w:rPr>
          <w:szCs w:val="24"/>
        </w:rPr>
        <w:t>7</w:t>
      </w:r>
      <w:r w:rsidRPr="00B000DB">
        <w:rPr>
          <w:szCs w:val="24"/>
        </w:rPr>
        <w:t xml:space="preserve"> год</w:t>
      </w:r>
      <w:r w:rsidR="000465E3">
        <w:rPr>
          <w:szCs w:val="24"/>
        </w:rPr>
        <w:t xml:space="preserve">а </w:t>
      </w:r>
      <w:r w:rsidR="002E5DE2">
        <w:rPr>
          <w:szCs w:val="24"/>
        </w:rPr>
        <w:t xml:space="preserve"> </w:t>
      </w:r>
      <w:r>
        <w:rPr>
          <w:szCs w:val="24"/>
        </w:rPr>
        <w:t xml:space="preserve"> </w:t>
      </w:r>
      <w:r w:rsidR="00992EC9">
        <w:rPr>
          <w:szCs w:val="24"/>
        </w:rPr>
        <w:t xml:space="preserve">    </w:t>
      </w:r>
      <w:r w:rsidR="004743B5">
        <w:rPr>
          <w:szCs w:val="24"/>
        </w:rPr>
        <w:t xml:space="preserve">      </w:t>
      </w:r>
      <w:r w:rsidR="00992EC9">
        <w:rPr>
          <w:szCs w:val="24"/>
        </w:rPr>
        <w:t xml:space="preserve">    </w:t>
      </w:r>
      <w:r w:rsidR="000465E3">
        <w:rPr>
          <w:szCs w:val="24"/>
        </w:rPr>
        <w:t xml:space="preserve">   </w:t>
      </w:r>
      <w:r w:rsidR="004743B5">
        <w:rPr>
          <w:szCs w:val="24"/>
        </w:rPr>
        <w:t xml:space="preserve">      </w:t>
      </w:r>
      <w:r w:rsidR="000465E3">
        <w:rPr>
          <w:szCs w:val="24"/>
        </w:rPr>
        <w:t xml:space="preserve"> </w:t>
      </w:r>
      <w:r w:rsidRPr="00B000DB">
        <w:rPr>
          <w:szCs w:val="24"/>
        </w:rPr>
        <w:t>№</w:t>
      </w:r>
      <w:r w:rsidR="0047738B">
        <w:rPr>
          <w:szCs w:val="24"/>
        </w:rPr>
        <w:t xml:space="preserve"> 281</w:t>
      </w:r>
      <w:r w:rsidRPr="00B000DB">
        <w:rPr>
          <w:szCs w:val="24"/>
        </w:rPr>
        <w:t xml:space="preserve"> </w:t>
      </w:r>
      <w:r>
        <w:rPr>
          <w:szCs w:val="24"/>
        </w:rPr>
        <w:t>-</w:t>
      </w:r>
      <w:r w:rsidR="003F395D">
        <w:rPr>
          <w:szCs w:val="24"/>
        </w:rPr>
        <w:t>п</w:t>
      </w:r>
      <w:r>
        <w:rPr>
          <w:szCs w:val="24"/>
        </w:rPr>
        <w:t>а</w:t>
      </w:r>
      <w:r w:rsidR="006235E9">
        <w:rPr>
          <w:szCs w:val="24"/>
        </w:rPr>
        <w:t xml:space="preserve">                          </w:t>
      </w:r>
      <w:r w:rsidRPr="00B000DB">
        <w:rPr>
          <w:szCs w:val="24"/>
        </w:rPr>
        <w:t xml:space="preserve"> </w:t>
      </w:r>
      <w:r>
        <w:rPr>
          <w:szCs w:val="24"/>
        </w:rPr>
        <w:t xml:space="preserve">   </w:t>
      </w:r>
      <w:r w:rsidR="000465E3">
        <w:rPr>
          <w:szCs w:val="24"/>
        </w:rPr>
        <w:t xml:space="preserve">                </w:t>
      </w:r>
      <w:r w:rsidR="00992EC9">
        <w:rPr>
          <w:szCs w:val="24"/>
        </w:rPr>
        <w:t xml:space="preserve">  п</w:t>
      </w:r>
      <w:r w:rsidRPr="00B000DB">
        <w:rPr>
          <w:szCs w:val="24"/>
        </w:rPr>
        <w:t>. Эгвекинот</w:t>
      </w:r>
    </w:p>
    <w:p w:rsidR="004743B5" w:rsidRDefault="004743B5" w:rsidP="008073F0">
      <w:pPr>
        <w:jc w:val="center"/>
        <w:rPr>
          <w:szCs w:val="24"/>
        </w:rPr>
      </w:pPr>
    </w:p>
    <w:p w:rsidR="008073F0" w:rsidRPr="007816E2" w:rsidRDefault="007816E2" w:rsidP="008073F0">
      <w:pPr>
        <w:jc w:val="center"/>
        <w:rPr>
          <w:b/>
          <w:szCs w:val="24"/>
        </w:rPr>
      </w:pPr>
      <w:r w:rsidRPr="007816E2">
        <w:rPr>
          <w:b/>
          <w:szCs w:val="24"/>
        </w:rPr>
        <w:t>О</w:t>
      </w:r>
      <w:r w:rsidR="007A05FA">
        <w:rPr>
          <w:b/>
          <w:szCs w:val="24"/>
        </w:rPr>
        <w:t>б утверждении</w:t>
      </w:r>
      <w:r w:rsidR="00E14293">
        <w:rPr>
          <w:b/>
          <w:szCs w:val="24"/>
        </w:rPr>
        <w:t xml:space="preserve"> П</w:t>
      </w:r>
      <w:r w:rsidRPr="007816E2">
        <w:rPr>
          <w:b/>
          <w:szCs w:val="24"/>
        </w:rPr>
        <w:t>орядк</w:t>
      </w:r>
      <w:r w:rsidR="007A05FA">
        <w:rPr>
          <w:b/>
          <w:szCs w:val="24"/>
        </w:rPr>
        <w:t>а</w:t>
      </w:r>
      <w:r w:rsidRPr="007816E2">
        <w:rPr>
          <w:b/>
          <w:szCs w:val="24"/>
        </w:rPr>
        <w:t xml:space="preserve"> отмены занятий в муниципальных образовательных учреждениях </w:t>
      </w:r>
      <w:r w:rsidR="000465E3">
        <w:rPr>
          <w:b/>
          <w:szCs w:val="24"/>
        </w:rPr>
        <w:t xml:space="preserve">городского округа Эгвекинот </w:t>
      </w:r>
      <w:r w:rsidR="008073F0">
        <w:rPr>
          <w:b/>
          <w:szCs w:val="24"/>
        </w:rPr>
        <w:t>в связи с неблагоприятными метеорологическими условиями</w:t>
      </w:r>
    </w:p>
    <w:p w:rsidR="00673739" w:rsidRPr="00B000DB" w:rsidRDefault="00673739" w:rsidP="00673739">
      <w:pPr>
        <w:rPr>
          <w:szCs w:val="24"/>
        </w:rPr>
      </w:pPr>
    </w:p>
    <w:p w:rsidR="00AD4774" w:rsidRDefault="00AD4774" w:rsidP="00AD4774">
      <w:pPr>
        <w:ind w:firstLine="709"/>
        <w:jc w:val="both"/>
      </w:pPr>
      <w:proofErr w:type="gramStart"/>
      <w:r w:rsidRPr="00AD4774">
        <w:t xml:space="preserve">В соответствии с пунктом 28 статьи 16 Федерального закона </w:t>
      </w:r>
      <w:r w:rsidR="000465E3">
        <w:t xml:space="preserve">6 октября 2003 года                </w:t>
      </w:r>
      <w:r w:rsidR="00141224">
        <w:t xml:space="preserve"> № 131 - </w:t>
      </w:r>
      <w:r w:rsidRPr="00AD4774">
        <w:t>ФЗ "Об общих принципах организации местного самоуправления в Российской Федерации", пунктом 2 статьи 11 Федерального закона от 21</w:t>
      </w:r>
      <w:r w:rsidR="000465E3">
        <w:t xml:space="preserve"> декабря </w:t>
      </w:r>
      <w:r w:rsidRPr="00AD4774">
        <w:t>1994 г</w:t>
      </w:r>
      <w:r w:rsidR="000465E3">
        <w:t>ода</w:t>
      </w:r>
      <w:r w:rsidRPr="00AD4774">
        <w:t xml:space="preserve"> </w:t>
      </w:r>
      <w:r>
        <w:t>№</w:t>
      </w:r>
      <w:r w:rsidRPr="00AD4774">
        <w:t xml:space="preserve"> 68-ФЗ </w:t>
      </w:r>
      <w:r w:rsidR="00141224">
        <w:t xml:space="preserve"> </w:t>
      </w:r>
      <w:r w:rsidRPr="00AD4774">
        <w:t>"О защите населения и территорий от чрезвычайных ситуаций природного и техногенного характера", в целях охра</w:t>
      </w:r>
      <w:r w:rsidR="00D24FD3">
        <w:t xml:space="preserve">ны здоровья обучающихся </w:t>
      </w:r>
      <w:r w:rsidRPr="00AD4774">
        <w:t xml:space="preserve">муниципальных образовательных </w:t>
      </w:r>
      <w:r w:rsidR="00D24FD3">
        <w:t xml:space="preserve">учреждений </w:t>
      </w:r>
      <w:r w:rsidRPr="00AD4774">
        <w:t xml:space="preserve"> городского округа </w:t>
      </w:r>
      <w:r w:rsidR="00071737">
        <w:t>Эгвекинот</w:t>
      </w:r>
      <w:r w:rsidR="000465E3">
        <w:t>, Администрация</w:t>
      </w:r>
      <w:proofErr w:type="gramEnd"/>
      <w:r w:rsidR="000465E3">
        <w:t xml:space="preserve"> </w:t>
      </w:r>
      <w:r w:rsidR="00673739">
        <w:tab/>
      </w:r>
      <w:r w:rsidR="000465E3">
        <w:t>городского округа Эгвекинот</w:t>
      </w:r>
    </w:p>
    <w:p w:rsidR="00071737" w:rsidRDefault="00071737" w:rsidP="00566C7A">
      <w:pPr>
        <w:pStyle w:val="3"/>
        <w:rPr>
          <w:sz w:val="24"/>
          <w:szCs w:val="24"/>
        </w:rPr>
      </w:pPr>
    </w:p>
    <w:p w:rsidR="00566C7A" w:rsidRPr="00B000DB" w:rsidRDefault="00A41C86" w:rsidP="00071737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</w:t>
      </w:r>
      <w:r w:rsidR="00566C7A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="00566C7A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566C7A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566C7A">
        <w:rPr>
          <w:sz w:val="24"/>
          <w:szCs w:val="24"/>
        </w:rPr>
        <w:t>Т:</w:t>
      </w:r>
    </w:p>
    <w:p w:rsidR="00673739" w:rsidRDefault="00673739" w:rsidP="00566C7A">
      <w:pPr>
        <w:jc w:val="center"/>
      </w:pPr>
    </w:p>
    <w:p w:rsidR="00071737" w:rsidRDefault="00071737" w:rsidP="00071737">
      <w:pPr>
        <w:spacing w:after="120"/>
        <w:ind w:firstLine="709"/>
        <w:jc w:val="both"/>
        <w:rPr>
          <w:szCs w:val="24"/>
        </w:rPr>
      </w:pPr>
      <w:r>
        <w:t xml:space="preserve">1. Утвердить </w:t>
      </w:r>
      <w:r w:rsidR="00E14293">
        <w:t xml:space="preserve">прилагаемый </w:t>
      </w:r>
      <w:r w:rsidR="003709F1">
        <w:t>П</w:t>
      </w:r>
      <w:r>
        <w:t xml:space="preserve">орядок </w:t>
      </w:r>
      <w:r w:rsidRPr="00071737">
        <w:rPr>
          <w:szCs w:val="24"/>
        </w:rPr>
        <w:t xml:space="preserve">отмены занятий в муниципальных образовательных учреждениях </w:t>
      </w:r>
      <w:r w:rsidR="000465E3">
        <w:rPr>
          <w:szCs w:val="24"/>
        </w:rPr>
        <w:t xml:space="preserve">городского округа Эгвекинот </w:t>
      </w:r>
      <w:r w:rsidR="008073F0" w:rsidRPr="008073F0">
        <w:rPr>
          <w:szCs w:val="24"/>
        </w:rPr>
        <w:t xml:space="preserve">в связи с неблагоприятными </w:t>
      </w:r>
      <w:r w:rsidR="008073F0">
        <w:rPr>
          <w:szCs w:val="24"/>
        </w:rPr>
        <w:t>метеорологическими</w:t>
      </w:r>
      <w:r w:rsidR="008073F0" w:rsidRPr="008073F0">
        <w:rPr>
          <w:szCs w:val="24"/>
        </w:rPr>
        <w:t xml:space="preserve"> условиями</w:t>
      </w:r>
      <w:r>
        <w:rPr>
          <w:szCs w:val="24"/>
        </w:rPr>
        <w:t>.</w:t>
      </w:r>
    </w:p>
    <w:p w:rsidR="000738F3" w:rsidRDefault="000465E3" w:rsidP="000465E3">
      <w:pPr>
        <w:spacing w:after="120"/>
        <w:ind w:firstLine="709"/>
        <w:jc w:val="both"/>
      </w:pPr>
      <w:r>
        <w:rPr>
          <w:szCs w:val="24"/>
        </w:rPr>
        <w:t>2</w:t>
      </w:r>
      <w:r w:rsidR="00071737">
        <w:rPr>
          <w:szCs w:val="24"/>
        </w:rPr>
        <w:t xml:space="preserve">. </w:t>
      </w:r>
      <w:r w:rsidR="00506CFF" w:rsidRPr="0003538B">
        <w:t xml:space="preserve">Настоящее постановление </w:t>
      </w:r>
      <w:r w:rsidR="00506CFF">
        <w:t xml:space="preserve">подлежит обнародованию </w:t>
      </w:r>
      <w:r w:rsidR="000738F3" w:rsidRPr="00FF4B3D">
        <w:t>в местах, определенных Уставом городского округа Эгвекинот</w:t>
      </w:r>
      <w:r w:rsidR="000738F3">
        <w:t>, размещению</w:t>
      </w:r>
      <w:r w:rsidR="000738F3" w:rsidRPr="0003538B">
        <w:t xml:space="preserve"> </w:t>
      </w:r>
      <w:r w:rsidR="00506CFF" w:rsidRPr="0003538B">
        <w:t xml:space="preserve">на официальном сайте </w:t>
      </w:r>
      <w:r w:rsidR="00506CFF">
        <w:t xml:space="preserve">Администрации </w:t>
      </w:r>
      <w:r w:rsidR="00506CFF" w:rsidRPr="0003538B">
        <w:t xml:space="preserve">городского </w:t>
      </w:r>
      <w:r w:rsidR="00D171B1">
        <w:t xml:space="preserve">   </w:t>
      </w:r>
      <w:r w:rsidR="00506CFF" w:rsidRPr="0003538B">
        <w:t>округа Эгвекинот в информационно-телек</w:t>
      </w:r>
      <w:r w:rsidR="00506CFF">
        <w:t>оммуникационной сети «Интернет» и вступает в силу с</w:t>
      </w:r>
      <w:r>
        <w:t>о</w:t>
      </w:r>
      <w:r w:rsidR="00506CFF">
        <w:t xml:space="preserve"> </w:t>
      </w:r>
      <w:r>
        <w:t>дня</w:t>
      </w:r>
      <w:r w:rsidR="00506CFF">
        <w:t xml:space="preserve"> его обнародования.</w:t>
      </w:r>
    </w:p>
    <w:p w:rsidR="000465E3" w:rsidRDefault="000465E3" w:rsidP="000465E3">
      <w:pPr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заместителя Главы Администрации городского округа Эгвекинот - начальника Управления социальной политики городского округа Эгвекинот Зеленскую Н.М.</w:t>
      </w:r>
    </w:p>
    <w:p w:rsidR="000465E3" w:rsidRDefault="000465E3" w:rsidP="000465E3">
      <w:pPr>
        <w:ind w:firstLine="709"/>
        <w:jc w:val="both"/>
        <w:rPr>
          <w:szCs w:val="24"/>
        </w:rPr>
      </w:pPr>
    </w:p>
    <w:p w:rsidR="00673739" w:rsidRPr="000465E3" w:rsidRDefault="00506CFF" w:rsidP="00E14293">
      <w:pPr>
        <w:spacing w:after="120"/>
        <w:jc w:val="both"/>
        <w:rPr>
          <w:szCs w:val="24"/>
        </w:rPr>
      </w:pPr>
      <w:r>
        <w:rPr>
          <w:b/>
        </w:rPr>
        <w:t xml:space="preserve">Глава Администрации                                                                    </w:t>
      </w:r>
      <w:r w:rsidR="000465E3">
        <w:rPr>
          <w:b/>
        </w:rPr>
        <w:t xml:space="preserve">        </w:t>
      </w:r>
      <w:r w:rsidR="00E14293">
        <w:rPr>
          <w:b/>
        </w:rPr>
        <w:t xml:space="preserve">             </w:t>
      </w:r>
      <w:r w:rsidR="006A4188">
        <w:rPr>
          <w:b/>
        </w:rPr>
        <w:t>Р.В. Коркишко</w:t>
      </w:r>
      <w:r w:rsidR="00673739" w:rsidRPr="002970EC">
        <w:rPr>
          <w:b/>
        </w:rPr>
        <w:t xml:space="preserve">     </w:t>
      </w:r>
    </w:p>
    <w:p w:rsidR="00673739" w:rsidRDefault="00673739" w:rsidP="00673739">
      <w:pPr>
        <w:rPr>
          <w:b/>
        </w:rPr>
      </w:pPr>
    </w:p>
    <w:p w:rsidR="00673739" w:rsidRDefault="00673739" w:rsidP="00673739">
      <w:pPr>
        <w:rPr>
          <w:b/>
        </w:rPr>
      </w:pPr>
    </w:p>
    <w:p w:rsidR="00673739" w:rsidRPr="00945DAE" w:rsidRDefault="00673739" w:rsidP="00945DAE">
      <w:pPr>
        <w:rPr>
          <w:b/>
          <w:sz w:val="28"/>
        </w:rPr>
      </w:pPr>
      <w:r>
        <w:rPr>
          <w:b/>
        </w:rPr>
        <w:t xml:space="preserve">             </w:t>
      </w:r>
      <w:r w:rsidRPr="002970EC">
        <w:rPr>
          <w:b/>
        </w:rPr>
        <w:t xml:space="preserve"> </w:t>
      </w:r>
    </w:p>
    <w:p w:rsidR="00AC1CF8" w:rsidRDefault="00AC1CF8" w:rsidP="00945DAE">
      <w:pPr>
        <w:ind w:right="-29"/>
        <w:jc w:val="both"/>
      </w:pPr>
    </w:p>
    <w:p w:rsidR="00F45083" w:rsidRDefault="00F45083" w:rsidP="00945DAE">
      <w:pPr>
        <w:ind w:right="-29"/>
        <w:jc w:val="both"/>
      </w:pPr>
    </w:p>
    <w:p w:rsidR="00D24FD3" w:rsidRDefault="00D24FD3" w:rsidP="00945DAE">
      <w:pPr>
        <w:ind w:right="-29"/>
        <w:jc w:val="both"/>
        <w:sectPr w:rsidR="00D24FD3" w:rsidSect="00D24FD3">
          <w:headerReference w:type="default" r:id="rId9"/>
          <w:pgSz w:w="11907" w:h="16840" w:code="9"/>
          <w:pgMar w:top="567" w:right="709" w:bottom="992" w:left="1701" w:header="720" w:footer="720" w:gutter="0"/>
          <w:cols w:space="720"/>
          <w:titlePg/>
          <w:docGrid w:linePitch="326"/>
        </w:sectPr>
      </w:pPr>
    </w:p>
    <w:p w:rsidR="00F45083" w:rsidRDefault="00F45083" w:rsidP="00945DAE">
      <w:pPr>
        <w:ind w:right="-29"/>
        <w:jc w:val="both"/>
      </w:pPr>
    </w:p>
    <w:p w:rsidR="00664001" w:rsidRPr="00605934" w:rsidRDefault="00945DAE" w:rsidP="006611F8">
      <w:pPr>
        <w:ind w:firstLine="709"/>
        <w:jc w:val="both"/>
        <w:rPr>
          <w:b/>
          <w:szCs w:val="24"/>
        </w:rPr>
      </w:pPr>
      <w:r w:rsidRPr="00605934">
        <w:t>Постановление</w:t>
      </w:r>
      <w:r w:rsidR="00BD4F66" w:rsidRPr="00605934">
        <w:t xml:space="preserve"> </w:t>
      </w:r>
      <w:r w:rsidRPr="00605934">
        <w:t>Администрации городского округа Эгвекинот</w:t>
      </w:r>
      <w:r w:rsidR="00BD4F66" w:rsidRPr="00605934">
        <w:t xml:space="preserve"> </w:t>
      </w:r>
      <w:r w:rsidR="007D23AE" w:rsidRPr="00605934">
        <w:t xml:space="preserve"> от   </w:t>
      </w:r>
      <w:r w:rsidR="006611F8">
        <w:t>«</w:t>
      </w:r>
      <w:r w:rsidR="00F45083" w:rsidRPr="00605934">
        <w:t>_</w:t>
      </w:r>
      <w:r w:rsidR="0047738B">
        <w:t>20</w:t>
      </w:r>
      <w:r w:rsidR="006611F8">
        <w:t>__»</w:t>
      </w:r>
      <w:r w:rsidR="0047738B">
        <w:t xml:space="preserve">октября </w:t>
      </w:r>
      <w:r w:rsidR="00664001" w:rsidRPr="00605934">
        <w:t>201</w:t>
      </w:r>
      <w:r w:rsidR="00F45083" w:rsidRPr="00605934">
        <w:t>7</w:t>
      </w:r>
      <w:r w:rsidR="006611F8">
        <w:t xml:space="preserve"> </w:t>
      </w:r>
      <w:r w:rsidR="00664001" w:rsidRPr="00605934">
        <w:t>г. №</w:t>
      </w:r>
      <w:r w:rsidR="00990616" w:rsidRPr="00605934">
        <w:t xml:space="preserve"> </w:t>
      </w:r>
      <w:r w:rsidR="0047738B">
        <w:t>281</w:t>
      </w:r>
      <w:r w:rsidR="00664001" w:rsidRPr="00605934">
        <w:t xml:space="preserve"> - </w:t>
      </w:r>
      <w:r w:rsidRPr="00605934">
        <w:t>па</w:t>
      </w:r>
      <w:r w:rsidR="00164333">
        <w:t xml:space="preserve"> </w:t>
      </w:r>
      <w:r w:rsidR="00164333" w:rsidRPr="00605934">
        <w:t>«</w:t>
      </w:r>
      <w:r w:rsidR="00164333" w:rsidRPr="00605934">
        <w:rPr>
          <w:szCs w:val="24"/>
        </w:rPr>
        <w:t>О</w:t>
      </w:r>
      <w:r w:rsidR="00164333">
        <w:rPr>
          <w:szCs w:val="24"/>
        </w:rPr>
        <w:t>б утверждении</w:t>
      </w:r>
      <w:r w:rsidR="0047738B">
        <w:rPr>
          <w:szCs w:val="24"/>
        </w:rPr>
        <w:t xml:space="preserve"> П</w:t>
      </w:r>
      <w:r w:rsidR="00164333" w:rsidRPr="00605934">
        <w:rPr>
          <w:szCs w:val="24"/>
        </w:rPr>
        <w:t>орядк</w:t>
      </w:r>
      <w:r w:rsidR="00164333">
        <w:rPr>
          <w:szCs w:val="24"/>
        </w:rPr>
        <w:t>а</w:t>
      </w:r>
      <w:r w:rsidR="00164333" w:rsidRPr="00605934">
        <w:rPr>
          <w:szCs w:val="24"/>
        </w:rPr>
        <w:t xml:space="preserve"> отмены занятий в муниципальных образовательных учреждениях городского округа Эгвекинот в связи с неблагоприятными метеорологическими условиями</w:t>
      </w:r>
      <w:r w:rsidR="00164333" w:rsidRPr="00605934">
        <w:t>»</w:t>
      </w:r>
    </w:p>
    <w:p w:rsidR="00BD4F66" w:rsidRPr="002515A1" w:rsidRDefault="00BD4F66" w:rsidP="00BD4F66">
      <w:pPr>
        <w:rPr>
          <w:highlight w:val="red"/>
        </w:rPr>
      </w:pPr>
    </w:p>
    <w:p w:rsidR="00BD4F66" w:rsidRPr="002515A1" w:rsidRDefault="00BD4F66" w:rsidP="00BD4F66">
      <w:pPr>
        <w:rPr>
          <w:highlight w:val="red"/>
        </w:rPr>
      </w:pPr>
    </w:p>
    <w:p w:rsidR="00BD4F66" w:rsidRPr="002515A1" w:rsidRDefault="00BD4F66" w:rsidP="00BD4F66">
      <w:pPr>
        <w:rPr>
          <w:highlight w:val="red"/>
        </w:rPr>
      </w:pPr>
    </w:p>
    <w:p w:rsidR="00BD4F66" w:rsidRPr="002515A1" w:rsidRDefault="00BD4F66" w:rsidP="00BD4F66">
      <w:pPr>
        <w:rPr>
          <w:highlight w:val="red"/>
        </w:rPr>
      </w:pPr>
    </w:p>
    <w:p w:rsidR="00BD4F66" w:rsidRPr="007A05FA" w:rsidRDefault="00BD4F66" w:rsidP="00BD4F66">
      <w:r w:rsidRPr="007A05FA">
        <w:rPr>
          <w:b/>
        </w:rPr>
        <w:t>Подготовил:</w:t>
      </w:r>
      <w:r w:rsidRPr="007A05FA">
        <w:t xml:space="preserve"> </w:t>
      </w:r>
      <w:r w:rsidR="00443879" w:rsidRPr="007A05FA">
        <w:t xml:space="preserve">               </w:t>
      </w:r>
      <w:r w:rsidR="00605934" w:rsidRPr="007A05FA">
        <w:t>Кириленко Р.А.</w:t>
      </w:r>
    </w:p>
    <w:p w:rsidR="00BD4F66" w:rsidRPr="002515A1" w:rsidRDefault="00BD4F66" w:rsidP="00BD4F66">
      <w:pPr>
        <w:rPr>
          <w:highlight w:val="red"/>
        </w:rPr>
      </w:pPr>
    </w:p>
    <w:p w:rsidR="00BD4F66" w:rsidRPr="002515A1" w:rsidRDefault="00BD4F66" w:rsidP="00BD4F66">
      <w:pPr>
        <w:rPr>
          <w:highlight w:val="red"/>
        </w:rPr>
      </w:pPr>
    </w:p>
    <w:p w:rsidR="00853C96" w:rsidRDefault="00F45083" w:rsidP="00164333">
      <w:pPr>
        <w:rPr>
          <w:szCs w:val="24"/>
        </w:rPr>
      </w:pPr>
      <w:r w:rsidRPr="00164333">
        <w:rPr>
          <w:b/>
          <w:szCs w:val="24"/>
        </w:rPr>
        <w:t>Согласовано:</w:t>
      </w:r>
      <w:r w:rsidR="00443879" w:rsidRPr="00164333">
        <w:rPr>
          <w:szCs w:val="24"/>
        </w:rPr>
        <w:t xml:space="preserve">                                                      _________________</w:t>
      </w:r>
      <w:r w:rsidR="00164333">
        <w:rPr>
          <w:szCs w:val="24"/>
        </w:rPr>
        <w:t>_</w:t>
      </w:r>
      <w:r w:rsidR="00443879" w:rsidRPr="00164333">
        <w:rPr>
          <w:szCs w:val="24"/>
        </w:rPr>
        <w:t xml:space="preserve"> Егорова А.В.</w:t>
      </w:r>
    </w:p>
    <w:p w:rsidR="00164333" w:rsidRPr="00164333" w:rsidRDefault="00164333" w:rsidP="00164333"/>
    <w:p w:rsidR="00853C96" w:rsidRPr="00164333" w:rsidRDefault="00853C96" w:rsidP="00164333"/>
    <w:p w:rsidR="00673739" w:rsidRPr="00164333" w:rsidRDefault="00673739" w:rsidP="00164333">
      <w:pPr>
        <w:ind w:firstLine="708"/>
      </w:pPr>
      <w:r w:rsidRPr="00164333">
        <w:t xml:space="preserve">                            </w:t>
      </w:r>
      <w:r w:rsidR="00443879" w:rsidRPr="00164333">
        <w:t xml:space="preserve">                                     </w:t>
      </w:r>
      <w:r w:rsidR="00164333">
        <w:t xml:space="preserve"> </w:t>
      </w:r>
      <w:r w:rsidR="00443879" w:rsidRPr="00164333">
        <w:t>_______________</w:t>
      </w:r>
      <w:r w:rsidR="00164333">
        <w:t xml:space="preserve">___ </w:t>
      </w:r>
      <w:r w:rsidR="00164333" w:rsidRPr="00164333">
        <w:t xml:space="preserve">Зеленская Н.М.                                                      </w:t>
      </w:r>
    </w:p>
    <w:p w:rsidR="00443879" w:rsidRDefault="00443879" w:rsidP="00164333">
      <w:pPr>
        <w:jc w:val="center"/>
      </w:pPr>
    </w:p>
    <w:p w:rsidR="00164333" w:rsidRPr="00164333" w:rsidRDefault="00164333" w:rsidP="00164333">
      <w:pPr>
        <w:jc w:val="center"/>
      </w:pPr>
    </w:p>
    <w:p w:rsidR="00673739" w:rsidRDefault="00443879" w:rsidP="00164333">
      <w:pPr>
        <w:tabs>
          <w:tab w:val="left" w:pos="6804"/>
        </w:tabs>
        <w:jc w:val="center"/>
      </w:pPr>
      <w:r w:rsidRPr="00164333">
        <w:t xml:space="preserve">                                           </w:t>
      </w:r>
      <w:r w:rsidR="00164333">
        <w:t xml:space="preserve"> </w:t>
      </w:r>
      <w:r w:rsidRPr="00164333">
        <w:t>_________________</w:t>
      </w:r>
      <w:r w:rsidR="00164333">
        <w:t>__</w:t>
      </w:r>
      <w:r w:rsidRPr="00164333">
        <w:t xml:space="preserve"> </w:t>
      </w:r>
      <w:r w:rsidR="00164333" w:rsidRPr="00164333">
        <w:t>Колесник Т.В.</w:t>
      </w:r>
    </w:p>
    <w:p w:rsidR="00164333" w:rsidRDefault="00164333" w:rsidP="00164333">
      <w:pPr>
        <w:jc w:val="center"/>
      </w:pPr>
    </w:p>
    <w:p w:rsidR="00164333" w:rsidRPr="00164333" w:rsidRDefault="00164333" w:rsidP="00164333">
      <w:pPr>
        <w:jc w:val="center"/>
      </w:pPr>
    </w:p>
    <w:p w:rsidR="00F45083" w:rsidRDefault="00443879" w:rsidP="00164333">
      <w:pPr>
        <w:jc w:val="center"/>
      </w:pPr>
      <w:r w:rsidRPr="00164333">
        <w:t xml:space="preserve">                                        </w:t>
      </w:r>
      <w:r w:rsidR="00164333">
        <w:t xml:space="preserve">             </w:t>
      </w:r>
      <w:r w:rsidRPr="00164333">
        <w:t xml:space="preserve">__________________ </w:t>
      </w:r>
      <w:r w:rsidR="00164333" w:rsidRPr="00164333">
        <w:t>Спиридонова И.Л.</w:t>
      </w:r>
      <w:r w:rsidRPr="00164333">
        <w:t xml:space="preserve"> </w:t>
      </w:r>
    </w:p>
    <w:p w:rsidR="00164333" w:rsidRDefault="00164333" w:rsidP="00164333">
      <w:pPr>
        <w:jc w:val="center"/>
      </w:pPr>
    </w:p>
    <w:p w:rsidR="00164333" w:rsidRPr="00164333" w:rsidRDefault="00164333" w:rsidP="00164333">
      <w:pPr>
        <w:jc w:val="center"/>
      </w:pPr>
    </w:p>
    <w:p w:rsidR="00673739" w:rsidRDefault="00673739" w:rsidP="00164333">
      <w:pPr>
        <w:rPr>
          <w:szCs w:val="24"/>
        </w:rPr>
      </w:pPr>
      <w:r w:rsidRPr="00164333">
        <w:rPr>
          <w:szCs w:val="24"/>
        </w:rPr>
        <w:t xml:space="preserve">                                               </w:t>
      </w:r>
      <w:r w:rsidRPr="00164333">
        <w:rPr>
          <w:szCs w:val="24"/>
        </w:rPr>
        <w:tab/>
      </w:r>
      <w:r w:rsidRPr="00164333">
        <w:rPr>
          <w:szCs w:val="24"/>
        </w:rPr>
        <w:tab/>
      </w:r>
      <w:r w:rsidR="00443879" w:rsidRPr="00164333">
        <w:rPr>
          <w:szCs w:val="24"/>
        </w:rPr>
        <w:t xml:space="preserve">             </w:t>
      </w:r>
      <w:r w:rsidR="00164333">
        <w:rPr>
          <w:szCs w:val="24"/>
        </w:rPr>
        <w:t xml:space="preserve">    </w:t>
      </w:r>
      <w:r w:rsidR="00443879" w:rsidRPr="00164333">
        <w:rPr>
          <w:szCs w:val="24"/>
        </w:rPr>
        <w:t xml:space="preserve">___________________ </w:t>
      </w:r>
      <w:r w:rsidR="00164333" w:rsidRPr="00164333">
        <w:rPr>
          <w:szCs w:val="24"/>
        </w:rPr>
        <w:t>Сучкова Л.А.</w:t>
      </w:r>
    </w:p>
    <w:p w:rsidR="00164333" w:rsidRPr="00164333" w:rsidRDefault="00164333" w:rsidP="00164333">
      <w:pPr>
        <w:rPr>
          <w:szCs w:val="24"/>
        </w:rPr>
      </w:pPr>
    </w:p>
    <w:p w:rsidR="00443879" w:rsidRDefault="00443879" w:rsidP="00164333">
      <w:pPr>
        <w:rPr>
          <w:szCs w:val="24"/>
        </w:rPr>
      </w:pPr>
      <w:r w:rsidRPr="00164333">
        <w:rPr>
          <w:szCs w:val="24"/>
        </w:rPr>
        <w:t xml:space="preserve">                                                                        </w:t>
      </w:r>
    </w:p>
    <w:p w:rsidR="00164333" w:rsidRPr="00164333" w:rsidRDefault="00164333" w:rsidP="00164333">
      <w:pPr>
        <w:rPr>
          <w:szCs w:val="24"/>
        </w:rPr>
      </w:pPr>
    </w:p>
    <w:p w:rsidR="00F45083" w:rsidRPr="00164333" w:rsidRDefault="00443879" w:rsidP="00164333">
      <w:pPr>
        <w:rPr>
          <w:szCs w:val="24"/>
        </w:rPr>
      </w:pPr>
      <w:r w:rsidRPr="00164333">
        <w:rPr>
          <w:szCs w:val="24"/>
        </w:rPr>
        <w:t xml:space="preserve">                                                                        </w:t>
      </w:r>
      <w:r w:rsidR="00164333">
        <w:rPr>
          <w:szCs w:val="24"/>
        </w:rPr>
        <w:t xml:space="preserve">   </w:t>
      </w:r>
      <w:r w:rsidRPr="00164333">
        <w:rPr>
          <w:szCs w:val="24"/>
        </w:rPr>
        <w:t xml:space="preserve">___________________ </w:t>
      </w:r>
      <w:r w:rsidR="00164333" w:rsidRPr="00164333">
        <w:rPr>
          <w:szCs w:val="24"/>
        </w:rPr>
        <w:t>Шпак А.В.</w:t>
      </w:r>
    </w:p>
    <w:p w:rsidR="00673739" w:rsidRPr="00164333" w:rsidRDefault="00443879" w:rsidP="00164333">
      <w:pPr>
        <w:autoSpaceDE w:val="0"/>
        <w:jc w:val="both"/>
        <w:rPr>
          <w:rFonts w:eastAsiaTheme="minorHAnsi"/>
          <w:lang w:eastAsia="en-US"/>
        </w:rPr>
      </w:pPr>
      <w:r w:rsidRPr="00164333">
        <w:rPr>
          <w:rFonts w:eastAsiaTheme="minorHAnsi"/>
          <w:lang w:eastAsia="en-US"/>
        </w:rPr>
        <w:t xml:space="preserve">                                                      </w:t>
      </w:r>
    </w:p>
    <w:p w:rsidR="00673739" w:rsidRPr="00164333" w:rsidRDefault="00673739" w:rsidP="00673739">
      <w:pPr>
        <w:rPr>
          <w:szCs w:val="24"/>
        </w:rPr>
      </w:pPr>
      <w:r w:rsidRPr="00164333">
        <w:rPr>
          <w:szCs w:val="24"/>
        </w:rPr>
        <w:tab/>
      </w:r>
      <w:r w:rsidRPr="00164333">
        <w:rPr>
          <w:szCs w:val="24"/>
        </w:rPr>
        <w:tab/>
      </w:r>
      <w:r w:rsidRPr="00164333">
        <w:rPr>
          <w:szCs w:val="24"/>
        </w:rPr>
        <w:tab/>
      </w:r>
      <w:r w:rsidRPr="00164333">
        <w:rPr>
          <w:szCs w:val="24"/>
        </w:rPr>
        <w:tab/>
      </w:r>
      <w:r w:rsidRPr="00164333">
        <w:rPr>
          <w:szCs w:val="24"/>
        </w:rPr>
        <w:tab/>
      </w:r>
    </w:p>
    <w:p w:rsidR="00673739" w:rsidRPr="00164333" w:rsidRDefault="00673739" w:rsidP="00673739">
      <w:pPr>
        <w:rPr>
          <w:szCs w:val="24"/>
        </w:rPr>
      </w:pPr>
    </w:p>
    <w:p w:rsidR="00F45083" w:rsidRPr="00164333" w:rsidRDefault="00673739" w:rsidP="00443879">
      <w:pPr>
        <w:rPr>
          <w:rFonts w:eastAsiaTheme="minorHAnsi"/>
          <w:lang w:eastAsia="en-US"/>
        </w:rPr>
      </w:pPr>
      <w:r w:rsidRPr="00164333">
        <w:rPr>
          <w:szCs w:val="24"/>
        </w:rPr>
        <w:tab/>
      </w:r>
      <w:r w:rsidRPr="00164333">
        <w:rPr>
          <w:szCs w:val="24"/>
        </w:rPr>
        <w:tab/>
      </w:r>
      <w:r w:rsidRPr="00164333">
        <w:rPr>
          <w:szCs w:val="24"/>
        </w:rPr>
        <w:tab/>
      </w:r>
      <w:r w:rsidRPr="00164333">
        <w:rPr>
          <w:szCs w:val="24"/>
        </w:rPr>
        <w:tab/>
      </w:r>
      <w:r w:rsidRPr="00164333">
        <w:rPr>
          <w:szCs w:val="24"/>
        </w:rPr>
        <w:tab/>
      </w:r>
      <w:r w:rsidRPr="00164333">
        <w:rPr>
          <w:szCs w:val="24"/>
        </w:rPr>
        <w:tab/>
      </w:r>
      <w:r w:rsidRPr="00164333">
        <w:rPr>
          <w:szCs w:val="24"/>
        </w:rPr>
        <w:tab/>
      </w:r>
    </w:p>
    <w:p w:rsidR="00C476C2" w:rsidRDefault="00C476C2" w:rsidP="00F45083">
      <w:pPr>
        <w:autoSpaceDE w:val="0"/>
        <w:jc w:val="center"/>
        <w:rPr>
          <w:rFonts w:eastAsiaTheme="minorHAnsi"/>
          <w:highlight w:val="red"/>
          <w:lang w:eastAsia="en-US"/>
        </w:rPr>
      </w:pPr>
    </w:p>
    <w:p w:rsidR="00C476C2" w:rsidRDefault="00C476C2" w:rsidP="00F45083">
      <w:pPr>
        <w:autoSpaceDE w:val="0"/>
        <w:jc w:val="center"/>
        <w:rPr>
          <w:rFonts w:eastAsiaTheme="minorHAnsi"/>
          <w:highlight w:val="red"/>
          <w:lang w:eastAsia="en-US"/>
        </w:rPr>
      </w:pPr>
    </w:p>
    <w:p w:rsidR="00C476C2" w:rsidRDefault="00C476C2" w:rsidP="00F45083">
      <w:pPr>
        <w:autoSpaceDE w:val="0"/>
        <w:jc w:val="center"/>
        <w:rPr>
          <w:rFonts w:eastAsiaTheme="minorHAnsi"/>
          <w:highlight w:val="red"/>
          <w:lang w:eastAsia="en-US"/>
        </w:rPr>
      </w:pPr>
    </w:p>
    <w:p w:rsidR="00C476C2" w:rsidRDefault="00C476C2" w:rsidP="00F45083">
      <w:pPr>
        <w:autoSpaceDE w:val="0"/>
        <w:jc w:val="center"/>
        <w:rPr>
          <w:rFonts w:eastAsiaTheme="minorHAnsi"/>
          <w:highlight w:val="red"/>
          <w:lang w:eastAsia="en-US"/>
        </w:rPr>
      </w:pPr>
    </w:p>
    <w:p w:rsidR="00C476C2" w:rsidRDefault="00C476C2" w:rsidP="00F45083">
      <w:pPr>
        <w:autoSpaceDE w:val="0"/>
        <w:jc w:val="center"/>
        <w:rPr>
          <w:rFonts w:eastAsiaTheme="minorHAnsi"/>
          <w:highlight w:val="red"/>
          <w:lang w:eastAsia="en-US"/>
        </w:rPr>
      </w:pPr>
    </w:p>
    <w:p w:rsidR="00F45083" w:rsidRPr="002515A1" w:rsidRDefault="00F45083" w:rsidP="00F45083">
      <w:pPr>
        <w:autoSpaceDE w:val="0"/>
        <w:jc w:val="center"/>
        <w:rPr>
          <w:rFonts w:eastAsiaTheme="minorHAnsi"/>
          <w:highlight w:val="red"/>
          <w:lang w:eastAsia="en-US"/>
        </w:rPr>
      </w:pPr>
      <w:r w:rsidRPr="002515A1">
        <w:rPr>
          <w:rFonts w:eastAsiaTheme="minorHAnsi"/>
          <w:highlight w:val="red"/>
          <w:lang w:eastAsia="en-US"/>
        </w:rPr>
        <w:t xml:space="preserve">                    </w:t>
      </w:r>
    </w:p>
    <w:p w:rsidR="00F45083" w:rsidRPr="00164333" w:rsidRDefault="00F45083" w:rsidP="00F45083">
      <w:pPr>
        <w:autoSpaceDE w:val="0"/>
        <w:jc w:val="center"/>
        <w:rPr>
          <w:rFonts w:ascii="Calibri" w:eastAsiaTheme="minorHAnsi" w:hAnsi="Calibri"/>
          <w:lang w:eastAsia="en-US"/>
        </w:rPr>
      </w:pPr>
      <w:r w:rsidRPr="00164333">
        <w:rPr>
          <w:rFonts w:eastAsiaTheme="minorHAnsi"/>
          <w:lang w:eastAsia="en-US"/>
        </w:rPr>
        <w:t xml:space="preserve">                                      </w:t>
      </w:r>
    </w:p>
    <w:p w:rsidR="000738F3" w:rsidRPr="00BF0D91" w:rsidRDefault="000738F3" w:rsidP="000738F3">
      <w:pPr>
        <w:rPr>
          <w:szCs w:val="24"/>
        </w:rPr>
      </w:pPr>
      <w:r w:rsidRPr="00C476C2">
        <w:rPr>
          <w:szCs w:val="24"/>
        </w:rPr>
        <w:t xml:space="preserve">Разослано: дело, прокуратура, ГКУ «УГЗ и ППС Чукотского АО», ГУ МЧС ЧАО, </w:t>
      </w:r>
      <w:r w:rsidR="00164333" w:rsidRPr="00C476C2">
        <w:rPr>
          <w:szCs w:val="24"/>
        </w:rPr>
        <w:t>УСП</w:t>
      </w:r>
      <w:r w:rsidRPr="00C476C2">
        <w:rPr>
          <w:szCs w:val="24"/>
        </w:rPr>
        <w:t xml:space="preserve">, </w:t>
      </w:r>
      <w:r w:rsidR="00164333" w:rsidRPr="00C476C2">
        <w:rPr>
          <w:szCs w:val="24"/>
        </w:rPr>
        <w:t xml:space="preserve">отдел ВМР, ГО и ЧС и ЗИ, </w:t>
      </w:r>
      <w:r w:rsidRPr="00C476C2">
        <w:rPr>
          <w:szCs w:val="24"/>
        </w:rPr>
        <w:t>уполномоченные Главы Администрации ГО Эгвекинот</w:t>
      </w:r>
      <w:r w:rsidR="00164333" w:rsidRPr="00C476C2">
        <w:rPr>
          <w:szCs w:val="24"/>
        </w:rPr>
        <w:t xml:space="preserve"> в населенных пунктах,</w:t>
      </w:r>
      <w:r w:rsidR="00C476C2" w:rsidRPr="00C476C2">
        <w:rPr>
          <w:szCs w:val="24"/>
        </w:rPr>
        <w:t xml:space="preserve"> МБОУ «СОШ п. Эгвекинот»,  МБОУ «ЦО </w:t>
      </w:r>
      <w:proofErr w:type="spellStart"/>
      <w:r w:rsidR="00C476C2" w:rsidRPr="00C476C2">
        <w:rPr>
          <w:szCs w:val="24"/>
        </w:rPr>
        <w:t>с</w:t>
      </w:r>
      <w:proofErr w:type="gramStart"/>
      <w:r w:rsidR="00C476C2" w:rsidRPr="00C476C2">
        <w:rPr>
          <w:szCs w:val="24"/>
        </w:rPr>
        <w:t>.А</w:t>
      </w:r>
      <w:proofErr w:type="gramEnd"/>
      <w:r w:rsidR="00C476C2" w:rsidRPr="00C476C2">
        <w:rPr>
          <w:szCs w:val="24"/>
        </w:rPr>
        <w:t>мгуэмы</w:t>
      </w:r>
      <w:proofErr w:type="spellEnd"/>
      <w:r w:rsidR="00C476C2" w:rsidRPr="00C476C2">
        <w:rPr>
          <w:szCs w:val="24"/>
        </w:rPr>
        <w:t xml:space="preserve">», МБОУ «Начальная </w:t>
      </w:r>
      <w:proofErr w:type="spellStart"/>
      <w:r w:rsidR="00C476C2" w:rsidRPr="00C476C2">
        <w:rPr>
          <w:szCs w:val="24"/>
        </w:rPr>
        <w:t>школа-детский</w:t>
      </w:r>
      <w:proofErr w:type="spellEnd"/>
      <w:r w:rsidR="00C476C2" w:rsidRPr="00C476C2">
        <w:rPr>
          <w:szCs w:val="24"/>
        </w:rPr>
        <w:t xml:space="preserve"> сад с. Ванкарем», МБОУ «ЦО с. </w:t>
      </w:r>
      <w:proofErr w:type="spellStart"/>
      <w:r w:rsidR="00C476C2" w:rsidRPr="00C476C2">
        <w:rPr>
          <w:szCs w:val="24"/>
        </w:rPr>
        <w:t>Рыркайпий</w:t>
      </w:r>
      <w:proofErr w:type="spellEnd"/>
      <w:r w:rsidR="00C476C2" w:rsidRPr="00C476C2">
        <w:rPr>
          <w:szCs w:val="24"/>
        </w:rPr>
        <w:t>»,  МБОУ «ЦО с. Уэлькаль</w:t>
      </w:r>
      <w:r w:rsidR="00C476C2" w:rsidRPr="00BF0D91">
        <w:rPr>
          <w:szCs w:val="24"/>
        </w:rPr>
        <w:t>»</w:t>
      </w:r>
      <w:r w:rsidR="00BF0D91" w:rsidRPr="00BF0D91">
        <w:rPr>
          <w:szCs w:val="24"/>
        </w:rPr>
        <w:t>,</w:t>
      </w:r>
      <w:r w:rsidR="00C476C2" w:rsidRPr="00BF0D91">
        <w:rPr>
          <w:szCs w:val="24"/>
        </w:rPr>
        <w:t xml:space="preserve"> </w:t>
      </w:r>
      <w:r w:rsidR="00BF0D91" w:rsidRPr="00BF0D91">
        <w:rPr>
          <w:szCs w:val="24"/>
        </w:rPr>
        <w:t xml:space="preserve">МБОУ «Начальная школа – детский сад </w:t>
      </w:r>
      <w:proofErr w:type="spellStart"/>
      <w:r w:rsidR="00BF0D91" w:rsidRPr="00BF0D91">
        <w:rPr>
          <w:szCs w:val="24"/>
        </w:rPr>
        <w:t>с.Нутэпэльмен</w:t>
      </w:r>
      <w:proofErr w:type="spellEnd"/>
      <w:r w:rsidR="00BF0D91" w:rsidRPr="00E33C3C">
        <w:rPr>
          <w:szCs w:val="24"/>
        </w:rPr>
        <w:t>»</w:t>
      </w:r>
      <w:r w:rsidR="00C476C2" w:rsidRPr="00E33C3C">
        <w:rPr>
          <w:szCs w:val="24"/>
        </w:rPr>
        <w:t>,</w:t>
      </w:r>
      <w:r w:rsidR="00E33C3C" w:rsidRPr="00E33C3C">
        <w:rPr>
          <w:szCs w:val="24"/>
        </w:rPr>
        <w:t xml:space="preserve"> МБОУ «ЦО </w:t>
      </w:r>
      <w:proofErr w:type="spellStart"/>
      <w:r w:rsidR="00E33C3C" w:rsidRPr="00E33C3C">
        <w:rPr>
          <w:szCs w:val="24"/>
        </w:rPr>
        <w:t>с.Конергино</w:t>
      </w:r>
      <w:proofErr w:type="spellEnd"/>
      <w:r w:rsidR="00E33C3C" w:rsidRPr="00E33C3C">
        <w:rPr>
          <w:szCs w:val="24"/>
        </w:rPr>
        <w:t>»</w:t>
      </w:r>
      <w:r w:rsidR="00E33C3C">
        <w:rPr>
          <w:szCs w:val="24"/>
        </w:rPr>
        <w:t xml:space="preserve">, МБОУ «Школа </w:t>
      </w:r>
      <w:r w:rsidR="00E33C3C">
        <w:rPr>
          <w:szCs w:val="24"/>
          <w:lang w:val="en-US"/>
        </w:rPr>
        <w:t>VIII</w:t>
      </w:r>
      <w:r w:rsidR="00E33C3C" w:rsidRPr="00E33C3C">
        <w:rPr>
          <w:szCs w:val="24"/>
        </w:rPr>
        <w:t xml:space="preserve"> </w:t>
      </w:r>
      <w:r w:rsidR="00E33C3C">
        <w:rPr>
          <w:szCs w:val="24"/>
        </w:rPr>
        <w:t xml:space="preserve">вида», </w:t>
      </w:r>
      <w:r w:rsidR="00C476C2" w:rsidRPr="00BF0D91">
        <w:rPr>
          <w:szCs w:val="24"/>
        </w:rPr>
        <w:t xml:space="preserve"> </w:t>
      </w:r>
      <w:r w:rsidR="00BF0D91" w:rsidRPr="00B1077E">
        <w:rPr>
          <w:szCs w:val="24"/>
        </w:rPr>
        <w:t>Иультинск</w:t>
      </w:r>
      <w:r w:rsidR="00E33C3C">
        <w:rPr>
          <w:szCs w:val="24"/>
        </w:rPr>
        <w:t xml:space="preserve">ий </w:t>
      </w:r>
      <w:r w:rsidR="00BF0D91" w:rsidRPr="00B1077E">
        <w:rPr>
          <w:szCs w:val="24"/>
        </w:rPr>
        <w:t>линейно-техническ</w:t>
      </w:r>
      <w:r w:rsidR="00DF1ECA">
        <w:rPr>
          <w:szCs w:val="24"/>
        </w:rPr>
        <w:t>ий</w:t>
      </w:r>
      <w:r w:rsidR="00BF0D91" w:rsidRPr="00B1077E">
        <w:rPr>
          <w:szCs w:val="24"/>
        </w:rPr>
        <w:t xml:space="preserve"> цех Хабаровского филиала </w:t>
      </w:r>
      <w:r w:rsidR="00BF0D91">
        <w:rPr>
          <w:color w:val="000000"/>
          <w:szCs w:val="24"/>
        </w:rPr>
        <w:t>ПАО "</w:t>
      </w:r>
      <w:proofErr w:type="spellStart"/>
      <w:r w:rsidR="00BF0D91" w:rsidRPr="00B1077E">
        <w:rPr>
          <w:color w:val="000000"/>
          <w:szCs w:val="24"/>
        </w:rPr>
        <w:t>Ростелеком</w:t>
      </w:r>
      <w:proofErr w:type="spellEnd"/>
      <w:r w:rsidR="00BF0D91" w:rsidRPr="00B1077E">
        <w:rPr>
          <w:color w:val="000000"/>
          <w:szCs w:val="24"/>
        </w:rPr>
        <w:t>"</w:t>
      </w:r>
      <w:r w:rsidR="00E33C3C">
        <w:rPr>
          <w:color w:val="000000"/>
          <w:szCs w:val="24"/>
        </w:rPr>
        <w:t>.</w:t>
      </w:r>
    </w:p>
    <w:p w:rsidR="00673739" w:rsidRPr="00BF0D91" w:rsidRDefault="00673739" w:rsidP="00673739">
      <w:pPr>
        <w:rPr>
          <w:szCs w:val="24"/>
        </w:rPr>
      </w:pPr>
    </w:p>
    <w:p w:rsidR="000738F3" w:rsidRDefault="000738F3" w:rsidP="00673739"/>
    <w:p w:rsidR="000738F3" w:rsidRDefault="000738F3" w:rsidP="00673739"/>
    <w:p w:rsidR="000738F3" w:rsidRDefault="000738F3" w:rsidP="00673739"/>
    <w:p w:rsidR="000738F3" w:rsidRDefault="000738F3" w:rsidP="00673739"/>
    <w:p w:rsidR="000738F3" w:rsidRDefault="000738F3" w:rsidP="00673739"/>
    <w:p w:rsidR="00141224" w:rsidRDefault="00141224" w:rsidP="00673739"/>
    <w:p w:rsidR="00D24FD3" w:rsidRDefault="00D24FD3" w:rsidP="00D24FD3">
      <w:pPr>
        <w:rPr>
          <w:szCs w:val="24"/>
        </w:rPr>
        <w:sectPr w:rsidR="00D24FD3" w:rsidSect="00D24FD3">
          <w:pgSz w:w="11907" w:h="16840" w:code="9"/>
          <w:pgMar w:top="567" w:right="709" w:bottom="992" w:left="1701" w:header="720" w:footer="720" w:gutter="0"/>
          <w:cols w:space="720"/>
          <w:titlePg/>
          <w:docGrid w:linePitch="326"/>
        </w:sectPr>
      </w:pPr>
    </w:p>
    <w:p w:rsidR="00D24FD3" w:rsidRDefault="00D24FD3" w:rsidP="00D24FD3">
      <w:pPr>
        <w:rPr>
          <w:szCs w:val="24"/>
        </w:rPr>
      </w:pPr>
    </w:p>
    <w:p w:rsidR="000738F3" w:rsidRPr="0054086A" w:rsidRDefault="00A41C86" w:rsidP="00296612">
      <w:pPr>
        <w:jc w:val="right"/>
        <w:rPr>
          <w:bCs/>
          <w:color w:val="000000"/>
          <w:szCs w:val="24"/>
        </w:rPr>
      </w:pPr>
      <w:r w:rsidRPr="0054086A">
        <w:rPr>
          <w:szCs w:val="24"/>
        </w:rPr>
        <w:t>УТВЕРЖДЕН</w:t>
      </w:r>
      <w:r w:rsidR="000738F3" w:rsidRPr="0054086A">
        <w:rPr>
          <w:szCs w:val="24"/>
        </w:rPr>
        <w:t xml:space="preserve"> </w:t>
      </w:r>
    </w:p>
    <w:p w:rsidR="000738F3" w:rsidRPr="0054086A" w:rsidRDefault="000738F3" w:rsidP="000738F3">
      <w:pPr>
        <w:pStyle w:val="Con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54086A">
        <w:rPr>
          <w:rFonts w:ascii="Times New Roman" w:hAnsi="Times New Roman" w:cs="Times New Roman"/>
          <w:sz w:val="24"/>
          <w:szCs w:val="24"/>
        </w:rPr>
        <w:t>постановлени</w:t>
      </w:r>
      <w:r w:rsidR="00A41C86" w:rsidRPr="0054086A">
        <w:rPr>
          <w:rFonts w:ascii="Times New Roman" w:hAnsi="Times New Roman" w:cs="Times New Roman"/>
          <w:sz w:val="24"/>
          <w:szCs w:val="24"/>
        </w:rPr>
        <w:t>ем</w:t>
      </w:r>
      <w:r w:rsidRPr="0054086A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0738F3" w:rsidRPr="0054086A" w:rsidRDefault="000738F3" w:rsidP="000738F3">
      <w:pPr>
        <w:pStyle w:val="Con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54086A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0738F3" w:rsidRPr="008549EF" w:rsidRDefault="000738F3" w:rsidP="000738F3">
      <w:pPr>
        <w:pStyle w:val="Con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54086A">
        <w:rPr>
          <w:rFonts w:ascii="Times New Roman" w:hAnsi="Times New Roman" w:cs="Times New Roman"/>
          <w:sz w:val="24"/>
          <w:szCs w:val="24"/>
        </w:rPr>
        <w:t xml:space="preserve">от </w:t>
      </w:r>
      <w:r w:rsidR="0047738B">
        <w:rPr>
          <w:rFonts w:ascii="Times New Roman" w:hAnsi="Times New Roman" w:cs="Times New Roman"/>
          <w:sz w:val="24"/>
          <w:szCs w:val="24"/>
        </w:rPr>
        <w:t xml:space="preserve">20 </w:t>
      </w:r>
      <w:r w:rsidR="00761C35">
        <w:rPr>
          <w:rFonts w:ascii="Times New Roman" w:hAnsi="Times New Roman" w:cs="Times New Roman"/>
          <w:sz w:val="24"/>
          <w:szCs w:val="24"/>
        </w:rPr>
        <w:t>октября</w:t>
      </w:r>
      <w:r w:rsidR="00E14293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47738B">
        <w:rPr>
          <w:rFonts w:ascii="Times New Roman" w:hAnsi="Times New Roman" w:cs="Times New Roman"/>
          <w:sz w:val="24"/>
          <w:szCs w:val="24"/>
        </w:rPr>
        <w:t xml:space="preserve"> № 281</w:t>
      </w:r>
      <w:r w:rsidRPr="0054086A">
        <w:rPr>
          <w:rFonts w:ascii="Times New Roman" w:hAnsi="Times New Roman" w:cs="Times New Roman"/>
          <w:sz w:val="24"/>
          <w:szCs w:val="24"/>
        </w:rPr>
        <w:t>- па</w:t>
      </w:r>
    </w:p>
    <w:p w:rsidR="000738F3" w:rsidRPr="00692551" w:rsidRDefault="000738F3" w:rsidP="000738F3">
      <w:pPr>
        <w:suppressAutoHyphens/>
        <w:ind w:left="709"/>
        <w:jc w:val="both"/>
        <w:rPr>
          <w:b/>
          <w:szCs w:val="24"/>
        </w:rPr>
      </w:pPr>
    </w:p>
    <w:p w:rsidR="000738F3" w:rsidRDefault="00C75531" w:rsidP="00884CB3">
      <w:pPr>
        <w:suppressAutoHyphens/>
        <w:spacing w:line="220" w:lineRule="auto"/>
        <w:jc w:val="center"/>
        <w:rPr>
          <w:b/>
          <w:szCs w:val="24"/>
        </w:rPr>
      </w:pPr>
      <w:r>
        <w:rPr>
          <w:b/>
          <w:szCs w:val="24"/>
        </w:rPr>
        <w:t>ПОРЯДОК</w:t>
      </w:r>
    </w:p>
    <w:p w:rsidR="00C75531" w:rsidRDefault="00C75531" w:rsidP="000465E3">
      <w:pPr>
        <w:jc w:val="center"/>
        <w:rPr>
          <w:b/>
          <w:szCs w:val="24"/>
        </w:rPr>
      </w:pPr>
      <w:r>
        <w:rPr>
          <w:b/>
          <w:szCs w:val="24"/>
        </w:rPr>
        <w:t xml:space="preserve">отмены </w:t>
      </w:r>
      <w:r w:rsidRPr="007816E2">
        <w:rPr>
          <w:b/>
          <w:szCs w:val="24"/>
        </w:rPr>
        <w:t xml:space="preserve">занятий в муниципальных образовательных учреждениях </w:t>
      </w:r>
      <w:r w:rsidR="000465E3">
        <w:rPr>
          <w:b/>
          <w:szCs w:val="24"/>
        </w:rPr>
        <w:t>городского округа Эгвекинот</w:t>
      </w:r>
      <w:r w:rsidR="003709F1">
        <w:rPr>
          <w:b/>
          <w:szCs w:val="24"/>
        </w:rPr>
        <w:t xml:space="preserve"> </w:t>
      </w:r>
      <w:r w:rsidR="008073F0">
        <w:rPr>
          <w:b/>
          <w:szCs w:val="24"/>
        </w:rPr>
        <w:t>в связи с неблагоприятными метеорологическими условиями</w:t>
      </w:r>
    </w:p>
    <w:p w:rsidR="000465E3" w:rsidRPr="007816E2" w:rsidRDefault="000465E3" w:rsidP="000465E3">
      <w:pPr>
        <w:jc w:val="center"/>
        <w:rPr>
          <w:b/>
          <w:szCs w:val="24"/>
        </w:rPr>
      </w:pPr>
    </w:p>
    <w:p w:rsidR="00016E2F" w:rsidRDefault="00016E2F" w:rsidP="00884CB3">
      <w:pPr>
        <w:autoSpaceDE w:val="0"/>
        <w:autoSpaceDN w:val="0"/>
        <w:adjustRightInd w:val="0"/>
        <w:jc w:val="center"/>
        <w:rPr>
          <w:b/>
          <w:szCs w:val="24"/>
        </w:rPr>
      </w:pPr>
      <w:bookmarkStart w:id="0" w:name="sub_2"/>
      <w:r>
        <w:rPr>
          <w:b/>
          <w:szCs w:val="24"/>
        </w:rPr>
        <w:t>1</w:t>
      </w:r>
      <w:r w:rsidRPr="00016E2F">
        <w:rPr>
          <w:b/>
          <w:szCs w:val="24"/>
        </w:rPr>
        <w:t xml:space="preserve">. </w:t>
      </w:r>
      <w:r>
        <w:rPr>
          <w:b/>
          <w:szCs w:val="24"/>
        </w:rPr>
        <w:t>Общие положения</w:t>
      </w:r>
    </w:p>
    <w:p w:rsidR="000465E3" w:rsidRDefault="000465E3" w:rsidP="00884CB3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016E2F" w:rsidRPr="000465E3" w:rsidRDefault="00016E2F" w:rsidP="000465E3">
      <w:pPr>
        <w:suppressAutoHyphens/>
        <w:spacing w:line="220" w:lineRule="auto"/>
        <w:ind w:firstLine="709"/>
        <w:jc w:val="both"/>
        <w:rPr>
          <w:szCs w:val="24"/>
        </w:rPr>
      </w:pPr>
      <w:r w:rsidRPr="000465E3">
        <w:rPr>
          <w:szCs w:val="24"/>
        </w:rPr>
        <w:t xml:space="preserve">1.1. </w:t>
      </w:r>
      <w:r w:rsidR="000465E3" w:rsidRPr="000465E3">
        <w:rPr>
          <w:szCs w:val="24"/>
        </w:rPr>
        <w:t>Порядок отмены занятий в муниципальных образовательных учреждениях городского округа Эгвекинот</w:t>
      </w:r>
      <w:r w:rsidR="000465E3">
        <w:rPr>
          <w:szCs w:val="24"/>
        </w:rPr>
        <w:t xml:space="preserve"> </w:t>
      </w:r>
      <w:r w:rsidR="000465E3" w:rsidRPr="000465E3">
        <w:rPr>
          <w:szCs w:val="24"/>
        </w:rPr>
        <w:t>в связи с неблагоприятными метеорологическими условиями</w:t>
      </w:r>
      <w:r w:rsidR="000465E3">
        <w:rPr>
          <w:szCs w:val="24"/>
        </w:rPr>
        <w:t xml:space="preserve"> </w:t>
      </w:r>
      <w:r w:rsidR="002A564D">
        <w:rPr>
          <w:szCs w:val="24"/>
        </w:rPr>
        <w:t xml:space="preserve">(далее - Порядок) </w:t>
      </w:r>
      <w:r w:rsidRPr="00016E2F">
        <w:rPr>
          <w:szCs w:val="24"/>
        </w:rPr>
        <w:t xml:space="preserve">разработан </w:t>
      </w:r>
      <w:r w:rsidRPr="00016E2F">
        <w:t>в целях охраны здоровья обучающихся</w:t>
      </w:r>
      <w:r w:rsidR="0054086A">
        <w:t xml:space="preserve"> </w:t>
      </w:r>
      <w:r w:rsidRPr="00016E2F">
        <w:t>муниципальных образовательных учрежден</w:t>
      </w:r>
      <w:r w:rsidR="00071FC1">
        <w:t>и</w:t>
      </w:r>
      <w:r w:rsidR="0054086A">
        <w:t>й</w:t>
      </w:r>
      <w:r w:rsidR="00071FC1">
        <w:t xml:space="preserve"> городского округа Эгвекинот</w:t>
      </w:r>
      <w:r w:rsidR="000465E3">
        <w:t xml:space="preserve"> (далее - образовательные учреждения)</w:t>
      </w:r>
      <w:r w:rsidR="002A564D">
        <w:t>.</w:t>
      </w:r>
    </w:p>
    <w:p w:rsidR="00BF0D91" w:rsidRDefault="00EB0CFD" w:rsidP="00016E2F">
      <w:pPr>
        <w:autoSpaceDE w:val="0"/>
        <w:autoSpaceDN w:val="0"/>
        <w:adjustRightInd w:val="0"/>
        <w:ind w:firstLine="709"/>
        <w:jc w:val="both"/>
      </w:pPr>
      <w:r>
        <w:t>1.2</w:t>
      </w:r>
      <w:r w:rsidR="00BF0D91">
        <w:t xml:space="preserve">. Ключевым параметром, влияющим на эффективность реализации положений </w:t>
      </w:r>
      <w:r w:rsidR="002A564D">
        <w:t>Порядка</w:t>
      </w:r>
      <w:r w:rsidR="00BF0D91">
        <w:t>, является оперативность информационного обмена.</w:t>
      </w:r>
    </w:p>
    <w:p w:rsidR="00071FC1" w:rsidRDefault="00333420" w:rsidP="00016E2F">
      <w:pPr>
        <w:autoSpaceDE w:val="0"/>
        <w:autoSpaceDN w:val="0"/>
        <w:adjustRightInd w:val="0"/>
        <w:ind w:firstLine="709"/>
        <w:jc w:val="both"/>
      </w:pPr>
      <w:r>
        <w:t>1.</w:t>
      </w:r>
      <w:r w:rsidR="00BF0D91">
        <w:t>3</w:t>
      </w:r>
      <w:r>
        <w:t xml:space="preserve">. Под системой экстренного оповещения в </w:t>
      </w:r>
      <w:r w:rsidR="002A564D">
        <w:t>Порядке</w:t>
      </w:r>
      <w:r>
        <w:t xml:space="preserve"> понима</w:t>
      </w:r>
      <w:r w:rsidR="002A564D">
        <w:t>ю</w:t>
      </w:r>
      <w:r>
        <w:t>тся технические средства</w:t>
      </w:r>
      <w:r w:rsidR="00071FC1">
        <w:t>,</w:t>
      </w:r>
      <w:r>
        <w:t xml:space="preserve"> предназначенные для передачи </w:t>
      </w:r>
      <w:r w:rsidR="00071FC1">
        <w:t>тревожных сигналов (сирен), а также речевых сообщений населению в целях предупреждения возникновения чрезвычайных ситуаций (происшествий).</w:t>
      </w:r>
    </w:p>
    <w:p w:rsidR="00071FC1" w:rsidRDefault="00071FC1" w:rsidP="00016E2F">
      <w:pPr>
        <w:autoSpaceDE w:val="0"/>
        <w:autoSpaceDN w:val="0"/>
        <w:adjustRightInd w:val="0"/>
        <w:ind w:firstLine="709"/>
        <w:jc w:val="both"/>
      </w:pPr>
      <w:r>
        <w:t>1.</w:t>
      </w:r>
      <w:r w:rsidR="00BF0D91">
        <w:t>4</w:t>
      </w:r>
      <w:r>
        <w:t xml:space="preserve">. Под субъектами информационного взаимодействия в </w:t>
      </w:r>
      <w:r w:rsidR="00296612">
        <w:t>П</w:t>
      </w:r>
      <w:r>
        <w:t>орядке понимаются лица</w:t>
      </w:r>
      <w:r w:rsidR="000E06E0">
        <w:t>,</w:t>
      </w:r>
      <w:r>
        <w:t xml:space="preserve"> </w:t>
      </w:r>
      <w:r w:rsidR="000E06E0">
        <w:t>получ</w:t>
      </w:r>
      <w:r w:rsidR="00296612">
        <w:t>ающие</w:t>
      </w:r>
      <w:r>
        <w:t>, переда</w:t>
      </w:r>
      <w:r w:rsidR="00296612">
        <w:t>ющие</w:t>
      </w:r>
      <w:r>
        <w:t xml:space="preserve"> и</w:t>
      </w:r>
      <w:r w:rsidR="00296612">
        <w:t>ли осуществляющие</w:t>
      </w:r>
      <w:r>
        <w:t xml:space="preserve"> обмен</w:t>
      </w:r>
      <w:r w:rsidR="000E06E0">
        <w:t xml:space="preserve"> информацией </w:t>
      </w:r>
      <w:r w:rsidR="000E06E0" w:rsidRPr="00016E2F">
        <w:t>в целях охраны здоровья обучающихся образовательных учрежден</w:t>
      </w:r>
      <w:r w:rsidR="000E06E0">
        <w:t>и</w:t>
      </w:r>
      <w:r w:rsidR="0054086A">
        <w:t>й.</w:t>
      </w:r>
    </w:p>
    <w:p w:rsidR="001B49A6" w:rsidRDefault="009A2601" w:rsidP="0054086A">
      <w:pPr>
        <w:autoSpaceDE w:val="0"/>
        <w:autoSpaceDN w:val="0"/>
        <w:adjustRightInd w:val="0"/>
        <w:ind w:firstLine="709"/>
        <w:jc w:val="both"/>
      </w:pPr>
      <w:r>
        <w:t>1.</w:t>
      </w:r>
      <w:r w:rsidR="00BF0D91">
        <w:t>5</w:t>
      </w:r>
      <w:r>
        <w:t xml:space="preserve">. Критерии отмены занятий (параметры метеорологических условий) установленные приложением 3 к </w:t>
      </w:r>
      <w:r w:rsidR="007B73DA">
        <w:t>П</w:t>
      </w:r>
      <w:r>
        <w:t xml:space="preserve">орядку (далее - Критерии), не являются исчерпывающими и </w:t>
      </w:r>
      <w:r w:rsidR="002C78D6">
        <w:t>должны быть использованы</w:t>
      </w:r>
      <w:r>
        <w:t xml:space="preserve"> в качестве ориентир</w:t>
      </w:r>
      <w:r w:rsidR="002C78D6">
        <w:t>а</w:t>
      </w:r>
      <w:r>
        <w:t xml:space="preserve"> критических параметров, превышение которых может нести угрозу здоровью и жизни обучающихся</w:t>
      </w:r>
      <w:r w:rsidR="002C78D6">
        <w:t xml:space="preserve"> образовательных учреждений.</w:t>
      </w:r>
    </w:p>
    <w:p w:rsidR="0054086A" w:rsidRDefault="0054086A" w:rsidP="0054086A">
      <w:pPr>
        <w:autoSpaceDE w:val="0"/>
        <w:autoSpaceDN w:val="0"/>
        <w:adjustRightInd w:val="0"/>
        <w:ind w:firstLine="709"/>
        <w:jc w:val="both"/>
      </w:pPr>
    </w:p>
    <w:p w:rsidR="002C78D6" w:rsidRDefault="00016E2F" w:rsidP="0054086A">
      <w:pPr>
        <w:pStyle w:val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A5488">
        <w:rPr>
          <w:b/>
          <w:sz w:val="24"/>
          <w:szCs w:val="24"/>
        </w:rPr>
        <w:t xml:space="preserve">. </w:t>
      </w:r>
      <w:r w:rsidR="002515A1">
        <w:rPr>
          <w:b/>
          <w:sz w:val="24"/>
          <w:szCs w:val="24"/>
        </w:rPr>
        <w:t xml:space="preserve">Порядок </w:t>
      </w:r>
      <w:r w:rsidR="009A5488">
        <w:rPr>
          <w:b/>
          <w:sz w:val="24"/>
          <w:szCs w:val="24"/>
        </w:rPr>
        <w:t>отмены</w:t>
      </w:r>
      <w:r w:rsidR="00B1077E" w:rsidRPr="008C63E7">
        <w:rPr>
          <w:b/>
          <w:sz w:val="24"/>
          <w:szCs w:val="24"/>
        </w:rPr>
        <w:t xml:space="preserve"> занятий в образовательных учреждениях</w:t>
      </w:r>
      <w:r w:rsidR="003E36A6" w:rsidRPr="008C63E7">
        <w:rPr>
          <w:b/>
          <w:sz w:val="24"/>
          <w:szCs w:val="24"/>
        </w:rPr>
        <w:t>,</w:t>
      </w:r>
      <w:r w:rsidR="00B1077E" w:rsidRPr="008C63E7">
        <w:rPr>
          <w:b/>
          <w:sz w:val="24"/>
          <w:szCs w:val="24"/>
        </w:rPr>
        <w:t xml:space="preserve"> расположенных в </w:t>
      </w:r>
      <w:r w:rsidR="005B6FA5">
        <w:rPr>
          <w:b/>
          <w:sz w:val="24"/>
          <w:szCs w:val="24"/>
        </w:rPr>
        <w:t xml:space="preserve">населенных пунктах городского округа Эгвекинот </w:t>
      </w:r>
    </w:p>
    <w:p w:rsidR="002C78D6" w:rsidRDefault="005B6FA5" w:rsidP="00884CB3">
      <w:pPr>
        <w:pStyle w:val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 исключением поселка Эгвекинот)</w:t>
      </w:r>
    </w:p>
    <w:p w:rsidR="0054086A" w:rsidRPr="009A5488" w:rsidRDefault="0054086A" w:rsidP="00884CB3">
      <w:pPr>
        <w:pStyle w:val="12"/>
        <w:jc w:val="center"/>
        <w:rPr>
          <w:b/>
          <w:sz w:val="24"/>
          <w:szCs w:val="24"/>
        </w:rPr>
      </w:pPr>
    </w:p>
    <w:p w:rsidR="000738F3" w:rsidRDefault="00016E2F" w:rsidP="001E2A8F">
      <w:pPr>
        <w:pStyle w:val="1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A5488">
        <w:rPr>
          <w:sz w:val="24"/>
          <w:szCs w:val="24"/>
        </w:rPr>
        <w:t>.1</w:t>
      </w:r>
      <w:r w:rsidR="008C63E7">
        <w:rPr>
          <w:sz w:val="24"/>
          <w:szCs w:val="24"/>
        </w:rPr>
        <w:t xml:space="preserve">. </w:t>
      </w:r>
      <w:proofErr w:type="gramStart"/>
      <w:r w:rsidR="00C75531" w:rsidRPr="00047707">
        <w:rPr>
          <w:sz w:val="24"/>
          <w:szCs w:val="24"/>
        </w:rPr>
        <w:t>Руководитель</w:t>
      </w:r>
      <w:r w:rsidR="001B49A6">
        <w:rPr>
          <w:sz w:val="24"/>
          <w:szCs w:val="24"/>
        </w:rPr>
        <w:t xml:space="preserve"> </w:t>
      </w:r>
      <w:r w:rsidR="00C75531" w:rsidRPr="00047707">
        <w:rPr>
          <w:sz w:val="24"/>
          <w:szCs w:val="24"/>
        </w:rPr>
        <w:t xml:space="preserve">образовательного учреждения (далее - Руководитель) по согласованию с </w:t>
      </w:r>
      <w:r w:rsidR="008C63E7">
        <w:rPr>
          <w:sz w:val="24"/>
          <w:szCs w:val="24"/>
        </w:rPr>
        <w:t>уполномоченным Главы Администрации</w:t>
      </w:r>
      <w:r w:rsidR="0054086A">
        <w:rPr>
          <w:sz w:val="24"/>
          <w:szCs w:val="24"/>
        </w:rPr>
        <w:t xml:space="preserve"> городского округа Эгвекинот</w:t>
      </w:r>
      <w:r w:rsidR="008C63E7">
        <w:rPr>
          <w:sz w:val="24"/>
          <w:szCs w:val="24"/>
        </w:rPr>
        <w:t xml:space="preserve"> в населенном пункте</w:t>
      </w:r>
      <w:r w:rsidR="002A564D">
        <w:rPr>
          <w:sz w:val="24"/>
          <w:szCs w:val="24"/>
        </w:rPr>
        <w:t xml:space="preserve"> </w:t>
      </w:r>
      <w:r w:rsidR="0054086A">
        <w:rPr>
          <w:sz w:val="24"/>
          <w:szCs w:val="24"/>
        </w:rPr>
        <w:t xml:space="preserve">городского округа Эгвекинот </w:t>
      </w:r>
      <w:r w:rsidR="002A564D">
        <w:rPr>
          <w:sz w:val="24"/>
          <w:szCs w:val="24"/>
        </w:rPr>
        <w:t>(далее - уполномоченный Главы Администрации)</w:t>
      </w:r>
      <w:r w:rsidR="00C75531" w:rsidRPr="00047707">
        <w:rPr>
          <w:sz w:val="24"/>
          <w:szCs w:val="24"/>
        </w:rPr>
        <w:t xml:space="preserve"> принимает решение об отмене занятий, руководствуясь </w:t>
      </w:r>
      <w:r w:rsidR="009A2601">
        <w:rPr>
          <w:sz w:val="24"/>
          <w:szCs w:val="24"/>
        </w:rPr>
        <w:t>Критериями</w:t>
      </w:r>
      <w:r w:rsidR="00047707" w:rsidRPr="00047707">
        <w:rPr>
          <w:sz w:val="24"/>
          <w:szCs w:val="24"/>
        </w:rPr>
        <w:t>,</w:t>
      </w:r>
      <w:r w:rsidR="00C75531" w:rsidRPr="00047707">
        <w:rPr>
          <w:sz w:val="24"/>
          <w:szCs w:val="24"/>
        </w:rPr>
        <w:t xml:space="preserve"> </w:t>
      </w:r>
      <w:r w:rsidR="001E2A8F">
        <w:rPr>
          <w:sz w:val="24"/>
          <w:szCs w:val="24"/>
        </w:rPr>
        <w:t xml:space="preserve">исходя из </w:t>
      </w:r>
      <w:r w:rsidR="009A5488">
        <w:rPr>
          <w:sz w:val="24"/>
          <w:szCs w:val="24"/>
        </w:rPr>
        <w:t>температуры воздуха в населенном пункте</w:t>
      </w:r>
      <w:r w:rsidR="00047707">
        <w:rPr>
          <w:sz w:val="24"/>
          <w:szCs w:val="24"/>
        </w:rPr>
        <w:t>,</w:t>
      </w:r>
      <w:r w:rsidR="00047707" w:rsidRPr="00047707">
        <w:rPr>
          <w:sz w:val="24"/>
          <w:szCs w:val="24"/>
        </w:rPr>
        <w:t xml:space="preserve"> </w:t>
      </w:r>
      <w:r w:rsidR="001E2A8F">
        <w:rPr>
          <w:sz w:val="24"/>
          <w:szCs w:val="24"/>
        </w:rPr>
        <w:t>результатов</w:t>
      </w:r>
      <w:r w:rsidR="002A564D">
        <w:rPr>
          <w:sz w:val="24"/>
          <w:szCs w:val="24"/>
        </w:rPr>
        <w:t xml:space="preserve"> самостоятельного</w:t>
      </w:r>
      <w:r w:rsidR="00C75531" w:rsidRPr="00047707">
        <w:rPr>
          <w:sz w:val="24"/>
          <w:szCs w:val="24"/>
        </w:rPr>
        <w:t xml:space="preserve"> </w:t>
      </w:r>
      <w:r w:rsidR="00047707" w:rsidRPr="00047707">
        <w:rPr>
          <w:sz w:val="24"/>
          <w:szCs w:val="24"/>
        </w:rPr>
        <w:t>визуальн</w:t>
      </w:r>
      <w:r w:rsidR="001E2A8F">
        <w:rPr>
          <w:sz w:val="24"/>
          <w:szCs w:val="24"/>
        </w:rPr>
        <w:t>ого</w:t>
      </w:r>
      <w:r w:rsidR="00047707" w:rsidRPr="00047707">
        <w:rPr>
          <w:sz w:val="24"/>
          <w:szCs w:val="24"/>
        </w:rPr>
        <w:t xml:space="preserve"> контрол</w:t>
      </w:r>
      <w:r w:rsidR="001E2A8F">
        <w:rPr>
          <w:sz w:val="24"/>
          <w:szCs w:val="24"/>
        </w:rPr>
        <w:t>я</w:t>
      </w:r>
      <w:r w:rsidR="00047707" w:rsidRPr="00047707">
        <w:rPr>
          <w:sz w:val="24"/>
          <w:szCs w:val="24"/>
        </w:rPr>
        <w:t xml:space="preserve"> за </w:t>
      </w:r>
      <w:r w:rsidR="001B49A6">
        <w:rPr>
          <w:sz w:val="24"/>
          <w:szCs w:val="24"/>
        </w:rPr>
        <w:t>метеорологическими</w:t>
      </w:r>
      <w:r w:rsidR="00047707" w:rsidRPr="00047707">
        <w:rPr>
          <w:sz w:val="24"/>
          <w:szCs w:val="24"/>
        </w:rPr>
        <w:t xml:space="preserve"> условиями</w:t>
      </w:r>
      <w:r w:rsidR="001E2A8F">
        <w:rPr>
          <w:sz w:val="24"/>
          <w:szCs w:val="24"/>
        </w:rPr>
        <w:t xml:space="preserve"> и </w:t>
      </w:r>
      <w:r w:rsidR="00C75531" w:rsidRPr="00047707">
        <w:rPr>
          <w:sz w:val="24"/>
          <w:szCs w:val="24"/>
        </w:rPr>
        <w:t>информационн</w:t>
      </w:r>
      <w:r w:rsidR="001E2A8F">
        <w:rPr>
          <w:sz w:val="24"/>
          <w:szCs w:val="24"/>
        </w:rPr>
        <w:t>ого</w:t>
      </w:r>
      <w:r w:rsidR="00C75531" w:rsidRPr="00047707">
        <w:rPr>
          <w:sz w:val="24"/>
          <w:szCs w:val="24"/>
        </w:rPr>
        <w:t xml:space="preserve"> обмен</w:t>
      </w:r>
      <w:r w:rsidR="001E2A8F">
        <w:rPr>
          <w:sz w:val="24"/>
          <w:szCs w:val="24"/>
        </w:rPr>
        <w:t>а</w:t>
      </w:r>
      <w:r w:rsidR="00C75531" w:rsidRPr="00047707">
        <w:rPr>
          <w:sz w:val="24"/>
          <w:szCs w:val="24"/>
        </w:rPr>
        <w:t xml:space="preserve"> с Единой дежурно-диспетчерской служб</w:t>
      </w:r>
      <w:r w:rsidR="00047707" w:rsidRPr="00047707">
        <w:rPr>
          <w:sz w:val="24"/>
          <w:szCs w:val="24"/>
        </w:rPr>
        <w:t xml:space="preserve">ой городского округа Эгвекинот </w:t>
      </w:r>
      <w:r w:rsidR="004A4D6C">
        <w:rPr>
          <w:sz w:val="24"/>
          <w:szCs w:val="24"/>
        </w:rPr>
        <w:t>(далее - ЕДДС)</w:t>
      </w:r>
      <w:r w:rsidR="001E2A8F">
        <w:rPr>
          <w:sz w:val="24"/>
          <w:szCs w:val="24"/>
        </w:rPr>
        <w:t>.</w:t>
      </w:r>
      <w:proofErr w:type="gramEnd"/>
    </w:p>
    <w:p w:rsidR="003E36A6" w:rsidRDefault="00016E2F" w:rsidP="001E2A8F">
      <w:pPr>
        <w:pStyle w:val="1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E36A6">
        <w:rPr>
          <w:sz w:val="24"/>
          <w:szCs w:val="24"/>
        </w:rPr>
        <w:t xml:space="preserve">.2. </w:t>
      </w:r>
      <w:r w:rsidR="003E36A6" w:rsidRPr="009A5488">
        <w:rPr>
          <w:sz w:val="24"/>
          <w:szCs w:val="24"/>
        </w:rPr>
        <w:t xml:space="preserve">Руководитель вправе самостоятельно принять решение об отмене занятий, если по независящим от Руководителя обстоятельствам связаться с </w:t>
      </w:r>
      <w:r w:rsidR="009A2601">
        <w:rPr>
          <w:sz w:val="24"/>
          <w:szCs w:val="24"/>
        </w:rPr>
        <w:t>уполномоченным</w:t>
      </w:r>
      <w:r w:rsidR="009A5488">
        <w:rPr>
          <w:sz w:val="24"/>
          <w:szCs w:val="24"/>
        </w:rPr>
        <w:t xml:space="preserve"> Главы Администрации</w:t>
      </w:r>
      <w:r w:rsidR="003E36A6" w:rsidRPr="009A5488">
        <w:rPr>
          <w:sz w:val="24"/>
          <w:szCs w:val="24"/>
        </w:rPr>
        <w:t xml:space="preserve"> не представляется возможным.</w:t>
      </w:r>
    </w:p>
    <w:p w:rsidR="004A4D6C" w:rsidRDefault="00016E2F" w:rsidP="000738F3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" w:name="sub_3"/>
      <w:bookmarkEnd w:id="0"/>
      <w:r>
        <w:rPr>
          <w:szCs w:val="24"/>
        </w:rPr>
        <w:t>2</w:t>
      </w:r>
      <w:r w:rsidR="00B1077E">
        <w:rPr>
          <w:szCs w:val="24"/>
        </w:rPr>
        <w:t>.</w:t>
      </w:r>
      <w:r w:rsidR="009A5488">
        <w:rPr>
          <w:szCs w:val="24"/>
        </w:rPr>
        <w:t>3</w:t>
      </w:r>
      <w:r w:rsidR="00B1077E">
        <w:rPr>
          <w:szCs w:val="24"/>
        </w:rPr>
        <w:t xml:space="preserve">. </w:t>
      </w:r>
      <w:r w:rsidR="001E2A8F">
        <w:rPr>
          <w:szCs w:val="24"/>
        </w:rPr>
        <w:t xml:space="preserve">Руководитель уведомляет </w:t>
      </w:r>
      <w:r w:rsidR="009A5488">
        <w:rPr>
          <w:szCs w:val="24"/>
        </w:rPr>
        <w:t xml:space="preserve">об отмене занятий </w:t>
      </w:r>
      <w:r w:rsidR="001E2A8F">
        <w:rPr>
          <w:szCs w:val="24"/>
        </w:rPr>
        <w:t>обучающихся</w:t>
      </w:r>
      <w:r w:rsidR="0054086A">
        <w:rPr>
          <w:szCs w:val="24"/>
        </w:rPr>
        <w:t xml:space="preserve"> образовательных учреждений</w:t>
      </w:r>
      <w:r w:rsidR="001E2A8F">
        <w:rPr>
          <w:szCs w:val="24"/>
        </w:rPr>
        <w:t>, их</w:t>
      </w:r>
      <w:r w:rsidR="009A5488">
        <w:rPr>
          <w:szCs w:val="24"/>
        </w:rPr>
        <w:t xml:space="preserve"> родителей</w:t>
      </w:r>
      <w:r w:rsidR="001E2A8F">
        <w:rPr>
          <w:szCs w:val="24"/>
        </w:rPr>
        <w:t xml:space="preserve"> </w:t>
      </w:r>
      <w:r w:rsidR="009A5488">
        <w:rPr>
          <w:szCs w:val="24"/>
        </w:rPr>
        <w:t>(</w:t>
      </w:r>
      <w:r w:rsidR="001E2A8F">
        <w:rPr>
          <w:szCs w:val="24"/>
        </w:rPr>
        <w:t>законных представителей</w:t>
      </w:r>
      <w:r w:rsidR="009A5488">
        <w:rPr>
          <w:szCs w:val="24"/>
        </w:rPr>
        <w:t>)</w:t>
      </w:r>
      <w:r w:rsidR="001E2A8F">
        <w:rPr>
          <w:szCs w:val="24"/>
        </w:rPr>
        <w:t xml:space="preserve"> любыми доступными способами</w:t>
      </w:r>
      <w:r w:rsidR="004A4D6C">
        <w:rPr>
          <w:szCs w:val="24"/>
        </w:rPr>
        <w:t>, а также информирует о принятом решении ЕДДС</w:t>
      </w:r>
      <w:r w:rsidR="002A564D">
        <w:rPr>
          <w:szCs w:val="24"/>
        </w:rPr>
        <w:t xml:space="preserve"> и учредителя учреждения</w:t>
      </w:r>
      <w:r w:rsidR="004A4D6C">
        <w:rPr>
          <w:szCs w:val="24"/>
        </w:rPr>
        <w:t>.</w:t>
      </w:r>
    </w:p>
    <w:p w:rsidR="001E2A8F" w:rsidRDefault="00016E2F" w:rsidP="000738F3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2</w:t>
      </w:r>
      <w:r w:rsidR="00B1077E">
        <w:rPr>
          <w:szCs w:val="24"/>
        </w:rPr>
        <w:t>.</w:t>
      </w:r>
      <w:r w:rsidR="009A5488">
        <w:rPr>
          <w:szCs w:val="24"/>
        </w:rPr>
        <w:t>4</w:t>
      </w:r>
      <w:r w:rsidR="00B1077E">
        <w:rPr>
          <w:szCs w:val="24"/>
        </w:rPr>
        <w:t xml:space="preserve">. </w:t>
      </w:r>
      <w:r w:rsidR="001E2A8F">
        <w:rPr>
          <w:szCs w:val="24"/>
        </w:rPr>
        <w:t>Уполномоченный Главы Администрации осуществляет информирование населения путем</w:t>
      </w:r>
      <w:r w:rsidR="004A4D6C">
        <w:rPr>
          <w:szCs w:val="24"/>
        </w:rPr>
        <w:t xml:space="preserve"> подачи</w:t>
      </w:r>
      <w:r w:rsidR="001E2A8F">
        <w:rPr>
          <w:szCs w:val="24"/>
        </w:rPr>
        <w:t xml:space="preserve"> </w:t>
      </w:r>
      <w:r w:rsidR="004A4D6C">
        <w:rPr>
          <w:szCs w:val="24"/>
        </w:rPr>
        <w:t>речевого сообщения через систему</w:t>
      </w:r>
      <w:r w:rsidR="001E2A8F">
        <w:rPr>
          <w:szCs w:val="24"/>
        </w:rPr>
        <w:t xml:space="preserve"> экстренного оповещения</w:t>
      </w:r>
      <w:r w:rsidR="004A4D6C">
        <w:rPr>
          <w:szCs w:val="24"/>
        </w:rPr>
        <w:t>.</w:t>
      </w:r>
    </w:p>
    <w:p w:rsidR="00D24FD3" w:rsidRDefault="00016E2F" w:rsidP="002C78D6">
      <w:pPr>
        <w:autoSpaceDE w:val="0"/>
        <w:autoSpaceDN w:val="0"/>
        <w:adjustRightInd w:val="0"/>
        <w:ind w:firstLine="720"/>
        <w:jc w:val="both"/>
        <w:rPr>
          <w:szCs w:val="24"/>
        </w:rPr>
        <w:sectPr w:rsidR="00D24FD3" w:rsidSect="00D24FD3">
          <w:pgSz w:w="11907" w:h="16840" w:code="9"/>
          <w:pgMar w:top="567" w:right="709" w:bottom="992" w:left="1701" w:header="720" w:footer="720" w:gutter="0"/>
          <w:cols w:space="720"/>
          <w:titlePg/>
          <w:docGrid w:linePitch="326"/>
        </w:sectPr>
      </w:pPr>
      <w:r>
        <w:rPr>
          <w:szCs w:val="24"/>
        </w:rPr>
        <w:t>2</w:t>
      </w:r>
      <w:r w:rsidR="00B1077E">
        <w:rPr>
          <w:szCs w:val="24"/>
        </w:rPr>
        <w:t>.</w:t>
      </w:r>
      <w:r w:rsidR="009A5488">
        <w:rPr>
          <w:szCs w:val="24"/>
        </w:rPr>
        <w:t>5</w:t>
      </w:r>
      <w:r w:rsidR="00B1077E">
        <w:rPr>
          <w:szCs w:val="24"/>
        </w:rPr>
        <w:t xml:space="preserve">. </w:t>
      </w:r>
      <w:proofErr w:type="gramStart"/>
      <w:r w:rsidR="004A4D6C">
        <w:rPr>
          <w:szCs w:val="24"/>
        </w:rPr>
        <w:t xml:space="preserve">ЕДДС доводит информацию об отмене занятий до Главы Администрации городского округа Эгвекинот, отдела </w:t>
      </w:r>
      <w:r w:rsidR="0048703F">
        <w:rPr>
          <w:szCs w:val="24"/>
        </w:rPr>
        <w:t>военно-мобилизационной работы</w:t>
      </w:r>
      <w:r w:rsidR="004A4D6C">
        <w:rPr>
          <w:szCs w:val="24"/>
        </w:rPr>
        <w:t>, ГО и ЧС и защиты информации</w:t>
      </w:r>
      <w:r w:rsidR="0048703F">
        <w:rPr>
          <w:szCs w:val="24"/>
        </w:rPr>
        <w:t xml:space="preserve"> Администрации городского округа Эгвекинот (далее - отдел ВМР, ГО и ЧС и</w:t>
      </w:r>
      <w:proofErr w:type="gramEnd"/>
      <w:r w:rsidR="0048703F">
        <w:rPr>
          <w:szCs w:val="24"/>
        </w:rPr>
        <w:t xml:space="preserve"> </w:t>
      </w:r>
    </w:p>
    <w:p w:rsidR="00D24FD3" w:rsidRDefault="00D24FD3" w:rsidP="00D24FD3">
      <w:pPr>
        <w:autoSpaceDE w:val="0"/>
        <w:autoSpaceDN w:val="0"/>
        <w:adjustRightInd w:val="0"/>
        <w:jc w:val="both"/>
        <w:rPr>
          <w:szCs w:val="24"/>
        </w:rPr>
      </w:pPr>
    </w:p>
    <w:p w:rsidR="00D24FD3" w:rsidRDefault="00D24FD3" w:rsidP="00D24FD3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2</w:t>
      </w:r>
    </w:p>
    <w:p w:rsidR="00D24FD3" w:rsidRDefault="00D24FD3" w:rsidP="00D24FD3">
      <w:pPr>
        <w:autoSpaceDE w:val="0"/>
        <w:autoSpaceDN w:val="0"/>
        <w:adjustRightInd w:val="0"/>
        <w:jc w:val="center"/>
        <w:rPr>
          <w:szCs w:val="24"/>
        </w:rPr>
      </w:pPr>
    </w:p>
    <w:p w:rsidR="004A4D6C" w:rsidRDefault="0048703F" w:rsidP="00D24FD3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>ЗИ)</w:t>
      </w:r>
      <w:r w:rsidR="004A4D6C">
        <w:rPr>
          <w:szCs w:val="24"/>
        </w:rPr>
        <w:t>, Центр</w:t>
      </w:r>
      <w:r w:rsidR="00CC4428">
        <w:rPr>
          <w:szCs w:val="24"/>
        </w:rPr>
        <w:t>а</w:t>
      </w:r>
      <w:r w:rsidR="004A4D6C">
        <w:rPr>
          <w:szCs w:val="24"/>
        </w:rPr>
        <w:t xml:space="preserve"> управления в кризисных ситуациях Главного управления МЧС России по Чукотскому автономному округу (далее - ЦУКС).</w:t>
      </w:r>
      <w:proofErr w:type="gramEnd"/>
    </w:p>
    <w:p w:rsidR="002C78D6" w:rsidRDefault="002C78D6" w:rsidP="007B73DA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2.6. А</w:t>
      </w:r>
      <w:r w:rsidRPr="00016E2F">
        <w:rPr>
          <w:szCs w:val="24"/>
        </w:rPr>
        <w:t xml:space="preserve">лгоритм </w:t>
      </w:r>
      <w:r w:rsidRPr="00016E2F">
        <w:t xml:space="preserve">отмены </w:t>
      </w:r>
      <w:r w:rsidRPr="00016E2F">
        <w:rPr>
          <w:szCs w:val="24"/>
        </w:rPr>
        <w:t xml:space="preserve">занятий в образовательных учреждениях, расположенных в населенных пунктах  городского округа Эгвекинот (за исключением поселка Эгвекинот), в связи с неблагоприятными </w:t>
      </w:r>
      <w:r>
        <w:rPr>
          <w:szCs w:val="24"/>
        </w:rPr>
        <w:t>метеорологическими</w:t>
      </w:r>
      <w:r w:rsidRPr="00016E2F">
        <w:rPr>
          <w:szCs w:val="24"/>
        </w:rPr>
        <w:t xml:space="preserve"> условиями установлен приложением 1 к </w:t>
      </w:r>
      <w:r w:rsidR="007B73DA">
        <w:rPr>
          <w:szCs w:val="24"/>
        </w:rPr>
        <w:t>П</w:t>
      </w:r>
      <w:r w:rsidRPr="00016E2F">
        <w:rPr>
          <w:szCs w:val="24"/>
        </w:rPr>
        <w:t>орядку.</w:t>
      </w:r>
    </w:p>
    <w:p w:rsidR="00296612" w:rsidRPr="00A63F30" w:rsidRDefault="00296612" w:rsidP="007B73DA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DF0379" w:rsidRDefault="00016E2F" w:rsidP="007B73DA">
      <w:pPr>
        <w:pStyle w:val="a6"/>
        <w:autoSpaceDE w:val="0"/>
        <w:autoSpaceDN w:val="0"/>
        <w:adjustRightInd w:val="0"/>
        <w:ind w:left="0"/>
        <w:jc w:val="center"/>
        <w:rPr>
          <w:b/>
          <w:szCs w:val="24"/>
        </w:rPr>
      </w:pPr>
      <w:r>
        <w:rPr>
          <w:b/>
          <w:szCs w:val="24"/>
        </w:rPr>
        <w:t>3</w:t>
      </w:r>
      <w:r w:rsidR="00B1077E">
        <w:rPr>
          <w:b/>
          <w:szCs w:val="24"/>
        </w:rPr>
        <w:t xml:space="preserve">. </w:t>
      </w:r>
      <w:r w:rsidR="002515A1">
        <w:rPr>
          <w:b/>
          <w:szCs w:val="24"/>
        </w:rPr>
        <w:t>Порядок</w:t>
      </w:r>
      <w:r w:rsidR="009A5488">
        <w:rPr>
          <w:b/>
          <w:szCs w:val="24"/>
        </w:rPr>
        <w:t xml:space="preserve"> отмены</w:t>
      </w:r>
      <w:r w:rsidR="00DF0379" w:rsidRPr="00DF0379">
        <w:rPr>
          <w:b/>
          <w:szCs w:val="24"/>
        </w:rPr>
        <w:t xml:space="preserve"> занятий в </w:t>
      </w:r>
      <w:r w:rsidR="005B6FA5">
        <w:rPr>
          <w:b/>
          <w:szCs w:val="24"/>
        </w:rPr>
        <w:t xml:space="preserve"> муниципальных </w:t>
      </w:r>
      <w:r w:rsidR="00DF0379" w:rsidRPr="00DF0379">
        <w:rPr>
          <w:b/>
          <w:szCs w:val="24"/>
        </w:rPr>
        <w:t>образовательных учреждениях</w:t>
      </w:r>
      <w:r w:rsidR="00D24FD3">
        <w:rPr>
          <w:b/>
          <w:szCs w:val="24"/>
        </w:rPr>
        <w:t>,</w:t>
      </w:r>
      <w:r w:rsidR="00DF0379" w:rsidRPr="00DF0379">
        <w:rPr>
          <w:b/>
          <w:szCs w:val="24"/>
        </w:rPr>
        <w:t xml:space="preserve"> расположенных в </w:t>
      </w:r>
      <w:r w:rsidR="00B1077E">
        <w:rPr>
          <w:b/>
          <w:szCs w:val="24"/>
        </w:rPr>
        <w:t>поселке Эгвекинот</w:t>
      </w:r>
    </w:p>
    <w:p w:rsidR="007B73DA" w:rsidRPr="00B1077E" w:rsidRDefault="007B73DA" w:rsidP="007B73DA">
      <w:pPr>
        <w:pStyle w:val="a6"/>
        <w:autoSpaceDE w:val="0"/>
        <w:autoSpaceDN w:val="0"/>
        <w:adjustRightInd w:val="0"/>
        <w:ind w:left="0"/>
        <w:jc w:val="center"/>
        <w:rPr>
          <w:b/>
          <w:szCs w:val="24"/>
        </w:rPr>
      </w:pPr>
    </w:p>
    <w:bookmarkEnd w:id="1"/>
    <w:p w:rsidR="009A5488" w:rsidRDefault="00884CB3" w:rsidP="0048703F">
      <w:pPr>
        <w:pStyle w:val="1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1077E">
        <w:rPr>
          <w:sz w:val="24"/>
          <w:szCs w:val="24"/>
        </w:rPr>
        <w:t xml:space="preserve">.1. </w:t>
      </w:r>
      <w:r w:rsidR="009A5488">
        <w:rPr>
          <w:sz w:val="24"/>
          <w:szCs w:val="24"/>
        </w:rPr>
        <w:t>Руководитель</w:t>
      </w:r>
      <w:r w:rsidR="00DF0379" w:rsidRPr="00047707">
        <w:rPr>
          <w:sz w:val="24"/>
          <w:szCs w:val="24"/>
        </w:rPr>
        <w:t xml:space="preserve"> по согласованию с учредителем </w:t>
      </w:r>
      <w:r w:rsidR="007B73DA">
        <w:rPr>
          <w:sz w:val="24"/>
          <w:szCs w:val="24"/>
        </w:rPr>
        <w:t xml:space="preserve">образовательного </w:t>
      </w:r>
      <w:r w:rsidR="00DF0379" w:rsidRPr="00047707">
        <w:rPr>
          <w:sz w:val="24"/>
          <w:szCs w:val="24"/>
        </w:rPr>
        <w:t xml:space="preserve">учреждения принимает решение об отмене занятий, руководствуясь </w:t>
      </w:r>
      <w:r w:rsidR="009A2601">
        <w:rPr>
          <w:sz w:val="24"/>
          <w:szCs w:val="24"/>
        </w:rPr>
        <w:t>Критериями</w:t>
      </w:r>
      <w:r w:rsidR="009A5488" w:rsidRPr="00047707">
        <w:rPr>
          <w:sz w:val="24"/>
          <w:szCs w:val="24"/>
        </w:rPr>
        <w:t xml:space="preserve">, </w:t>
      </w:r>
      <w:r w:rsidR="009A5488">
        <w:rPr>
          <w:sz w:val="24"/>
          <w:szCs w:val="24"/>
        </w:rPr>
        <w:t>исходя из температуры воздуха в населенном пункте,</w:t>
      </w:r>
      <w:r w:rsidR="009A5488" w:rsidRPr="00047707">
        <w:rPr>
          <w:sz w:val="24"/>
          <w:szCs w:val="24"/>
        </w:rPr>
        <w:t xml:space="preserve"> </w:t>
      </w:r>
      <w:r w:rsidR="009A5488">
        <w:rPr>
          <w:sz w:val="24"/>
          <w:szCs w:val="24"/>
        </w:rPr>
        <w:t>результатов</w:t>
      </w:r>
      <w:r w:rsidR="002A564D">
        <w:rPr>
          <w:sz w:val="24"/>
          <w:szCs w:val="24"/>
        </w:rPr>
        <w:t xml:space="preserve"> самостоятельного</w:t>
      </w:r>
      <w:r w:rsidR="009A5488" w:rsidRPr="00047707">
        <w:rPr>
          <w:sz w:val="24"/>
          <w:szCs w:val="24"/>
        </w:rPr>
        <w:t xml:space="preserve"> визуальн</w:t>
      </w:r>
      <w:r w:rsidR="009A5488">
        <w:rPr>
          <w:sz w:val="24"/>
          <w:szCs w:val="24"/>
        </w:rPr>
        <w:t>ого</w:t>
      </w:r>
      <w:r w:rsidR="009A5488" w:rsidRPr="00047707">
        <w:rPr>
          <w:sz w:val="24"/>
          <w:szCs w:val="24"/>
        </w:rPr>
        <w:t xml:space="preserve"> </w:t>
      </w:r>
      <w:proofErr w:type="gramStart"/>
      <w:r w:rsidR="009A5488" w:rsidRPr="00047707">
        <w:rPr>
          <w:sz w:val="24"/>
          <w:szCs w:val="24"/>
        </w:rPr>
        <w:t>контрол</w:t>
      </w:r>
      <w:r w:rsidR="009A5488">
        <w:rPr>
          <w:sz w:val="24"/>
          <w:szCs w:val="24"/>
        </w:rPr>
        <w:t>я</w:t>
      </w:r>
      <w:r w:rsidR="009A5488" w:rsidRPr="00047707">
        <w:rPr>
          <w:sz w:val="24"/>
          <w:szCs w:val="24"/>
        </w:rPr>
        <w:t xml:space="preserve"> за</w:t>
      </w:r>
      <w:proofErr w:type="gramEnd"/>
      <w:r w:rsidR="009A5488" w:rsidRPr="00047707">
        <w:rPr>
          <w:sz w:val="24"/>
          <w:szCs w:val="24"/>
        </w:rPr>
        <w:t xml:space="preserve"> </w:t>
      </w:r>
      <w:r w:rsidR="001B49A6">
        <w:rPr>
          <w:sz w:val="24"/>
          <w:szCs w:val="24"/>
        </w:rPr>
        <w:t>метеорологическими</w:t>
      </w:r>
      <w:r w:rsidR="009A5488" w:rsidRPr="00047707">
        <w:rPr>
          <w:sz w:val="24"/>
          <w:szCs w:val="24"/>
        </w:rPr>
        <w:t xml:space="preserve"> условиями</w:t>
      </w:r>
      <w:r w:rsidR="009A5488">
        <w:rPr>
          <w:sz w:val="24"/>
          <w:szCs w:val="24"/>
        </w:rPr>
        <w:t xml:space="preserve"> и </w:t>
      </w:r>
      <w:r w:rsidR="009A5488" w:rsidRPr="00047707">
        <w:rPr>
          <w:sz w:val="24"/>
          <w:szCs w:val="24"/>
        </w:rPr>
        <w:t>информационн</w:t>
      </w:r>
      <w:r w:rsidR="009A5488">
        <w:rPr>
          <w:sz w:val="24"/>
          <w:szCs w:val="24"/>
        </w:rPr>
        <w:t>ого</w:t>
      </w:r>
      <w:r w:rsidR="009A5488" w:rsidRPr="00047707">
        <w:rPr>
          <w:sz w:val="24"/>
          <w:szCs w:val="24"/>
        </w:rPr>
        <w:t xml:space="preserve"> обмен</w:t>
      </w:r>
      <w:r w:rsidR="009A5488">
        <w:rPr>
          <w:sz w:val="24"/>
          <w:szCs w:val="24"/>
        </w:rPr>
        <w:t>а</w:t>
      </w:r>
      <w:r w:rsidR="009A5488" w:rsidRPr="00047707">
        <w:rPr>
          <w:sz w:val="24"/>
          <w:szCs w:val="24"/>
        </w:rPr>
        <w:t xml:space="preserve"> с </w:t>
      </w:r>
      <w:r w:rsidR="0048703F">
        <w:rPr>
          <w:sz w:val="24"/>
          <w:szCs w:val="24"/>
        </w:rPr>
        <w:t>ЕДДС.</w:t>
      </w:r>
    </w:p>
    <w:p w:rsidR="00DF0379" w:rsidRPr="00B1077E" w:rsidRDefault="00884CB3" w:rsidP="0048703F">
      <w:pPr>
        <w:pStyle w:val="1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1077E" w:rsidRPr="005B6FA5">
        <w:rPr>
          <w:sz w:val="24"/>
          <w:szCs w:val="24"/>
        </w:rPr>
        <w:t xml:space="preserve">.2. </w:t>
      </w:r>
      <w:r w:rsidR="00DF0379" w:rsidRPr="00B1077E">
        <w:rPr>
          <w:sz w:val="24"/>
          <w:szCs w:val="24"/>
        </w:rPr>
        <w:t>Об отмене занятий Руководитель уведомляет ЕДДС</w:t>
      </w:r>
      <w:r w:rsidR="002515A1">
        <w:rPr>
          <w:sz w:val="24"/>
          <w:szCs w:val="24"/>
        </w:rPr>
        <w:t>, принимает доступные меры к информированию обучающихся</w:t>
      </w:r>
      <w:r w:rsidR="007B73DA">
        <w:rPr>
          <w:sz w:val="24"/>
          <w:szCs w:val="24"/>
        </w:rPr>
        <w:t xml:space="preserve"> образовательных учреждений</w:t>
      </w:r>
      <w:r w:rsidR="002515A1">
        <w:rPr>
          <w:sz w:val="24"/>
          <w:szCs w:val="24"/>
        </w:rPr>
        <w:t>, их родителей (законных представителей)</w:t>
      </w:r>
      <w:r w:rsidR="00DF0379" w:rsidRPr="00B1077E">
        <w:rPr>
          <w:sz w:val="24"/>
          <w:szCs w:val="24"/>
        </w:rPr>
        <w:t>.</w:t>
      </w:r>
    </w:p>
    <w:p w:rsidR="006E47B6" w:rsidRPr="00B1077E" w:rsidRDefault="00884CB3" w:rsidP="0048703F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="00B1077E">
        <w:rPr>
          <w:szCs w:val="24"/>
        </w:rPr>
        <w:t xml:space="preserve">.3. </w:t>
      </w:r>
      <w:r w:rsidR="00DF0379" w:rsidRPr="00B1077E">
        <w:rPr>
          <w:szCs w:val="24"/>
        </w:rPr>
        <w:t xml:space="preserve">ЕДДС доводит информацию об отмене занятий до Главы Администрации городского округа Эгвекинот, отдела ВМР, ГО и ЧС </w:t>
      </w:r>
      <w:r w:rsidR="0048703F">
        <w:rPr>
          <w:szCs w:val="24"/>
        </w:rPr>
        <w:t>и ЗИ</w:t>
      </w:r>
      <w:r w:rsidR="00DF0379" w:rsidRPr="00B1077E">
        <w:rPr>
          <w:szCs w:val="24"/>
        </w:rPr>
        <w:t xml:space="preserve">, </w:t>
      </w:r>
      <w:r w:rsidR="0048703F">
        <w:rPr>
          <w:szCs w:val="24"/>
        </w:rPr>
        <w:t>ЦУКС</w:t>
      </w:r>
      <w:r w:rsidR="00DF0379" w:rsidRPr="00B1077E">
        <w:rPr>
          <w:szCs w:val="24"/>
        </w:rPr>
        <w:t>.</w:t>
      </w:r>
    </w:p>
    <w:p w:rsidR="006E47B6" w:rsidRDefault="00884CB3" w:rsidP="0048703F">
      <w:pPr>
        <w:ind w:firstLine="709"/>
        <w:jc w:val="both"/>
        <w:rPr>
          <w:color w:val="000000"/>
          <w:szCs w:val="24"/>
        </w:rPr>
      </w:pPr>
      <w:r>
        <w:rPr>
          <w:szCs w:val="24"/>
        </w:rPr>
        <w:t>3</w:t>
      </w:r>
      <w:r w:rsidR="00B1077E">
        <w:rPr>
          <w:szCs w:val="24"/>
        </w:rPr>
        <w:t xml:space="preserve">.4. </w:t>
      </w:r>
      <w:r w:rsidR="00B1077E" w:rsidRPr="00B1077E">
        <w:rPr>
          <w:szCs w:val="24"/>
        </w:rPr>
        <w:t xml:space="preserve">Отдел ВМР, ГО и ЧС и </w:t>
      </w:r>
      <w:r w:rsidR="007B73DA">
        <w:rPr>
          <w:szCs w:val="24"/>
        </w:rPr>
        <w:t>ЗИ</w:t>
      </w:r>
      <w:r w:rsidR="00B1077E" w:rsidRPr="00B1077E">
        <w:rPr>
          <w:szCs w:val="24"/>
        </w:rPr>
        <w:t xml:space="preserve"> принимает меры к информированию населения </w:t>
      </w:r>
      <w:r w:rsidR="0048703F">
        <w:rPr>
          <w:szCs w:val="24"/>
        </w:rPr>
        <w:t xml:space="preserve">через систему экстренного оповещения </w:t>
      </w:r>
      <w:r w:rsidR="00B1077E" w:rsidRPr="00B1077E">
        <w:rPr>
          <w:szCs w:val="24"/>
        </w:rPr>
        <w:t xml:space="preserve">путем </w:t>
      </w:r>
      <w:r w:rsidR="0048703F">
        <w:rPr>
          <w:szCs w:val="24"/>
        </w:rPr>
        <w:t>подачи соответствующей команды</w:t>
      </w:r>
      <w:r w:rsidR="00B1077E" w:rsidRPr="00B1077E">
        <w:rPr>
          <w:szCs w:val="24"/>
        </w:rPr>
        <w:t xml:space="preserve"> Иультинскому линейно-техническому цеху Хабаровского филиала </w:t>
      </w:r>
      <w:r w:rsidR="002515A1">
        <w:rPr>
          <w:color w:val="000000"/>
          <w:szCs w:val="24"/>
        </w:rPr>
        <w:t>ПАО "</w:t>
      </w:r>
      <w:proofErr w:type="spellStart"/>
      <w:r w:rsidR="00B1077E" w:rsidRPr="00B1077E">
        <w:rPr>
          <w:color w:val="000000"/>
          <w:szCs w:val="24"/>
        </w:rPr>
        <w:t>Ростелеком</w:t>
      </w:r>
      <w:proofErr w:type="spellEnd"/>
      <w:r w:rsidR="00B1077E" w:rsidRPr="00B1077E">
        <w:rPr>
          <w:color w:val="000000"/>
          <w:szCs w:val="24"/>
        </w:rPr>
        <w:t>"</w:t>
      </w:r>
      <w:r w:rsidR="002515A1">
        <w:rPr>
          <w:color w:val="000000"/>
          <w:szCs w:val="24"/>
        </w:rPr>
        <w:t xml:space="preserve"> (далее - ИЛТЦ)</w:t>
      </w:r>
      <w:r w:rsidR="0048703F">
        <w:rPr>
          <w:color w:val="000000"/>
          <w:szCs w:val="24"/>
        </w:rPr>
        <w:t>.</w:t>
      </w:r>
    </w:p>
    <w:p w:rsidR="002C78D6" w:rsidRDefault="00884CB3" w:rsidP="002C78D6">
      <w:pPr>
        <w:ind w:firstLine="709"/>
        <w:jc w:val="both"/>
        <w:rPr>
          <w:szCs w:val="24"/>
        </w:rPr>
      </w:pPr>
      <w:r>
        <w:rPr>
          <w:color w:val="000000"/>
          <w:szCs w:val="24"/>
        </w:rPr>
        <w:t>3</w:t>
      </w:r>
      <w:r w:rsidR="0048703F">
        <w:rPr>
          <w:color w:val="000000"/>
          <w:szCs w:val="24"/>
        </w:rPr>
        <w:t xml:space="preserve">.5. </w:t>
      </w:r>
      <w:r w:rsidR="002515A1">
        <w:rPr>
          <w:szCs w:val="24"/>
        </w:rPr>
        <w:t>ИЛТЦ</w:t>
      </w:r>
      <w:r w:rsidR="0048703F">
        <w:rPr>
          <w:color w:val="000000"/>
          <w:szCs w:val="24"/>
        </w:rPr>
        <w:t xml:space="preserve">, получив команду от </w:t>
      </w:r>
      <w:r w:rsidR="0048703F">
        <w:rPr>
          <w:szCs w:val="24"/>
        </w:rPr>
        <w:t>о</w:t>
      </w:r>
      <w:r w:rsidR="0048703F" w:rsidRPr="00B1077E">
        <w:rPr>
          <w:szCs w:val="24"/>
        </w:rPr>
        <w:t>тдел</w:t>
      </w:r>
      <w:r w:rsidR="0048703F">
        <w:rPr>
          <w:szCs w:val="24"/>
        </w:rPr>
        <w:t>а</w:t>
      </w:r>
      <w:r w:rsidR="0048703F" w:rsidRPr="00B1077E">
        <w:rPr>
          <w:szCs w:val="24"/>
        </w:rPr>
        <w:t xml:space="preserve"> ВМР, ГО и ЧС и </w:t>
      </w:r>
      <w:r w:rsidR="0048703F">
        <w:rPr>
          <w:szCs w:val="24"/>
        </w:rPr>
        <w:t>ЗИ</w:t>
      </w:r>
      <w:r w:rsidR="00D24FD3">
        <w:rPr>
          <w:szCs w:val="24"/>
        </w:rPr>
        <w:t>,</w:t>
      </w:r>
      <w:r w:rsidR="0048703F">
        <w:rPr>
          <w:szCs w:val="24"/>
        </w:rPr>
        <w:t xml:space="preserve"> незамедлительно принимает меры к запуску соответствующего речевого сообщения </w:t>
      </w:r>
      <w:r w:rsidR="005B6FA5">
        <w:rPr>
          <w:szCs w:val="24"/>
        </w:rPr>
        <w:t>через систему экстренного оповещения</w:t>
      </w:r>
      <w:r w:rsidR="0048703F">
        <w:rPr>
          <w:color w:val="000000"/>
          <w:szCs w:val="24"/>
        </w:rPr>
        <w:t>.</w:t>
      </w:r>
    </w:p>
    <w:p w:rsidR="003E36A6" w:rsidRDefault="002C78D6" w:rsidP="002C78D6">
      <w:pPr>
        <w:ind w:firstLine="709"/>
        <w:jc w:val="both"/>
        <w:rPr>
          <w:szCs w:val="24"/>
        </w:rPr>
      </w:pPr>
      <w:r>
        <w:t>3.6. А</w:t>
      </w:r>
      <w:r w:rsidRPr="00016E2F">
        <w:t xml:space="preserve">лгоритм отмены </w:t>
      </w:r>
      <w:r w:rsidRPr="00016E2F">
        <w:rPr>
          <w:szCs w:val="24"/>
        </w:rPr>
        <w:t>занятий в муниципальных образовательных учреждениях, расположенных в  поселке Эгвекинот</w:t>
      </w:r>
      <w:r w:rsidR="007B73DA">
        <w:rPr>
          <w:szCs w:val="24"/>
        </w:rPr>
        <w:t>,</w:t>
      </w:r>
      <w:r w:rsidRPr="00016E2F">
        <w:rPr>
          <w:szCs w:val="24"/>
        </w:rPr>
        <w:t xml:space="preserve"> в связи с неблагоприятными </w:t>
      </w:r>
      <w:r>
        <w:rPr>
          <w:szCs w:val="24"/>
        </w:rPr>
        <w:t>метеорологическими</w:t>
      </w:r>
      <w:r w:rsidRPr="00016E2F">
        <w:rPr>
          <w:szCs w:val="24"/>
        </w:rPr>
        <w:t xml:space="preserve"> условиями установлен приложением 2 к </w:t>
      </w:r>
      <w:r w:rsidR="007B73DA">
        <w:rPr>
          <w:szCs w:val="24"/>
        </w:rPr>
        <w:t>П</w:t>
      </w:r>
      <w:r w:rsidRPr="00016E2F">
        <w:rPr>
          <w:szCs w:val="24"/>
        </w:rPr>
        <w:t>орядку.</w:t>
      </w:r>
    </w:p>
    <w:p w:rsidR="003F738F" w:rsidRDefault="003F738F" w:rsidP="002C78D6">
      <w:pPr>
        <w:ind w:firstLine="709"/>
        <w:jc w:val="both"/>
        <w:rPr>
          <w:szCs w:val="24"/>
        </w:rPr>
      </w:pPr>
    </w:p>
    <w:p w:rsidR="003F738F" w:rsidRDefault="003F738F" w:rsidP="003F738F">
      <w:pPr>
        <w:tabs>
          <w:tab w:val="left" w:pos="3465"/>
        </w:tabs>
        <w:rPr>
          <w:b/>
          <w:szCs w:val="24"/>
        </w:rPr>
      </w:pPr>
      <w:r>
        <w:rPr>
          <w:szCs w:val="24"/>
        </w:rPr>
        <w:tab/>
      </w:r>
      <w:r w:rsidRPr="00BF0D91">
        <w:rPr>
          <w:b/>
          <w:szCs w:val="24"/>
        </w:rPr>
        <w:t>4. Заключительные положения</w:t>
      </w:r>
    </w:p>
    <w:p w:rsidR="00D948F0" w:rsidRPr="00BF0D91" w:rsidRDefault="00D948F0" w:rsidP="003F738F">
      <w:pPr>
        <w:tabs>
          <w:tab w:val="left" w:pos="3465"/>
        </w:tabs>
        <w:rPr>
          <w:b/>
          <w:szCs w:val="24"/>
        </w:rPr>
      </w:pPr>
    </w:p>
    <w:p w:rsidR="00E33C3C" w:rsidRDefault="00557B86" w:rsidP="00BF0D91">
      <w:pPr>
        <w:tabs>
          <w:tab w:val="left" w:pos="3465"/>
        </w:tabs>
        <w:ind w:firstLine="709"/>
        <w:jc w:val="both"/>
        <w:rPr>
          <w:szCs w:val="24"/>
          <w:u w:val="single"/>
        </w:rPr>
      </w:pPr>
      <w:r>
        <w:rPr>
          <w:szCs w:val="24"/>
        </w:rPr>
        <w:t>4</w:t>
      </w:r>
      <w:r w:rsidR="00E33C3C">
        <w:rPr>
          <w:szCs w:val="24"/>
        </w:rPr>
        <w:t>.</w:t>
      </w:r>
      <w:r w:rsidR="00DF1ECA">
        <w:rPr>
          <w:szCs w:val="24"/>
        </w:rPr>
        <w:t>1</w:t>
      </w:r>
      <w:r w:rsidR="00E33C3C">
        <w:rPr>
          <w:szCs w:val="24"/>
        </w:rPr>
        <w:t xml:space="preserve">. </w:t>
      </w:r>
      <w:r w:rsidR="00D948F0">
        <w:rPr>
          <w:szCs w:val="24"/>
        </w:rPr>
        <w:t>Не</w:t>
      </w:r>
      <w:r w:rsidR="00ED75BB">
        <w:rPr>
          <w:szCs w:val="24"/>
        </w:rPr>
        <w:t>смотря на отмену</w:t>
      </w:r>
      <w:r w:rsidR="000B7606">
        <w:rPr>
          <w:szCs w:val="24"/>
        </w:rPr>
        <w:t xml:space="preserve"> занятий</w:t>
      </w:r>
      <w:r w:rsidR="00EA4EBE">
        <w:rPr>
          <w:szCs w:val="24"/>
        </w:rPr>
        <w:t>,</w:t>
      </w:r>
      <w:r w:rsidR="000B7606">
        <w:rPr>
          <w:szCs w:val="24"/>
        </w:rPr>
        <w:t xml:space="preserve"> </w:t>
      </w:r>
      <w:r w:rsidR="00296612">
        <w:rPr>
          <w:szCs w:val="24"/>
        </w:rPr>
        <w:t xml:space="preserve">образовательные </w:t>
      </w:r>
      <w:r w:rsidR="00EA4EBE">
        <w:rPr>
          <w:szCs w:val="24"/>
        </w:rPr>
        <w:t>учреждения</w:t>
      </w:r>
      <w:r w:rsidR="00E33C3C" w:rsidRPr="00EB0CFD">
        <w:rPr>
          <w:szCs w:val="24"/>
        </w:rPr>
        <w:t xml:space="preserve"> </w:t>
      </w:r>
      <w:r w:rsidR="00DF1ECA">
        <w:rPr>
          <w:szCs w:val="24"/>
        </w:rPr>
        <w:t>о</w:t>
      </w:r>
      <w:r w:rsidR="000B7606">
        <w:rPr>
          <w:szCs w:val="24"/>
        </w:rPr>
        <w:t xml:space="preserve">бязаны принять </w:t>
      </w:r>
      <w:r w:rsidR="00DF1ECA">
        <w:rPr>
          <w:szCs w:val="24"/>
        </w:rPr>
        <w:t xml:space="preserve">прибывших в образовательное учреждение </w:t>
      </w:r>
      <w:r w:rsidR="000B7606">
        <w:rPr>
          <w:szCs w:val="24"/>
        </w:rPr>
        <w:t>обучающ</w:t>
      </w:r>
      <w:r w:rsidR="00DF1ECA">
        <w:rPr>
          <w:szCs w:val="24"/>
        </w:rPr>
        <w:t>их</w:t>
      </w:r>
      <w:r w:rsidR="000B7606">
        <w:rPr>
          <w:szCs w:val="24"/>
        </w:rPr>
        <w:t xml:space="preserve">ся или </w:t>
      </w:r>
      <w:r w:rsidR="00DF1ECA">
        <w:rPr>
          <w:szCs w:val="24"/>
        </w:rPr>
        <w:t>принять меры к</w:t>
      </w:r>
      <w:r w:rsidR="000B7606">
        <w:rPr>
          <w:szCs w:val="24"/>
        </w:rPr>
        <w:t xml:space="preserve"> </w:t>
      </w:r>
      <w:r w:rsidR="00DF1ECA">
        <w:rPr>
          <w:szCs w:val="24"/>
        </w:rPr>
        <w:t>их</w:t>
      </w:r>
      <w:r w:rsidR="000B7606">
        <w:rPr>
          <w:szCs w:val="24"/>
        </w:rPr>
        <w:t xml:space="preserve"> безопасно</w:t>
      </w:r>
      <w:r w:rsidR="00DF1ECA">
        <w:rPr>
          <w:szCs w:val="24"/>
        </w:rPr>
        <w:t>му</w:t>
      </w:r>
      <w:r w:rsidR="000B7606">
        <w:rPr>
          <w:szCs w:val="24"/>
        </w:rPr>
        <w:t xml:space="preserve"> перемещени</w:t>
      </w:r>
      <w:r w:rsidR="00DF1ECA">
        <w:rPr>
          <w:szCs w:val="24"/>
        </w:rPr>
        <w:t>ю</w:t>
      </w:r>
      <w:r w:rsidR="000B7606">
        <w:rPr>
          <w:szCs w:val="24"/>
        </w:rPr>
        <w:t xml:space="preserve"> к месту жительства.</w:t>
      </w:r>
    </w:p>
    <w:p w:rsidR="00DF1ECA" w:rsidRDefault="00557B86" w:rsidP="00DF1ECA">
      <w:pPr>
        <w:tabs>
          <w:tab w:val="left" w:pos="3465"/>
        </w:tabs>
        <w:ind w:firstLine="709"/>
        <w:jc w:val="both"/>
        <w:rPr>
          <w:szCs w:val="24"/>
        </w:rPr>
      </w:pPr>
      <w:r>
        <w:rPr>
          <w:szCs w:val="24"/>
        </w:rPr>
        <w:t>4</w:t>
      </w:r>
      <w:r w:rsidR="00DF1ECA">
        <w:rPr>
          <w:szCs w:val="24"/>
        </w:rPr>
        <w:t xml:space="preserve">.2. Неурегулированные </w:t>
      </w:r>
      <w:r w:rsidR="007B73DA">
        <w:rPr>
          <w:szCs w:val="24"/>
        </w:rPr>
        <w:t>П</w:t>
      </w:r>
      <w:r w:rsidR="00DF1ECA">
        <w:rPr>
          <w:szCs w:val="24"/>
        </w:rPr>
        <w:t>орядком особенности взаимодействия между субъектами информационного обмена решаются путем согласования.</w:t>
      </w:r>
    </w:p>
    <w:p w:rsidR="00DF1ECA" w:rsidRDefault="00557B86" w:rsidP="00DF1ECA">
      <w:pPr>
        <w:tabs>
          <w:tab w:val="left" w:pos="3465"/>
        </w:tabs>
        <w:ind w:firstLine="709"/>
        <w:jc w:val="both"/>
        <w:rPr>
          <w:szCs w:val="24"/>
        </w:rPr>
      </w:pPr>
      <w:r>
        <w:rPr>
          <w:szCs w:val="24"/>
        </w:rPr>
        <w:t>4</w:t>
      </w:r>
      <w:r w:rsidR="00DF1ECA">
        <w:rPr>
          <w:szCs w:val="24"/>
        </w:rPr>
        <w:t>.3. Субъекты информационного обмена несут ответственность в соответствии с законодательством Российской Федерации за своевременность и достоверность передаваемой информации.</w:t>
      </w:r>
    </w:p>
    <w:p w:rsidR="00A3723C" w:rsidRDefault="00A3723C" w:rsidP="00BF0D91">
      <w:pPr>
        <w:tabs>
          <w:tab w:val="left" w:pos="3465"/>
        </w:tabs>
        <w:ind w:firstLine="709"/>
        <w:jc w:val="both"/>
        <w:rPr>
          <w:szCs w:val="24"/>
        </w:rPr>
      </w:pPr>
    </w:p>
    <w:p w:rsidR="003F738F" w:rsidRDefault="003F738F" w:rsidP="003F738F">
      <w:pPr>
        <w:rPr>
          <w:szCs w:val="24"/>
        </w:rPr>
      </w:pPr>
    </w:p>
    <w:p w:rsidR="002C78D6" w:rsidRPr="003F738F" w:rsidRDefault="002C78D6" w:rsidP="003F738F">
      <w:pPr>
        <w:rPr>
          <w:szCs w:val="24"/>
        </w:rPr>
        <w:sectPr w:rsidR="002C78D6" w:rsidRPr="003F738F" w:rsidSect="00D24FD3">
          <w:pgSz w:w="11907" w:h="16840" w:code="9"/>
          <w:pgMar w:top="567" w:right="709" w:bottom="992" w:left="1701" w:header="720" w:footer="720" w:gutter="0"/>
          <w:cols w:space="720"/>
          <w:titlePg/>
          <w:docGrid w:linePitch="326"/>
        </w:sectPr>
      </w:pPr>
    </w:p>
    <w:tbl>
      <w:tblPr>
        <w:tblStyle w:val="a3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6"/>
      </w:tblGrid>
      <w:tr w:rsidR="00D24FD3" w:rsidTr="00B63C5E">
        <w:tc>
          <w:tcPr>
            <w:tcW w:w="7166" w:type="dxa"/>
          </w:tcPr>
          <w:p w:rsidR="00D24FD3" w:rsidRDefault="00B63C5E" w:rsidP="003F738F">
            <w:pPr>
              <w:pStyle w:val="ConsNormal"/>
              <w:widowControl/>
              <w:tabs>
                <w:tab w:val="left" w:pos="10490"/>
              </w:tabs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B63C5E" w:rsidRDefault="00B63C5E" w:rsidP="00B63C5E">
            <w:pPr>
              <w:pStyle w:val="ConsNormal"/>
              <w:widowControl/>
              <w:tabs>
                <w:tab w:val="left" w:pos="10490"/>
              </w:tabs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отмены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C5E" w:rsidRDefault="00B63C5E" w:rsidP="00B63C5E">
            <w:pPr>
              <w:pStyle w:val="ConsNormal"/>
              <w:widowControl/>
              <w:tabs>
                <w:tab w:val="left" w:pos="10490"/>
              </w:tabs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образовательных </w:t>
            </w:r>
          </w:p>
          <w:p w:rsidR="00B63C5E" w:rsidRDefault="00B63C5E" w:rsidP="00B63C5E">
            <w:pPr>
              <w:pStyle w:val="ConsNormal"/>
              <w:widowControl/>
              <w:tabs>
                <w:tab w:val="left" w:pos="10490"/>
              </w:tabs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 </w:t>
            </w:r>
          </w:p>
          <w:p w:rsidR="00B63C5E" w:rsidRDefault="00B63C5E" w:rsidP="00B63C5E">
            <w:pPr>
              <w:pStyle w:val="ConsNormal"/>
              <w:widowControl/>
              <w:tabs>
                <w:tab w:val="left" w:pos="10490"/>
              </w:tabs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неблагоприятными метеорологическими условиями </w:t>
            </w:r>
          </w:p>
        </w:tc>
      </w:tr>
    </w:tbl>
    <w:p w:rsidR="00884CB3" w:rsidRDefault="00884CB3" w:rsidP="00B63C5E">
      <w:pPr>
        <w:pStyle w:val="ConsNormal"/>
        <w:widowControl/>
        <w:suppressAutoHyphens/>
        <w:ind w:firstLine="0"/>
        <w:rPr>
          <w:b/>
        </w:rPr>
      </w:pPr>
    </w:p>
    <w:p w:rsidR="003E36A6" w:rsidRPr="003E36A6" w:rsidRDefault="003E36A6" w:rsidP="003E36A6">
      <w:pPr>
        <w:jc w:val="center"/>
        <w:rPr>
          <w:b/>
        </w:rPr>
      </w:pPr>
      <w:r w:rsidRPr="003E36A6">
        <w:rPr>
          <w:b/>
        </w:rPr>
        <w:t xml:space="preserve">АЛГОРИТМ </w:t>
      </w:r>
    </w:p>
    <w:p w:rsidR="005B6FA5" w:rsidRPr="007816E2" w:rsidRDefault="003E36A6" w:rsidP="005B6FA5">
      <w:pPr>
        <w:jc w:val="center"/>
        <w:rPr>
          <w:b/>
          <w:szCs w:val="24"/>
        </w:rPr>
      </w:pPr>
      <w:r w:rsidRPr="005B6FA5">
        <w:rPr>
          <w:b/>
        </w:rPr>
        <w:t xml:space="preserve">отмены </w:t>
      </w:r>
      <w:r w:rsidRPr="007816E2">
        <w:rPr>
          <w:b/>
          <w:szCs w:val="24"/>
        </w:rPr>
        <w:t>занятий в образовательных учреждениях</w:t>
      </w:r>
      <w:r w:rsidR="005B6FA5">
        <w:rPr>
          <w:b/>
          <w:szCs w:val="24"/>
        </w:rPr>
        <w:t>, расположенных в населенных пунктах</w:t>
      </w:r>
      <w:r w:rsidR="005B6FA5" w:rsidRPr="007816E2">
        <w:rPr>
          <w:b/>
          <w:szCs w:val="24"/>
        </w:rPr>
        <w:t xml:space="preserve"> </w:t>
      </w:r>
      <w:r w:rsidR="005B6FA5">
        <w:rPr>
          <w:b/>
          <w:szCs w:val="24"/>
        </w:rPr>
        <w:t xml:space="preserve"> </w:t>
      </w:r>
      <w:r w:rsidR="005B6FA5" w:rsidRPr="007816E2">
        <w:rPr>
          <w:b/>
          <w:szCs w:val="24"/>
        </w:rPr>
        <w:t>городского округа Эгвекинот</w:t>
      </w:r>
      <w:r w:rsidR="005B6FA5">
        <w:rPr>
          <w:b/>
          <w:szCs w:val="24"/>
        </w:rPr>
        <w:t xml:space="preserve"> (за исключением поселка Эгвекинот)</w:t>
      </w:r>
      <w:r w:rsidR="00AD22D9">
        <w:rPr>
          <w:b/>
          <w:szCs w:val="24"/>
        </w:rPr>
        <w:t>,</w:t>
      </w:r>
      <w:r w:rsidR="005B6FA5">
        <w:rPr>
          <w:b/>
          <w:szCs w:val="24"/>
        </w:rPr>
        <w:t xml:space="preserve"> в связи с неблагоприятными погодными условиями</w:t>
      </w:r>
    </w:p>
    <w:p w:rsidR="003E36A6" w:rsidRPr="007816E2" w:rsidRDefault="003E36A6" w:rsidP="003E36A6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E36A6" w:rsidRDefault="003E36A6" w:rsidP="00945DAE"/>
    <w:p w:rsidR="003E36A6" w:rsidRPr="003E36A6" w:rsidRDefault="00EF5F09" w:rsidP="003E36A6">
      <w:r>
        <w:rPr>
          <w:noProof/>
        </w:rPr>
        <w:pict>
          <v:roundrect id="_x0000_s1026" style="position:absolute;margin-left:144.65pt;margin-top:.85pt;width:288.3pt;height:122.8pt;z-index:251658240" arcsize="10923f">
            <v:textbox style="mso-next-textbox:#_x0000_s1026">
              <w:txbxContent>
                <w:p w:rsidR="0054086A" w:rsidRDefault="0054086A" w:rsidP="008841D2">
                  <w:pPr>
                    <w:jc w:val="center"/>
                  </w:pPr>
                  <w:r>
                    <w:t xml:space="preserve">РУКОВОДИТЕЛЬ УЧРЕЖДЕНИЯ </w:t>
                  </w:r>
                </w:p>
                <w:p w:rsidR="0054086A" w:rsidRDefault="0054086A" w:rsidP="008841D2">
                  <w:pPr>
                    <w:jc w:val="center"/>
                  </w:pPr>
                  <w:r>
                    <w:t>принимает решение об отмене занятий на основе:</w:t>
                  </w:r>
                </w:p>
                <w:p w:rsidR="0054086A" w:rsidRDefault="0054086A" w:rsidP="00D102F7">
                  <w:pPr>
                    <w:pStyle w:val="a6"/>
                    <w:numPr>
                      <w:ilvl w:val="0"/>
                      <w:numId w:val="11"/>
                    </w:numPr>
                    <w:ind w:left="426" w:firstLine="0"/>
                  </w:pPr>
                  <w:r>
                    <w:t>температуры воздуха в населенном пункте;</w:t>
                  </w:r>
                </w:p>
                <w:p w:rsidR="0054086A" w:rsidRDefault="0054086A" w:rsidP="00D102F7">
                  <w:pPr>
                    <w:pStyle w:val="a6"/>
                    <w:numPr>
                      <w:ilvl w:val="0"/>
                      <w:numId w:val="11"/>
                    </w:numPr>
                    <w:ind w:left="426" w:firstLine="0"/>
                  </w:pPr>
                  <w:r>
                    <w:t xml:space="preserve">визуального </w:t>
                  </w:r>
                  <w:proofErr w:type="gramStart"/>
                  <w:r>
                    <w:t>контроля за</w:t>
                  </w:r>
                  <w:proofErr w:type="gramEnd"/>
                  <w:r>
                    <w:t xml:space="preserve"> метеорологическими условиями;</w:t>
                  </w:r>
                </w:p>
                <w:p w:rsidR="0054086A" w:rsidRDefault="0054086A" w:rsidP="00D102F7">
                  <w:pPr>
                    <w:pStyle w:val="a6"/>
                    <w:numPr>
                      <w:ilvl w:val="0"/>
                      <w:numId w:val="11"/>
                    </w:numPr>
                    <w:ind w:left="426" w:firstLine="0"/>
                  </w:pPr>
                  <w:r>
                    <w:t>установленных критериев;</w:t>
                  </w:r>
                </w:p>
                <w:p w:rsidR="0054086A" w:rsidRDefault="0054086A" w:rsidP="00D102F7">
                  <w:pPr>
                    <w:pStyle w:val="a6"/>
                    <w:numPr>
                      <w:ilvl w:val="0"/>
                      <w:numId w:val="11"/>
                    </w:numPr>
                    <w:ind w:left="426" w:firstLine="0"/>
                  </w:pPr>
                  <w:r>
                    <w:t>информационного обмена с ЕДДС.</w:t>
                  </w:r>
                </w:p>
              </w:txbxContent>
            </v:textbox>
          </v:roundrect>
        </w:pict>
      </w:r>
    </w:p>
    <w:p w:rsidR="003E36A6" w:rsidRPr="003E36A6" w:rsidRDefault="003E36A6" w:rsidP="003E36A6"/>
    <w:p w:rsidR="003E36A6" w:rsidRDefault="00EF5F09" w:rsidP="003E36A6">
      <w:pPr>
        <w:tabs>
          <w:tab w:val="left" w:pos="7187"/>
        </w:tabs>
      </w:pPr>
      <w:r>
        <w:rPr>
          <w:noProof/>
        </w:rPr>
        <w:pict>
          <v:roundrect id="_x0000_s1042" style="position:absolute;margin-left:588.95pt;margin-top:8.8pt;width:190.5pt;height:57.3pt;z-index:251674624" arcsize="10923f">
            <v:textbox>
              <w:txbxContent>
                <w:p w:rsidR="0054086A" w:rsidRDefault="0054086A" w:rsidP="00D01873">
                  <w:pPr>
                    <w:jc w:val="center"/>
                  </w:pPr>
                  <w:r>
                    <w:t xml:space="preserve">УПОЛНОМОЧЕННЫЙ ГЛАВЫ АДМИНИСТРАЦИИ </w:t>
                  </w:r>
                </w:p>
                <w:p w:rsidR="0054086A" w:rsidRDefault="0054086A" w:rsidP="00D01873">
                  <w:pPr>
                    <w:jc w:val="center"/>
                  </w:pPr>
                  <w:r>
                    <w:t>В НАСЕЛЕННОМ ПУНКТЕ</w:t>
                  </w:r>
                </w:p>
              </w:txbxContent>
            </v:textbox>
          </v:roundrect>
        </w:pict>
      </w:r>
      <w:r w:rsidR="003E36A6">
        <w:tab/>
      </w:r>
    </w:p>
    <w:p w:rsidR="003E36A6" w:rsidRDefault="00EF5F09" w:rsidP="003E36A6"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87" type="#_x0000_t69" style="position:absolute;margin-left:437.6pt;margin-top:4.25pt;width:147pt;height:36pt;z-index:251714560">
            <v:textbox>
              <w:txbxContent>
                <w:p w:rsidR="0054086A" w:rsidRDefault="0054086A" w:rsidP="00642A9E">
                  <w:r>
                    <w:t>СОГЛАСОВАНИЕ</w:t>
                  </w:r>
                </w:p>
              </w:txbxContent>
            </v:textbox>
          </v:shape>
        </w:pict>
      </w:r>
    </w:p>
    <w:p w:rsidR="009977DA" w:rsidRDefault="009977DA" w:rsidP="003E36A6"/>
    <w:p w:rsidR="009977DA" w:rsidRPr="009977DA" w:rsidRDefault="009977DA" w:rsidP="009977DA"/>
    <w:p w:rsidR="009977DA" w:rsidRPr="009977DA" w:rsidRDefault="00EF5F09" w:rsidP="009977D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81.1pt;margin-top:10.9pt;width:.05pt;height:51.45pt;z-index:251687936" o:connectortype="straight">
            <v:stroke endarrow="block"/>
          </v:shape>
        </w:pict>
      </w:r>
    </w:p>
    <w:p w:rsidR="009977DA" w:rsidRPr="009977DA" w:rsidRDefault="009977DA" w:rsidP="009977DA"/>
    <w:p w:rsidR="009977DA" w:rsidRPr="009977DA" w:rsidRDefault="00EF5F09" w:rsidP="009977DA">
      <w:r>
        <w:rPr>
          <w:noProof/>
        </w:rPr>
        <w:pict>
          <v:shape id="_x0000_s1090" type="#_x0000_t32" style="position:absolute;margin-left:275.75pt;margin-top:13.25pt;width:210.45pt;height:67.95pt;z-index:251716608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margin-left:275.75pt;margin-top:13.25pt;width:0;height:67.95pt;z-index:251715584" o:connectortype="straight">
            <v:stroke endarrow="block"/>
          </v:shape>
        </w:pict>
      </w:r>
    </w:p>
    <w:p w:rsidR="009977DA" w:rsidRPr="009977DA" w:rsidRDefault="009977DA" w:rsidP="009977DA"/>
    <w:p w:rsidR="009977DA" w:rsidRPr="009977DA" w:rsidRDefault="00EF5F09" w:rsidP="009977DA">
      <w:r>
        <w:rPr>
          <w:noProof/>
        </w:rPr>
        <w:pict>
          <v:oval id="_x0000_s1056" style="position:absolute;margin-left:597.2pt;margin-top:7.15pt;width:167.25pt;height:86.35pt;z-index:251686912">
            <v:textbox style="mso-next-textbox:#_x0000_s1056">
              <w:txbxContent>
                <w:p w:rsidR="0054086A" w:rsidRDefault="0054086A" w:rsidP="00D01873">
                  <w:pPr>
                    <w:jc w:val="center"/>
                  </w:pPr>
                  <w:r>
                    <w:t>Информирование населения через систему экстренного оповещения</w:t>
                  </w:r>
                </w:p>
              </w:txbxContent>
            </v:textbox>
          </v:oval>
        </w:pict>
      </w:r>
    </w:p>
    <w:p w:rsidR="009977DA" w:rsidRPr="009977DA" w:rsidRDefault="009977DA" w:rsidP="009977DA"/>
    <w:p w:rsidR="009977DA" w:rsidRPr="009977DA" w:rsidRDefault="009977DA" w:rsidP="009977DA"/>
    <w:p w:rsidR="009977DA" w:rsidRPr="009977DA" w:rsidRDefault="00EF5F09" w:rsidP="009977DA">
      <w:r>
        <w:rPr>
          <w:noProof/>
        </w:rPr>
        <w:pict>
          <v:roundrect id="_x0000_s1091" style="position:absolute;margin-left:189.2pt;margin-top:12.25pt;width:175.95pt;height:58.05pt;z-index:251717632" arcsize="10923f">
            <v:textbox>
              <w:txbxContent>
                <w:p w:rsidR="0054086A" w:rsidRDefault="0054086A" w:rsidP="00030F1F">
                  <w:pPr>
                    <w:jc w:val="center"/>
                  </w:pPr>
                  <w:r>
                    <w:t>ЕДИНАЯ ДЕЖУРНО-ДИСПЕТЧЕРСКАЯ СЛУЖБА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401.9pt;margin-top:12.25pt;width:175.95pt;height:58.05pt;z-index:251675648" arcsize="10923f">
            <v:textbox>
              <w:txbxContent>
                <w:p w:rsidR="0054086A" w:rsidRDefault="0054086A" w:rsidP="009977DA">
                  <w:pPr>
                    <w:jc w:val="center"/>
                  </w:pPr>
                  <w:r>
                    <w:t>ОБУЧАЮЩИЕСЯ, ИХ РОДИТЕЛИ (ЗАКОННЫЕ ПРЕДСТАВИТЕЛИ)</w:t>
                  </w:r>
                </w:p>
              </w:txbxContent>
            </v:textbox>
          </v:roundrect>
        </w:pict>
      </w:r>
    </w:p>
    <w:p w:rsidR="009977DA" w:rsidRPr="009977DA" w:rsidRDefault="009977DA" w:rsidP="009977DA"/>
    <w:p w:rsidR="009977DA" w:rsidRPr="009977DA" w:rsidRDefault="009977DA" w:rsidP="009977DA"/>
    <w:p w:rsidR="009977DA" w:rsidRPr="009977DA" w:rsidRDefault="009977DA" w:rsidP="009977DA"/>
    <w:p w:rsidR="009977DA" w:rsidRPr="009977DA" w:rsidRDefault="009977DA" w:rsidP="009977DA"/>
    <w:p w:rsidR="009977DA" w:rsidRPr="009977DA" w:rsidRDefault="00EF5F09" w:rsidP="009977DA">
      <w:r>
        <w:rPr>
          <w:noProof/>
        </w:rPr>
        <w:pict>
          <v:shape id="_x0000_s1123" type="#_x0000_t32" style="position:absolute;margin-left:60.95pt;margin-top:1.3pt;width:214.8pt;height:62pt;flip:x;z-index:251748352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196.7pt;margin-top:1.3pt;width:79.05pt;height:62pt;flip:x;z-index:251691008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margin-left:275.75pt;margin-top:1.3pt;width:51.45pt;height:62pt;z-index:251718656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275.75pt;margin-top:1.3pt;width:225.45pt;height:62pt;z-index:251692032" o:connectortype="straight">
            <v:stroke endarrow="block"/>
          </v:shape>
        </w:pict>
      </w:r>
    </w:p>
    <w:p w:rsidR="009977DA" w:rsidRPr="009977DA" w:rsidRDefault="009977DA" w:rsidP="009977DA"/>
    <w:p w:rsidR="009977DA" w:rsidRPr="009977DA" w:rsidRDefault="009977DA" w:rsidP="009977DA"/>
    <w:p w:rsidR="009977DA" w:rsidRPr="009977DA" w:rsidRDefault="009977DA" w:rsidP="009977DA"/>
    <w:p w:rsidR="009977DA" w:rsidRPr="009977DA" w:rsidRDefault="00EF5F09" w:rsidP="009977DA">
      <w:r>
        <w:rPr>
          <w:noProof/>
        </w:rPr>
        <w:pict>
          <v:roundrect id="_x0000_s1122" style="position:absolute;margin-left:396.35pt;margin-top:8.1pt;width:234.6pt;height:40.5pt;z-index:251747328" arcsize="10923f">
            <v:textbox>
              <w:txbxContent>
                <w:p w:rsidR="0054086A" w:rsidRDefault="0054086A" w:rsidP="000B7606">
                  <w:pPr>
                    <w:jc w:val="center"/>
                  </w:pPr>
                  <w:r>
                    <w:t>УЧРЕДИТЕЛЬ</w:t>
                  </w:r>
                </w:p>
                <w:p w:rsidR="0054086A" w:rsidRDefault="0054086A" w:rsidP="000B7606">
                  <w:pPr>
                    <w:jc w:val="center"/>
                  </w:pPr>
                  <w:r>
                    <w:t xml:space="preserve"> ОБРАЗОВАТЕЛЬНОГО УЧРЕЖДЕНИЯ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-9.1pt;margin-top:8.1pt;width:130.05pt;height:40.5pt;z-index:251678720" arcsize="10923f">
            <v:textbox>
              <w:txbxContent>
                <w:p w:rsidR="0054086A" w:rsidRDefault="0054086A" w:rsidP="008841D2">
                  <w:pPr>
                    <w:jc w:val="center"/>
                  </w:pPr>
                  <w:r>
                    <w:t xml:space="preserve">ГЛАВА АДМИНИСТРАЦИИ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margin-left:125.15pt;margin-top:8.1pt;width:130.8pt;height:41.95pt;z-index:251677696" arcsize="10923f">
            <v:textbox>
              <w:txbxContent>
                <w:p w:rsidR="0054086A" w:rsidRDefault="0054086A" w:rsidP="009977DA">
                  <w:pPr>
                    <w:jc w:val="center"/>
                  </w:pPr>
                  <w:r>
                    <w:t>ОТДЕЛ</w:t>
                  </w:r>
                </w:p>
                <w:p w:rsidR="0054086A" w:rsidRDefault="0054086A" w:rsidP="009977DA">
                  <w:pPr>
                    <w:jc w:val="center"/>
                  </w:pPr>
                  <w:r>
                    <w:t>ВМР, ГО И ЧС И ЗИ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262.7pt;margin-top:8.1pt;width:125.55pt;height:40.5pt;z-index:251676672" arcsize="10923f">
            <v:textbox>
              <w:txbxContent>
                <w:p w:rsidR="0054086A" w:rsidRDefault="0054086A" w:rsidP="008841D2">
                  <w:pPr>
                    <w:jc w:val="center"/>
                  </w:pPr>
                  <w:r>
                    <w:t>ЦУКС</w:t>
                  </w:r>
                </w:p>
              </w:txbxContent>
            </v:textbox>
          </v:roundrect>
        </w:pict>
      </w:r>
    </w:p>
    <w:p w:rsidR="009977DA" w:rsidRDefault="009977DA" w:rsidP="009977DA"/>
    <w:p w:rsidR="003F738F" w:rsidRPr="009977DA" w:rsidRDefault="003F738F" w:rsidP="009977DA"/>
    <w:p w:rsidR="00B63C5E" w:rsidRDefault="00B63C5E" w:rsidP="00557B86">
      <w:pPr>
        <w:pStyle w:val="ConsNormal"/>
        <w:widowControl/>
        <w:tabs>
          <w:tab w:val="left" w:pos="10490"/>
        </w:tabs>
        <w:suppressAutoHyphens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63C5E" w:rsidRDefault="00B63C5E" w:rsidP="00B63C5E">
      <w:pPr>
        <w:pStyle w:val="ConsNormal"/>
        <w:widowControl/>
        <w:tabs>
          <w:tab w:val="left" w:pos="10490"/>
        </w:tabs>
        <w:suppressAutoHyphens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отмены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C5E" w:rsidRDefault="00B63C5E" w:rsidP="00B63C5E">
      <w:pPr>
        <w:pStyle w:val="ConsNormal"/>
        <w:widowControl/>
        <w:tabs>
          <w:tab w:val="left" w:pos="10490"/>
        </w:tabs>
        <w:suppressAutoHyphens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</w:t>
      </w:r>
    </w:p>
    <w:p w:rsidR="00B63C5E" w:rsidRPr="00B63C5E" w:rsidRDefault="00B63C5E" w:rsidP="00B63C5E">
      <w:pPr>
        <w:pStyle w:val="ConsNormal"/>
        <w:widowControl/>
        <w:tabs>
          <w:tab w:val="left" w:pos="10490"/>
        </w:tabs>
        <w:suppressAutoHyphens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Эгвекинот </w:t>
      </w:r>
    </w:p>
    <w:p w:rsidR="009977DA" w:rsidRDefault="00B63C5E" w:rsidP="00B63C5E">
      <w:pPr>
        <w:tabs>
          <w:tab w:val="left" w:pos="11310"/>
        </w:tabs>
        <w:jc w:val="right"/>
      </w:pPr>
      <w:r>
        <w:rPr>
          <w:szCs w:val="24"/>
        </w:rPr>
        <w:t xml:space="preserve">                                                                                                          в связи с неблагоприятными метеорологическими условиями </w:t>
      </w:r>
      <w:r w:rsidR="009977DA">
        <w:tab/>
      </w:r>
    </w:p>
    <w:p w:rsidR="00B63C5E" w:rsidRDefault="00B63C5E" w:rsidP="009977DA">
      <w:pPr>
        <w:jc w:val="center"/>
        <w:rPr>
          <w:b/>
        </w:rPr>
      </w:pPr>
    </w:p>
    <w:p w:rsidR="009977DA" w:rsidRPr="003E36A6" w:rsidRDefault="009977DA" w:rsidP="009977DA">
      <w:pPr>
        <w:jc w:val="center"/>
        <w:rPr>
          <w:b/>
        </w:rPr>
      </w:pPr>
      <w:r w:rsidRPr="003E36A6">
        <w:rPr>
          <w:b/>
        </w:rPr>
        <w:t xml:space="preserve">АЛГОРИТМ </w:t>
      </w:r>
    </w:p>
    <w:p w:rsidR="005B6FA5" w:rsidRDefault="009977DA" w:rsidP="009977DA">
      <w:pPr>
        <w:jc w:val="center"/>
        <w:rPr>
          <w:b/>
          <w:szCs w:val="24"/>
        </w:rPr>
      </w:pPr>
      <w:r w:rsidRPr="005B6FA5">
        <w:rPr>
          <w:b/>
        </w:rPr>
        <w:t>отмены</w:t>
      </w:r>
      <w:r>
        <w:t xml:space="preserve"> </w:t>
      </w:r>
      <w:r w:rsidRPr="007816E2">
        <w:rPr>
          <w:b/>
          <w:szCs w:val="24"/>
        </w:rPr>
        <w:t>занятий в образовательных учреждениях</w:t>
      </w:r>
      <w:r>
        <w:rPr>
          <w:b/>
          <w:szCs w:val="24"/>
        </w:rPr>
        <w:t xml:space="preserve">, расположенных в </w:t>
      </w:r>
      <w:r w:rsidR="005B6FA5">
        <w:rPr>
          <w:b/>
          <w:szCs w:val="24"/>
        </w:rPr>
        <w:t xml:space="preserve"> поселке Эгвекинот</w:t>
      </w:r>
      <w:r w:rsidR="00AD22D9">
        <w:rPr>
          <w:b/>
          <w:szCs w:val="24"/>
        </w:rPr>
        <w:t>,</w:t>
      </w:r>
    </w:p>
    <w:p w:rsidR="009977DA" w:rsidRPr="007816E2" w:rsidRDefault="009977DA" w:rsidP="009977DA">
      <w:pPr>
        <w:jc w:val="center"/>
        <w:rPr>
          <w:b/>
          <w:szCs w:val="24"/>
        </w:rPr>
      </w:pPr>
      <w:r>
        <w:rPr>
          <w:b/>
          <w:szCs w:val="24"/>
        </w:rPr>
        <w:t xml:space="preserve"> в связи с неблагоприятными погодными условиями</w:t>
      </w:r>
    </w:p>
    <w:p w:rsidR="009977DA" w:rsidRPr="009977DA" w:rsidRDefault="00EF5F09" w:rsidP="009977DA">
      <w:pPr>
        <w:tabs>
          <w:tab w:val="left" w:pos="11310"/>
        </w:tabs>
      </w:pPr>
      <w:r>
        <w:rPr>
          <w:noProof/>
        </w:rPr>
        <w:pict>
          <v:roundrect id="_x0000_s1124" style="position:absolute;margin-left:310.35pt;margin-top:12.2pt;width:288.3pt;height:122.8pt;z-index:251749376" arcsize="10923f">
            <v:textbox style="mso-next-textbox:#_x0000_s1124">
              <w:txbxContent>
                <w:p w:rsidR="0054086A" w:rsidRDefault="0054086A" w:rsidP="00E32D06">
                  <w:pPr>
                    <w:jc w:val="center"/>
                  </w:pPr>
                  <w:r>
                    <w:t xml:space="preserve">РУКОВОДИТЕЛЬ УЧРЕЖДЕНИЯ </w:t>
                  </w:r>
                </w:p>
                <w:p w:rsidR="0054086A" w:rsidRDefault="0054086A" w:rsidP="00E32D06">
                  <w:pPr>
                    <w:jc w:val="center"/>
                  </w:pPr>
                  <w:r>
                    <w:t>принимает решение об отмене занятий на основе:</w:t>
                  </w:r>
                </w:p>
                <w:p w:rsidR="0054086A" w:rsidRDefault="0054086A" w:rsidP="00E32D06">
                  <w:pPr>
                    <w:pStyle w:val="a6"/>
                    <w:numPr>
                      <w:ilvl w:val="0"/>
                      <w:numId w:val="11"/>
                    </w:numPr>
                    <w:ind w:left="426" w:firstLine="0"/>
                  </w:pPr>
                  <w:r>
                    <w:t>температуры воздуха в населенном пункте;</w:t>
                  </w:r>
                </w:p>
                <w:p w:rsidR="0054086A" w:rsidRDefault="0054086A" w:rsidP="00E32D06">
                  <w:pPr>
                    <w:pStyle w:val="a6"/>
                    <w:numPr>
                      <w:ilvl w:val="0"/>
                      <w:numId w:val="11"/>
                    </w:numPr>
                    <w:ind w:left="426" w:firstLine="0"/>
                  </w:pPr>
                  <w:r>
                    <w:t xml:space="preserve">визуального </w:t>
                  </w:r>
                  <w:proofErr w:type="gramStart"/>
                  <w:r>
                    <w:t>контроля за</w:t>
                  </w:r>
                  <w:proofErr w:type="gramEnd"/>
                  <w:r>
                    <w:t xml:space="preserve"> метеорологическими условиями;</w:t>
                  </w:r>
                </w:p>
                <w:p w:rsidR="0054086A" w:rsidRDefault="0054086A" w:rsidP="00E32D06">
                  <w:pPr>
                    <w:pStyle w:val="a6"/>
                    <w:numPr>
                      <w:ilvl w:val="0"/>
                      <w:numId w:val="11"/>
                    </w:numPr>
                    <w:ind w:left="426" w:firstLine="0"/>
                  </w:pPr>
                  <w:r>
                    <w:t>установленных критериев;</w:t>
                  </w:r>
                </w:p>
                <w:p w:rsidR="0054086A" w:rsidRDefault="0054086A" w:rsidP="00E32D06">
                  <w:pPr>
                    <w:pStyle w:val="a6"/>
                    <w:numPr>
                      <w:ilvl w:val="0"/>
                      <w:numId w:val="11"/>
                    </w:numPr>
                    <w:ind w:left="426" w:firstLine="0"/>
                  </w:pPr>
                  <w:r>
                    <w:t>информационного обмена с ЕДДС.</w:t>
                  </w:r>
                </w:p>
              </w:txbxContent>
            </v:textbox>
          </v:roundrect>
        </w:pict>
      </w:r>
    </w:p>
    <w:p w:rsidR="003E36A6" w:rsidRPr="009977DA" w:rsidRDefault="00EF5F09" w:rsidP="009977DA">
      <w:pPr>
        <w:sectPr w:rsidR="003E36A6" w:rsidRPr="009977DA" w:rsidSect="005B6FA5">
          <w:pgSz w:w="16840" w:h="11907" w:orient="landscape" w:code="9"/>
          <w:pgMar w:top="992" w:right="709" w:bottom="568" w:left="851" w:header="720" w:footer="720" w:gutter="0"/>
          <w:cols w:space="720"/>
        </w:sectPr>
      </w:pPr>
      <w:r>
        <w:rPr>
          <w:noProof/>
        </w:rPr>
        <w:pict>
          <v:oval id="_x0000_s1107" style="position:absolute;margin-left:250.1pt;margin-top:309.05pt;width:222.3pt;height:64.05pt;z-index:251734016">
            <v:textbox style="mso-next-textbox:#_x0000_s1107">
              <w:txbxContent>
                <w:p w:rsidR="0054086A" w:rsidRDefault="0054086A" w:rsidP="00030F1F">
                  <w:pPr>
                    <w:jc w:val="center"/>
                  </w:pPr>
                  <w:r>
                    <w:t>Информирование населения через систему экстренного оповещения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17" type="#_x0000_t32" style="position:absolute;margin-left:361.35pt;margin-top:299.3pt;width:.35pt;height:9.75pt;z-index:251744256" o:connectortype="straight">
            <v:stroke endarrow="block"/>
          </v:shape>
        </w:pict>
      </w:r>
      <w:r>
        <w:rPr>
          <w:noProof/>
        </w:rPr>
        <w:pict>
          <v:roundrect id="_x0000_s1116" style="position:absolute;margin-left:297.05pt;margin-top:273.05pt;width:130.8pt;height:26.25pt;z-index:251743232" arcsize="10923f">
            <v:textbox style="mso-next-textbox:#_x0000_s1116">
              <w:txbxContent>
                <w:p w:rsidR="0054086A" w:rsidRDefault="0054086A" w:rsidP="002515A1">
                  <w:pPr>
                    <w:jc w:val="center"/>
                  </w:pPr>
                  <w:r>
                    <w:t>ИЛТЦ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08" type="#_x0000_t32" style="position:absolute;margin-left:361.7pt;margin-top:257.85pt;width:0;height:15.2pt;z-index:251735040" o:connectortype="straight">
            <v:stroke endarrow="block"/>
          </v:shape>
        </w:pict>
      </w:r>
      <w:r>
        <w:rPr>
          <w:noProof/>
        </w:rPr>
        <w:pict>
          <v:roundrect id="_x0000_s1098" style="position:absolute;margin-left:448.1pt;margin-top:215.9pt;width:130.8pt;height:41.95pt;z-index:251724800" arcsize="10923f">
            <v:textbox style="mso-next-textbox:#_x0000_s1098">
              <w:txbxContent>
                <w:p w:rsidR="0054086A" w:rsidRDefault="0054086A" w:rsidP="00030F1F">
                  <w:pPr>
                    <w:jc w:val="center"/>
                  </w:pPr>
                  <w:r>
                    <w:t>ЦУКС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9" style="position:absolute;margin-left:297.05pt;margin-top:215.9pt;width:130.8pt;height:41.95pt;z-index:251725824" arcsize="10923f">
            <v:textbox style="mso-next-textbox:#_x0000_s1099">
              <w:txbxContent>
                <w:p w:rsidR="0054086A" w:rsidRDefault="0054086A" w:rsidP="00030F1F">
                  <w:pPr>
                    <w:jc w:val="center"/>
                  </w:pPr>
                  <w:r>
                    <w:t>ОТДЕЛ</w:t>
                  </w:r>
                </w:p>
                <w:p w:rsidR="0054086A" w:rsidRDefault="0054086A" w:rsidP="00030F1F">
                  <w:pPr>
                    <w:jc w:val="center"/>
                  </w:pPr>
                  <w:r>
                    <w:t>ВМР, ГО И ЧС И ЗИ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00" style="position:absolute;margin-left:145.4pt;margin-top:215.9pt;width:130.8pt;height:41.95pt;z-index:251726848" arcsize="10923f">
            <v:textbox style="mso-next-textbox:#_x0000_s1100">
              <w:txbxContent>
                <w:p w:rsidR="0054086A" w:rsidRDefault="0054086A" w:rsidP="00030F1F">
                  <w:pPr>
                    <w:jc w:val="center"/>
                  </w:pPr>
                  <w:r>
                    <w:t xml:space="preserve">ГЛАВА АДМИНИСТРАЦИИ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09" type="#_x0000_t32" style="position:absolute;margin-left:275.55pt;margin-top:195.2pt;width:85.8pt;height:20.7pt;flip:x;z-index:251736064" o:connectortype="straight">
            <v:stroke endarrow="block"/>
          </v:shape>
        </w:pict>
      </w:r>
      <w:r>
        <w:rPr>
          <w:noProof/>
        </w:rPr>
        <w:pict>
          <v:shape id="_x0000_s1115" type="#_x0000_t32" style="position:absolute;margin-left:362.05pt;margin-top:195.2pt;width:0;height:20.4pt;z-index:251742208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margin-left:361.7pt;margin-top:194.9pt;width:86.4pt;height:20.7pt;z-index:251737088" o:connectortype="straight">
            <v:stroke endarrow="block"/>
          </v:shape>
        </w:pict>
      </w:r>
      <w:r>
        <w:rPr>
          <w:noProof/>
        </w:rPr>
        <w:pict>
          <v:shape id="_x0000_s1120" type="#_x0000_t32" style="position:absolute;margin-left:455.15pt;margin-top:121.2pt;width:87.3pt;height:11.9pt;z-index:251746304" o:connectortype="straight">
            <v:stroke endarrow="block"/>
          </v:shape>
        </w:pict>
      </w:r>
      <w:r>
        <w:rPr>
          <w:noProof/>
        </w:rPr>
        <w:pict>
          <v:roundrect id="_x0000_s1119" style="position:absolute;margin-left:463.4pt;margin-top:136.85pt;width:172.2pt;height:58.05pt;z-index:251745280" arcsize="10923f">
            <v:textbox style="mso-next-textbox:#_x0000_s1119">
              <w:txbxContent>
                <w:p w:rsidR="0054086A" w:rsidRDefault="0054086A" w:rsidP="00333420">
                  <w:pPr>
                    <w:jc w:val="center"/>
                  </w:pPr>
                  <w:r>
                    <w:t>ОБУЧАЮЩИЕСЯ, ИХ РОДИТЕЛИ (ЗАКОННЫЕ ПРЕДСТАВИТЕЛИ)</w:t>
                  </w:r>
                </w:p>
                <w:p w:rsidR="0054086A" w:rsidRPr="00333420" w:rsidRDefault="0054086A" w:rsidP="00333420"/>
              </w:txbxContent>
            </v:textbox>
          </v:roundrect>
        </w:pict>
      </w:r>
      <w:r>
        <w:rPr>
          <w:noProof/>
        </w:rPr>
        <w:pict>
          <v:shape id="_x0000_s1112" type="#_x0000_t32" style="position:absolute;margin-left:366.55pt;margin-top:121.2pt;width:88.6pt;height:11.9pt;flip:x;z-index:251739136" o:connectortype="straight">
            <v:stroke endarrow="block"/>
          </v:shape>
        </w:pict>
      </w:r>
      <w:r>
        <w:rPr>
          <w:noProof/>
        </w:rPr>
        <w:pict>
          <v:roundrect id="_x0000_s1114" style="position:absolute;margin-left:275.9pt;margin-top:136.85pt;width:172.2pt;height:58.05pt;z-index:251741184" arcsize="10923f">
            <v:textbox style="mso-next-textbox:#_x0000_s1114">
              <w:txbxContent>
                <w:p w:rsidR="0054086A" w:rsidRDefault="0054086A" w:rsidP="00030F1F">
                  <w:pPr>
                    <w:jc w:val="center"/>
                  </w:pPr>
                  <w:r>
                    <w:t>ЕДИНАЯ ДЕЖУРНО-ДИСПЕТЧЕРСКАЯ СЛУЖБА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4" style="position:absolute;margin-left:-2.05pt;margin-top:29.15pt;width:156pt;height:58.5pt;z-index:251720704" arcsize="10923f">
            <v:textbox style="mso-next-textbox:#_x0000_s1094">
              <w:txbxContent>
                <w:p w:rsidR="0054086A" w:rsidRDefault="0054086A" w:rsidP="00030F1F">
                  <w:pPr>
                    <w:jc w:val="center"/>
                  </w:pPr>
                  <w:r>
                    <w:t>УЧРЕДИТЕЛЬ ОБРАЗОВАТЕЛЬНОГО УЧРЕЖДЕНИЯ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03" type="#_x0000_t69" style="position:absolute;margin-left:159.2pt;margin-top:42.2pt;width:147pt;height:36pt;z-index:251729920">
            <v:textbox style="mso-next-textbox:#_x0000_s1103">
              <w:txbxContent>
                <w:p w:rsidR="0054086A" w:rsidRDefault="0054086A" w:rsidP="00333420">
                  <w:pPr>
                    <w:jc w:val="center"/>
                  </w:pPr>
                  <w:r>
                    <w:t>СОГЛАСОВАНИЕ</w:t>
                  </w:r>
                </w:p>
              </w:txbxContent>
            </v:textbox>
          </v:shape>
        </w:pict>
      </w:r>
    </w:p>
    <w:p w:rsidR="00557B86" w:rsidRDefault="00557B86" w:rsidP="00557B86">
      <w:pPr>
        <w:pStyle w:val="ConsNormal"/>
        <w:widowControl/>
        <w:tabs>
          <w:tab w:val="left" w:pos="10490"/>
        </w:tabs>
        <w:suppressAutoHyphens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57B86" w:rsidRDefault="00557B86" w:rsidP="00557B86">
      <w:pPr>
        <w:pStyle w:val="ConsNormal"/>
        <w:widowControl/>
        <w:tabs>
          <w:tab w:val="left" w:pos="10490"/>
        </w:tabs>
        <w:suppressAutoHyphens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отмены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B86" w:rsidRDefault="00557B86" w:rsidP="00557B86">
      <w:pPr>
        <w:pStyle w:val="ConsNormal"/>
        <w:widowControl/>
        <w:tabs>
          <w:tab w:val="left" w:pos="10490"/>
        </w:tabs>
        <w:suppressAutoHyphens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</w:t>
      </w:r>
    </w:p>
    <w:p w:rsidR="00557B86" w:rsidRDefault="00557B86" w:rsidP="00557B86">
      <w:pPr>
        <w:pStyle w:val="ConsNormal"/>
        <w:widowControl/>
        <w:tabs>
          <w:tab w:val="left" w:pos="10490"/>
        </w:tabs>
        <w:suppressAutoHyphens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Эгвекинот </w:t>
      </w:r>
    </w:p>
    <w:p w:rsidR="00557B86" w:rsidRDefault="00557B86" w:rsidP="00557B86">
      <w:pPr>
        <w:jc w:val="right"/>
        <w:rPr>
          <w:szCs w:val="24"/>
        </w:rPr>
      </w:pPr>
      <w:r>
        <w:rPr>
          <w:szCs w:val="24"/>
        </w:rPr>
        <w:t xml:space="preserve">в связи с неблагоприятными метеорологическими условиями </w:t>
      </w:r>
    </w:p>
    <w:p w:rsidR="00557B86" w:rsidRDefault="00557B86" w:rsidP="00557B86">
      <w:pPr>
        <w:jc w:val="center"/>
        <w:rPr>
          <w:szCs w:val="24"/>
        </w:rPr>
      </w:pPr>
    </w:p>
    <w:p w:rsidR="009A2601" w:rsidRPr="00882935" w:rsidRDefault="009A2601" w:rsidP="00557B86">
      <w:pPr>
        <w:jc w:val="center"/>
        <w:rPr>
          <w:b/>
        </w:rPr>
      </w:pPr>
      <w:r w:rsidRPr="00882935">
        <w:rPr>
          <w:b/>
        </w:rPr>
        <w:t>КРИТЕРИИ</w:t>
      </w:r>
    </w:p>
    <w:p w:rsidR="009A2601" w:rsidRPr="00882935" w:rsidRDefault="002C78D6" w:rsidP="002C78D6">
      <w:pPr>
        <w:jc w:val="center"/>
      </w:pPr>
      <w:r w:rsidRPr="00882935">
        <w:t>отмены занятий (параметры метеорологических условий)</w:t>
      </w:r>
    </w:p>
    <w:p w:rsidR="00882935" w:rsidRPr="00882935" w:rsidRDefault="00882935" w:rsidP="002C78D6">
      <w:pPr>
        <w:jc w:val="center"/>
      </w:pPr>
    </w:p>
    <w:tbl>
      <w:tblPr>
        <w:tblW w:w="10299" w:type="dxa"/>
        <w:tblInd w:w="94" w:type="dxa"/>
        <w:tblLook w:val="04A0"/>
      </w:tblPr>
      <w:tblGrid>
        <w:gridCol w:w="3461"/>
        <w:gridCol w:w="3447"/>
        <w:gridCol w:w="3391"/>
      </w:tblGrid>
      <w:tr w:rsidR="00882935" w:rsidRPr="00882935" w:rsidTr="00374D98">
        <w:trPr>
          <w:trHeight w:val="611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35" w:rsidRPr="00882935" w:rsidRDefault="00882935" w:rsidP="00882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935">
              <w:rPr>
                <w:b/>
                <w:bCs/>
                <w:color w:val="000000"/>
                <w:sz w:val="22"/>
                <w:szCs w:val="22"/>
              </w:rPr>
              <w:t>отменяются занятия 1-4 классов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35" w:rsidRPr="00882935" w:rsidRDefault="00882935" w:rsidP="00882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935">
              <w:rPr>
                <w:b/>
                <w:bCs/>
                <w:color w:val="000000"/>
                <w:sz w:val="22"/>
                <w:szCs w:val="22"/>
              </w:rPr>
              <w:t>отменяются занятия 1-7 классов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35" w:rsidRPr="00882935" w:rsidRDefault="00882935" w:rsidP="00882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935">
              <w:rPr>
                <w:b/>
                <w:bCs/>
                <w:color w:val="000000"/>
                <w:sz w:val="22"/>
                <w:szCs w:val="22"/>
              </w:rPr>
              <w:t>отменяются занятия 1-11 классов</w:t>
            </w:r>
          </w:p>
        </w:tc>
      </w:tr>
      <w:tr w:rsidR="00882935" w:rsidRPr="00882935" w:rsidTr="00374D98">
        <w:trPr>
          <w:trHeight w:val="30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935" w:rsidRPr="00882935" w:rsidRDefault="00882935" w:rsidP="00882935">
            <w:pPr>
              <w:rPr>
                <w:color w:val="000000"/>
                <w:sz w:val="22"/>
                <w:szCs w:val="22"/>
              </w:rPr>
            </w:pPr>
            <w:r w:rsidRPr="00882935">
              <w:rPr>
                <w:color w:val="000000"/>
                <w:sz w:val="22"/>
                <w:szCs w:val="22"/>
              </w:rPr>
              <w:t>Скорость ветра более 18 м/</w:t>
            </w:r>
            <w:proofErr w:type="gramStart"/>
            <w:r w:rsidRPr="0088293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935" w:rsidRPr="00882935" w:rsidRDefault="00882935" w:rsidP="00882935">
            <w:pPr>
              <w:rPr>
                <w:color w:val="000000"/>
                <w:sz w:val="22"/>
                <w:szCs w:val="22"/>
              </w:rPr>
            </w:pPr>
            <w:r w:rsidRPr="00882935">
              <w:rPr>
                <w:color w:val="000000"/>
                <w:sz w:val="22"/>
                <w:szCs w:val="22"/>
              </w:rPr>
              <w:t>Скорость ветра более 22 м/</w:t>
            </w:r>
            <w:proofErr w:type="gramStart"/>
            <w:r w:rsidRPr="0088293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935" w:rsidRPr="00882935" w:rsidRDefault="00882935" w:rsidP="00882935">
            <w:pPr>
              <w:rPr>
                <w:color w:val="000000"/>
                <w:sz w:val="22"/>
                <w:szCs w:val="22"/>
              </w:rPr>
            </w:pPr>
            <w:r w:rsidRPr="00882935">
              <w:rPr>
                <w:color w:val="000000"/>
                <w:sz w:val="22"/>
                <w:szCs w:val="22"/>
              </w:rPr>
              <w:t>Скорость ветра более 25 м/</w:t>
            </w:r>
            <w:proofErr w:type="gramStart"/>
            <w:r w:rsidRPr="0088293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</w:tr>
      <w:tr w:rsidR="00882935" w:rsidRPr="00882935" w:rsidTr="00374D98">
        <w:trPr>
          <w:trHeight w:val="56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935" w:rsidRPr="00882935" w:rsidRDefault="00882935" w:rsidP="00882935">
            <w:pPr>
              <w:rPr>
                <w:color w:val="000000"/>
                <w:sz w:val="22"/>
                <w:szCs w:val="22"/>
              </w:rPr>
            </w:pPr>
            <w:r w:rsidRPr="00882935">
              <w:rPr>
                <w:color w:val="000000"/>
                <w:sz w:val="22"/>
                <w:szCs w:val="22"/>
              </w:rPr>
              <w:t>Метель с ветром более 10 м/с видимостью менее 200 м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935" w:rsidRPr="00882935" w:rsidRDefault="00882935" w:rsidP="00882935">
            <w:pPr>
              <w:rPr>
                <w:color w:val="000000"/>
                <w:sz w:val="22"/>
                <w:szCs w:val="22"/>
              </w:rPr>
            </w:pPr>
            <w:r w:rsidRPr="00882935">
              <w:rPr>
                <w:color w:val="000000"/>
                <w:sz w:val="22"/>
                <w:szCs w:val="22"/>
              </w:rPr>
              <w:t>Метель с ветром более 15 м/с видимостью менее 100 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935" w:rsidRPr="00882935" w:rsidRDefault="00882935" w:rsidP="00882935">
            <w:pPr>
              <w:rPr>
                <w:color w:val="000000"/>
                <w:sz w:val="22"/>
                <w:szCs w:val="22"/>
              </w:rPr>
            </w:pPr>
            <w:r w:rsidRPr="00882935">
              <w:rPr>
                <w:color w:val="000000"/>
                <w:sz w:val="22"/>
                <w:szCs w:val="22"/>
              </w:rPr>
              <w:t>Метель с видимостью менее 50 м</w:t>
            </w:r>
          </w:p>
        </w:tc>
      </w:tr>
      <w:tr w:rsidR="00882935" w:rsidRPr="00882935" w:rsidTr="00374D98">
        <w:trPr>
          <w:trHeight w:val="22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935" w:rsidRPr="00882935" w:rsidRDefault="00882935" w:rsidP="00882935">
            <w:pPr>
              <w:rPr>
                <w:color w:val="000000"/>
                <w:sz w:val="22"/>
                <w:szCs w:val="22"/>
              </w:rPr>
            </w:pPr>
            <w:r w:rsidRPr="00882935">
              <w:rPr>
                <w:color w:val="000000"/>
                <w:sz w:val="22"/>
                <w:szCs w:val="22"/>
              </w:rPr>
              <w:t>Туман с видимостью менее 150 м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935" w:rsidRPr="00882935" w:rsidRDefault="00882935" w:rsidP="00882935">
            <w:pPr>
              <w:rPr>
                <w:color w:val="000000"/>
                <w:sz w:val="22"/>
                <w:szCs w:val="22"/>
              </w:rPr>
            </w:pPr>
            <w:r w:rsidRPr="00882935">
              <w:rPr>
                <w:color w:val="000000"/>
                <w:sz w:val="22"/>
                <w:szCs w:val="22"/>
              </w:rPr>
              <w:t>Туман с видимостью менее 100 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935" w:rsidRPr="00882935" w:rsidRDefault="00882935" w:rsidP="00882935">
            <w:pPr>
              <w:rPr>
                <w:color w:val="000000"/>
                <w:sz w:val="22"/>
                <w:szCs w:val="22"/>
              </w:rPr>
            </w:pPr>
            <w:r w:rsidRPr="00882935">
              <w:rPr>
                <w:color w:val="000000"/>
                <w:sz w:val="22"/>
                <w:szCs w:val="22"/>
              </w:rPr>
              <w:t>Туман с видимостью менее 50 м</w:t>
            </w:r>
          </w:p>
        </w:tc>
      </w:tr>
      <w:tr w:rsidR="00882935" w:rsidRPr="00882935" w:rsidTr="00374D98">
        <w:trPr>
          <w:trHeight w:val="443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935" w:rsidRPr="00882935" w:rsidRDefault="00882935" w:rsidP="00605934">
            <w:pPr>
              <w:rPr>
                <w:color w:val="000000"/>
                <w:sz w:val="22"/>
                <w:szCs w:val="22"/>
              </w:rPr>
            </w:pPr>
            <w:r w:rsidRPr="00882935">
              <w:rPr>
                <w:color w:val="000000"/>
                <w:sz w:val="22"/>
                <w:szCs w:val="22"/>
              </w:rPr>
              <w:t xml:space="preserve">Значение </w:t>
            </w:r>
            <w:proofErr w:type="spellStart"/>
            <w:r w:rsidRPr="00882935">
              <w:rPr>
                <w:color w:val="000000"/>
                <w:sz w:val="22"/>
                <w:szCs w:val="22"/>
              </w:rPr>
              <w:t>ветро-холодового</w:t>
            </w:r>
            <w:proofErr w:type="spellEnd"/>
            <w:r w:rsidRPr="00882935">
              <w:rPr>
                <w:color w:val="000000"/>
                <w:sz w:val="22"/>
                <w:szCs w:val="22"/>
              </w:rPr>
              <w:t xml:space="preserve"> индекса </w:t>
            </w:r>
            <w:r w:rsidR="00605934">
              <w:rPr>
                <w:color w:val="000000"/>
                <w:sz w:val="22"/>
                <w:szCs w:val="22"/>
              </w:rPr>
              <w:t>менее</w:t>
            </w:r>
            <w:r w:rsidRPr="00882935">
              <w:rPr>
                <w:color w:val="000000"/>
                <w:sz w:val="22"/>
                <w:szCs w:val="22"/>
              </w:rPr>
              <w:t xml:space="preserve"> </w:t>
            </w:r>
            <w:r w:rsidR="00605934">
              <w:rPr>
                <w:color w:val="000000"/>
                <w:sz w:val="22"/>
                <w:szCs w:val="22"/>
              </w:rPr>
              <w:t>-</w:t>
            </w:r>
            <w:r w:rsidRPr="00882935">
              <w:rPr>
                <w:color w:val="000000"/>
                <w:sz w:val="22"/>
                <w:szCs w:val="22"/>
              </w:rPr>
              <w:t>35 °C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935" w:rsidRPr="00882935" w:rsidRDefault="00882935" w:rsidP="00605934">
            <w:pPr>
              <w:rPr>
                <w:color w:val="000000"/>
                <w:sz w:val="22"/>
                <w:szCs w:val="22"/>
              </w:rPr>
            </w:pPr>
            <w:r w:rsidRPr="00882935">
              <w:rPr>
                <w:color w:val="000000"/>
                <w:sz w:val="22"/>
                <w:szCs w:val="22"/>
              </w:rPr>
              <w:t xml:space="preserve">Значение </w:t>
            </w:r>
            <w:proofErr w:type="spellStart"/>
            <w:r w:rsidRPr="00882935">
              <w:rPr>
                <w:color w:val="000000"/>
                <w:sz w:val="22"/>
                <w:szCs w:val="22"/>
              </w:rPr>
              <w:t>ветро-холодового</w:t>
            </w:r>
            <w:proofErr w:type="spellEnd"/>
            <w:r w:rsidRPr="00882935">
              <w:rPr>
                <w:color w:val="000000"/>
                <w:sz w:val="22"/>
                <w:szCs w:val="22"/>
              </w:rPr>
              <w:t xml:space="preserve"> индекса </w:t>
            </w:r>
            <w:r w:rsidR="00605934">
              <w:rPr>
                <w:color w:val="000000"/>
                <w:sz w:val="22"/>
                <w:szCs w:val="22"/>
              </w:rPr>
              <w:t>менее -</w:t>
            </w:r>
            <w:r w:rsidRPr="00882935">
              <w:rPr>
                <w:color w:val="000000"/>
                <w:sz w:val="22"/>
                <w:szCs w:val="22"/>
              </w:rPr>
              <w:t>40 °C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935" w:rsidRPr="00882935" w:rsidRDefault="00882935" w:rsidP="00882935">
            <w:pPr>
              <w:rPr>
                <w:color w:val="000000"/>
                <w:sz w:val="22"/>
                <w:szCs w:val="22"/>
              </w:rPr>
            </w:pPr>
            <w:r w:rsidRPr="00882935">
              <w:rPr>
                <w:color w:val="000000"/>
                <w:sz w:val="22"/>
                <w:szCs w:val="22"/>
              </w:rPr>
              <w:t xml:space="preserve">Значение </w:t>
            </w:r>
            <w:proofErr w:type="spellStart"/>
            <w:r w:rsidRPr="00882935">
              <w:rPr>
                <w:color w:val="000000"/>
                <w:sz w:val="22"/>
                <w:szCs w:val="22"/>
              </w:rPr>
              <w:t>ветро-холодового</w:t>
            </w:r>
            <w:proofErr w:type="spellEnd"/>
            <w:r w:rsidRPr="00882935">
              <w:rPr>
                <w:color w:val="000000"/>
                <w:sz w:val="22"/>
                <w:szCs w:val="22"/>
              </w:rPr>
              <w:t xml:space="preserve"> индекса более 45 °C</w:t>
            </w:r>
          </w:p>
        </w:tc>
      </w:tr>
    </w:tbl>
    <w:p w:rsidR="00882935" w:rsidRPr="00882935" w:rsidRDefault="00882935" w:rsidP="002C78D6">
      <w:pPr>
        <w:jc w:val="center"/>
      </w:pPr>
    </w:p>
    <w:p w:rsidR="00882935" w:rsidRPr="001077DA" w:rsidRDefault="00882935" w:rsidP="002C78D6">
      <w:pPr>
        <w:jc w:val="center"/>
        <w:rPr>
          <w:szCs w:val="24"/>
        </w:rPr>
      </w:pPr>
      <w:r w:rsidRPr="001077DA">
        <w:rPr>
          <w:szCs w:val="24"/>
        </w:rPr>
        <w:t xml:space="preserve">Таблица значений </w:t>
      </w:r>
      <w:proofErr w:type="spellStart"/>
      <w:r w:rsidRPr="001077DA">
        <w:rPr>
          <w:szCs w:val="24"/>
        </w:rPr>
        <w:t>ветро-холодового</w:t>
      </w:r>
      <w:proofErr w:type="spellEnd"/>
      <w:r w:rsidRPr="001077DA">
        <w:rPr>
          <w:szCs w:val="24"/>
        </w:rPr>
        <w:t xml:space="preserve"> индекса </w:t>
      </w:r>
      <w:r w:rsidRPr="001077DA">
        <w:rPr>
          <w:color w:val="000000"/>
          <w:szCs w:val="24"/>
        </w:rPr>
        <w:t>(°C)</w:t>
      </w:r>
    </w:p>
    <w:tbl>
      <w:tblPr>
        <w:tblW w:w="10220" w:type="dxa"/>
        <w:tblInd w:w="93" w:type="dxa"/>
        <w:tblLook w:val="04A0"/>
      </w:tblPr>
      <w:tblGrid>
        <w:gridCol w:w="1673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605934" w:rsidRPr="00605934" w:rsidTr="00605934">
        <w:trPr>
          <w:trHeight w:val="763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 xml:space="preserve">Скорость ветра, </w:t>
            </w:r>
            <w:proofErr w:type="gramStart"/>
            <w:r w:rsidRPr="00605934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605934">
              <w:rPr>
                <w:b/>
                <w:bCs/>
                <w:color w:val="000000"/>
                <w:sz w:val="22"/>
                <w:szCs w:val="22"/>
              </w:rPr>
              <w:t>/сек</w:t>
            </w:r>
          </w:p>
        </w:tc>
        <w:tc>
          <w:tcPr>
            <w:tcW w:w="85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5934">
              <w:rPr>
                <w:b/>
                <w:color w:val="000000"/>
                <w:sz w:val="22"/>
                <w:szCs w:val="22"/>
              </w:rPr>
              <w:t xml:space="preserve">Температура воздуха, измеренная в укрытии от </w:t>
            </w:r>
            <w:r w:rsidR="007B73DA" w:rsidRPr="00605934">
              <w:rPr>
                <w:b/>
                <w:color w:val="000000"/>
                <w:sz w:val="22"/>
                <w:szCs w:val="22"/>
              </w:rPr>
              <w:t>солнца</w:t>
            </w:r>
            <w:r w:rsidRPr="00605934">
              <w:rPr>
                <w:b/>
                <w:color w:val="000000"/>
                <w:sz w:val="22"/>
                <w:szCs w:val="22"/>
              </w:rPr>
              <w:t>, ветра и влаги (°C)</w:t>
            </w:r>
          </w:p>
        </w:tc>
      </w:tr>
      <w:tr w:rsidR="00605934" w:rsidRPr="00605934" w:rsidTr="00605934">
        <w:trPr>
          <w:trHeight w:val="60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34" w:rsidRPr="00605934" w:rsidRDefault="00605934" w:rsidP="006059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5934" w:rsidRPr="00605934" w:rsidRDefault="00605934" w:rsidP="00605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−0,0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5934" w:rsidRPr="00605934" w:rsidRDefault="00605934" w:rsidP="00605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−5,0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5934" w:rsidRPr="00605934" w:rsidRDefault="00605934" w:rsidP="00605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−10,0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5934" w:rsidRPr="00605934" w:rsidRDefault="00605934" w:rsidP="00605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−15,0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5934" w:rsidRPr="00605934" w:rsidRDefault="00605934" w:rsidP="00605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−20,0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5934" w:rsidRPr="00605934" w:rsidRDefault="00605934" w:rsidP="00605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−25,0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5934" w:rsidRPr="00605934" w:rsidRDefault="00605934" w:rsidP="00605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−30,0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5934" w:rsidRPr="00605934" w:rsidRDefault="00605934" w:rsidP="00605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−35,0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5934" w:rsidRPr="00605934" w:rsidRDefault="00605934" w:rsidP="00605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−40,0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5934" w:rsidRPr="00605934" w:rsidRDefault="00605934" w:rsidP="00605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−45,0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5934" w:rsidRPr="00605934" w:rsidRDefault="00605934" w:rsidP="00605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−50,0</w:t>
            </w:r>
          </w:p>
        </w:tc>
      </w:tr>
      <w:tr w:rsidR="00605934" w:rsidRPr="00605934" w:rsidTr="00605934">
        <w:trPr>
          <w:trHeight w:val="2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−45,0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−50,0</w:t>
            </w:r>
          </w:p>
        </w:tc>
      </w:tr>
      <w:tr w:rsidR="00605934" w:rsidRPr="00605934" w:rsidTr="00605934">
        <w:trPr>
          <w:trHeight w:val="2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−7,3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−12,9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−18,6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−24,3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−35,6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−41,3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−47,0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−52,6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−58,3</w:t>
            </w:r>
          </w:p>
        </w:tc>
      </w:tr>
      <w:tr w:rsidR="00605934" w:rsidRPr="00605934" w:rsidTr="00605934">
        <w:trPr>
          <w:trHeight w:val="2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2,8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−9,3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−15,3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−21,2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−27,2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−33,2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−39,2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−45,1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−51,1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−57,1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−63,0</w:t>
            </w:r>
          </w:p>
        </w:tc>
      </w:tr>
      <w:tr w:rsidR="00605934" w:rsidRPr="00605934" w:rsidTr="00605934">
        <w:trPr>
          <w:trHeight w:val="2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4,2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−4,4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−10,6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−16,7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−22,9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−29,1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−35,2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−41,4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−47,6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−53,7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−59,9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−66,1</w:t>
            </w:r>
          </w:p>
        </w:tc>
      </w:tr>
      <w:tr w:rsidR="00605934" w:rsidRPr="00605934" w:rsidTr="00605934">
        <w:trPr>
          <w:trHeight w:val="2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−5,2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−11,6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−17,9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−24,2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−30,5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−36,8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−43,1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−49,4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−55,7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−62,0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−68,3</w:t>
            </w:r>
          </w:p>
        </w:tc>
      </w:tr>
      <w:tr w:rsidR="00605934" w:rsidRPr="00605934" w:rsidTr="00605934">
        <w:trPr>
          <w:trHeight w:val="2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−5,9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−12,3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−18,8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−25,2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−31,6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−44,5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−50,9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−57,3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−63,7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−70,2</w:t>
            </w:r>
          </w:p>
        </w:tc>
      </w:tr>
      <w:tr w:rsidR="00605934" w:rsidRPr="00605934" w:rsidTr="00605934">
        <w:trPr>
          <w:trHeight w:val="2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−6,5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−13,0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−19,5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−26,0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−32,6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−39,1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−45,6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−52,1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−58,7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−65,2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−71,7</w:t>
            </w:r>
          </w:p>
        </w:tc>
      </w:tr>
      <w:tr w:rsidR="00605934" w:rsidRPr="00605934" w:rsidTr="003F738F">
        <w:trPr>
          <w:trHeight w:val="2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−7,0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−13,6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−20,2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−26,8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−33,4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−46,6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−53,2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−59,8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−66,4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−73,1</w:t>
            </w:r>
          </w:p>
        </w:tc>
      </w:tr>
      <w:tr w:rsidR="00605934" w:rsidRPr="00605934" w:rsidTr="00605934">
        <w:trPr>
          <w:trHeight w:val="2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−7,4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−14,1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−20,8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−27,4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−34,1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−40,8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−47,5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−54,2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−60,9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−67,6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−74,2</w:t>
            </w:r>
          </w:p>
        </w:tc>
      </w:tr>
      <w:tr w:rsidR="00605934" w:rsidRPr="00605934" w:rsidTr="00605934">
        <w:trPr>
          <w:trHeight w:val="2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−7,8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−14,5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−21,3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−34,8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−41,5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FF"/>
                <w:sz w:val="22"/>
                <w:szCs w:val="22"/>
              </w:rPr>
            </w:pPr>
            <w:r w:rsidRPr="00605934">
              <w:rPr>
                <w:color w:val="FFFFFF"/>
                <w:sz w:val="22"/>
                <w:szCs w:val="22"/>
              </w:rPr>
              <w:t>−48,3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−55,1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−61,8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−68,6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FFFF00"/>
                <w:sz w:val="22"/>
                <w:szCs w:val="22"/>
              </w:rPr>
            </w:pPr>
            <w:r w:rsidRPr="00605934">
              <w:rPr>
                <w:color w:val="FFFF00"/>
                <w:sz w:val="22"/>
                <w:szCs w:val="22"/>
              </w:rPr>
              <w:t>−75,3</w:t>
            </w:r>
          </w:p>
        </w:tc>
      </w:tr>
      <w:tr w:rsidR="00605934" w:rsidRPr="00605934" w:rsidTr="00605934">
        <w:trPr>
          <w:trHeight w:val="2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−8,1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−21,8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−28,6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−35,4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FF"/>
                <w:sz w:val="22"/>
                <w:szCs w:val="22"/>
              </w:rPr>
            </w:pPr>
            <w:r w:rsidRPr="00605934">
              <w:rPr>
                <w:i/>
                <w:iCs/>
                <w:color w:val="FFFFFF"/>
                <w:sz w:val="22"/>
                <w:szCs w:val="22"/>
              </w:rPr>
              <w:t>−42,2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FF"/>
                <w:sz w:val="22"/>
                <w:szCs w:val="22"/>
              </w:rPr>
            </w:pPr>
            <w:r w:rsidRPr="00605934">
              <w:rPr>
                <w:i/>
                <w:iCs/>
                <w:color w:val="FFFFFF"/>
                <w:sz w:val="22"/>
                <w:szCs w:val="22"/>
              </w:rPr>
              <w:t>−49,0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−55,8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−62,7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−69,5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−76,3</w:t>
            </w:r>
          </w:p>
        </w:tc>
      </w:tr>
      <w:tr w:rsidR="00605934" w:rsidRPr="00605934" w:rsidTr="00605934">
        <w:trPr>
          <w:trHeight w:val="2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−8,5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−15,3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−22,2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−29,1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−36,0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FF"/>
                <w:sz w:val="22"/>
                <w:szCs w:val="22"/>
              </w:rPr>
            </w:pPr>
            <w:r w:rsidRPr="00605934">
              <w:rPr>
                <w:i/>
                <w:iCs/>
                <w:color w:val="FFFFFF"/>
                <w:sz w:val="22"/>
                <w:szCs w:val="22"/>
              </w:rPr>
              <w:t>−42,8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FF"/>
                <w:sz w:val="22"/>
                <w:szCs w:val="22"/>
              </w:rPr>
            </w:pPr>
            <w:r w:rsidRPr="00605934">
              <w:rPr>
                <w:i/>
                <w:iCs/>
                <w:color w:val="FFFFFF"/>
                <w:sz w:val="22"/>
                <w:szCs w:val="22"/>
              </w:rPr>
              <w:t>−49,7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−56,6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−63,4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−70,3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−77,2</w:t>
            </w:r>
          </w:p>
        </w:tc>
      </w:tr>
      <w:tr w:rsidR="00605934" w:rsidRPr="00605934" w:rsidTr="00605934">
        <w:trPr>
          <w:trHeight w:val="2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−8,8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−15,7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−22,6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−29,5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−36,5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FF"/>
                <w:sz w:val="22"/>
                <w:szCs w:val="22"/>
              </w:rPr>
            </w:pPr>
            <w:r w:rsidRPr="00605934">
              <w:rPr>
                <w:i/>
                <w:iCs/>
                <w:color w:val="FFFFFF"/>
                <w:sz w:val="22"/>
                <w:szCs w:val="22"/>
              </w:rPr>
              <w:t>−43,4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FF"/>
                <w:sz w:val="22"/>
                <w:szCs w:val="22"/>
              </w:rPr>
            </w:pPr>
            <w:r w:rsidRPr="00605934">
              <w:rPr>
                <w:i/>
                <w:iCs/>
                <w:color w:val="FFFFFF"/>
                <w:sz w:val="22"/>
                <w:szCs w:val="22"/>
              </w:rPr>
              <w:t>−50,3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−57,2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−64,2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−71,1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−78,0</w:t>
            </w:r>
          </w:p>
        </w:tc>
      </w:tr>
      <w:tr w:rsidR="00605934" w:rsidRPr="00605934" w:rsidTr="00605934">
        <w:trPr>
          <w:trHeight w:val="2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18,1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−9,1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−16,0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−23,0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−36,9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FF"/>
                <w:sz w:val="22"/>
                <w:szCs w:val="22"/>
              </w:rPr>
            </w:pPr>
            <w:r w:rsidRPr="00605934">
              <w:rPr>
                <w:i/>
                <w:iCs/>
                <w:color w:val="FFFFFF"/>
                <w:sz w:val="22"/>
                <w:szCs w:val="22"/>
              </w:rPr>
              <w:t>−43,9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FF"/>
                <w:sz w:val="22"/>
                <w:szCs w:val="22"/>
              </w:rPr>
            </w:pPr>
            <w:r w:rsidRPr="00605934">
              <w:rPr>
                <w:i/>
                <w:iCs/>
                <w:color w:val="FFFFFF"/>
                <w:sz w:val="22"/>
                <w:szCs w:val="22"/>
              </w:rPr>
              <w:t>−50,9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−57,9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−64,8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−71,8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−78,8</w:t>
            </w:r>
          </w:p>
        </w:tc>
      </w:tr>
      <w:tr w:rsidR="00605934" w:rsidRPr="00605934" w:rsidTr="00605934">
        <w:trPr>
          <w:trHeight w:val="2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−9,3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−16,3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−23,4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−30,4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−37,4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FF"/>
                <w:sz w:val="22"/>
                <w:szCs w:val="22"/>
              </w:rPr>
            </w:pPr>
            <w:r w:rsidRPr="00605934">
              <w:rPr>
                <w:i/>
                <w:iCs/>
                <w:color w:val="FFFFFF"/>
                <w:sz w:val="22"/>
                <w:szCs w:val="22"/>
              </w:rPr>
              <w:t>−44,4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FF"/>
                <w:sz w:val="22"/>
                <w:szCs w:val="22"/>
              </w:rPr>
            </w:pPr>
            <w:r w:rsidRPr="00605934">
              <w:rPr>
                <w:i/>
                <w:iCs/>
                <w:color w:val="FFFFFF"/>
                <w:sz w:val="22"/>
                <w:szCs w:val="22"/>
              </w:rPr>
              <w:t>−51,4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−58,5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−65,5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−72,5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−79,5</w:t>
            </w:r>
          </w:p>
        </w:tc>
      </w:tr>
      <w:tr w:rsidR="00605934" w:rsidRPr="00605934" w:rsidTr="00605934">
        <w:trPr>
          <w:trHeight w:val="2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−9,6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−16,6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−23,7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−30,8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−37,8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FF"/>
                <w:sz w:val="22"/>
                <w:szCs w:val="22"/>
              </w:rPr>
            </w:pPr>
            <w:r w:rsidRPr="00605934">
              <w:rPr>
                <w:i/>
                <w:iCs/>
                <w:color w:val="FFFFFF"/>
                <w:sz w:val="22"/>
                <w:szCs w:val="22"/>
              </w:rPr>
              <w:t>−44,9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FF"/>
                <w:sz w:val="22"/>
                <w:szCs w:val="22"/>
              </w:rPr>
            </w:pPr>
            <w:r w:rsidRPr="00605934">
              <w:rPr>
                <w:i/>
                <w:iCs/>
                <w:color w:val="FFFFFF"/>
                <w:sz w:val="22"/>
                <w:szCs w:val="22"/>
              </w:rPr>
              <w:t>−51,9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−59,0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−66,1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−73,1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−80,2</w:t>
            </w:r>
          </w:p>
        </w:tc>
      </w:tr>
      <w:tr w:rsidR="00605934" w:rsidRPr="00605934" w:rsidTr="00605934">
        <w:trPr>
          <w:trHeight w:val="2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EE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−9,8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−16,9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−24,0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−31,1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−38,2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FF"/>
                <w:sz w:val="22"/>
                <w:szCs w:val="22"/>
              </w:rPr>
            </w:pPr>
            <w:r w:rsidRPr="00605934">
              <w:rPr>
                <w:i/>
                <w:iCs/>
                <w:color w:val="FFFFFF"/>
                <w:sz w:val="22"/>
                <w:szCs w:val="22"/>
              </w:rPr>
              <w:t>−45,3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FF"/>
                <w:sz w:val="22"/>
                <w:szCs w:val="22"/>
              </w:rPr>
            </w:pPr>
            <w:r w:rsidRPr="00605934">
              <w:rPr>
                <w:i/>
                <w:iCs/>
                <w:color w:val="FFFFFF"/>
                <w:sz w:val="22"/>
                <w:szCs w:val="22"/>
              </w:rPr>
              <w:t>−52,4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−59,5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−66,6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−73,7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−80,8</w:t>
            </w:r>
          </w:p>
        </w:tc>
      </w:tr>
      <w:tr w:rsidR="00605934" w:rsidRPr="00605934" w:rsidTr="00605934">
        <w:trPr>
          <w:trHeight w:val="2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−10,2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−17,4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−24,6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−31,8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FF"/>
                <w:sz w:val="22"/>
                <w:szCs w:val="22"/>
              </w:rPr>
            </w:pPr>
            <w:r w:rsidRPr="00605934">
              <w:rPr>
                <w:i/>
                <w:iCs/>
                <w:color w:val="FFFFFF"/>
                <w:sz w:val="22"/>
                <w:szCs w:val="22"/>
              </w:rPr>
              <w:t>−46,1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FF"/>
                <w:sz w:val="22"/>
                <w:szCs w:val="22"/>
              </w:rPr>
            </w:pPr>
            <w:r w:rsidRPr="00605934">
              <w:rPr>
                <w:i/>
                <w:iCs/>
                <w:color w:val="FFFFFF"/>
                <w:sz w:val="22"/>
                <w:szCs w:val="22"/>
              </w:rPr>
              <w:t>−53,3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−60,5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−67,7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−74,9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−82,0</w:t>
            </w:r>
          </w:p>
        </w:tc>
      </w:tr>
      <w:tr w:rsidR="00605934" w:rsidRPr="00605934" w:rsidTr="00605934">
        <w:trPr>
          <w:trHeight w:val="263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−10,6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−17,9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77CC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−25,1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−32,4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77AA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color w:val="000000"/>
                <w:sz w:val="22"/>
                <w:szCs w:val="22"/>
              </w:rPr>
            </w:pPr>
            <w:r w:rsidRPr="00605934">
              <w:rPr>
                <w:color w:val="000000"/>
                <w:sz w:val="22"/>
                <w:szCs w:val="22"/>
              </w:rPr>
              <w:t>−39,6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A4477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FF"/>
                <w:sz w:val="22"/>
                <w:szCs w:val="22"/>
              </w:rPr>
            </w:pPr>
            <w:r w:rsidRPr="00605934">
              <w:rPr>
                <w:i/>
                <w:iCs/>
                <w:color w:val="FFFFFF"/>
                <w:sz w:val="22"/>
                <w:szCs w:val="22"/>
              </w:rPr>
              <w:t>−46,9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FF"/>
                <w:sz w:val="22"/>
                <w:szCs w:val="22"/>
              </w:rPr>
            </w:pPr>
            <w:r w:rsidRPr="00605934">
              <w:rPr>
                <w:i/>
                <w:iCs/>
                <w:color w:val="FFFFFF"/>
                <w:sz w:val="22"/>
                <w:szCs w:val="22"/>
              </w:rPr>
              <w:t>−54,1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−61,4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−68,6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−75,9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05934" w:rsidRPr="00605934" w:rsidRDefault="00605934" w:rsidP="00605934">
            <w:pPr>
              <w:jc w:val="right"/>
              <w:rPr>
                <w:i/>
                <w:iCs/>
                <w:color w:val="FFFF00"/>
                <w:sz w:val="22"/>
                <w:szCs w:val="22"/>
              </w:rPr>
            </w:pPr>
            <w:r w:rsidRPr="00605934">
              <w:rPr>
                <w:i/>
                <w:iCs/>
                <w:color w:val="FFFF00"/>
                <w:sz w:val="22"/>
                <w:szCs w:val="22"/>
              </w:rPr>
              <w:t>−83,1</w:t>
            </w:r>
          </w:p>
        </w:tc>
      </w:tr>
      <w:tr w:rsidR="00605934" w:rsidRPr="00605934" w:rsidTr="00605934">
        <w:trPr>
          <w:trHeight w:val="263"/>
        </w:trPr>
        <w:tc>
          <w:tcPr>
            <w:tcW w:w="2450" w:type="dxa"/>
            <w:gridSpan w:val="2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DDDDEE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0593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767" w:type="dxa"/>
            <w:gridSpan w:val="10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vAlign w:val="bottom"/>
            <w:hideMark/>
          </w:tcPr>
          <w:p w:rsidR="00605934" w:rsidRPr="00605934" w:rsidRDefault="00605934" w:rsidP="006059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Небольшой</w:t>
            </w:r>
            <w:r w:rsidRPr="00605934">
              <w:rPr>
                <w:color w:val="000000"/>
                <w:sz w:val="22"/>
                <w:szCs w:val="22"/>
              </w:rPr>
              <w:t> риск обморожения</w:t>
            </w:r>
          </w:p>
        </w:tc>
      </w:tr>
      <w:tr w:rsidR="00605934" w:rsidRPr="00605934" w:rsidTr="00605934">
        <w:trPr>
          <w:trHeight w:val="263"/>
        </w:trPr>
        <w:tc>
          <w:tcPr>
            <w:tcW w:w="2450" w:type="dxa"/>
            <w:gridSpan w:val="2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8877CC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0593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767" w:type="dxa"/>
            <w:gridSpan w:val="10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vAlign w:val="bottom"/>
            <w:hideMark/>
          </w:tcPr>
          <w:p w:rsidR="00605934" w:rsidRPr="00605934" w:rsidRDefault="00605934" w:rsidP="006059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Небольшой</w:t>
            </w:r>
            <w:r w:rsidRPr="00605934">
              <w:rPr>
                <w:color w:val="000000"/>
                <w:sz w:val="22"/>
                <w:szCs w:val="22"/>
              </w:rPr>
              <w:t> риск обморожения и переохлаждения</w:t>
            </w:r>
          </w:p>
        </w:tc>
      </w:tr>
      <w:tr w:rsidR="00605934" w:rsidRPr="00605934" w:rsidTr="00605934">
        <w:trPr>
          <w:trHeight w:val="363"/>
        </w:trPr>
        <w:tc>
          <w:tcPr>
            <w:tcW w:w="2450" w:type="dxa"/>
            <w:gridSpan w:val="2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CC77AA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0593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767" w:type="dxa"/>
            <w:gridSpan w:val="10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vAlign w:val="bottom"/>
            <w:hideMark/>
          </w:tcPr>
          <w:p w:rsidR="00605934" w:rsidRPr="00605934" w:rsidRDefault="00605934" w:rsidP="006059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Средний</w:t>
            </w:r>
            <w:r w:rsidRPr="00605934">
              <w:rPr>
                <w:color w:val="000000"/>
                <w:sz w:val="22"/>
                <w:szCs w:val="22"/>
              </w:rPr>
              <w:t> риск переохлаждения и обморожения открытых участков кожи в течение 10—30 минут</w:t>
            </w:r>
          </w:p>
        </w:tc>
      </w:tr>
      <w:tr w:rsidR="00605934" w:rsidRPr="00605934" w:rsidTr="00605934">
        <w:trPr>
          <w:trHeight w:val="438"/>
        </w:trPr>
        <w:tc>
          <w:tcPr>
            <w:tcW w:w="2450" w:type="dxa"/>
            <w:gridSpan w:val="2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AA4477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605934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 </w:t>
            </w:r>
          </w:p>
        </w:tc>
        <w:tc>
          <w:tcPr>
            <w:tcW w:w="7767" w:type="dxa"/>
            <w:gridSpan w:val="10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vAlign w:val="bottom"/>
            <w:hideMark/>
          </w:tcPr>
          <w:p w:rsidR="00605934" w:rsidRPr="00605934" w:rsidRDefault="00605934" w:rsidP="006059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Высокий</w:t>
            </w:r>
            <w:r w:rsidRPr="00605934">
              <w:rPr>
                <w:color w:val="000000"/>
                <w:sz w:val="22"/>
                <w:szCs w:val="22"/>
              </w:rPr>
              <w:t> риск переохлаждения и обморожения открытых участков кожи в течение 5—10 минут</w:t>
            </w:r>
          </w:p>
        </w:tc>
      </w:tr>
      <w:tr w:rsidR="00605934" w:rsidRPr="00605934" w:rsidTr="003F738F">
        <w:trPr>
          <w:trHeight w:val="400"/>
        </w:trPr>
        <w:tc>
          <w:tcPr>
            <w:tcW w:w="2450" w:type="dxa"/>
            <w:gridSpan w:val="2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5F497A" w:themeFill="accent4" w:themeFillShade="BF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</w:pPr>
            <w:r w:rsidRPr="00605934">
              <w:rPr>
                <w:rFonts w:ascii="Arial" w:hAnsi="Arial" w:cs="Arial"/>
                <w:b/>
                <w:bCs/>
                <w:color w:val="FFFFFF"/>
                <w:sz w:val="15"/>
                <w:szCs w:val="15"/>
              </w:rPr>
              <w:t> </w:t>
            </w:r>
          </w:p>
        </w:tc>
        <w:tc>
          <w:tcPr>
            <w:tcW w:w="7767" w:type="dxa"/>
            <w:gridSpan w:val="10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vAlign w:val="bottom"/>
            <w:hideMark/>
          </w:tcPr>
          <w:p w:rsidR="00605934" w:rsidRPr="00605934" w:rsidRDefault="00605934" w:rsidP="006059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Очень высокий</w:t>
            </w:r>
            <w:r w:rsidRPr="00605934">
              <w:rPr>
                <w:color w:val="000000"/>
                <w:sz w:val="22"/>
                <w:szCs w:val="22"/>
              </w:rPr>
              <w:t> риск переохлаждения и обморожения открытых участков кожи в течение 2—5 минут</w:t>
            </w:r>
          </w:p>
        </w:tc>
      </w:tr>
      <w:tr w:rsidR="00605934" w:rsidRPr="00605934" w:rsidTr="00605934">
        <w:trPr>
          <w:trHeight w:val="388"/>
        </w:trPr>
        <w:tc>
          <w:tcPr>
            <w:tcW w:w="2450" w:type="dxa"/>
            <w:gridSpan w:val="2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000000"/>
            <w:vAlign w:val="center"/>
            <w:hideMark/>
          </w:tcPr>
          <w:p w:rsidR="00605934" w:rsidRPr="00605934" w:rsidRDefault="00605934" w:rsidP="006059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00"/>
                <w:sz w:val="15"/>
                <w:szCs w:val="15"/>
              </w:rPr>
            </w:pPr>
            <w:r w:rsidRPr="00605934">
              <w:rPr>
                <w:rFonts w:ascii="Arial" w:hAnsi="Arial" w:cs="Arial"/>
                <w:b/>
                <w:bCs/>
                <w:i/>
                <w:iCs/>
                <w:color w:val="FFFF00"/>
                <w:sz w:val="15"/>
                <w:szCs w:val="15"/>
              </w:rPr>
              <w:t> </w:t>
            </w:r>
          </w:p>
        </w:tc>
        <w:tc>
          <w:tcPr>
            <w:tcW w:w="7767" w:type="dxa"/>
            <w:gridSpan w:val="10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vAlign w:val="bottom"/>
            <w:hideMark/>
          </w:tcPr>
          <w:p w:rsidR="00605934" w:rsidRPr="00605934" w:rsidRDefault="00605934" w:rsidP="006059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5934">
              <w:rPr>
                <w:b/>
                <w:bCs/>
                <w:color w:val="000000"/>
                <w:sz w:val="22"/>
                <w:szCs w:val="22"/>
              </w:rPr>
              <w:t>Крайне высокий</w:t>
            </w:r>
            <w:r w:rsidRPr="00605934">
              <w:rPr>
                <w:color w:val="000000"/>
                <w:sz w:val="22"/>
                <w:szCs w:val="22"/>
              </w:rPr>
              <w:t> риск переохлаждения и обморожения открытых участков кожи менее чем в течение 2 минут</w:t>
            </w:r>
          </w:p>
        </w:tc>
      </w:tr>
    </w:tbl>
    <w:p w:rsidR="00884CB3" w:rsidRDefault="00884CB3" w:rsidP="00884CB3"/>
    <w:p w:rsidR="00BD4F66" w:rsidRPr="00884CB3" w:rsidRDefault="00884CB3" w:rsidP="00884CB3">
      <w:pPr>
        <w:tabs>
          <w:tab w:val="left" w:pos="1935"/>
        </w:tabs>
      </w:pPr>
      <w:r>
        <w:tab/>
      </w:r>
    </w:p>
    <w:sectPr w:rsidR="00BD4F66" w:rsidRPr="00884CB3" w:rsidSect="00B63C5E">
      <w:pgSz w:w="11907" w:h="16840" w:code="9"/>
      <w:pgMar w:top="567" w:right="709" w:bottom="567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8A" w:rsidRDefault="00960D8A">
      <w:r>
        <w:separator/>
      </w:r>
    </w:p>
  </w:endnote>
  <w:endnote w:type="continuationSeparator" w:id="0">
    <w:p w:rsidR="00960D8A" w:rsidRDefault="00960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8A" w:rsidRDefault="00960D8A">
      <w:r>
        <w:separator/>
      </w:r>
    </w:p>
  </w:footnote>
  <w:footnote w:type="continuationSeparator" w:id="0">
    <w:p w:rsidR="00960D8A" w:rsidRDefault="00960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247664"/>
      <w:docPartObj>
        <w:docPartGallery w:val="Page Numbers (Top of Page)"/>
        <w:docPartUnique/>
      </w:docPartObj>
    </w:sdtPr>
    <w:sdtContent>
      <w:p w:rsidR="00D24FD3" w:rsidRDefault="00EF5F09">
        <w:pPr>
          <w:pStyle w:val="aa"/>
          <w:jc w:val="center"/>
        </w:pPr>
      </w:p>
    </w:sdtContent>
  </w:sdt>
  <w:p w:rsidR="00D24FD3" w:rsidRDefault="00D24FD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C03"/>
    <w:multiLevelType w:val="hybridMultilevel"/>
    <w:tmpl w:val="E76CE0F2"/>
    <w:lvl w:ilvl="0" w:tplc="ED3223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EF15BC"/>
    <w:multiLevelType w:val="hybridMultilevel"/>
    <w:tmpl w:val="C5A622BE"/>
    <w:lvl w:ilvl="0" w:tplc="E15E84B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F44AF9"/>
    <w:multiLevelType w:val="hybridMultilevel"/>
    <w:tmpl w:val="E63ADDCA"/>
    <w:lvl w:ilvl="0" w:tplc="ED32234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4B4AFA"/>
    <w:multiLevelType w:val="hybridMultilevel"/>
    <w:tmpl w:val="B1C43ACC"/>
    <w:lvl w:ilvl="0" w:tplc="ED3223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4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CB405F"/>
    <w:multiLevelType w:val="hybridMultilevel"/>
    <w:tmpl w:val="CD4A1914"/>
    <w:lvl w:ilvl="0" w:tplc="EB1E70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AEC2F50"/>
    <w:multiLevelType w:val="hybridMultilevel"/>
    <w:tmpl w:val="98E4D4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B1C586D"/>
    <w:multiLevelType w:val="hybridMultilevel"/>
    <w:tmpl w:val="B1C43ACC"/>
    <w:lvl w:ilvl="0" w:tplc="ED322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15EF0"/>
    <w:multiLevelType w:val="hybridMultilevel"/>
    <w:tmpl w:val="EB64F886"/>
    <w:lvl w:ilvl="0" w:tplc="E15E84B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B3030"/>
    <w:multiLevelType w:val="hybridMultilevel"/>
    <w:tmpl w:val="3C26E98E"/>
    <w:lvl w:ilvl="0" w:tplc="B414F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01C9D"/>
    <w:rsid w:val="00013E93"/>
    <w:rsid w:val="00016A5D"/>
    <w:rsid w:val="00016E2F"/>
    <w:rsid w:val="00024D92"/>
    <w:rsid w:val="00026DD1"/>
    <w:rsid w:val="00027060"/>
    <w:rsid w:val="00027306"/>
    <w:rsid w:val="00030F1F"/>
    <w:rsid w:val="0003538B"/>
    <w:rsid w:val="000465E3"/>
    <w:rsid w:val="00047707"/>
    <w:rsid w:val="00071737"/>
    <w:rsid w:val="00071FC1"/>
    <w:rsid w:val="000738F3"/>
    <w:rsid w:val="00093850"/>
    <w:rsid w:val="000949DB"/>
    <w:rsid w:val="000A502A"/>
    <w:rsid w:val="000B0E1A"/>
    <w:rsid w:val="000B7606"/>
    <w:rsid w:val="000B7EF6"/>
    <w:rsid w:val="000C34BF"/>
    <w:rsid w:val="000C6149"/>
    <w:rsid w:val="000E06E0"/>
    <w:rsid w:val="000E16DB"/>
    <w:rsid w:val="000F5A8B"/>
    <w:rsid w:val="00104AF3"/>
    <w:rsid w:val="001067CD"/>
    <w:rsid w:val="001077DA"/>
    <w:rsid w:val="001355DE"/>
    <w:rsid w:val="00141224"/>
    <w:rsid w:val="00163F06"/>
    <w:rsid w:val="00164333"/>
    <w:rsid w:val="001720DC"/>
    <w:rsid w:val="0018550D"/>
    <w:rsid w:val="001865DF"/>
    <w:rsid w:val="00193B94"/>
    <w:rsid w:val="001A0586"/>
    <w:rsid w:val="001A4184"/>
    <w:rsid w:val="001B49A6"/>
    <w:rsid w:val="001C37CB"/>
    <w:rsid w:val="001C6BD3"/>
    <w:rsid w:val="001E22EC"/>
    <w:rsid w:val="001E2A8F"/>
    <w:rsid w:val="001F0249"/>
    <w:rsid w:val="001F64D4"/>
    <w:rsid w:val="00202711"/>
    <w:rsid w:val="002069B2"/>
    <w:rsid w:val="002515A1"/>
    <w:rsid w:val="00283BF8"/>
    <w:rsid w:val="00284EBD"/>
    <w:rsid w:val="00287528"/>
    <w:rsid w:val="00294D9A"/>
    <w:rsid w:val="00296612"/>
    <w:rsid w:val="00297449"/>
    <w:rsid w:val="002A3B32"/>
    <w:rsid w:val="002A564D"/>
    <w:rsid w:val="002B22C4"/>
    <w:rsid w:val="002C1FB0"/>
    <w:rsid w:val="002C78D6"/>
    <w:rsid w:val="002E0DB6"/>
    <w:rsid w:val="002E5DE2"/>
    <w:rsid w:val="002F0EC3"/>
    <w:rsid w:val="003024DA"/>
    <w:rsid w:val="003149D2"/>
    <w:rsid w:val="00332E33"/>
    <w:rsid w:val="00333420"/>
    <w:rsid w:val="003435F7"/>
    <w:rsid w:val="00343FD6"/>
    <w:rsid w:val="00344FA0"/>
    <w:rsid w:val="003709F1"/>
    <w:rsid w:val="00374D98"/>
    <w:rsid w:val="00382693"/>
    <w:rsid w:val="00392DA0"/>
    <w:rsid w:val="00393F50"/>
    <w:rsid w:val="003B0C8B"/>
    <w:rsid w:val="003C47B4"/>
    <w:rsid w:val="003C60C2"/>
    <w:rsid w:val="003C6683"/>
    <w:rsid w:val="003D6A87"/>
    <w:rsid w:val="003E05DB"/>
    <w:rsid w:val="003E36A6"/>
    <w:rsid w:val="003E5838"/>
    <w:rsid w:val="003F395D"/>
    <w:rsid w:val="003F738F"/>
    <w:rsid w:val="003F799F"/>
    <w:rsid w:val="00420B1E"/>
    <w:rsid w:val="00424B24"/>
    <w:rsid w:val="004334B9"/>
    <w:rsid w:val="00443879"/>
    <w:rsid w:val="00451C45"/>
    <w:rsid w:val="00453FA3"/>
    <w:rsid w:val="004743B5"/>
    <w:rsid w:val="0047738B"/>
    <w:rsid w:val="0048703F"/>
    <w:rsid w:val="004A4D6C"/>
    <w:rsid w:val="004A4FEE"/>
    <w:rsid w:val="004B6BC1"/>
    <w:rsid w:val="004B7E7D"/>
    <w:rsid w:val="004C32C8"/>
    <w:rsid w:val="004C6B54"/>
    <w:rsid w:val="004C7C1E"/>
    <w:rsid w:val="004E57B1"/>
    <w:rsid w:val="004F3463"/>
    <w:rsid w:val="004F455B"/>
    <w:rsid w:val="00506CFF"/>
    <w:rsid w:val="005226FC"/>
    <w:rsid w:val="00535CFF"/>
    <w:rsid w:val="0054086A"/>
    <w:rsid w:val="005506DD"/>
    <w:rsid w:val="005545DB"/>
    <w:rsid w:val="00556547"/>
    <w:rsid w:val="00557B66"/>
    <w:rsid w:val="00557B86"/>
    <w:rsid w:val="00561A65"/>
    <w:rsid w:val="00562D86"/>
    <w:rsid w:val="00564F50"/>
    <w:rsid w:val="00566C7A"/>
    <w:rsid w:val="00585BA5"/>
    <w:rsid w:val="005A7B8E"/>
    <w:rsid w:val="005B22EF"/>
    <w:rsid w:val="005B374E"/>
    <w:rsid w:val="005B6FA5"/>
    <w:rsid w:val="005C0C26"/>
    <w:rsid w:val="005D17F7"/>
    <w:rsid w:val="005E36AE"/>
    <w:rsid w:val="005E3D92"/>
    <w:rsid w:val="005F1B74"/>
    <w:rsid w:val="0060419A"/>
    <w:rsid w:val="00605934"/>
    <w:rsid w:val="006149DF"/>
    <w:rsid w:val="006235E9"/>
    <w:rsid w:val="00623824"/>
    <w:rsid w:val="00642A9E"/>
    <w:rsid w:val="00653F04"/>
    <w:rsid w:val="00657787"/>
    <w:rsid w:val="00660781"/>
    <w:rsid w:val="006611F8"/>
    <w:rsid w:val="00662035"/>
    <w:rsid w:val="00664001"/>
    <w:rsid w:val="00673739"/>
    <w:rsid w:val="0068117E"/>
    <w:rsid w:val="0068159B"/>
    <w:rsid w:val="00696DEF"/>
    <w:rsid w:val="006A30A3"/>
    <w:rsid w:val="006A4188"/>
    <w:rsid w:val="006A667F"/>
    <w:rsid w:val="006B7180"/>
    <w:rsid w:val="006C443E"/>
    <w:rsid w:val="006E47B6"/>
    <w:rsid w:val="006F0F00"/>
    <w:rsid w:val="006F1A80"/>
    <w:rsid w:val="006F3BFA"/>
    <w:rsid w:val="00723DF6"/>
    <w:rsid w:val="00730E6C"/>
    <w:rsid w:val="0073118B"/>
    <w:rsid w:val="00755E44"/>
    <w:rsid w:val="00761C35"/>
    <w:rsid w:val="00771E11"/>
    <w:rsid w:val="007771AA"/>
    <w:rsid w:val="007816E2"/>
    <w:rsid w:val="00786A4E"/>
    <w:rsid w:val="0078730F"/>
    <w:rsid w:val="00790A21"/>
    <w:rsid w:val="007A05FA"/>
    <w:rsid w:val="007A200F"/>
    <w:rsid w:val="007A66E8"/>
    <w:rsid w:val="007A7268"/>
    <w:rsid w:val="007B73DA"/>
    <w:rsid w:val="007C780C"/>
    <w:rsid w:val="007C7B32"/>
    <w:rsid w:val="007D23AE"/>
    <w:rsid w:val="007D3FC4"/>
    <w:rsid w:val="007E2BD3"/>
    <w:rsid w:val="007F020A"/>
    <w:rsid w:val="008073F0"/>
    <w:rsid w:val="00810D7B"/>
    <w:rsid w:val="008113DC"/>
    <w:rsid w:val="008238A8"/>
    <w:rsid w:val="00825255"/>
    <w:rsid w:val="00825C71"/>
    <w:rsid w:val="00833DC0"/>
    <w:rsid w:val="008442B8"/>
    <w:rsid w:val="008471EA"/>
    <w:rsid w:val="00853C96"/>
    <w:rsid w:val="008549EF"/>
    <w:rsid w:val="00860F34"/>
    <w:rsid w:val="00870636"/>
    <w:rsid w:val="00871EB8"/>
    <w:rsid w:val="00876C30"/>
    <w:rsid w:val="00881CF6"/>
    <w:rsid w:val="00882935"/>
    <w:rsid w:val="00883239"/>
    <w:rsid w:val="008841D2"/>
    <w:rsid w:val="00884CB3"/>
    <w:rsid w:val="00886238"/>
    <w:rsid w:val="00891797"/>
    <w:rsid w:val="008A1A7F"/>
    <w:rsid w:val="008A7249"/>
    <w:rsid w:val="008B38D7"/>
    <w:rsid w:val="008B57E5"/>
    <w:rsid w:val="008B624C"/>
    <w:rsid w:val="008C63E7"/>
    <w:rsid w:val="008D7F58"/>
    <w:rsid w:val="008E0691"/>
    <w:rsid w:val="008E7EF5"/>
    <w:rsid w:val="008F3569"/>
    <w:rsid w:val="008F7D41"/>
    <w:rsid w:val="00902993"/>
    <w:rsid w:val="00905ECC"/>
    <w:rsid w:val="00932434"/>
    <w:rsid w:val="00937A43"/>
    <w:rsid w:val="00937D02"/>
    <w:rsid w:val="009446C4"/>
    <w:rsid w:val="00945DAE"/>
    <w:rsid w:val="00955C71"/>
    <w:rsid w:val="00960D8A"/>
    <w:rsid w:val="00963680"/>
    <w:rsid w:val="009702D1"/>
    <w:rsid w:val="00985EF5"/>
    <w:rsid w:val="00986847"/>
    <w:rsid w:val="009879B7"/>
    <w:rsid w:val="00987A12"/>
    <w:rsid w:val="00987F4D"/>
    <w:rsid w:val="00990616"/>
    <w:rsid w:val="00992EC9"/>
    <w:rsid w:val="009977DA"/>
    <w:rsid w:val="009A2601"/>
    <w:rsid w:val="009A5488"/>
    <w:rsid w:val="009C3EE2"/>
    <w:rsid w:val="009C5740"/>
    <w:rsid w:val="009F0A5E"/>
    <w:rsid w:val="009F1EA4"/>
    <w:rsid w:val="00A01AE2"/>
    <w:rsid w:val="00A20B6B"/>
    <w:rsid w:val="00A321F5"/>
    <w:rsid w:val="00A35AA0"/>
    <w:rsid w:val="00A3723C"/>
    <w:rsid w:val="00A41C86"/>
    <w:rsid w:val="00A436C8"/>
    <w:rsid w:val="00A46858"/>
    <w:rsid w:val="00A57F15"/>
    <w:rsid w:val="00A63F30"/>
    <w:rsid w:val="00A67862"/>
    <w:rsid w:val="00A7386A"/>
    <w:rsid w:val="00A755B5"/>
    <w:rsid w:val="00A75BA6"/>
    <w:rsid w:val="00A90426"/>
    <w:rsid w:val="00A97AA0"/>
    <w:rsid w:val="00AA2339"/>
    <w:rsid w:val="00AA3D37"/>
    <w:rsid w:val="00AB524C"/>
    <w:rsid w:val="00AC1CF8"/>
    <w:rsid w:val="00AC49F6"/>
    <w:rsid w:val="00AD22D9"/>
    <w:rsid w:val="00AD4774"/>
    <w:rsid w:val="00AF3736"/>
    <w:rsid w:val="00AF4687"/>
    <w:rsid w:val="00B000DB"/>
    <w:rsid w:val="00B01186"/>
    <w:rsid w:val="00B04800"/>
    <w:rsid w:val="00B05B72"/>
    <w:rsid w:val="00B1077E"/>
    <w:rsid w:val="00B26BFA"/>
    <w:rsid w:val="00B311E7"/>
    <w:rsid w:val="00B45AB9"/>
    <w:rsid w:val="00B55389"/>
    <w:rsid w:val="00B63C5E"/>
    <w:rsid w:val="00B64FB1"/>
    <w:rsid w:val="00B72059"/>
    <w:rsid w:val="00B759AC"/>
    <w:rsid w:val="00B75E0F"/>
    <w:rsid w:val="00B825BD"/>
    <w:rsid w:val="00B827CD"/>
    <w:rsid w:val="00B8700A"/>
    <w:rsid w:val="00B87A79"/>
    <w:rsid w:val="00B9036C"/>
    <w:rsid w:val="00BA2C85"/>
    <w:rsid w:val="00BA63DC"/>
    <w:rsid w:val="00BB3F99"/>
    <w:rsid w:val="00BB42A4"/>
    <w:rsid w:val="00BC4F7D"/>
    <w:rsid w:val="00BC5A5A"/>
    <w:rsid w:val="00BD4F66"/>
    <w:rsid w:val="00BD6362"/>
    <w:rsid w:val="00BD6A77"/>
    <w:rsid w:val="00BE44D5"/>
    <w:rsid w:val="00BF0D91"/>
    <w:rsid w:val="00BF2325"/>
    <w:rsid w:val="00C1654D"/>
    <w:rsid w:val="00C21492"/>
    <w:rsid w:val="00C21BCA"/>
    <w:rsid w:val="00C300AC"/>
    <w:rsid w:val="00C3540F"/>
    <w:rsid w:val="00C3650E"/>
    <w:rsid w:val="00C41315"/>
    <w:rsid w:val="00C42533"/>
    <w:rsid w:val="00C476C2"/>
    <w:rsid w:val="00C50905"/>
    <w:rsid w:val="00C575CF"/>
    <w:rsid w:val="00C63975"/>
    <w:rsid w:val="00C75531"/>
    <w:rsid w:val="00C84C20"/>
    <w:rsid w:val="00C9060F"/>
    <w:rsid w:val="00C922D6"/>
    <w:rsid w:val="00CA1C71"/>
    <w:rsid w:val="00CB768C"/>
    <w:rsid w:val="00CC4428"/>
    <w:rsid w:val="00CD146D"/>
    <w:rsid w:val="00CE19B8"/>
    <w:rsid w:val="00CF3389"/>
    <w:rsid w:val="00CF7110"/>
    <w:rsid w:val="00D01873"/>
    <w:rsid w:val="00D102F7"/>
    <w:rsid w:val="00D10C64"/>
    <w:rsid w:val="00D145F6"/>
    <w:rsid w:val="00D171B1"/>
    <w:rsid w:val="00D2385D"/>
    <w:rsid w:val="00D24FD3"/>
    <w:rsid w:val="00D30A7B"/>
    <w:rsid w:val="00D42E4B"/>
    <w:rsid w:val="00D434C1"/>
    <w:rsid w:val="00D55C41"/>
    <w:rsid w:val="00D55C4D"/>
    <w:rsid w:val="00D661B0"/>
    <w:rsid w:val="00D72FB1"/>
    <w:rsid w:val="00D948F0"/>
    <w:rsid w:val="00DA748E"/>
    <w:rsid w:val="00DB00F8"/>
    <w:rsid w:val="00DE3372"/>
    <w:rsid w:val="00DF0379"/>
    <w:rsid w:val="00DF1276"/>
    <w:rsid w:val="00DF1ECA"/>
    <w:rsid w:val="00DF3F19"/>
    <w:rsid w:val="00E01C9E"/>
    <w:rsid w:val="00E14293"/>
    <w:rsid w:val="00E17AF9"/>
    <w:rsid w:val="00E2116B"/>
    <w:rsid w:val="00E22C59"/>
    <w:rsid w:val="00E27006"/>
    <w:rsid w:val="00E27A99"/>
    <w:rsid w:val="00E32D06"/>
    <w:rsid w:val="00E33C3C"/>
    <w:rsid w:val="00E37E07"/>
    <w:rsid w:val="00E60B57"/>
    <w:rsid w:val="00E6628F"/>
    <w:rsid w:val="00EA36A6"/>
    <w:rsid w:val="00EA4EBE"/>
    <w:rsid w:val="00EB0CFD"/>
    <w:rsid w:val="00ED25D2"/>
    <w:rsid w:val="00ED402B"/>
    <w:rsid w:val="00ED75BB"/>
    <w:rsid w:val="00EF4EB2"/>
    <w:rsid w:val="00EF5F09"/>
    <w:rsid w:val="00F20C36"/>
    <w:rsid w:val="00F4220E"/>
    <w:rsid w:val="00F45083"/>
    <w:rsid w:val="00F60EB7"/>
    <w:rsid w:val="00F668AD"/>
    <w:rsid w:val="00F778C9"/>
    <w:rsid w:val="00FA6629"/>
    <w:rsid w:val="00FA7EA4"/>
    <w:rsid w:val="00FC064D"/>
    <w:rsid w:val="00FC30C8"/>
    <w:rsid w:val="00FD1E17"/>
    <w:rsid w:val="00FD4A19"/>
    <w:rsid w:val="00FD5BD3"/>
    <w:rsid w:val="00FE5BB5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15" type="connector" idref="#_x0000_s1090"/>
        <o:r id="V:Rule16" type="connector" idref="#_x0000_s1112"/>
        <o:r id="V:Rule17" type="connector" idref="#_x0000_s1123"/>
        <o:r id="V:Rule18" type="connector" idref="#_x0000_s1092"/>
        <o:r id="V:Rule19" type="connector" idref="#_x0000_s1089"/>
        <o:r id="V:Rule20" type="connector" idref="#_x0000_s1117"/>
        <o:r id="V:Rule21" type="connector" idref="#_x0000_s1115"/>
        <o:r id="V:Rule22" type="connector" idref="#_x0000_s1108"/>
        <o:r id="V:Rule23" type="connector" idref="#_x0000_s1120"/>
        <o:r id="V:Rule24" type="connector" idref="#_x0000_s1057"/>
        <o:r id="V:Rule25" type="connector" idref="#_x0000_s1110"/>
        <o:r id="V:Rule26" type="connector" idref="#_x0000_s1060"/>
        <o:r id="V:Rule27" type="connector" idref="#_x0000_s1061"/>
        <o:r id="V:Rule28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link w:val="10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63680"/>
    <w:rPr>
      <w:sz w:val="24"/>
    </w:rPr>
  </w:style>
  <w:style w:type="character" w:customStyle="1" w:styleId="30">
    <w:name w:val="Заголовок 3 Знак"/>
    <w:basedOn w:val="a0"/>
    <w:link w:val="3"/>
    <w:rsid w:val="00963680"/>
    <w:rPr>
      <w:b/>
      <w:sz w:val="28"/>
    </w:rPr>
  </w:style>
  <w:style w:type="paragraph" w:customStyle="1" w:styleId="ConsNormal">
    <w:name w:val="ConsNormal"/>
    <w:rsid w:val="00833D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001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01C9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F45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1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506C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16E2"/>
    <w:rPr>
      <w:color w:val="0000FF"/>
      <w:u w:val="single"/>
    </w:rPr>
  </w:style>
  <w:style w:type="paragraph" w:customStyle="1" w:styleId="12">
    <w:name w:val="Обычный1"/>
    <w:rsid w:val="00047707"/>
    <w:rPr>
      <w:sz w:val="28"/>
    </w:rPr>
  </w:style>
  <w:style w:type="character" w:customStyle="1" w:styleId="a8">
    <w:name w:val="Гипертекстовая ссылка"/>
    <w:basedOn w:val="a0"/>
    <w:uiPriority w:val="99"/>
    <w:rsid w:val="00884CB3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84CB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styleId="aa">
    <w:name w:val="header"/>
    <w:basedOn w:val="a"/>
    <w:link w:val="ab"/>
    <w:uiPriority w:val="99"/>
    <w:rsid w:val="00D24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4FD3"/>
    <w:rPr>
      <w:sz w:val="24"/>
    </w:rPr>
  </w:style>
  <w:style w:type="paragraph" w:styleId="ac">
    <w:name w:val="footer"/>
    <w:basedOn w:val="a"/>
    <w:link w:val="ad"/>
    <w:rsid w:val="00D24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24FD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02C0-C257-403A-A77D-C48941BB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7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12259</CharactersWithSpaces>
  <SharedDoc>false</SharedDoc>
  <HLinks>
    <vt:vector size="6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consultantplus://offline/ref=95882DB746CE645869037502E99D90910D2AF4DC7FBE8B8B7258ABvDxAX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47</cp:revision>
  <cp:lastPrinted>2017-10-18T02:38:00Z</cp:lastPrinted>
  <dcterms:created xsi:type="dcterms:W3CDTF">2016-06-16T22:40:00Z</dcterms:created>
  <dcterms:modified xsi:type="dcterms:W3CDTF">2017-10-20T00:05:00Z</dcterms:modified>
</cp:coreProperties>
</file>