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3" w:rsidRDefault="00F24CEE" w:rsidP="003807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20320</wp:posOffset>
            </wp:positionV>
            <wp:extent cx="647700" cy="819150"/>
            <wp:effectExtent l="19050" t="0" r="0" b="0"/>
            <wp:wrapSquare wrapText="bothSides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754" w:rsidRDefault="00F27754" w:rsidP="00380752"/>
    <w:p w:rsidR="00F27754" w:rsidRDefault="00F27754" w:rsidP="00380752"/>
    <w:p w:rsidR="00F27754" w:rsidRDefault="00F27754" w:rsidP="00380752"/>
    <w:p w:rsidR="002102A7" w:rsidRDefault="002102A7" w:rsidP="00380752"/>
    <w:p w:rsidR="00F27754" w:rsidRPr="002102A7" w:rsidRDefault="00F27754" w:rsidP="00380752">
      <w:pPr>
        <w:rPr>
          <w:sz w:val="16"/>
          <w:szCs w:val="16"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С</w:t>
      </w:r>
      <w:r w:rsidR="00F27754">
        <w:rPr>
          <w:b/>
        </w:rPr>
        <w:t xml:space="preserve"> </w:t>
      </w:r>
      <w:r w:rsidRPr="009B65EC">
        <w:rPr>
          <w:b/>
        </w:rPr>
        <w:t>Т</w:t>
      </w:r>
      <w:r w:rsidR="00F27754">
        <w:rPr>
          <w:b/>
        </w:rPr>
        <w:t xml:space="preserve"> </w:t>
      </w:r>
      <w:r w:rsidRPr="009B65EC">
        <w:rPr>
          <w:b/>
        </w:rPr>
        <w:t>А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В</w:t>
      </w:r>
      <w:r w:rsidR="00F27754">
        <w:rPr>
          <w:b/>
        </w:rPr>
        <w:t xml:space="preserve"> </w:t>
      </w:r>
      <w:r w:rsidRPr="009B65EC">
        <w:rPr>
          <w:b/>
        </w:rPr>
        <w:t>Л</w:t>
      </w:r>
      <w:r w:rsidR="00F27754">
        <w:rPr>
          <w:b/>
        </w:rPr>
        <w:t xml:space="preserve"> </w:t>
      </w:r>
      <w:r w:rsidRPr="009B65EC">
        <w:rPr>
          <w:b/>
        </w:rPr>
        <w:t>Е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И</w:t>
      </w:r>
      <w:r w:rsidR="00F27754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W w:w="9769" w:type="dxa"/>
        <w:tblLook w:val="04A0"/>
      </w:tblPr>
      <w:tblGrid>
        <w:gridCol w:w="3203"/>
        <w:gridCol w:w="3204"/>
        <w:gridCol w:w="3362"/>
      </w:tblGrid>
      <w:tr w:rsidR="0004537D" w:rsidRPr="0018435D" w:rsidTr="00221F37">
        <w:trPr>
          <w:trHeight w:val="285"/>
        </w:trPr>
        <w:tc>
          <w:tcPr>
            <w:tcW w:w="3203" w:type="dxa"/>
          </w:tcPr>
          <w:p w:rsidR="0004537D" w:rsidRPr="0018435D" w:rsidRDefault="00221F37" w:rsidP="00300796">
            <w:pPr>
              <w:rPr>
                <w:b/>
              </w:rPr>
            </w:pPr>
            <w:r>
              <w:t xml:space="preserve">от </w:t>
            </w:r>
            <w:r w:rsidR="00300796">
              <w:t>13 сентября</w:t>
            </w:r>
            <w:r w:rsidR="0004537D" w:rsidRPr="0018435D">
              <w:t xml:space="preserve"> </w:t>
            </w:r>
            <w:r w:rsidR="00410D26">
              <w:t>2021</w:t>
            </w:r>
            <w:r w:rsidR="0004537D" w:rsidRPr="0018435D">
              <w:t xml:space="preserve"> г.  </w:t>
            </w:r>
          </w:p>
        </w:tc>
        <w:tc>
          <w:tcPr>
            <w:tcW w:w="3204" w:type="dxa"/>
          </w:tcPr>
          <w:p w:rsidR="0004537D" w:rsidRPr="0018435D" w:rsidRDefault="00221F37" w:rsidP="00C765DC">
            <w:pPr>
              <w:jc w:val="center"/>
              <w:rPr>
                <w:b/>
              </w:rPr>
            </w:pPr>
            <w:r>
              <w:t>№</w:t>
            </w:r>
            <w:r w:rsidR="00C765DC">
              <w:t xml:space="preserve"> </w:t>
            </w:r>
            <w:r w:rsidR="00300796">
              <w:t>388</w:t>
            </w:r>
            <w:r>
              <w:t xml:space="preserve"> </w:t>
            </w:r>
            <w:r w:rsidR="00F27754">
              <w:t>-</w:t>
            </w:r>
            <w:r w:rsidR="0004537D" w:rsidRPr="0018435D">
              <w:t xml:space="preserve"> па</w:t>
            </w:r>
            <w:r w:rsidR="00BC296C">
              <w:t xml:space="preserve">         </w:t>
            </w:r>
          </w:p>
        </w:tc>
        <w:tc>
          <w:tcPr>
            <w:tcW w:w="3362" w:type="dxa"/>
          </w:tcPr>
          <w:p w:rsidR="0004537D" w:rsidRPr="0018435D" w:rsidRDefault="007D3CFF" w:rsidP="00C765DC">
            <w:pPr>
              <w:ind w:right="-86"/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1946B2" w:rsidRPr="00D57D88" w:rsidRDefault="00D27DF9" w:rsidP="001946B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Содержание, развитие и ремонт инфраструктуры городского округа Эгвекинот </w:t>
      </w:r>
    </w:p>
    <w:p w:rsidR="00B1274E" w:rsidRPr="00D57D88" w:rsidRDefault="004D4AE6" w:rsidP="001946B2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2016-2023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», утвержденную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946B2" w:rsidRPr="00D57D88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2F0AB9" w:rsidP="00E27778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t>В</w:t>
      </w:r>
      <w:r w:rsidR="00256808" w:rsidRPr="00256808">
        <w:t xml:space="preserve">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r w:rsidRPr="00D57D88">
        <w:rPr>
          <w:b/>
        </w:rPr>
        <w:t>П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С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221F37">
        <w:rPr>
          <w:b/>
        </w:rPr>
        <w:t xml:space="preserve"> </w:t>
      </w:r>
      <w:r w:rsidRPr="00D57D88">
        <w:rPr>
          <w:b/>
        </w:rPr>
        <w:t>А</w:t>
      </w:r>
      <w:r w:rsidR="00221F37">
        <w:rPr>
          <w:b/>
        </w:rPr>
        <w:t xml:space="preserve"> </w:t>
      </w:r>
      <w:r w:rsidRPr="00D57D88">
        <w:rPr>
          <w:b/>
        </w:rPr>
        <w:t>Н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В</w:t>
      </w:r>
      <w:r w:rsidR="00221F37">
        <w:rPr>
          <w:b/>
        </w:rPr>
        <w:t xml:space="preserve"> </w:t>
      </w:r>
      <w:r w:rsidRPr="00D57D88">
        <w:rPr>
          <w:b/>
        </w:rPr>
        <w:t>Л</w:t>
      </w:r>
      <w:r w:rsidR="00221F37">
        <w:rPr>
          <w:b/>
        </w:rPr>
        <w:t xml:space="preserve"> </w:t>
      </w:r>
      <w:r w:rsidRPr="00D57D88">
        <w:rPr>
          <w:b/>
        </w:rPr>
        <w:t>Я</w:t>
      </w:r>
      <w:r w:rsidR="00221F37">
        <w:rPr>
          <w:b/>
        </w:rPr>
        <w:t xml:space="preserve"> </w:t>
      </w:r>
      <w:r w:rsidRPr="00D57D88">
        <w:rPr>
          <w:b/>
        </w:rPr>
        <w:t>Е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F13669" w:rsidRPr="00F13669" w:rsidRDefault="00214C91" w:rsidP="00F13669">
      <w:pPr>
        <w:pStyle w:val="af2"/>
        <w:numPr>
          <w:ilvl w:val="0"/>
          <w:numId w:val="10"/>
        </w:numPr>
        <w:jc w:val="both"/>
      </w:pPr>
      <w:r w:rsidRPr="003F1AC4">
        <w:t>Внести в п</w:t>
      </w:r>
      <w:r w:rsidRPr="00F13669">
        <w:rPr>
          <w:bCs/>
        </w:rPr>
        <w:t xml:space="preserve">остановление Администрации Иультинского муниципального района </w:t>
      </w:r>
    </w:p>
    <w:p w:rsidR="00214C91" w:rsidRDefault="00F13669" w:rsidP="00F13669">
      <w:pPr>
        <w:jc w:val="both"/>
      </w:pPr>
      <w:r>
        <w:rPr>
          <w:bCs/>
        </w:rPr>
        <w:t>от 20 ноября 2015 г.</w:t>
      </w:r>
      <w:r w:rsidR="00214C91" w:rsidRPr="00F13669">
        <w:rPr>
          <w:bCs/>
        </w:rPr>
        <w:t xml:space="preserve"> № 131-па</w:t>
      </w:r>
      <w:r w:rsidR="00214C91" w:rsidRPr="003F1AC4">
        <w:t xml:space="preserve"> «Об утверждении муниципальной программы </w:t>
      </w:r>
      <w:r w:rsidR="00214C91" w:rsidRPr="00F13669">
        <w:rPr>
          <w:bCs/>
        </w:rPr>
        <w:t>«Содержание, развитие и ремонт инфраструктуры городско</w:t>
      </w:r>
      <w:r w:rsidR="004D4AE6">
        <w:rPr>
          <w:bCs/>
        </w:rPr>
        <w:t>го округа Эгвекинот на 2016-2023</w:t>
      </w:r>
      <w:r w:rsidR="00214C91" w:rsidRPr="00F13669">
        <w:rPr>
          <w:bCs/>
        </w:rPr>
        <w:t xml:space="preserve"> годы»</w:t>
      </w:r>
      <w:r w:rsidR="00214C91" w:rsidRPr="003F1AC4">
        <w:t xml:space="preserve"> следующие изменения:</w:t>
      </w:r>
    </w:p>
    <w:p w:rsidR="009557C8" w:rsidRDefault="00155A2D" w:rsidP="009557C8">
      <w:pPr>
        <w:pStyle w:val="af2"/>
        <w:numPr>
          <w:ilvl w:val="1"/>
          <w:numId w:val="10"/>
        </w:numPr>
        <w:jc w:val="both"/>
      </w:pPr>
      <w:r>
        <w:t>В п</w:t>
      </w:r>
      <w:r w:rsidR="0046768D">
        <w:t>аспорте Муниципальной программы</w:t>
      </w:r>
      <w:r w:rsidR="00976997">
        <w:t>:</w:t>
      </w:r>
    </w:p>
    <w:p w:rsidR="00155A2D" w:rsidRDefault="00976997" w:rsidP="00976997">
      <w:pPr>
        <w:ind w:firstLine="709"/>
        <w:jc w:val="both"/>
      </w:pPr>
      <w:r>
        <w:t xml:space="preserve">1) </w:t>
      </w:r>
      <w:r w:rsidR="00155A2D" w:rsidRPr="009557C8">
        <w:t>абзац «</w:t>
      </w:r>
      <w:r w:rsidR="006F5636">
        <w:t>Объемы финансовых ресурсов Муниципальной программы</w:t>
      </w:r>
      <w:r w:rsidR="00155A2D" w:rsidRPr="009557C8">
        <w:t xml:space="preserve">» </w:t>
      </w:r>
      <w:r w:rsidR="009E5850">
        <w:t>изложить в следующей редакции:</w:t>
      </w:r>
    </w:p>
    <w:tbl>
      <w:tblPr>
        <w:tblW w:w="9747" w:type="dxa"/>
        <w:tblLook w:val="0000"/>
      </w:tblPr>
      <w:tblGrid>
        <w:gridCol w:w="2628"/>
        <w:gridCol w:w="7119"/>
      </w:tblGrid>
      <w:tr w:rsidR="00325E19" w:rsidRPr="0094233E" w:rsidTr="0046768D">
        <w:tc>
          <w:tcPr>
            <w:tcW w:w="2628" w:type="dxa"/>
          </w:tcPr>
          <w:p w:rsidR="00325E19" w:rsidRPr="00E5171D" w:rsidRDefault="00C765DC" w:rsidP="0046768D">
            <w:pPr>
              <w:suppressAutoHyphens/>
            </w:pPr>
            <w:r w:rsidRPr="00515CC0">
              <w:t>«</w:t>
            </w:r>
            <w:r w:rsidR="00325E19" w:rsidRPr="00E5171D">
              <w:t xml:space="preserve">Объёмы финансовых ресурсов </w:t>
            </w:r>
            <w:proofErr w:type="gramStart"/>
            <w:r w:rsidR="00325E19" w:rsidRPr="00E5171D">
              <w:t>Муниципальной</w:t>
            </w:r>
            <w:proofErr w:type="gramEnd"/>
            <w:r w:rsidR="00325E19" w:rsidRPr="00E5171D">
              <w:t xml:space="preserve"> </w:t>
            </w:r>
          </w:p>
          <w:p w:rsidR="00325E19" w:rsidRPr="00E5171D" w:rsidRDefault="00325E19" w:rsidP="0046768D">
            <w:pPr>
              <w:suppressAutoHyphens/>
            </w:pPr>
            <w:r w:rsidRPr="00E5171D">
              <w:t>программы</w:t>
            </w:r>
          </w:p>
          <w:p w:rsidR="00325E19" w:rsidRPr="00E5171D" w:rsidRDefault="00325E19" w:rsidP="0046768D">
            <w:pPr>
              <w:suppressAutoHyphens/>
            </w:pPr>
          </w:p>
        </w:tc>
        <w:tc>
          <w:tcPr>
            <w:tcW w:w="7119" w:type="dxa"/>
          </w:tcPr>
          <w:p w:rsidR="00325E19" w:rsidRPr="00982051" w:rsidRDefault="00325E19" w:rsidP="0046768D">
            <w:pPr>
              <w:ind w:firstLine="491"/>
              <w:jc w:val="both"/>
            </w:pPr>
            <w:r w:rsidRPr="00982051">
              <w:t xml:space="preserve">Общий объём бюджетных ассигнований Муниципальной программы составляет </w:t>
            </w:r>
            <w:r w:rsidR="002E74F1">
              <w:t>901 345,5</w:t>
            </w:r>
            <w:r w:rsidRPr="00982051">
              <w:t xml:space="preserve"> тыс. рублей, из них: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 –</w:t>
            </w:r>
            <w:r w:rsidR="002D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6 576,3 тыс. рублей, в том числе по годам: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2016 году –  0,0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2017 году –  0,0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2021 году – 6 576,3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325E19" w:rsidRPr="00982051" w:rsidRDefault="00325E19" w:rsidP="0046768D">
            <w:pPr>
              <w:ind w:firstLine="491"/>
              <w:jc w:val="both"/>
            </w:pPr>
            <w:r w:rsidRPr="00982051">
              <w:t>в 2023 году – 0,0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окружного бюджета – </w:t>
            </w:r>
            <w:r w:rsidR="00CA094E">
              <w:rPr>
                <w:rFonts w:ascii="Times New Roman" w:hAnsi="Times New Roman" w:cs="Times New Roman"/>
                <w:sz w:val="24"/>
                <w:szCs w:val="24"/>
              </w:rPr>
              <w:t>337 334,5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2D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2016 году –  963,0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2017 году –  117 983,6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2018 году – 140 106,2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2019 году – 2 428,9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2020 году – 8 041,3 тыс. рублей;</w:t>
            </w:r>
          </w:p>
          <w:p w:rsidR="00325E19" w:rsidRPr="00982051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A094E">
              <w:rPr>
                <w:rFonts w:ascii="Times New Roman" w:hAnsi="Times New Roman" w:cs="Times New Roman"/>
                <w:sz w:val="24"/>
                <w:szCs w:val="24"/>
              </w:rPr>
              <w:t>24 535,96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982051" w:rsidRDefault="00CA094E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43 275,54</w:t>
            </w:r>
            <w:r w:rsidR="00325E19"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29503B" w:rsidRDefault="00CA094E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</w:t>
            </w: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году – 0,0</w:t>
            </w:r>
            <w:r w:rsidR="00325E19"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29503B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9773ED" w:rsidRPr="0029503B">
              <w:rPr>
                <w:rFonts w:ascii="Times New Roman" w:hAnsi="Times New Roman" w:cs="Times New Roman"/>
                <w:sz w:val="24"/>
                <w:szCs w:val="24"/>
              </w:rPr>
              <w:t>557 434,7</w:t>
            </w: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2D5D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325E19" w:rsidRPr="0029503B" w:rsidRDefault="002D5D51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325E19" w:rsidRPr="0029503B">
              <w:rPr>
                <w:rFonts w:ascii="Times New Roman" w:hAnsi="Times New Roman" w:cs="Times New Roman"/>
                <w:sz w:val="24"/>
                <w:szCs w:val="24"/>
              </w:rPr>
              <w:t>85 106,4 тыс. рублей;</w:t>
            </w:r>
          </w:p>
          <w:p w:rsidR="00325E19" w:rsidRPr="0029503B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="002D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114 775,6 тыс. рублей;</w:t>
            </w:r>
          </w:p>
          <w:p w:rsidR="00325E19" w:rsidRPr="0029503B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–  87 485,2 тыс. рублей;</w:t>
            </w:r>
          </w:p>
          <w:p w:rsidR="00325E19" w:rsidRPr="0029503B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в 2019 году – 111 857,5 тыс. рублей;</w:t>
            </w:r>
          </w:p>
          <w:p w:rsidR="00325E19" w:rsidRPr="0029503B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в 2020 году – 86 605,1 тыс. рублей;</w:t>
            </w:r>
          </w:p>
          <w:p w:rsidR="00325E19" w:rsidRPr="0029503B" w:rsidRDefault="00325E19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773ED" w:rsidRPr="0029503B">
              <w:rPr>
                <w:rFonts w:ascii="Times New Roman" w:hAnsi="Times New Roman" w:cs="Times New Roman"/>
                <w:sz w:val="24"/>
                <w:szCs w:val="24"/>
              </w:rPr>
              <w:t>71 561,57</w:t>
            </w: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29503B" w:rsidRDefault="009773ED" w:rsidP="0046768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в 2022 году – 43,33</w:t>
            </w:r>
            <w:r w:rsidR="00325E19" w:rsidRPr="002950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5E19" w:rsidRPr="00C765DC" w:rsidRDefault="009773ED" w:rsidP="00C765DC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</w:rPr>
              <w:t>в 2023 году – 0</w:t>
            </w:r>
            <w:r w:rsidR="00325E19" w:rsidRPr="0029503B">
              <w:rPr>
                <w:rFonts w:ascii="Times New Roman" w:hAnsi="Times New Roman" w:cs="Times New Roman"/>
                <w:sz w:val="24"/>
                <w:szCs w:val="24"/>
              </w:rPr>
              <w:t>,0 ты</w:t>
            </w:r>
            <w:r w:rsidR="00325E19" w:rsidRPr="00982051">
              <w:rPr>
                <w:rFonts w:ascii="Times New Roman" w:hAnsi="Times New Roman" w:cs="Times New Roman"/>
                <w:sz w:val="24"/>
                <w:szCs w:val="24"/>
              </w:rPr>
              <w:t>с. рублей</w:t>
            </w:r>
            <w:proofErr w:type="gramStart"/>
            <w:r w:rsidR="00325E19" w:rsidRPr="00982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5DC" w:rsidRPr="00515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12132" w:rsidRDefault="00214C91" w:rsidP="0036293A">
      <w:pPr>
        <w:ind w:firstLine="709"/>
        <w:jc w:val="both"/>
      </w:pPr>
      <w:r>
        <w:rPr>
          <w:bCs/>
        </w:rPr>
        <w:lastRenderedPageBreak/>
        <w:t>1</w:t>
      </w:r>
      <w:r w:rsidR="00194D65">
        <w:rPr>
          <w:bCs/>
        </w:rPr>
        <w:t>.2</w:t>
      </w:r>
      <w:r>
        <w:rPr>
          <w:bCs/>
        </w:rPr>
        <w:t>.</w:t>
      </w:r>
      <w:r w:rsidRPr="00214C91">
        <w:rPr>
          <w:bCs/>
        </w:rPr>
        <w:t xml:space="preserve"> </w:t>
      </w:r>
      <w:r w:rsidR="00C332E7">
        <w:rPr>
          <w:bCs/>
        </w:rPr>
        <w:t>Р</w:t>
      </w:r>
      <w:r w:rsidR="00735188">
        <w:rPr>
          <w:bCs/>
        </w:rPr>
        <w:t>аздел</w:t>
      </w:r>
      <w:r w:rsidR="006E4781">
        <w:rPr>
          <w:bCs/>
        </w:rPr>
        <w:t xml:space="preserve"> </w:t>
      </w:r>
      <w:r w:rsidR="00B21F08">
        <w:rPr>
          <w:bCs/>
        </w:rPr>
        <w:t>I</w:t>
      </w:r>
      <w:r w:rsidR="00B21F08">
        <w:rPr>
          <w:bCs/>
          <w:lang w:val="en-US"/>
        </w:rPr>
        <w:t>V</w:t>
      </w:r>
      <w:r w:rsidR="00B21F08">
        <w:rPr>
          <w:bCs/>
        </w:rPr>
        <w:t xml:space="preserve"> </w:t>
      </w:r>
      <w:r w:rsidR="0029503B">
        <w:rPr>
          <w:bCs/>
        </w:rPr>
        <w:t>«</w:t>
      </w:r>
      <w:r w:rsidR="00B21F08">
        <w:rPr>
          <w:bCs/>
        </w:rPr>
        <w:t>Ресурсное обеспечение</w:t>
      </w:r>
      <w:r w:rsidR="006E4781" w:rsidRPr="006E4781">
        <w:rPr>
          <w:bCs/>
        </w:rPr>
        <w:t xml:space="preserve"> Муниципальной программы</w:t>
      </w:r>
      <w:r w:rsidR="0029503B">
        <w:rPr>
          <w:bCs/>
        </w:rPr>
        <w:t>»</w:t>
      </w:r>
      <w:r w:rsidR="006E4781" w:rsidRPr="006E4781">
        <w:rPr>
          <w:bCs/>
        </w:rPr>
        <w:t xml:space="preserve"> </w:t>
      </w:r>
      <w:r w:rsidR="00E278D2">
        <w:rPr>
          <w:bCs/>
        </w:rPr>
        <w:t xml:space="preserve">изложить </w:t>
      </w:r>
      <w:r w:rsidR="00735188" w:rsidRPr="00735188">
        <w:t xml:space="preserve">в </w:t>
      </w:r>
      <w:r w:rsidR="00976997">
        <w:t>следующей редакции:</w:t>
      </w:r>
    </w:p>
    <w:p w:rsidR="00515CC0" w:rsidRDefault="00515CC0" w:rsidP="0036293A">
      <w:pPr>
        <w:ind w:firstLine="709"/>
        <w:jc w:val="both"/>
      </w:pPr>
    </w:p>
    <w:p w:rsidR="00976997" w:rsidRPr="00E5171D" w:rsidRDefault="00976997" w:rsidP="00976997">
      <w:pPr>
        <w:jc w:val="center"/>
        <w:rPr>
          <w:b/>
        </w:rPr>
      </w:pPr>
      <w:r>
        <w:rPr>
          <w:b/>
        </w:rPr>
        <w:t>«</w:t>
      </w:r>
      <w:r w:rsidRPr="00E5171D">
        <w:rPr>
          <w:b/>
          <w:lang w:val="en-US"/>
        </w:rPr>
        <w:t>IV</w:t>
      </w:r>
      <w:r w:rsidRPr="00E5171D">
        <w:rPr>
          <w:b/>
        </w:rPr>
        <w:t>. Ресурсное обеспечение Муниципальной программы</w:t>
      </w:r>
    </w:p>
    <w:p w:rsidR="00976997" w:rsidRDefault="00976997" w:rsidP="00976997">
      <w:pPr>
        <w:ind w:firstLine="491"/>
        <w:jc w:val="both"/>
      </w:pPr>
    </w:p>
    <w:p w:rsidR="00976997" w:rsidRPr="00C9547E" w:rsidRDefault="00976997" w:rsidP="00976997">
      <w:pPr>
        <w:ind w:firstLine="709"/>
        <w:jc w:val="both"/>
      </w:pPr>
      <w:r w:rsidRPr="0049048E">
        <w:t xml:space="preserve">Общий объём бюджетных ассигнований Муниципальной программы составляет   </w:t>
      </w:r>
      <w:r>
        <w:t>901 345,5</w:t>
      </w:r>
      <w:r w:rsidRPr="00C9547E">
        <w:t xml:space="preserve"> тыс. рублей, из них:</w:t>
      </w:r>
    </w:p>
    <w:p w:rsidR="00976997" w:rsidRPr="00982051" w:rsidRDefault="00976997" w:rsidP="00976997">
      <w:pPr>
        <w:ind w:firstLine="709"/>
        <w:jc w:val="both"/>
      </w:pPr>
      <w:r w:rsidRPr="00982051">
        <w:t>за счёт средств федерального бюджета –</w:t>
      </w:r>
      <w:r>
        <w:t xml:space="preserve"> </w:t>
      </w:r>
      <w:r w:rsidRPr="00982051">
        <w:t>6 576,3 тыс. рублей, в том числе по годам:</w:t>
      </w:r>
    </w:p>
    <w:p w:rsidR="00976997" w:rsidRPr="00982051" w:rsidRDefault="00976997" w:rsidP="00976997">
      <w:pPr>
        <w:ind w:firstLine="709"/>
        <w:jc w:val="both"/>
      </w:pPr>
      <w:r w:rsidRPr="00982051">
        <w:t>в 2016 году – 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2017 году – 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2018 году –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2019 году –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2020 году –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2021 году – 6 576,3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2022 году –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2023 году – 0,0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 xml:space="preserve">за счёт средств окружного бюджета – </w:t>
      </w:r>
      <w:r>
        <w:t>337 334,5</w:t>
      </w:r>
      <w:r w:rsidRPr="00982051">
        <w:t xml:space="preserve"> тыс. рублей, в том числе по годам:</w:t>
      </w:r>
    </w:p>
    <w:p w:rsidR="00976997" w:rsidRPr="00982051" w:rsidRDefault="00976997" w:rsidP="00976997">
      <w:pPr>
        <w:ind w:firstLine="709"/>
        <w:jc w:val="both"/>
      </w:pPr>
      <w:r w:rsidRPr="00982051">
        <w:t>в 2016 году –  963,0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2017 году –  117 983,6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2018 году – 140 106,2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2019 году – 2 428,9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>в 2020 году – 8 041,3 тыс. рублей;</w:t>
      </w:r>
    </w:p>
    <w:p w:rsidR="00976997" w:rsidRPr="00982051" w:rsidRDefault="00976997" w:rsidP="00976997">
      <w:pPr>
        <w:ind w:firstLine="709"/>
        <w:jc w:val="both"/>
      </w:pPr>
      <w:r w:rsidRPr="00982051">
        <w:t xml:space="preserve">в 2021 году – </w:t>
      </w:r>
      <w:r>
        <w:t>24 535,96</w:t>
      </w:r>
      <w:r w:rsidRPr="00982051">
        <w:t xml:space="preserve"> тыс. рублей;</w:t>
      </w:r>
    </w:p>
    <w:p w:rsidR="00976997" w:rsidRPr="0029503B" w:rsidRDefault="00976997" w:rsidP="00976997">
      <w:pPr>
        <w:ind w:firstLine="709"/>
        <w:jc w:val="both"/>
      </w:pPr>
      <w:r>
        <w:t xml:space="preserve">в 2022 году – </w:t>
      </w:r>
      <w:r w:rsidRPr="0029503B">
        <w:t>43 275,54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2023 году – 0,0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за счёт средств местного бюджета – 557 434,7 тыс. рублей, в том числе по годам:</w:t>
      </w:r>
    </w:p>
    <w:p w:rsidR="00976997" w:rsidRPr="0029503B" w:rsidRDefault="00976997" w:rsidP="00976997">
      <w:pPr>
        <w:ind w:firstLine="709"/>
        <w:jc w:val="both"/>
      </w:pPr>
      <w:r w:rsidRPr="0029503B">
        <w:t>в 2016 году –  85 106,4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2017 году–   114 775,6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2018 году –  87 485,2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2019 году – 111 857,5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2020 году – 86 605,1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2021 году – 71 561,57 тыс. рублей;</w:t>
      </w:r>
    </w:p>
    <w:p w:rsidR="00976997" w:rsidRPr="0029503B" w:rsidRDefault="00976997" w:rsidP="00976997">
      <w:pPr>
        <w:ind w:firstLine="709"/>
        <w:jc w:val="both"/>
      </w:pPr>
      <w:r w:rsidRPr="0029503B">
        <w:t>в 2022 году – 43,33 тыс. рублей;</w:t>
      </w:r>
    </w:p>
    <w:p w:rsidR="00976997" w:rsidRDefault="00976997" w:rsidP="00C765DC">
      <w:pPr>
        <w:ind w:firstLine="709"/>
        <w:jc w:val="both"/>
      </w:pPr>
      <w:r w:rsidRPr="0029503B">
        <w:t>в 2023 году –  0,0 тыс. рублей</w:t>
      </w:r>
      <w:proofErr w:type="gramStart"/>
      <w:r w:rsidRPr="00982051">
        <w:t>.</w:t>
      </w:r>
      <w:r>
        <w:t>»</w:t>
      </w:r>
      <w:r w:rsidR="00515CC0">
        <w:t>.</w:t>
      </w:r>
      <w:proofErr w:type="gramEnd"/>
    </w:p>
    <w:p w:rsidR="00735188" w:rsidRDefault="0036293A" w:rsidP="00214C91">
      <w:pPr>
        <w:ind w:firstLine="709"/>
        <w:jc w:val="both"/>
      </w:pPr>
      <w:r>
        <w:t>1.3</w:t>
      </w:r>
      <w:r w:rsidR="00735188">
        <w:t xml:space="preserve">. </w:t>
      </w:r>
      <w:r w:rsidR="00976997">
        <w:t>Приложение «Перечень мероприятий М</w:t>
      </w:r>
      <w:r w:rsidR="00E278D2">
        <w:t>униципальной программы</w:t>
      </w:r>
      <w:r w:rsidR="00976997">
        <w:t xml:space="preserve"> «Содержание</w:t>
      </w:r>
      <w:r w:rsidR="00985F21">
        <w:t>,</w:t>
      </w:r>
      <w:r w:rsidR="00976997">
        <w:t xml:space="preserve"> развитие и ремонт инфраструктуры городского округа Эгвекинот на 2016-2023</w:t>
      </w:r>
      <w:r w:rsidR="00FA251E">
        <w:t xml:space="preserve"> </w:t>
      </w:r>
      <w:r w:rsidR="00976997">
        <w:t>годы»</w:t>
      </w:r>
      <w:r w:rsidR="00E278D2">
        <w:t xml:space="preserve"> </w:t>
      </w:r>
      <w:r w:rsidR="00E278D2">
        <w:rPr>
          <w:bCs/>
        </w:rPr>
        <w:t xml:space="preserve">изложить </w:t>
      </w:r>
      <w:r w:rsidR="00E278D2" w:rsidRPr="00735188">
        <w:t xml:space="preserve">в редакции согласно приложению </w:t>
      </w:r>
      <w:r w:rsidR="00976997">
        <w:t>1</w:t>
      </w:r>
      <w:r w:rsidR="00E278D2">
        <w:t xml:space="preserve"> </w:t>
      </w:r>
      <w:r w:rsidR="00E278D2" w:rsidRPr="00735188">
        <w:t>к настоящему постановлению</w:t>
      </w:r>
      <w:r w:rsidR="00E278D2">
        <w:t>.</w:t>
      </w:r>
    </w:p>
    <w:p w:rsidR="00735188" w:rsidRPr="00214C91" w:rsidRDefault="00735188" w:rsidP="00E278D2">
      <w:pPr>
        <w:jc w:val="both"/>
        <w:rPr>
          <w:bCs/>
        </w:rPr>
      </w:pPr>
    </w:p>
    <w:p w:rsidR="00515CC0" w:rsidRPr="007164EC" w:rsidRDefault="00515CC0" w:rsidP="00515CC0">
      <w:pPr>
        <w:pStyle w:val="ConsPlusCell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7164EC">
        <w:rPr>
          <w:rFonts w:ascii="Times New Roman" w:hAnsi="Times New Roman" w:cs="Times New Roman"/>
          <w:sz w:val="24"/>
          <w:szCs w:val="24"/>
        </w:rPr>
        <w:t>вступает в силу со дня его обнародования.</w:t>
      </w:r>
    </w:p>
    <w:p w:rsidR="00C332E7" w:rsidRPr="00D57D88" w:rsidRDefault="00C332E7" w:rsidP="00C332E7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515CC0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D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</w:t>
      </w:r>
      <w:r w:rsidR="00A1148F">
        <w:rPr>
          <w:rFonts w:ascii="Times New Roman" w:hAnsi="Times New Roman" w:cs="Times New Roman"/>
          <w:sz w:val="24"/>
          <w:szCs w:val="24"/>
        </w:rPr>
        <w:t xml:space="preserve"> окру</w:t>
      </w:r>
      <w:r w:rsidR="007A0622">
        <w:rPr>
          <w:rFonts w:ascii="Times New Roman" w:hAnsi="Times New Roman" w:cs="Times New Roman"/>
          <w:sz w:val="24"/>
          <w:szCs w:val="24"/>
        </w:rPr>
        <w:t>га Эгвекинот (Абакаров А.М</w:t>
      </w:r>
      <w:r w:rsidR="00A1148F">
        <w:rPr>
          <w:rFonts w:ascii="Times New Roman" w:hAnsi="Times New Roman" w:cs="Times New Roman"/>
          <w:sz w:val="24"/>
          <w:szCs w:val="24"/>
        </w:rPr>
        <w:t>.</w:t>
      </w:r>
      <w:r w:rsidRPr="00D57D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CC0" w:rsidRPr="00515CC0" w:rsidRDefault="00515CC0" w:rsidP="00515CC0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735188">
      <w:pPr>
        <w:jc w:val="both"/>
        <w:rPr>
          <w:b/>
        </w:rPr>
      </w:pPr>
      <w:r w:rsidRPr="00312132">
        <w:rPr>
          <w:b/>
        </w:rPr>
        <w:t xml:space="preserve">Глава Администрации                                                        </w:t>
      </w:r>
      <w:r>
        <w:rPr>
          <w:b/>
        </w:rPr>
        <w:t xml:space="preserve">           </w:t>
      </w:r>
      <w:r w:rsidR="00A1148F">
        <w:rPr>
          <w:b/>
        </w:rPr>
        <w:t xml:space="preserve">                     </w:t>
      </w:r>
      <w:r w:rsidR="00C765DC">
        <w:rPr>
          <w:b/>
        </w:rPr>
        <w:t xml:space="preserve">  </w:t>
      </w:r>
      <w:r w:rsidRPr="00312132">
        <w:rPr>
          <w:b/>
        </w:rPr>
        <w:t>Р.В. Коркишко</w:t>
      </w:r>
    </w:p>
    <w:p w:rsidR="0029503B" w:rsidRDefault="0029503B" w:rsidP="00735188">
      <w:pPr>
        <w:jc w:val="both"/>
        <w:rPr>
          <w:b/>
        </w:rPr>
        <w:sectPr w:rsidR="0029503B" w:rsidSect="00515CC0">
          <w:headerReference w:type="even" r:id="rId9"/>
          <w:headerReference w:type="default" r:id="rId10"/>
          <w:pgSz w:w="11906" w:h="16838"/>
          <w:pgMar w:top="426" w:right="624" w:bottom="851" w:left="1701" w:header="709" w:footer="709" w:gutter="0"/>
          <w:pgNumType w:start="1"/>
          <w:cols w:space="708"/>
          <w:titlePg/>
          <w:docGrid w:linePitch="360"/>
        </w:sectPr>
      </w:pPr>
    </w:p>
    <w:p w:rsidR="00735188" w:rsidRPr="00AB5FFE" w:rsidRDefault="00515CC0" w:rsidP="00515CC0">
      <w:pPr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B97E27">
        <w:rPr>
          <w:bCs/>
        </w:rPr>
        <w:t xml:space="preserve">           </w:t>
      </w:r>
      <w:r w:rsidR="00FA251E">
        <w:rPr>
          <w:bCs/>
        </w:rPr>
        <w:t xml:space="preserve">        </w:t>
      </w:r>
      <w:r w:rsidR="007A0622">
        <w:rPr>
          <w:bCs/>
        </w:rPr>
        <w:t>П</w:t>
      </w:r>
      <w:r w:rsidR="00735188" w:rsidRPr="00190589">
        <w:rPr>
          <w:bCs/>
        </w:rPr>
        <w:t xml:space="preserve">риложение </w:t>
      </w:r>
      <w:r w:rsidR="0029503B">
        <w:rPr>
          <w:bCs/>
        </w:rPr>
        <w:t>1</w:t>
      </w:r>
    </w:p>
    <w:p w:rsidR="00735188" w:rsidRPr="00735188" w:rsidRDefault="00B97E27" w:rsidP="00B97E27">
      <w:pPr>
        <w:suppressAutoHyphens/>
        <w:autoSpaceDE w:val="0"/>
        <w:ind w:left="10773"/>
        <w:jc w:val="center"/>
        <w:outlineLvl w:val="1"/>
        <w:rPr>
          <w:bCs/>
        </w:rPr>
      </w:pPr>
      <w:r>
        <w:rPr>
          <w:bCs/>
        </w:rPr>
        <w:t xml:space="preserve">       </w:t>
      </w:r>
      <w:r w:rsidR="00735188" w:rsidRPr="00735188">
        <w:rPr>
          <w:bCs/>
        </w:rPr>
        <w:t>к постановлению Администрации</w:t>
      </w:r>
    </w:p>
    <w:p w:rsidR="00735188" w:rsidRPr="00735188" w:rsidRDefault="00B97E27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        </w:t>
      </w:r>
      <w:r w:rsidR="00735188" w:rsidRPr="00735188">
        <w:rPr>
          <w:bCs/>
        </w:rPr>
        <w:t>городского округа Эгвекинот</w:t>
      </w:r>
    </w:p>
    <w:p w:rsidR="008158CF" w:rsidRDefault="00705D8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A251E">
        <w:rPr>
          <w:rFonts w:ascii="Times New Roman" w:hAnsi="Times New Roman" w:cs="Times New Roman"/>
          <w:bCs/>
          <w:sz w:val="24"/>
          <w:szCs w:val="24"/>
        </w:rPr>
        <w:t xml:space="preserve">  от 13 сентября </w:t>
      </w:r>
      <w:r w:rsidR="00190589">
        <w:rPr>
          <w:rFonts w:ascii="Times New Roman" w:hAnsi="Times New Roman" w:cs="Times New Roman"/>
          <w:bCs/>
          <w:sz w:val="24"/>
          <w:szCs w:val="24"/>
        </w:rPr>
        <w:t>2021 г. №</w:t>
      </w:r>
      <w:r w:rsidR="00515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51E">
        <w:rPr>
          <w:rFonts w:ascii="Times New Roman" w:hAnsi="Times New Roman" w:cs="Times New Roman"/>
          <w:bCs/>
          <w:sz w:val="24"/>
          <w:szCs w:val="24"/>
        </w:rPr>
        <w:t>388</w:t>
      </w:r>
      <w:r w:rsidR="00735188" w:rsidRPr="00735188">
        <w:rPr>
          <w:rFonts w:ascii="Times New Roman" w:hAnsi="Times New Roman" w:cs="Times New Roman"/>
          <w:bCs/>
          <w:sz w:val="24"/>
          <w:szCs w:val="24"/>
        </w:rPr>
        <w:t>-па</w:t>
      </w:r>
    </w:p>
    <w:tbl>
      <w:tblPr>
        <w:tblpPr w:leftFromText="180" w:rightFromText="180" w:vertAnchor="text" w:horzAnchor="margin" w:tblpY="199"/>
        <w:tblW w:w="14992" w:type="dxa"/>
        <w:tblLook w:val="04A0"/>
      </w:tblPr>
      <w:tblGrid>
        <w:gridCol w:w="540"/>
        <w:gridCol w:w="2271"/>
        <w:gridCol w:w="1564"/>
        <w:gridCol w:w="1579"/>
        <w:gridCol w:w="1701"/>
        <w:gridCol w:w="1680"/>
        <w:gridCol w:w="1640"/>
        <w:gridCol w:w="1782"/>
        <w:gridCol w:w="8"/>
        <w:gridCol w:w="2227"/>
      </w:tblGrid>
      <w:tr w:rsidR="00B97E27" w:rsidRPr="000E6D81" w:rsidTr="00B97E27">
        <w:trPr>
          <w:trHeight w:val="31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E6D81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№ 1</w:t>
            </w:r>
          </w:p>
        </w:tc>
      </w:tr>
      <w:tr w:rsidR="00B97E27" w:rsidRPr="000E6D81" w:rsidTr="00B97E27">
        <w:trPr>
          <w:trHeight w:val="31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E6D81">
              <w:rPr>
                <w:color w:val="000000"/>
              </w:rPr>
              <w:t>к Муниципальной программе</w:t>
            </w:r>
          </w:p>
        </w:tc>
      </w:tr>
      <w:tr w:rsidR="00B97E27" w:rsidRPr="000E6D81" w:rsidTr="00B97E27">
        <w:trPr>
          <w:trHeight w:val="31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E6D81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B97E27" w:rsidRPr="000E6D81" w:rsidTr="00B97E27">
        <w:trPr>
          <w:trHeight w:val="31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E6D81">
              <w:rPr>
                <w:color w:val="000000"/>
              </w:rPr>
              <w:t>городского округа Эгвекинот на 2016-2023 годы»</w:t>
            </w:r>
          </w:p>
        </w:tc>
      </w:tr>
      <w:tr w:rsidR="00B97E27" w:rsidRPr="000E6D81" w:rsidTr="00B97E27">
        <w:trPr>
          <w:trHeight w:val="31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97E27" w:rsidRPr="000E6D81" w:rsidTr="00B97E27">
        <w:trPr>
          <w:trHeight w:val="37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D8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97E27" w:rsidRPr="000E6D81" w:rsidTr="00B97E27">
        <w:trPr>
          <w:trHeight w:val="37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D81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B97E27" w:rsidRPr="000E6D81" w:rsidTr="00B97E27">
        <w:trPr>
          <w:trHeight w:val="37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0E6D81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на 2016-2023 годы»</w:t>
            </w:r>
          </w:p>
        </w:tc>
      </w:tr>
      <w:tr w:rsidR="00B97E27" w:rsidRPr="000E6D81" w:rsidTr="00B97E27">
        <w:trPr>
          <w:trHeight w:val="31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E6D81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B97E27" w:rsidRPr="000E6D81" w:rsidTr="00B97E27">
        <w:trPr>
          <w:trHeight w:val="375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08395B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Соисполнители, участники</w:t>
            </w: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всего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 том числе средства: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местного бюджета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</w:t>
            </w: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29 305,40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29 305,40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14 303,10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14 303,10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2 925,50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2 925,50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9 209,50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9 209,50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5 130,20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5 130,20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6 733,70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6 733,70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lastRenderedPageBreak/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10 570,10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13 130,00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13 788,80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13 788,80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15 782,60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15 782,60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7 438,10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3 388,00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3 167,40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3 344,20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4 564,30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4 564,30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4 621,20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4 621,20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371,30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Мероприятия по содержанию </w:t>
            </w:r>
            <w:r w:rsidRPr="000E6D81">
              <w:rPr>
                <w:color w:val="000000"/>
              </w:rPr>
              <w:lastRenderedPageBreak/>
              <w:t>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</w:t>
            </w:r>
            <w:r w:rsidRPr="000E6D81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4 413,70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4 413,70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10 378,70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10 378,70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34 519,10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34 519,10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5 475,20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5 775,20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5 775,20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18 202,30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18 202,30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22 059,50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22 059,50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</w:t>
            </w:r>
            <w:r>
              <w:rPr>
                <w:color w:val="000000"/>
              </w:rPr>
              <w:t>я по захоронению и утилизации ТК</w:t>
            </w:r>
            <w:r w:rsidRPr="000E6D81">
              <w:rPr>
                <w:color w:val="000000"/>
              </w:rPr>
              <w:t>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3 168,40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2 416,70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2 416,70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Проведение мероприятий по предупреждению и ликвидации </w:t>
            </w:r>
            <w:r w:rsidRPr="000E6D81">
              <w:rPr>
                <w:color w:val="000000"/>
              </w:rPr>
              <w:lastRenderedPageBreak/>
              <w:t>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Отдел сельского хозяйства и экологии Администрации </w:t>
            </w:r>
            <w:r w:rsidRPr="000E6D81">
              <w:rPr>
                <w:color w:val="000000"/>
              </w:rPr>
              <w:lastRenderedPageBreak/>
              <w:t>городского округа Эгвекинот</w:t>
            </w:r>
          </w:p>
        </w:tc>
      </w:tr>
      <w:tr w:rsidR="00B97E27" w:rsidRPr="000E6D81" w:rsidTr="00B97E2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1 290,50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1 290,50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4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18 139,40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28 222,10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28 222,10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14 288,40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14 288,40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9 497,90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9 497,90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6 292,00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26 513,10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26 513,10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Подготовка проектной, проектно-сметной </w:t>
            </w:r>
            <w:r w:rsidRPr="000E6D81">
              <w:rPr>
                <w:color w:val="000000"/>
              </w:rPr>
              <w:lastRenderedPageBreak/>
              <w:t>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политики </w:t>
            </w:r>
            <w:r w:rsidRPr="000E6D81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B97E27" w:rsidRPr="000E6D81" w:rsidTr="00B97E27">
        <w:trPr>
          <w:trHeight w:val="3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5 436,30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6 960,00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7 429,00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8 034,30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8 034,30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8 297,60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8 297,60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8 585,90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8 585,90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1E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Капитальный ремонт жилого дома </w:t>
            </w:r>
            <w:proofErr w:type="gramStart"/>
            <w:r w:rsidRPr="000E6D81">
              <w:rPr>
                <w:color w:val="000000"/>
              </w:rPr>
              <w:t>в</w:t>
            </w:r>
            <w:proofErr w:type="gramEnd"/>
            <w:r w:rsidRPr="000E6D81">
              <w:rPr>
                <w:color w:val="000000"/>
              </w:rPr>
              <w:t xml:space="preserve"> </w:t>
            </w:r>
          </w:p>
          <w:p w:rsidR="00FA251E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с. Рыркайпий по </w:t>
            </w:r>
          </w:p>
          <w:p w:rsidR="00FA251E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ул. Солнечная, </w:t>
            </w:r>
          </w:p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д. 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33 018,00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33 018,00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Развитие малоэтажного жилищного строительства (Национальный </w:t>
            </w:r>
            <w:r>
              <w:rPr>
                <w:color w:val="000000"/>
              </w:rPr>
              <w:lastRenderedPageBreak/>
              <w:t>проект "</w:t>
            </w:r>
            <w:r w:rsidRPr="000E6D81">
              <w:rPr>
                <w:color w:val="000000"/>
              </w:rPr>
              <w:t>Жилье и городская среда" - Федеральный проект "Жилье")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356 195,59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355 839,20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356,39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политики Администрации городского округа </w:t>
            </w:r>
            <w:r w:rsidRPr="000E6D81">
              <w:rPr>
                <w:color w:val="000000"/>
              </w:rPr>
              <w:lastRenderedPageBreak/>
              <w:t>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118 101,70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118,10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117 817,50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117 699,60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18 565</w:t>
            </w:r>
            <w:r w:rsidRPr="000E6D81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18 546,66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18,57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43 318</w:t>
            </w:r>
            <w:r w:rsidRPr="000E6D81">
              <w:rPr>
                <w:color w:val="000000"/>
              </w:rPr>
              <w:t>,8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29503B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29503B">
              <w:rPr>
                <w:color w:val="000000"/>
              </w:rPr>
              <w:t>43 275,54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29503B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29503B">
              <w:rPr>
                <w:color w:val="000000"/>
              </w:rPr>
              <w:t>43,33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0E6D81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29503B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29503B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29503B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29503B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4 294,70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4 294,70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18 173,20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18,20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Расходы на оплату услуг по очистке выгребных ям и вывозу жидких бытовых отходов в населенных пунктах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15 192,90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15 192,90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Ремонт бетонного покрытия, устройство наружного освещения на территории перед зданием аэропорта «Залив Креста», </w:t>
            </w:r>
            <w:r>
              <w:rPr>
                <w:color w:val="000000"/>
              </w:rPr>
              <w:t xml:space="preserve">       </w:t>
            </w:r>
            <w:r w:rsidRPr="000E6D8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0E6D81">
              <w:rPr>
                <w:color w:val="000000"/>
              </w:rPr>
              <w:t>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23 333,90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23 333,90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Ремонт дороги, тротуаров и освещения аллеи от улицы Ленина до объездной дороги в п.</w:t>
            </w:r>
            <w:r>
              <w:rPr>
                <w:color w:val="000000"/>
              </w:rPr>
              <w:t xml:space="preserve"> </w:t>
            </w:r>
            <w:r w:rsidRPr="000E6D81">
              <w:rPr>
                <w:color w:val="000000"/>
              </w:rPr>
              <w:t>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27 716,00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lastRenderedPageBreak/>
              <w:t>21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9 414,70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8 355,40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1 059,30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314,10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9 080,40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1 039,10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Улучшение жилищных условий граждан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7 885,80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10,50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7 885,80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3 404,70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3 404,70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Содействие развитию индивидуального </w:t>
            </w:r>
            <w:r w:rsidRPr="000E6D81">
              <w:rPr>
                <w:color w:val="000000"/>
              </w:rPr>
              <w:lastRenderedPageBreak/>
              <w:t>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политики </w:t>
            </w:r>
            <w:r w:rsidRPr="000E6D81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B97E27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97E27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901 345,50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337 334,5</w:t>
            </w:r>
            <w:r w:rsidRPr="000E6D81">
              <w:rPr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557 434,70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E6D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86 069,40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85 106,40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232 759,20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114 775,60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227 591,40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140 106,20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87 485,20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114 286,40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2 428,90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111 857,50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94 646,40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86 605,10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102 673,83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24 535,96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71 561,57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43 318,87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43 275,54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97E27" w:rsidRPr="000E6D81" w:rsidTr="00B97E27">
        <w:trPr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0E6D81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0E6D81">
              <w:rPr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E6D81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27" w:rsidRPr="000E6D81" w:rsidRDefault="00B97E27" w:rsidP="00B97E27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735188" w:rsidRPr="00735188" w:rsidRDefault="00B97E27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  <w:sectPr w:rsidR="00735188" w:rsidRPr="00735188" w:rsidSect="00EA4CBF">
          <w:pgSz w:w="16838" w:h="11906" w:orient="landscape"/>
          <w:pgMar w:top="991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0589">
        <w:rPr>
          <w:rFonts w:ascii="Times New Roman" w:hAnsi="Times New Roman" w:cs="Times New Roman"/>
          <w:sz w:val="24"/>
          <w:szCs w:val="24"/>
        </w:rPr>
        <w:t>».</w:t>
      </w:r>
    </w:p>
    <w:p w:rsidR="008948B2" w:rsidRPr="009B65EC" w:rsidRDefault="008948B2" w:rsidP="00433F82">
      <w:pPr>
        <w:rPr>
          <w:b/>
        </w:rPr>
      </w:pP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9C" w:rsidRDefault="005B069C" w:rsidP="004F67BA">
      <w:r>
        <w:separator/>
      </w:r>
    </w:p>
  </w:endnote>
  <w:endnote w:type="continuationSeparator" w:id="0">
    <w:p w:rsidR="005B069C" w:rsidRDefault="005B069C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9C" w:rsidRDefault="005B069C" w:rsidP="004F67BA">
      <w:r>
        <w:separator/>
      </w:r>
    </w:p>
  </w:footnote>
  <w:footnote w:type="continuationSeparator" w:id="0">
    <w:p w:rsidR="005B069C" w:rsidRDefault="005B069C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C0" w:rsidRDefault="0018721F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15CC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15CC0">
      <w:rPr>
        <w:rStyle w:val="af7"/>
        <w:noProof/>
      </w:rPr>
      <w:t>16</w:t>
    </w:r>
    <w:r>
      <w:rPr>
        <w:rStyle w:val="af7"/>
      </w:rPr>
      <w:fldChar w:fldCharType="end"/>
    </w:r>
  </w:p>
  <w:p w:rsidR="00515CC0" w:rsidRDefault="00515C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C0" w:rsidRPr="0018435D" w:rsidRDefault="0018721F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515CC0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433F82">
      <w:rPr>
        <w:b w:val="0"/>
        <w:noProof/>
        <w:szCs w:val="24"/>
      </w:rPr>
      <w:t>9</w:t>
    </w:r>
    <w:r w:rsidRPr="0018435D">
      <w:rPr>
        <w:b w:val="0"/>
        <w:szCs w:val="24"/>
      </w:rPr>
      <w:fldChar w:fldCharType="end"/>
    </w:r>
  </w:p>
  <w:p w:rsidR="00515CC0" w:rsidRDefault="00515C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FA40048C"/>
    <w:lvl w:ilvl="0" w:tplc="A7DACD4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50177"/>
    <w:multiLevelType w:val="hybridMultilevel"/>
    <w:tmpl w:val="712AD71E"/>
    <w:lvl w:ilvl="0" w:tplc="791A7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3AC0BFB"/>
    <w:multiLevelType w:val="multilevel"/>
    <w:tmpl w:val="BCCA04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40C3224"/>
    <w:multiLevelType w:val="hybridMultilevel"/>
    <w:tmpl w:val="0A746F9A"/>
    <w:lvl w:ilvl="0" w:tplc="CF1887AA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5F43"/>
    <w:rsid w:val="00067B20"/>
    <w:rsid w:val="000711B2"/>
    <w:rsid w:val="00072684"/>
    <w:rsid w:val="000733D8"/>
    <w:rsid w:val="00074200"/>
    <w:rsid w:val="00075A37"/>
    <w:rsid w:val="00080B19"/>
    <w:rsid w:val="0008395B"/>
    <w:rsid w:val="00097485"/>
    <w:rsid w:val="000A0601"/>
    <w:rsid w:val="000A066B"/>
    <w:rsid w:val="000A2BCF"/>
    <w:rsid w:val="000A72CB"/>
    <w:rsid w:val="000B00D7"/>
    <w:rsid w:val="000B6A7C"/>
    <w:rsid w:val="000C2367"/>
    <w:rsid w:val="000C279F"/>
    <w:rsid w:val="000C636D"/>
    <w:rsid w:val="000C7EAC"/>
    <w:rsid w:val="000D0E42"/>
    <w:rsid w:val="000D684C"/>
    <w:rsid w:val="000D6D62"/>
    <w:rsid w:val="000E28CD"/>
    <w:rsid w:val="000E53A8"/>
    <w:rsid w:val="000E6D81"/>
    <w:rsid w:val="000F04F0"/>
    <w:rsid w:val="000F1D8A"/>
    <w:rsid w:val="001000EF"/>
    <w:rsid w:val="0011356D"/>
    <w:rsid w:val="00116D85"/>
    <w:rsid w:val="00123264"/>
    <w:rsid w:val="00133791"/>
    <w:rsid w:val="00136095"/>
    <w:rsid w:val="00142151"/>
    <w:rsid w:val="0014512A"/>
    <w:rsid w:val="00145E10"/>
    <w:rsid w:val="00146EFE"/>
    <w:rsid w:val="001501CA"/>
    <w:rsid w:val="0015257A"/>
    <w:rsid w:val="00152AD6"/>
    <w:rsid w:val="00155030"/>
    <w:rsid w:val="00155A2D"/>
    <w:rsid w:val="0016035D"/>
    <w:rsid w:val="00160C9F"/>
    <w:rsid w:val="00160ECA"/>
    <w:rsid w:val="00161D34"/>
    <w:rsid w:val="00170E1D"/>
    <w:rsid w:val="00174626"/>
    <w:rsid w:val="00175AF1"/>
    <w:rsid w:val="00184187"/>
    <w:rsid w:val="0018435D"/>
    <w:rsid w:val="0018721F"/>
    <w:rsid w:val="00187EEF"/>
    <w:rsid w:val="001903F6"/>
    <w:rsid w:val="00190589"/>
    <w:rsid w:val="001946B2"/>
    <w:rsid w:val="00194D65"/>
    <w:rsid w:val="00195D1F"/>
    <w:rsid w:val="001974C4"/>
    <w:rsid w:val="001A70B9"/>
    <w:rsid w:val="001B4879"/>
    <w:rsid w:val="001B49B0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1F7132"/>
    <w:rsid w:val="00204B0A"/>
    <w:rsid w:val="00207D0D"/>
    <w:rsid w:val="002102A7"/>
    <w:rsid w:val="00210424"/>
    <w:rsid w:val="00211C5E"/>
    <w:rsid w:val="00213B8B"/>
    <w:rsid w:val="00213F9B"/>
    <w:rsid w:val="00214C91"/>
    <w:rsid w:val="002153F0"/>
    <w:rsid w:val="00215AFC"/>
    <w:rsid w:val="00221384"/>
    <w:rsid w:val="00221F37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6808"/>
    <w:rsid w:val="0025781E"/>
    <w:rsid w:val="0026015C"/>
    <w:rsid w:val="00262EA0"/>
    <w:rsid w:val="002630F9"/>
    <w:rsid w:val="002638AE"/>
    <w:rsid w:val="00266F18"/>
    <w:rsid w:val="00273824"/>
    <w:rsid w:val="00275403"/>
    <w:rsid w:val="00277AC2"/>
    <w:rsid w:val="00283B67"/>
    <w:rsid w:val="0029340F"/>
    <w:rsid w:val="00293998"/>
    <w:rsid w:val="0029503B"/>
    <w:rsid w:val="0029774D"/>
    <w:rsid w:val="002A388E"/>
    <w:rsid w:val="002A7A8A"/>
    <w:rsid w:val="002B5861"/>
    <w:rsid w:val="002C440F"/>
    <w:rsid w:val="002C4507"/>
    <w:rsid w:val="002C6525"/>
    <w:rsid w:val="002D3409"/>
    <w:rsid w:val="002D5717"/>
    <w:rsid w:val="002D5D51"/>
    <w:rsid w:val="002E0EEE"/>
    <w:rsid w:val="002E2793"/>
    <w:rsid w:val="002E38C5"/>
    <w:rsid w:val="002E74F1"/>
    <w:rsid w:val="002E7DB8"/>
    <w:rsid w:val="002F0426"/>
    <w:rsid w:val="002F0AB9"/>
    <w:rsid w:val="002F5239"/>
    <w:rsid w:val="00300796"/>
    <w:rsid w:val="00300B50"/>
    <w:rsid w:val="00302146"/>
    <w:rsid w:val="0030460B"/>
    <w:rsid w:val="00311CC3"/>
    <w:rsid w:val="00312132"/>
    <w:rsid w:val="003125D0"/>
    <w:rsid w:val="00314DE9"/>
    <w:rsid w:val="00317467"/>
    <w:rsid w:val="00325E19"/>
    <w:rsid w:val="00334022"/>
    <w:rsid w:val="00334DC8"/>
    <w:rsid w:val="0033705A"/>
    <w:rsid w:val="00337F45"/>
    <w:rsid w:val="00342FCF"/>
    <w:rsid w:val="003439EF"/>
    <w:rsid w:val="00343FF5"/>
    <w:rsid w:val="003443CA"/>
    <w:rsid w:val="00345EB4"/>
    <w:rsid w:val="0034615C"/>
    <w:rsid w:val="003508DD"/>
    <w:rsid w:val="0035613F"/>
    <w:rsid w:val="00357146"/>
    <w:rsid w:val="00361580"/>
    <w:rsid w:val="0036293A"/>
    <w:rsid w:val="00365372"/>
    <w:rsid w:val="003658C5"/>
    <w:rsid w:val="0037006F"/>
    <w:rsid w:val="00370ED6"/>
    <w:rsid w:val="00380752"/>
    <w:rsid w:val="00382EF0"/>
    <w:rsid w:val="003846C7"/>
    <w:rsid w:val="00384FF9"/>
    <w:rsid w:val="00386C72"/>
    <w:rsid w:val="00393DD5"/>
    <w:rsid w:val="0039795D"/>
    <w:rsid w:val="003A0741"/>
    <w:rsid w:val="003A5BF7"/>
    <w:rsid w:val="003A6539"/>
    <w:rsid w:val="003A7BA2"/>
    <w:rsid w:val="003C33DC"/>
    <w:rsid w:val="003C3959"/>
    <w:rsid w:val="003C672B"/>
    <w:rsid w:val="003C69BC"/>
    <w:rsid w:val="003C6C39"/>
    <w:rsid w:val="003D072B"/>
    <w:rsid w:val="003D72F8"/>
    <w:rsid w:val="003D7524"/>
    <w:rsid w:val="003E143A"/>
    <w:rsid w:val="003E5A62"/>
    <w:rsid w:val="003E67E0"/>
    <w:rsid w:val="003F2AAC"/>
    <w:rsid w:val="003F420B"/>
    <w:rsid w:val="003F7FC5"/>
    <w:rsid w:val="004006F4"/>
    <w:rsid w:val="00401838"/>
    <w:rsid w:val="00404350"/>
    <w:rsid w:val="00404FA2"/>
    <w:rsid w:val="00410789"/>
    <w:rsid w:val="00410D26"/>
    <w:rsid w:val="004170BF"/>
    <w:rsid w:val="00417CC6"/>
    <w:rsid w:val="00420396"/>
    <w:rsid w:val="00420C4D"/>
    <w:rsid w:val="004227E6"/>
    <w:rsid w:val="00424A9F"/>
    <w:rsid w:val="00431B2D"/>
    <w:rsid w:val="00433F82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672CC"/>
    <w:rsid w:val="0046768D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B3F52"/>
    <w:rsid w:val="004C0ECE"/>
    <w:rsid w:val="004C2854"/>
    <w:rsid w:val="004C41B3"/>
    <w:rsid w:val="004C6423"/>
    <w:rsid w:val="004D0D41"/>
    <w:rsid w:val="004D163F"/>
    <w:rsid w:val="004D4AE6"/>
    <w:rsid w:val="004D7A3F"/>
    <w:rsid w:val="004E251E"/>
    <w:rsid w:val="004F184F"/>
    <w:rsid w:val="004F32CA"/>
    <w:rsid w:val="004F5C36"/>
    <w:rsid w:val="004F67BA"/>
    <w:rsid w:val="00505471"/>
    <w:rsid w:val="00507770"/>
    <w:rsid w:val="00510D8C"/>
    <w:rsid w:val="00511D80"/>
    <w:rsid w:val="0051311D"/>
    <w:rsid w:val="00515CC0"/>
    <w:rsid w:val="00523E1E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779F0"/>
    <w:rsid w:val="00580A37"/>
    <w:rsid w:val="00581DBD"/>
    <w:rsid w:val="005837B9"/>
    <w:rsid w:val="00585A51"/>
    <w:rsid w:val="00586C90"/>
    <w:rsid w:val="00587C08"/>
    <w:rsid w:val="005937CD"/>
    <w:rsid w:val="00593DF0"/>
    <w:rsid w:val="005A2ACC"/>
    <w:rsid w:val="005B069C"/>
    <w:rsid w:val="005B1927"/>
    <w:rsid w:val="005B30FD"/>
    <w:rsid w:val="005B5E7E"/>
    <w:rsid w:val="005C1027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58E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558B"/>
    <w:rsid w:val="006878F2"/>
    <w:rsid w:val="00687D80"/>
    <w:rsid w:val="006A3BFE"/>
    <w:rsid w:val="006A61BD"/>
    <w:rsid w:val="006B1D13"/>
    <w:rsid w:val="006B21F4"/>
    <w:rsid w:val="006C15DD"/>
    <w:rsid w:val="006C2766"/>
    <w:rsid w:val="006C5E35"/>
    <w:rsid w:val="006C608B"/>
    <w:rsid w:val="006C73E7"/>
    <w:rsid w:val="006D66F0"/>
    <w:rsid w:val="006E0166"/>
    <w:rsid w:val="006E04F9"/>
    <w:rsid w:val="006E4781"/>
    <w:rsid w:val="006E683A"/>
    <w:rsid w:val="006F425D"/>
    <w:rsid w:val="006F5636"/>
    <w:rsid w:val="006F7F13"/>
    <w:rsid w:val="007001C3"/>
    <w:rsid w:val="007023DA"/>
    <w:rsid w:val="007040B5"/>
    <w:rsid w:val="00705D80"/>
    <w:rsid w:val="007061EA"/>
    <w:rsid w:val="00713E83"/>
    <w:rsid w:val="00714663"/>
    <w:rsid w:val="00716391"/>
    <w:rsid w:val="00721D1B"/>
    <w:rsid w:val="00722E89"/>
    <w:rsid w:val="007231E1"/>
    <w:rsid w:val="0072491E"/>
    <w:rsid w:val="007336DC"/>
    <w:rsid w:val="00733C1E"/>
    <w:rsid w:val="00735188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4808"/>
    <w:rsid w:val="00785E8D"/>
    <w:rsid w:val="00786CC1"/>
    <w:rsid w:val="00787F80"/>
    <w:rsid w:val="007A0622"/>
    <w:rsid w:val="007A0678"/>
    <w:rsid w:val="007A4B10"/>
    <w:rsid w:val="007A79C4"/>
    <w:rsid w:val="007B0D02"/>
    <w:rsid w:val="007B2D4D"/>
    <w:rsid w:val="007B4DF7"/>
    <w:rsid w:val="007C063B"/>
    <w:rsid w:val="007C20AD"/>
    <w:rsid w:val="007D1CF7"/>
    <w:rsid w:val="007D3CFF"/>
    <w:rsid w:val="007D3DE3"/>
    <w:rsid w:val="007E0A94"/>
    <w:rsid w:val="007E2195"/>
    <w:rsid w:val="007E3B57"/>
    <w:rsid w:val="007E490C"/>
    <w:rsid w:val="007E53C4"/>
    <w:rsid w:val="007E782E"/>
    <w:rsid w:val="007F07F4"/>
    <w:rsid w:val="007F1D4B"/>
    <w:rsid w:val="007F241F"/>
    <w:rsid w:val="007F2B39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1E95"/>
    <w:rsid w:val="00835F70"/>
    <w:rsid w:val="0084405F"/>
    <w:rsid w:val="00847797"/>
    <w:rsid w:val="00855B67"/>
    <w:rsid w:val="008560EA"/>
    <w:rsid w:val="00857607"/>
    <w:rsid w:val="00862737"/>
    <w:rsid w:val="00865124"/>
    <w:rsid w:val="008735F5"/>
    <w:rsid w:val="008822A5"/>
    <w:rsid w:val="00882AE7"/>
    <w:rsid w:val="00890459"/>
    <w:rsid w:val="00892715"/>
    <w:rsid w:val="008948B2"/>
    <w:rsid w:val="00894C51"/>
    <w:rsid w:val="008A2233"/>
    <w:rsid w:val="008A5FF6"/>
    <w:rsid w:val="008A6A16"/>
    <w:rsid w:val="008A70FE"/>
    <w:rsid w:val="008B1CE7"/>
    <w:rsid w:val="008B604B"/>
    <w:rsid w:val="008C1B96"/>
    <w:rsid w:val="008C2F14"/>
    <w:rsid w:val="008D00EE"/>
    <w:rsid w:val="008D09BA"/>
    <w:rsid w:val="008D45A1"/>
    <w:rsid w:val="008E4B66"/>
    <w:rsid w:val="008F2BBB"/>
    <w:rsid w:val="008F4860"/>
    <w:rsid w:val="008F5A30"/>
    <w:rsid w:val="0090485F"/>
    <w:rsid w:val="00907FC0"/>
    <w:rsid w:val="009100DC"/>
    <w:rsid w:val="009126AE"/>
    <w:rsid w:val="00920BA0"/>
    <w:rsid w:val="009239EA"/>
    <w:rsid w:val="00923B7A"/>
    <w:rsid w:val="00933FE9"/>
    <w:rsid w:val="00943C3E"/>
    <w:rsid w:val="009543BE"/>
    <w:rsid w:val="00954D77"/>
    <w:rsid w:val="009557C8"/>
    <w:rsid w:val="00955D7B"/>
    <w:rsid w:val="00960950"/>
    <w:rsid w:val="009616D8"/>
    <w:rsid w:val="00962382"/>
    <w:rsid w:val="00967E23"/>
    <w:rsid w:val="009712DD"/>
    <w:rsid w:val="00973ABF"/>
    <w:rsid w:val="00976997"/>
    <w:rsid w:val="00976E16"/>
    <w:rsid w:val="009773ED"/>
    <w:rsid w:val="009805ED"/>
    <w:rsid w:val="00982051"/>
    <w:rsid w:val="00984833"/>
    <w:rsid w:val="00985F21"/>
    <w:rsid w:val="00987447"/>
    <w:rsid w:val="0098761B"/>
    <w:rsid w:val="00987AB2"/>
    <w:rsid w:val="00990835"/>
    <w:rsid w:val="00992357"/>
    <w:rsid w:val="0099290A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C780B"/>
    <w:rsid w:val="009D0170"/>
    <w:rsid w:val="009D2214"/>
    <w:rsid w:val="009D2E76"/>
    <w:rsid w:val="009D339D"/>
    <w:rsid w:val="009D5829"/>
    <w:rsid w:val="009E08E4"/>
    <w:rsid w:val="009E5850"/>
    <w:rsid w:val="009E6BE3"/>
    <w:rsid w:val="009E6BE9"/>
    <w:rsid w:val="009F0CEB"/>
    <w:rsid w:val="009F4B24"/>
    <w:rsid w:val="00A057FB"/>
    <w:rsid w:val="00A10F0C"/>
    <w:rsid w:val="00A1148F"/>
    <w:rsid w:val="00A12972"/>
    <w:rsid w:val="00A16BAD"/>
    <w:rsid w:val="00A16BBA"/>
    <w:rsid w:val="00A232A8"/>
    <w:rsid w:val="00A24F9E"/>
    <w:rsid w:val="00A33560"/>
    <w:rsid w:val="00A33A30"/>
    <w:rsid w:val="00A341B1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32DD"/>
    <w:rsid w:val="00A65BD6"/>
    <w:rsid w:val="00A66215"/>
    <w:rsid w:val="00A7123C"/>
    <w:rsid w:val="00A71DA0"/>
    <w:rsid w:val="00A77DFC"/>
    <w:rsid w:val="00A83862"/>
    <w:rsid w:val="00A87379"/>
    <w:rsid w:val="00A90805"/>
    <w:rsid w:val="00A9170D"/>
    <w:rsid w:val="00A95DCC"/>
    <w:rsid w:val="00A96536"/>
    <w:rsid w:val="00AA2859"/>
    <w:rsid w:val="00AA4AB9"/>
    <w:rsid w:val="00AA61E3"/>
    <w:rsid w:val="00AA708F"/>
    <w:rsid w:val="00AB315C"/>
    <w:rsid w:val="00AB35A8"/>
    <w:rsid w:val="00AB5FFE"/>
    <w:rsid w:val="00AC159C"/>
    <w:rsid w:val="00AC2C4F"/>
    <w:rsid w:val="00AC4EAA"/>
    <w:rsid w:val="00AC717B"/>
    <w:rsid w:val="00AD0360"/>
    <w:rsid w:val="00AD0A78"/>
    <w:rsid w:val="00AD1767"/>
    <w:rsid w:val="00AD23E9"/>
    <w:rsid w:val="00AD4ECC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1F08"/>
    <w:rsid w:val="00B2734E"/>
    <w:rsid w:val="00B275D5"/>
    <w:rsid w:val="00B31C2B"/>
    <w:rsid w:val="00B37286"/>
    <w:rsid w:val="00B40455"/>
    <w:rsid w:val="00B51C54"/>
    <w:rsid w:val="00B6147B"/>
    <w:rsid w:val="00B62E75"/>
    <w:rsid w:val="00B6378A"/>
    <w:rsid w:val="00B65292"/>
    <w:rsid w:val="00B7053E"/>
    <w:rsid w:val="00B80390"/>
    <w:rsid w:val="00B8106A"/>
    <w:rsid w:val="00B847CC"/>
    <w:rsid w:val="00B87AFA"/>
    <w:rsid w:val="00B90320"/>
    <w:rsid w:val="00B9146F"/>
    <w:rsid w:val="00B959AD"/>
    <w:rsid w:val="00B96636"/>
    <w:rsid w:val="00B96EB1"/>
    <w:rsid w:val="00B978D0"/>
    <w:rsid w:val="00B97E27"/>
    <w:rsid w:val="00BA06F9"/>
    <w:rsid w:val="00BA0E0B"/>
    <w:rsid w:val="00BA2274"/>
    <w:rsid w:val="00BA2F1B"/>
    <w:rsid w:val="00BB2A8E"/>
    <w:rsid w:val="00BB52B9"/>
    <w:rsid w:val="00BC08D1"/>
    <w:rsid w:val="00BC203E"/>
    <w:rsid w:val="00BC296C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17B01"/>
    <w:rsid w:val="00C23933"/>
    <w:rsid w:val="00C2453E"/>
    <w:rsid w:val="00C25032"/>
    <w:rsid w:val="00C26A8C"/>
    <w:rsid w:val="00C26BB2"/>
    <w:rsid w:val="00C332E7"/>
    <w:rsid w:val="00C334B9"/>
    <w:rsid w:val="00C344B5"/>
    <w:rsid w:val="00C37C8F"/>
    <w:rsid w:val="00C40347"/>
    <w:rsid w:val="00C4074A"/>
    <w:rsid w:val="00C43B80"/>
    <w:rsid w:val="00C515D9"/>
    <w:rsid w:val="00C53A41"/>
    <w:rsid w:val="00C53DAC"/>
    <w:rsid w:val="00C614DD"/>
    <w:rsid w:val="00C61622"/>
    <w:rsid w:val="00C64382"/>
    <w:rsid w:val="00C64CE0"/>
    <w:rsid w:val="00C67799"/>
    <w:rsid w:val="00C73B15"/>
    <w:rsid w:val="00C765DC"/>
    <w:rsid w:val="00C7722C"/>
    <w:rsid w:val="00C847F0"/>
    <w:rsid w:val="00C85051"/>
    <w:rsid w:val="00C869BE"/>
    <w:rsid w:val="00CA094E"/>
    <w:rsid w:val="00CA494E"/>
    <w:rsid w:val="00CB0C8C"/>
    <w:rsid w:val="00CB1A2F"/>
    <w:rsid w:val="00CB7722"/>
    <w:rsid w:val="00CC2BE6"/>
    <w:rsid w:val="00CD00CD"/>
    <w:rsid w:val="00CD0E1E"/>
    <w:rsid w:val="00CD19B3"/>
    <w:rsid w:val="00CD7A2C"/>
    <w:rsid w:val="00CD7C9E"/>
    <w:rsid w:val="00CE6426"/>
    <w:rsid w:val="00CE6F96"/>
    <w:rsid w:val="00CF09B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2C86"/>
    <w:rsid w:val="00D25865"/>
    <w:rsid w:val="00D25E87"/>
    <w:rsid w:val="00D26E57"/>
    <w:rsid w:val="00D27DF9"/>
    <w:rsid w:val="00D3050D"/>
    <w:rsid w:val="00D3465F"/>
    <w:rsid w:val="00D41B1F"/>
    <w:rsid w:val="00D45634"/>
    <w:rsid w:val="00D45F03"/>
    <w:rsid w:val="00D519FC"/>
    <w:rsid w:val="00D52F7E"/>
    <w:rsid w:val="00D530E8"/>
    <w:rsid w:val="00D55563"/>
    <w:rsid w:val="00D55C84"/>
    <w:rsid w:val="00D57D88"/>
    <w:rsid w:val="00D64250"/>
    <w:rsid w:val="00D64975"/>
    <w:rsid w:val="00D66F67"/>
    <w:rsid w:val="00D673BF"/>
    <w:rsid w:val="00D708B7"/>
    <w:rsid w:val="00D974C4"/>
    <w:rsid w:val="00D9769B"/>
    <w:rsid w:val="00DA1052"/>
    <w:rsid w:val="00DA2646"/>
    <w:rsid w:val="00DA3C71"/>
    <w:rsid w:val="00DA5AD7"/>
    <w:rsid w:val="00DA6BAF"/>
    <w:rsid w:val="00DB37A4"/>
    <w:rsid w:val="00DB7B12"/>
    <w:rsid w:val="00DC4EA8"/>
    <w:rsid w:val="00DD0014"/>
    <w:rsid w:val="00DD0A5A"/>
    <w:rsid w:val="00DD2D9D"/>
    <w:rsid w:val="00DD66B2"/>
    <w:rsid w:val="00DE01FE"/>
    <w:rsid w:val="00DE7B0B"/>
    <w:rsid w:val="00DE7D2A"/>
    <w:rsid w:val="00DF321B"/>
    <w:rsid w:val="00DF43A0"/>
    <w:rsid w:val="00DF600E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7778"/>
    <w:rsid w:val="00E278D2"/>
    <w:rsid w:val="00E4037E"/>
    <w:rsid w:val="00E51143"/>
    <w:rsid w:val="00E51FD3"/>
    <w:rsid w:val="00E63C56"/>
    <w:rsid w:val="00E64050"/>
    <w:rsid w:val="00E651E6"/>
    <w:rsid w:val="00E712B7"/>
    <w:rsid w:val="00E7570C"/>
    <w:rsid w:val="00E75E41"/>
    <w:rsid w:val="00E841CC"/>
    <w:rsid w:val="00E85FE5"/>
    <w:rsid w:val="00E9170C"/>
    <w:rsid w:val="00E92CC4"/>
    <w:rsid w:val="00E92CF6"/>
    <w:rsid w:val="00EA1A32"/>
    <w:rsid w:val="00EA326D"/>
    <w:rsid w:val="00EA4CBF"/>
    <w:rsid w:val="00EB1E51"/>
    <w:rsid w:val="00EB219A"/>
    <w:rsid w:val="00EB46CE"/>
    <w:rsid w:val="00EB63F6"/>
    <w:rsid w:val="00EC0E29"/>
    <w:rsid w:val="00EC40BA"/>
    <w:rsid w:val="00EC4D1B"/>
    <w:rsid w:val="00EC4DD4"/>
    <w:rsid w:val="00EC52C5"/>
    <w:rsid w:val="00EC67AE"/>
    <w:rsid w:val="00EC6FA2"/>
    <w:rsid w:val="00EC74E5"/>
    <w:rsid w:val="00ED0FD2"/>
    <w:rsid w:val="00EE3CE6"/>
    <w:rsid w:val="00EE76BC"/>
    <w:rsid w:val="00EF0462"/>
    <w:rsid w:val="00EF239F"/>
    <w:rsid w:val="00EF2755"/>
    <w:rsid w:val="00EF5806"/>
    <w:rsid w:val="00F023F7"/>
    <w:rsid w:val="00F03999"/>
    <w:rsid w:val="00F062B6"/>
    <w:rsid w:val="00F12935"/>
    <w:rsid w:val="00F13669"/>
    <w:rsid w:val="00F17B61"/>
    <w:rsid w:val="00F20174"/>
    <w:rsid w:val="00F206DD"/>
    <w:rsid w:val="00F24CEE"/>
    <w:rsid w:val="00F24D6C"/>
    <w:rsid w:val="00F27754"/>
    <w:rsid w:val="00F30595"/>
    <w:rsid w:val="00F312FE"/>
    <w:rsid w:val="00F33334"/>
    <w:rsid w:val="00F33DA9"/>
    <w:rsid w:val="00F35A9A"/>
    <w:rsid w:val="00F3662A"/>
    <w:rsid w:val="00F36B2F"/>
    <w:rsid w:val="00F372CE"/>
    <w:rsid w:val="00F41086"/>
    <w:rsid w:val="00F42D86"/>
    <w:rsid w:val="00F5056A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251E"/>
    <w:rsid w:val="00FA6962"/>
    <w:rsid w:val="00FB0789"/>
    <w:rsid w:val="00FB5CA7"/>
    <w:rsid w:val="00FB5CE7"/>
    <w:rsid w:val="00FD1449"/>
    <w:rsid w:val="00FD693B"/>
    <w:rsid w:val="00FE0695"/>
    <w:rsid w:val="00FE7271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C4E5-FF8B-4903-BB59-844C52E8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17864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2</cp:revision>
  <cp:lastPrinted>2021-09-13T00:46:00Z</cp:lastPrinted>
  <dcterms:created xsi:type="dcterms:W3CDTF">2021-09-13T00:47:00Z</dcterms:created>
  <dcterms:modified xsi:type="dcterms:W3CDTF">2021-09-13T00:47:00Z</dcterms:modified>
</cp:coreProperties>
</file>