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C" w:rsidRPr="00292D85" w:rsidRDefault="0040134C" w:rsidP="0040134C">
      <w:pPr>
        <w:pStyle w:val="a3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4C" w:rsidRPr="00292D85" w:rsidRDefault="0040134C" w:rsidP="0040134C">
      <w:pPr>
        <w:pStyle w:val="a3"/>
      </w:pPr>
    </w:p>
    <w:p w:rsidR="0040134C" w:rsidRPr="00292D85" w:rsidRDefault="0040134C" w:rsidP="0040134C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40134C" w:rsidRPr="00292D85" w:rsidRDefault="0040134C" w:rsidP="0040134C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40134C" w:rsidRPr="00292D85" w:rsidRDefault="0040134C" w:rsidP="0040134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34C" w:rsidRPr="00292D85" w:rsidRDefault="0040134C" w:rsidP="0040134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0134C" w:rsidRDefault="0040134C" w:rsidP="0040134C"/>
    <w:p w:rsidR="0040134C" w:rsidRPr="00B000DB" w:rsidRDefault="0040134C" w:rsidP="00A37322">
      <w:pPr>
        <w:tabs>
          <w:tab w:val="center" w:pos="4820"/>
          <w:tab w:val="right" w:pos="9639"/>
        </w:tabs>
      </w:pPr>
      <w:r w:rsidRPr="00B000DB">
        <w:t>от</w:t>
      </w:r>
      <w:r>
        <w:t xml:space="preserve"> </w:t>
      </w:r>
      <w:r w:rsidR="005A2312">
        <w:t>2</w:t>
      </w:r>
      <w:r w:rsidR="00995256">
        <w:t xml:space="preserve"> </w:t>
      </w:r>
      <w:r w:rsidR="005A2312">
        <w:t>марта</w:t>
      </w:r>
      <w:r w:rsidR="00995256">
        <w:t xml:space="preserve"> </w:t>
      </w:r>
      <w:r w:rsidRPr="00B000DB">
        <w:t>20</w:t>
      </w:r>
      <w:r>
        <w:t>20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</w:t>
      </w:r>
      <w:r w:rsidR="005A2312">
        <w:t>6</w:t>
      </w:r>
      <w:r w:rsidR="00995256">
        <w:t xml:space="preserve"> </w:t>
      </w:r>
      <w:r>
        <w:t>-</w:t>
      </w:r>
      <w:proofErr w:type="spellStart"/>
      <w:r>
        <w:t>пг</w:t>
      </w:r>
      <w:proofErr w:type="spellEnd"/>
      <w:r>
        <w:tab/>
        <w:t xml:space="preserve">     </w:t>
      </w:r>
      <w:r w:rsidRPr="00B000DB">
        <w:t>п. Эгвекинот</w:t>
      </w:r>
    </w:p>
    <w:p w:rsidR="0040134C" w:rsidRPr="00292D85" w:rsidRDefault="0040134C" w:rsidP="0040134C">
      <w:pPr>
        <w:jc w:val="center"/>
        <w:rPr>
          <w:b/>
        </w:rPr>
      </w:pPr>
    </w:p>
    <w:p w:rsidR="0040134C" w:rsidRDefault="0040134C" w:rsidP="0040134C">
      <w:pPr>
        <w:jc w:val="center"/>
        <w:rPr>
          <w:b/>
        </w:rPr>
      </w:pPr>
      <w:r w:rsidRPr="00292D85">
        <w:rPr>
          <w:b/>
        </w:rPr>
        <w:t>О</w:t>
      </w:r>
      <w:r w:rsidR="0002510F">
        <w:rPr>
          <w:b/>
        </w:rPr>
        <w:t xml:space="preserve"> внесении изменени</w:t>
      </w:r>
      <w:r w:rsidR="0002510F" w:rsidRPr="00D01115">
        <w:rPr>
          <w:b/>
        </w:rPr>
        <w:t>й</w:t>
      </w:r>
      <w:r w:rsidR="00995256">
        <w:rPr>
          <w:b/>
        </w:rPr>
        <w:t xml:space="preserve"> </w:t>
      </w:r>
      <w:r>
        <w:rPr>
          <w:b/>
        </w:rPr>
        <w:t xml:space="preserve">в административный регламент Управления финансов, </w:t>
      </w:r>
    </w:p>
    <w:p w:rsidR="0040134C" w:rsidRPr="00292D85" w:rsidRDefault="0040134C" w:rsidP="0040134C">
      <w:pPr>
        <w:jc w:val="center"/>
        <w:rPr>
          <w:b/>
        </w:rPr>
      </w:pPr>
      <w:r>
        <w:rPr>
          <w:b/>
        </w:rPr>
        <w:t>экономики и имущественных отношений городского округа Эгвекинот</w:t>
      </w:r>
      <w:r w:rsidR="00995256"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  <w:r w:rsidRPr="00292D85">
        <w:rPr>
          <w:b/>
        </w:rPr>
        <w:t>«Предоставление юридическим и физическим лицам в постоянное (бессрочное) пользование, в безвозмездное пользование, аренду,</w:t>
      </w:r>
      <w:r w:rsidR="00995256">
        <w:rPr>
          <w:b/>
        </w:rPr>
        <w:t xml:space="preserve"> </w:t>
      </w:r>
      <w:r w:rsidRPr="00292D85">
        <w:rPr>
          <w:b/>
        </w:rPr>
        <w:t>собственность земельных участков»</w:t>
      </w:r>
      <w:r>
        <w:rPr>
          <w:b/>
        </w:rPr>
        <w:t>, утвержденный Постановлением Главы</w:t>
      </w:r>
      <w:r w:rsidR="00995256">
        <w:rPr>
          <w:b/>
        </w:rPr>
        <w:t xml:space="preserve">                  </w:t>
      </w:r>
      <w:r>
        <w:rPr>
          <w:b/>
        </w:rPr>
        <w:t>городского округа Эгвекинот от 28 июня 2016 г. № 110-пг</w:t>
      </w:r>
    </w:p>
    <w:p w:rsidR="0040134C" w:rsidRPr="00292D85" w:rsidRDefault="0040134C" w:rsidP="0040134C">
      <w:pPr>
        <w:ind w:firstLine="708"/>
        <w:jc w:val="both"/>
      </w:pPr>
    </w:p>
    <w:p w:rsidR="0040134C" w:rsidRPr="00FA1CE8" w:rsidRDefault="0040134C" w:rsidP="0040134C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 w:rsidR="0002510F"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40134C" w:rsidRPr="00292D85" w:rsidRDefault="0040134C" w:rsidP="0040134C">
      <w:pPr>
        <w:ind w:firstLine="709"/>
        <w:jc w:val="both"/>
      </w:pPr>
    </w:p>
    <w:p w:rsidR="0040134C" w:rsidRPr="00EF6E53" w:rsidRDefault="0040134C" w:rsidP="0040134C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40134C" w:rsidRDefault="0040134C" w:rsidP="0040134C"/>
    <w:p w:rsidR="0040134C" w:rsidRDefault="0040134C" w:rsidP="0040134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</w:t>
      </w:r>
      <w:r w:rsidRPr="00292D85">
        <w:t>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>
        <w:t>, утверждённый  П</w:t>
      </w:r>
      <w:r w:rsidRPr="005F1D99">
        <w:t>остановлением Главы городского округа Эгвекинот</w:t>
      </w:r>
      <w:r>
        <w:t xml:space="preserve"> </w:t>
      </w:r>
      <w:r w:rsidRPr="005F1D99">
        <w:t>от 28 июня 2016 г</w:t>
      </w:r>
      <w:r>
        <w:t>.</w:t>
      </w:r>
      <w:r w:rsidRPr="005F1D99">
        <w:t xml:space="preserve"> № 11</w:t>
      </w:r>
      <w:r>
        <w:t>0</w:t>
      </w:r>
      <w:r w:rsidRPr="005F1D99">
        <w:t>-пг</w:t>
      </w:r>
      <w:r w:rsidR="00940CF1" w:rsidRPr="00D01115">
        <w:t>,</w:t>
      </w:r>
      <w:r w:rsidR="0002510F" w:rsidRPr="00D01115">
        <w:t xml:space="preserve"> следующие изменения</w:t>
      </w:r>
      <w:r w:rsidRPr="00D01115">
        <w:t>:</w:t>
      </w:r>
    </w:p>
    <w:p w:rsidR="0002510F" w:rsidRPr="00D01115" w:rsidRDefault="0002510F" w:rsidP="00940CF1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 xml:space="preserve">В разделе 2 </w:t>
      </w:r>
      <w:r w:rsidR="00940CF1" w:rsidRPr="00D01115">
        <w:t>«</w:t>
      </w:r>
      <w:r w:rsidRPr="00D01115">
        <w:t>Стандарт предоставления муниципальной услуги</w:t>
      </w:r>
      <w:r w:rsidR="00940CF1" w:rsidRPr="00D01115">
        <w:t>»:</w:t>
      </w:r>
    </w:p>
    <w:p w:rsidR="00A76860" w:rsidRPr="00D01115" w:rsidRDefault="00A76860" w:rsidP="00A76860">
      <w:pPr>
        <w:tabs>
          <w:tab w:val="left" w:pos="1134"/>
        </w:tabs>
        <w:ind w:firstLine="709"/>
        <w:jc w:val="both"/>
      </w:pPr>
      <w:r w:rsidRPr="00D01115">
        <w:t>1) подраздел 2.2 «Наименование органа, предоставляющего муниципальную услугу» изложить в следующей редакции:</w:t>
      </w:r>
    </w:p>
    <w:p w:rsidR="00A76860" w:rsidRPr="00D01115" w:rsidRDefault="00A76860" w:rsidP="00006774">
      <w:pPr>
        <w:ind w:firstLine="709"/>
        <w:jc w:val="both"/>
      </w:pPr>
      <w:r w:rsidRPr="00D01115">
        <w:t xml:space="preserve">«2.2. </w:t>
      </w:r>
      <w:r w:rsidR="00006774" w:rsidRPr="00D01115">
        <w:t>Органы и организации,  участвующие в предоставлении муниципальной услуги</w:t>
      </w:r>
    </w:p>
    <w:p w:rsidR="00A76860" w:rsidRPr="00D01115" w:rsidRDefault="00A76860" w:rsidP="00A76860">
      <w:pPr>
        <w:shd w:val="clear" w:color="auto" w:fill="FFFFFF"/>
        <w:ind w:firstLine="709"/>
        <w:jc w:val="both"/>
      </w:pPr>
      <w:r w:rsidRPr="00D01115">
        <w:t>Муниципальную услугу предоставляет Управление.</w:t>
      </w:r>
    </w:p>
    <w:p w:rsidR="00006774" w:rsidRPr="00D01115" w:rsidRDefault="00006774" w:rsidP="00312FB4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01115">
        <w:t>При предоставлении муниципальной услуги Управление взаимодействует с Администрацией</w:t>
      </w:r>
      <w:r w:rsidR="00312FB4" w:rsidRPr="00D01115">
        <w:t xml:space="preserve">, </w:t>
      </w:r>
      <w:r w:rsidRPr="00D01115">
        <w:t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="00312FB4" w:rsidRPr="00D01115">
        <w:t xml:space="preserve"> (при </w:t>
      </w:r>
      <w:r w:rsidR="00F2698D" w:rsidRPr="00D01115">
        <w:t>наличии соответствующего соглашения с многофункциональным</w:t>
      </w:r>
      <w:r w:rsidR="00105D8E" w:rsidRPr="00D01115">
        <w:t xml:space="preserve"> центр</w:t>
      </w:r>
      <w:r w:rsidR="00F2698D" w:rsidRPr="00D01115">
        <w:t>ом</w:t>
      </w:r>
      <w:r w:rsidR="00312FB4" w:rsidRPr="00D01115">
        <w:t>)</w:t>
      </w:r>
      <w:r w:rsidR="00105D8E" w:rsidRPr="00D01115">
        <w:rPr>
          <w:rFonts w:eastAsia="Calibri"/>
        </w:rPr>
        <w:t>.</w:t>
      </w:r>
    </w:p>
    <w:p w:rsidR="00006774" w:rsidRPr="00D01115" w:rsidRDefault="00006774" w:rsidP="00006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15">
        <w:rPr>
          <w:rFonts w:ascii="Times New Roman" w:hAnsi="Times New Roman" w:cs="Times New Roman"/>
          <w:sz w:val="24"/>
          <w:szCs w:val="24"/>
        </w:rPr>
        <w:t>Взаимодействие Управления с органами власти и организациями,</w:t>
      </w:r>
      <w:r w:rsidRPr="00D01115">
        <w:t xml:space="preserve"> </w:t>
      </w:r>
      <w:r w:rsidR="00F2698D" w:rsidRPr="00D01115">
        <w:rPr>
          <w:rFonts w:ascii="Times New Roman" w:hAnsi="Times New Roman" w:cs="Times New Roman"/>
          <w:sz w:val="24"/>
          <w:szCs w:val="24"/>
        </w:rPr>
        <w:t xml:space="preserve">исполняющими </w:t>
      </w:r>
      <w:r w:rsidRPr="00D01115">
        <w:rPr>
          <w:rFonts w:ascii="Times New Roman" w:hAnsi="Times New Roman" w:cs="Times New Roman"/>
          <w:sz w:val="24"/>
          <w:szCs w:val="24"/>
        </w:rPr>
        <w:t>функции по предоставлению муниципальной услуги,  осуществляется в порядке, предусмотренном законодательством Российской Федерации.</w:t>
      </w:r>
    </w:p>
    <w:p w:rsidR="00006774" w:rsidRPr="00D01115" w:rsidRDefault="00006774" w:rsidP="00006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15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при предоставлении муниципальной услуги осуществляется в соответствии  с требованиями Федерального закона от 27 июля 2010</w:t>
      </w:r>
      <w:r w:rsidR="00105D8E" w:rsidRPr="00D01115">
        <w:rPr>
          <w:rFonts w:ascii="Times New Roman" w:hAnsi="Times New Roman" w:cs="Times New Roman"/>
          <w:sz w:val="24"/>
          <w:szCs w:val="24"/>
        </w:rPr>
        <w:t xml:space="preserve"> г.</w:t>
      </w:r>
      <w:r w:rsidRPr="00D01115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proofErr w:type="gramStart"/>
      <w:r w:rsidRPr="00D01115">
        <w:rPr>
          <w:rFonts w:ascii="Times New Roman" w:hAnsi="Times New Roman" w:cs="Times New Roman"/>
          <w:sz w:val="24"/>
          <w:szCs w:val="24"/>
        </w:rPr>
        <w:t>.</w:t>
      </w:r>
      <w:r w:rsidR="00F2698D" w:rsidRPr="00D0111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2698D" w:rsidRPr="00D01115">
        <w:rPr>
          <w:rFonts w:ascii="Times New Roman" w:hAnsi="Times New Roman" w:cs="Times New Roman"/>
          <w:sz w:val="24"/>
          <w:szCs w:val="24"/>
        </w:rPr>
        <w:t>;</w:t>
      </w:r>
    </w:p>
    <w:p w:rsidR="00940CF1" w:rsidRPr="00D01115" w:rsidRDefault="00F2698D" w:rsidP="00F2698D">
      <w:pPr>
        <w:shd w:val="clear" w:color="auto" w:fill="FFFFFF"/>
        <w:ind w:firstLine="709"/>
        <w:jc w:val="both"/>
      </w:pPr>
      <w:r w:rsidRPr="00D01115">
        <w:t xml:space="preserve">2) </w:t>
      </w:r>
      <w:r w:rsidR="00940CF1" w:rsidRPr="00D01115">
        <w:t>в подразделе 2.5 «Правовые основания для предоставления муниципальной услуги»:</w:t>
      </w:r>
    </w:p>
    <w:p w:rsidR="0040134C" w:rsidRDefault="00940CF1" w:rsidP="00940CF1">
      <w:pPr>
        <w:tabs>
          <w:tab w:val="left" w:pos="1134"/>
        </w:tabs>
        <w:ind w:firstLine="709"/>
        <w:jc w:val="both"/>
      </w:pPr>
      <w:r w:rsidRPr="00D01115">
        <w:t xml:space="preserve">в абзаце шестом </w:t>
      </w:r>
      <w:r w:rsidR="0040134C" w:rsidRPr="00D01115">
        <w:t>слова «Федеральный закон от 24 июля 2007 года № 221-ФЗ «О государственном кадастре недвижимости»</w:t>
      </w:r>
      <w:proofErr w:type="gramStart"/>
      <w:r w:rsidR="00F2698D" w:rsidRPr="00D01115">
        <w:t>;</w:t>
      </w:r>
      <w:r w:rsidR="0040134C" w:rsidRPr="00D01115">
        <w:t>»</w:t>
      </w:r>
      <w:proofErr w:type="gramEnd"/>
      <w:r w:rsidR="0040134C" w:rsidRPr="00D01115">
        <w:t xml:space="preserve"> заменить словами «Федеральный закон от </w:t>
      </w:r>
      <w:r w:rsidR="00A37322">
        <w:t xml:space="preserve">       </w:t>
      </w:r>
      <w:r w:rsidR="0040134C" w:rsidRPr="00D01115">
        <w:t>24 июля 2007 г</w:t>
      </w:r>
      <w:r w:rsidRPr="00D01115">
        <w:t>ода</w:t>
      </w:r>
      <w:r w:rsidR="0040134C" w:rsidRPr="00D01115">
        <w:t xml:space="preserve"> № 221-ФЗ «О кадастровой деятельности»;</w:t>
      </w:r>
      <w:r w:rsidR="00E24488">
        <w:t>»;</w:t>
      </w:r>
    </w:p>
    <w:p w:rsidR="00E24488" w:rsidRPr="00292D85" w:rsidRDefault="00E24488" w:rsidP="00E24488">
      <w:pPr>
        <w:tabs>
          <w:tab w:val="left" w:pos="1134"/>
        </w:tabs>
        <w:ind w:firstLine="709"/>
        <w:jc w:val="both"/>
      </w:pPr>
      <w:r>
        <w:lastRenderedPageBreak/>
        <w:t>в абзаце десятом слова «</w:t>
      </w:r>
      <w:r w:rsidRPr="00292D85">
        <w:t>Постановление Правительства Чукотского автономного округа от 29 декабря 2007 года № 194 «Об утверждении Положения о порядке предоставления земельных участков, находящихся в собственности Чукотского автономного округа»</w:t>
      </w:r>
      <w:proofErr w:type="gramStart"/>
      <w:r w:rsidRPr="00292D85">
        <w:t>;</w:t>
      </w:r>
      <w:r>
        <w:t>»</w:t>
      </w:r>
      <w:proofErr w:type="gramEnd"/>
      <w:r>
        <w:t xml:space="preserve"> заменить словами</w:t>
      </w:r>
      <w:r w:rsidRPr="00292D85">
        <w:t xml:space="preserve"> </w:t>
      </w:r>
      <w:r>
        <w:t>«</w:t>
      </w:r>
      <w:r w:rsidRPr="00292D85">
        <w:t>Постановление Правительства Чукотского автономного округа от</w:t>
      </w:r>
      <w:r w:rsidR="00A37322">
        <w:t xml:space="preserve"> </w:t>
      </w:r>
      <w:r>
        <w:t>15 сентября 2015 года № 472 «Об утверждении Положения о Порядке предоставления земельных участков, находящихся в собственности Чукотского автономного округа»;».</w:t>
      </w:r>
    </w:p>
    <w:p w:rsidR="00E24488" w:rsidRDefault="00E24488" w:rsidP="00940CF1">
      <w:pPr>
        <w:tabs>
          <w:tab w:val="left" w:pos="1134"/>
        </w:tabs>
        <w:ind w:firstLine="709"/>
        <w:jc w:val="both"/>
      </w:pPr>
    </w:p>
    <w:p w:rsidR="0040134C" w:rsidRDefault="0040134C" w:rsidP="0040134C">
      <w:pPr>
        <w:spacing w:before="100" w:beforeAutospacing="1" w:after="100" w:afterAutospacing="1"/>
        <w:ind w:firstLine="708"/>
        <w:contextualSpacing/>
        <w:jc w:val="both"/>
      </w:pPr>
      <w:r>
        <w:t xml:space="preserve">1.2. В приложении № 2 </w:t>
      </w:r>
      <w:r w:rsidRPr="00E6678A">
        <w:t>«Местонахождение, контактные телефоны (телефоны для справок), адреса электронной почты, график работы Управления»</w:t>
      </w:r>
      <w:r>
        <w:t>:</w:t>
      </w:r>
    </w:p>
    <w:p w:rsidR="0040134C" w:rsidRDefault="00D01115" w:rsidP="005A5715">
      <w:pPr>
        <w:ind w:firstLine="709"/>
        <w:jc w:val="both"/>
      </w:pPr>
      <w:r>
        <w:t xml:space="preserve">1) </w:t>
      </w:r>
      <w:r w:rsidR="0040134C">
        <w:t xml:space="preserve">в третьей строке </w:t>
      </w:r>
      <w:r w:rsidR="005A5715" w:rsidRPr="00D01115">
        <w:t>графы</w:t>
      </w:r>
      <w:r w:rsidR="005A5715">
        <w:t xml:space="preserve"> </w:t>
      </w:r>
      <w:r w:rsidR="0040134C">
        <w:t>«Телефон»</w:t>
      </w:r>
      <w:r w:rsidR="005A5715">
        <w:t xml:space="preserve"> </w:t>
      </w:r>
      <w:r w:rsidR="0040134C">
        <w:t>слова «</w:t>
      </w:r>
      <w:r w:rsidR="0040134C" w:rsidRPr="00292D85">
        <w:t>8 (42734) 2-28-42 (начальник отдела)</w:t>
      </w:r>
      <w:r w:rsidR="0040134C">
        <w:t>» заменить словами «</w:t>
      </w:r>
      <w:r w:rsidR="0040134C" w:rsidRPr="00292D85">
        <w:t>8 (42734) 2-28-42 (</w:t>
      </w:r>
      <w:r w:rsidR="0040134C">
        <w:t>общий</w:t>
      </w:r>
      <w:r w:rsidR="0040134C" w:rsidRPr="00292D85">
        <w:t>)</w:t>
      </w:r>
      <w:r w:rsidR="0040134C">
        <w:t>, 8 (42734) 2-21-90 (начальник отдела)»;</w:t>
      </w:r>
    </w:p>
    <w:p w:rsidR="005A5715" w:rsidRDefault="00D01115" w:rsidP="0040134C">
      <w:pPr>
        <w:spacing w:before="100" w:beforeAutospacing="1" w:after="100" w:afterAutospacing="1"/>
        <w:ind w:firstLine="708"/>
        <w:contextualSpacing/>
        <w:jc w:val="both"/>
      </w:pPr>
      <w:r>
        <w:t xml:space="preserve">2) </w:t>
      </w:r>
      <w:r w:rsidR="0040134C">
        <w:t xml:space="preserve">абзац «График работы Управления по предоставлению </w:t>
      </w:r>
      <w:r w:rsidR="005A5715">
        <w:t>У</w:t>
      </w:r>
      <w:r w:rsidR="0040134C">
        <w:t xml:space="preserve">слуги» изложить в следующей редакции: </w:t>
      </w:r>
    </w:p>
    <w:p w:rsidR="0040134C" w:rsidRDefault="0040134C" w:rsidP="0040134C">
      <w:pPr>
        <w:spacing w:before="100" w:beforeAutospacing="1" w:after="100" w:afterAutospacing="1"/>
        <w:ind w:firstLine="708"/>
        <w:contextualSpacing/>
        <w:jc w:val="both"/>
      </w:pPr>
      <w:r>
        <w:t>«</w:t>
      </w:r>
      <w:r w:rsidRPr="003D17D1">
        <w:t>График работы Управления: понедельник - четверг - с 9.00 до 18.</w:t>
      </w:r>
      <w:r>
        <w:t>4</w:t>
      </w:r>
      <w:r w:rsidRPr="003D17D1">
        <w:t>5, пятница – с 9.00 до 17.</w:t>
      </w:r>
      <w:r>
        <w:t>3</w:t>
      </w:r>
      <w:r w:rsidRPr="003D17D1">
        <w:t xml:space="preserve">0, перерыв - с 13.00 </w:t>
      </w:r>
      <w:proofErr w:type="gramStart"/>
      <w:r w:rsidRPr="003D17D1">
        <w:t>до</w:t>
      </w:r>
      <w:proofErr w:type="gramEnd"/>
      <w:r w:rsidRPr="003D17D1">
        <w:t xml:space="preserve"> 14.</w:t>
      </w:r>
      <w:r>
        <w:t>3</w:t>
      </w:r>
      <w:r w:rsidRPr="003D17D1">
        <w:t>0; выходные - суббота, воскресенье; для женщин – рабочие дни с понедельника по четверг сокращены на 1 час.</w:t>
      </w:r>
      <w:r>
        <w:t>».</w:t>
      </w:r>
    </w:p>
    <w:p w:rsidR="0040134C" w:rsidRDefault="0040134C" w:rsidP="0040134C">
      <w:pPr>
        <w:ind w:firstLine="708"/>
        <w:jc w:val="both"/>
      </w:pPr>
    </w:p>
    <w:p w:rsidR="0040134C" w:rsidRDefault="0040134C" w:rsidP="0040134C">
      <w:pPr>
        <w:ind w:firstLine="708"/>
        <w:jc w:val="both"/>
      </w:pPr>
      <w:r>
        <w:t>2.</w:t>
      </w:r>
      <w:r w:rsidRPr="002B4100">
        <w:t xml:space="preserve"> 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40134C" w:rsidRDefault="0040134C" w:rsidP="0040134C">
      <w:pPr>
        <w:tabs>
          <w:tab w:val="left" w:pos="993"/>
        </w:tabs>
        <w:ind w:firstLine="708"/>
        <w:jc w:val="both"/>
      </w:pPr>
    </w:p>
    <w:p w:rsidR="0040134C" w:rsidRPr="00292D85" w:rsidRDefault="0040134C" w:rsidP="0040134C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 w:rsidR="00A37322">
        <w:t xml:space="preserve">             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40134C" w:rsidRPr="00292D85" w:rsidRDefault="0040134C" w:rsidP="0040134C">
      <w:pPr>
        <w:rPr>
          <w:b/>
        </w:rPr>
      </w:pPr>
      <w:r w:rsidRPr="00292D85">
        <w:rPr>
          <w:b/>
        </w:rPr>
        <w:t xml:space="preserve">                                                                                                         </w:t>
      </w:r>
    </w:p>
    <w:p w:rsidR="0040134C" w:rsidRDefault="0040134C" w:rsidP="0040134C">
      <w:pPr>
        <w:ind w:left="4248" w:firstLine="708"/>
        <w:jc w:val="both"/>
      </w:pPr>
      <w:r>
        <w:rPr>
          <w:b/>
        </w:rPr>
        <w:t xml:space="preserve">                      </w:t>
      </w:r>
      <w:r w:rsidR="00A37322">
        <w:rPr>
          <w:b/>
        </w:rPr>
        <w:t xml:space="preserve">                           </w:t>
      </w:r>
      <w:r>
        <w:rPr>
          <w:b/>
        </w:rPr>
        <w:t>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40134C" w:rsidRDefault="0040134C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p w:rsidR="005A5715" w:rsidRDefault="005A5715" w:rsidP="0040134C">
      <w:pPr>
        <w:jc w:val="both"/>
      </w:pPr>
    </w:p>
    <w:sectPr w:rsidR="005A5715" w:rsidSect="00A37322">
      <w:headerReference w:type="default" r:id="rId8"/>
      <w:pgSz w:w="11906" w:h="16838" w:code="9"/>
      <w:pgMar w:top="1134" w:right="849" w:bottom="851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48" w:rsidRDefault="00A64348" w:rsidP="00A6693B">
      <w:r>
        <w:separator/>
      </w:r>
    </w:p>
  </w:endnote>
  <w:endnote w:type="continuationSeparator" w:id="0">
    <w:p w:rsidR="00A64348" w:rsidRDefault="00A64348" w:rsidP="00A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48" w:rsidRDefault="00A64348" w:rsidP="00A6693B">
      <w:r>
        <w:separator/>
      </w:r>
    </w:p>
  </w:footnote>
  <w:footnote w:type="continuationSeparator" w:id="0">
    <w:p w:rsidR="00A64348" w:rsidRDefault="00A64348" w:rsidP="00A6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8D" w:rsidRDefault="00F2698D">
    <w:pPr>
      <w:pStyle w:val="a5"/>
      <w:jc w:val="center"/>
    </w:pPr>
  </w:p>
  <w:p w:rsidR="00B44829" w:rsidRDefault="002C6B86">
    <w:pPr>
      <w:pStyle w:val="a5"/>
      <w:jc w:val="center"/>
    </w:pPr>
    <w:r>
      <w:fldChar w:fldCharType="begin"/>
    </w:r>
    <w:r w:rsidR="0040134C">
      <w:instrText xml:space="preserve"> PAGE   \* MERGEFORMAT </w:instrText>
    </w:r>
    <w:r>
      <w:fldChar w:fldCharType="separate"/>
    </w:r>
    <w:r w:rsidR="00A37322">
      <w:rPr>
        <w:noProof/>
      </w:rPr>
      <w:t>2</w:t>
    </w:r>
    <w:r>
      <w:fldChar w:fldCharType="end"/>
    </w:r>
  </w:p>
  <w:p w:rsidR="00B44829" w:rsidRDefault="00A64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4C"/>
    <w:rsid w:val="00006774"/>
    <w:rsid w:val="0002510F"/>
    <w:rsid w:val="00105D8E"/>
    <w:rsid w:val="001D5883"/>
    <w:rsid w:val="002C6B86"/>
    <w:rsid w:val="00312FB4"/>
    <w:rsid w:val="003D487F"/>
    <w:rsid w:val="0040134C"/>
    <w:rsid w:val="004B7C1B"/>
    <w:rsid w:val="005A2312"/>
    <w:rsid w:val="005A5715"/>
    <w:rsid w:val="00647318"/>
    <w:rsid w:val="00652494"/>
    <w:rsid w:val="007573A6"/>
    <w:rsid w:val="007B757D"/>
    <w:rsid w:val="00826C49"/>
    <w:rsid w:val="00940CF1"/>
    <w:rsid w:val="00995256"/>
    <w:rsid w:val="009A130C"/>
    <w:rsid w:val="00A37322"/>
    <w:rsid w:val="00A64348"/>
    <w:rsid w:val="00A6693B"/>
    <w:rsid w:val="00A76860"/>
    <w:rsid w:val="00C722A3"/>
    <w:rsid w:val="00C9794D"/>
    <w:rsid w:val="00D01115"/>
    <w:rsid w:val="00E24488"/>
    <w:rsid w:val="00F2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3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4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4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13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40134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13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1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3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768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76860"/>
    <w:rPr>
      <w:rFonts w:ascii="Arial" w:eastAsia="Arial" w:hAnsi="Arial" w:cs="Arial"/>
      <w:sz w:val="20"/>
      <w:szCs w:val="20"/>
      <w:lang w:eastAsia="ar-SA"/>
    </w:rPr>
  </w:style>
  <w:style w:type="character" w:customStyle="1" w:styleId="5">
    <w:name w:val="Основной текст (5) + Не полужирный"/>
    <w:rsid w:val="00006774"/>
    <w:rPr>
      <w:b/>
      <w:sz w:val="27"/>
      <w:shd w:val="clear" w:color="auto" w:fill="FFFFFF"/>
    </w:rPr>
  </w:style>
  <w:style w:type="character" w:styleId="a9">
    <w:name w:val="Hyperlink"/>
    <w:rsid w:val="0000677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F26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cp:lastPrinted>2020-01-29T04:25:00Z</cp:lastPrinted>
  <dcterms:created xsi:type="dcterms:W3CDTF">2020-01-28T21:54:00Z</dcterms:created>
  <dcterms:modified xsi:type="dcterms:W3CDTF">2020-03-02T04:38:00Z</dcterms:modified>
</cp:coreProperties>
</file>