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2E" w:rsidRDefault="00991A9E" w:rsidP="005501D8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2E" w:rsidRDefault="00C0022E" w:rsidP="005501D8">
      <w:pPr>
        <w:jc w:val="center"/>
      </w:pPr>
    </w:p>
    <w:p w:rsidR="005501D8" w:rsidRDefault="00977124" w:rsidP="005501D8">
      <w:pPr>
        <w:jc w:val="center"/>
        <w:rPr>
          <w:b/>
          <w:sz w:val="24"/>
          <w:szCs w:val="24"/>
        </w:rPr>
      </w:pPr>
      <w:r w:rsidRPr="00977124">
        <w:rPr>
          <w:b/>
          <w:sz w:val="24"/>
          <w:szCs w:val="24"/>
        </w:rPr>
        <w:t>ГЛАВ</w:t>
      </w:r>
      <w:r w:rsidR="00C52206">
        <w:rPr>
          <w:b/>
          <w:sz w:val="24"/>
          <w:szCs w:val="24"/>
        </w:rPr>
        <w:t>А</w:t>
      </w:r>
    </w:p>
    <w:p w:rsidR="00977124" w:rsidRPr="00977124" w:rsidRDefault="00FF2655" w:rsidP="005501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</w:t>
      </w:r>
      <w:r w:rsidR="00076BF8">
        <w:rPr>
          <w:b/>
          <w:sz w:val="24"/>
          <w:szCs w:val="24"/>
        </w:rPr>
        <w:t>ОКРУГА ЭГВЕКИНОТ</w:t>
      </w:r>
    </w:p>
    <w:p w:rsidR="007239EE" w:rsidRDefault="007239EE" w:rsidP="005501D8">
      <w:pPr>
        <w:jc w:val="center"/>
        <w:rPr>
          <w:sz w:val="24"/>
        </w:rPr>
      </w:pPr>
    </w:p>
    <w:p w:rsidR="00C0022E" w:rsidRPr="00EC28D6" w:rsidRDefault="00E419A8" w:rsidP="005501D8">
      <w:pPr>
        <w:jc w:val="center"/>
        <w:rPr>
          <w:b/>
          <w:sz w:val="24"/>
          <w:szCs w:val="24"/>
        </w:rPr>
      </w:pPr>
      <w:proofErr w:type="gramStart"/>
      <w:r w:rsidRPr="00EC28D6">
        <w:rPr>
          <w:b/>
          <w:sz w:val="24"/>
          <w:szCs w:val="24"/>
        </w:rPr>
        <w:t>П</w:t>
      </w:r>
      <w:proofErr w:type="gramEnd"/>
      <w:r w:rsidR="006325EC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О</w:t>
      </w:r>
      <w:r w:rsidR="006325EC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С</w:t>
      </w:r>
      <w:r w:rsidR="006325EC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Т</w:t>
      </w:r>
      <w:r w:rsidR="006325EC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А</w:t>
      </w:r>
      <w:r w:rsidR="006325EC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Н</w:t>
      </w:r>
      <w:r w:rsidR="006325EC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О</w:t>
      </w:r>
      <w:r w:rsidR="006325EC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В</w:t>
      </w:r>
      <w:r w:rsidR="006325EC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Л</w:t>
      </w:r>
      <w:r w:rsidR="006325EC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Е</w:t>
      </w:r>
      <w:r w:rsidR="006325EC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Н</w:t>
      </w:r>
      <w:r w:rsidR="006325EC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И</w:t>
      </w:r>
      <w:r w:rsidR="006325EC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Е</w:t>
      </w:r>
      <w:r w:rsidR="006325EC">
        <w:rPr>
          <w:b/>
          <w:sz w:val="24"/>
          <w:szCs w:val="24"/>
        </w:rPr>
        <w:t xml:space="preserve"> </w:t>
      </w:r>
    </w:p>
    <w:p w:rsidR="00C0022E" w:rsidRPr="00EC28D6" w:rsidRDefault="00C0022E" w:rsidP="005501D8">
      <w:pPr>
        <w:jc w:val="center"/>
        <w:rPr>
          <w:sz w:val="24"/>
          <w:szCs w:val="24"/>
        </w:rPr>
      </w:pPr>
    </w:p>
    <w:p w:rsidR="00303092" w:rsidRPr="002215EA" w:rsidRDefault="000E29EE" w:rsidP="00AB6E1D">
      <w:pPr>
        <w:rPr>
          <w:sz w:val="24"/>
          <w:szCs w:val="24"/>
        </w:rPr>
      </w:pPr>
      <w:r w:rsidRPr="002215EA">
        <w:rPr>
          <w:sz w:val="24"/>
          <w:szCs w:val="24"/>
        </w:rPr>
        <w:t>о</w:t>
      </w:r>
      <w:r w:rsidR="006265F1" w:rsidRPr="002215EA">
        <w:rPr>
          <w:sz w:val="24"/>
          <w:szCs w:val="24"/>
        </w:rPr>
        <w:t>т</w:t>
      </w:r>
      <w:r w:rsidR="003C47A6" w:rsidRPr="002215EA">
        <w:rPr>
          <w:sz w:val="24"/>
          <w:szCs w:val="24"/>
        </w:rPr>
        <w:t xml:space="preserve"> </w:t>
      </w:r>
      <w:r w:rsidR="00C363FB">
        <w:rPr>
          <w:sz w:val="24"/>
          <w:szCs w:val="24"/>
        </w:rPr>
        <w:t>18</w:t>
      </w:r>
      <w:r w:rsidR="000C7D61">
        <w:rPr>
          <w:sz w:val="24"/>
          <w:szCs w:val="24"/>
        </w:rPr>
        <w:t xml:space="preserve"> </w:t>
      </w:r>
      <w:r w:rsidR="00211A3B">
        <w:rPr>
          <w:sz w:val="24"/>
          <w:szCs w:val="24"/>
        </w:rPr>
        <w:t>марта</w:t>
      </w:r>
      <w:r w:rsidR="004371DB">
        <w:rPr>
          <w:sz w:val="24"/>
          <w:szCs w:val="24"/>
        </w:rPr>
        <w:t xml:space="preserve"> </w:t>
      </w:r>
      <w:r w:rsidR="00F90F84">
        <w:rPr>
          <w:sz w:val="24"/>
          <w:szCs w:val="24"/>
        </w:rPr>
        <w:t>202</w:t>
      </w:r>
      <w:r w:rsidR="00886275">
        <w:rPr>
          <w:sz w:val="24"/>
          <w:szCs w:val="24"/>
        </w:rPr>
        <w:t>2</w:t>
      </w:r>
      <w:r w:rsidR="009D397D">
        <w:rPr>
          <w:sz w:val="24"/>
          <w:szCs w:val="24"/>
        </w:rPr>
        <w:t xml:space="preserve"> г.</w:t>
      </w:r>
      <w:r w:rsidR="00076BF8">
        <w:rPr>
          <w:sz w:val="24"/>
          <w:szCs w:val="24"/>
        </w:rPr>
        <w:tab/>
      </w:r>
      <w:r w:rsidR="00076BF8">
        <w:rPr>
          <w:sz w:val="24"/>
          <w:szCs w:val="24"/>
        </w:rPr>
        <w:tab/>
      </w:r>
      <w:r w:rsidR="00076BF8">
        <w:rPr>
          <w:sz w:val="24"/>
          <w:szCs w:val="24"/>
        </w:rPr>
        <w:tab/>
      </w:r>
      <w:r w:rsidR="00C363FB">
        <w:rPr>
          <w:sz w:val="24"/>
          <w:szCs w:val="24"/>
        </w:rPr>
        <w:t xml:space="preserve">         </w:t>
      </w:r>
      <w:r w:rsidR="001E67B1" w:rsidRPr="002215EA">
        <w:rPr>
          <w:sz w:val="24"/>
          <w:szCs w:val="24"/>
        </w:rPr>
        <w:t>№</w:t>
      </w:r>
      <w:r w:rsidR="00B63F54" w:rsidRPr="002215EA">
        <w:rPr>
          <w:sz w:val="24"/>
          <w:szCs w:val="24"/>
        </w:rPr>
        <w:t xml:space="preserve"> </w:t>
      </w:r>
      <w:r w:rsidR="00C363FB">
        <w:rPr>
          <w:sz w:val="24"/>
          <w:szCs w:val="24"/>
        </w:rPr>
        <w:t xml:space="preserve">12 </w:t>
      </w:r>
      <w:r w:rsidR="008072C0">
        <w:rPr>
          <w:sz w:val="24"/>
          <w:szCs w:val="24"/>
        </w:rPr>
        <w:t>-</w:t>
      </w:r>
      <w:r w:rsidR="006325EC">
        <w:rPr>
          <w:sz w:val="24"/>
          <w:szCs w:val="24"/>
        </w:rPr>
        <w:t xml:space="preserve"> </w:t>
      </w:r>
      <w:proofErr w:type="spellStart"/>
      <w:r w:rsidR="008072C0">
        <w:rPr>
          <w:sz w:val="24"/>
          <w:szCs w:val="24"/>
        </w:rPr>
        <w:t>пг</w:t>
      </w:r>
      <w:proofErr w:type="spellEnd"/>
      <w:r w:rsidR="002215EA" w:rsidRPr="002215EA">
        <w:rPr>
          <w:sz w:val="24"/>
          <w:szCs w:val="24"/>
        </w:rPr>
        <w:t xml:space="preserve">  </w:t>
      </w:r>
      <w:r w:rsidR="006325EC">
        <w:rPr>
          <w:sz w:val="24"/>
          <w:szCs w:val="24"/>
        </w:rPr>
        <w:tab/>
      </w:r>
      <w:r w:rsidR="006325EC">
        <w:rPr>
          <w:sz w:val="24"/>
          <w:szCs w:val="24"/>
        </w:rPr>
        <w:tab/>
        <w:t xml:space="preserve">           </w:t>
      </w:r>
      <w:r w:rsidR="00F90F84">
        <w:rPr>
          <w:sz w:val="24"/>
          <w:szCs w:val="24"/>
        </w:rPr>
        <w:t xml:space="preserve">    </w:t>
      </w:r>
      <w:r w:rsidR="00886275">
        <w:rPr>
          <w:sz w:val="24"/>
          <w:szCs w:val="24"/>
        </w:rPr>
        <w:t xml:space="preserve">            </w:t>
      </w:r>
      <w:r w:rsidR="00F90F84">
        <w:rPr>
          <w:sz w:val="24"/>
          <w:szCs w:val="24"/>
        </w:rPr>
        <w:t xml:space="preserve">  </w:t>
      </w:r>
      <w:r w:rsidR="000A5BAD" w:rsidRPr="002215EA">
        <w:rPr>
          <w:sz w:val="24"/>
          <w:szCs w:val="24"/>
        </w:rPr>
        <w:t>п.</w:t>
      </w:r>
      <w:r w:rsidR="00397169" w:rsidRPr="002215EA">
        <w:rPr>
          <w:sz w:val="24"/>
          <w:szCs w:val="24"/>
        </w:rPr>
        <w:t xml:space="preserve"> </w:t>
      </w:r>
      <w:r w:rsidR="000A5BAD" w:rsidRPr="002215EA">
        <w:rPr>
          <w:sz w:val="24"/>
          <w:szCs w:val="24"/>
        </w:rPr>
        <w:t>Эгвекинот</w:t>
      </w:r>
    </w:p>
    <w:p w:rsidR="00C52206" w:rsidRPr="00EC28D6" w:rsidRDefault="00C52206" w:rsidP="00076BF8">
      <w:pPr>
        <w:ind w:firstLine="709"/>
        <w:jc w:val="center"/>
        <w:rPr>
          <w:b/>
          <w:sz w:val="24"/>
          <w:szCs w:val="24"/>
        </w:rPr>
      </w:pPr>
    </w:p>
    <w:p w:rsidR="00AA777A" w:rsidRDefault="00B63F54" w:rsidP="000C7D61">
      <w:pPr>
        <w:tabs>
          <w:tab w:val="left" w:pos="9498"/>
        </w:tabs>
        <w:ind w:right="142" w:firstLine="709"/>
        <w:jc w:val="center"/>
        <w:rPr>
          <w:b/>
          <w:sz w:val="24"/>
          <w:szCs w:val="24"/>
        </w:rPr>
      </w:pPr>
      <w:r w:rsidRPr="00FF699A">
        <w:rPr>
          <w:b/>
          <w:sz w:val="24"/>
          <w:szCs w:val="24"/>
        </w:rPr>
        <w:t>О</w:t>
      </w:r>
      <w:r w:rsidR="00C0773B" w:rsidRPr="00FF699A">
        <w:rPr>
          <w:b/>
          <w:sz w:val="24"/>
          <w:szCs w:val="24"/>
        </w:rPr>
        <w:t xml:space="preserve"> </w:t>
      </w:r>
      <w:r w:rsidR="00AA777A">
        <w:rPr>
          <w:b/>
          <w:sz w:val="24"/>
          <w:szCs w:val="24"/>
        </w:rPr>
        <w:t>проекте решения Совета депутатов городского округа Эгвекинот</w:t>
      </w:r>
    </w:p>
    <w:p w:rsidR="00AA777A" w:rsidRDefault="00AA777A" w:rsidP="000C7D61">
      <w:pPr>
        <w:tabs>
          <w:tab w:val="left" w:pos="9498"/>
        </w:tabs>
        <w:ind w:right="142" w:firstLine="709"/>
        <w:jc w:val="center"/>
        <w:rPr>
          <w:b/>
          <w:snapToGrid w:val="0"/>
          <w:sz w:val="24"/>
          <w:szCs w:val="24"/>
        </w:rPr>
      </w:pPr>
      <w:r>
        <w:rPr>
          <w:b/>
          <w:sz w:val="24"/>
          <w:szCs w:val="24"/>
        </w:rPr>
        <w:t>«Об и</w:t>
      </w:r>
      <w:r w:rsidR="00FF699A" w:rsidRPr="00FF699A">
        <w:rPr>
          <w:b/>
          <w:snapToGrid w:val="0"/>
          <w:sz w:val="24"/>
          <w:szCs w:val="24"/>
        </w:rPr>
        <w:t xml:space="preserve">сполнении </w:t>
      </w:r>
      <w:r w:rsidR="00076BF8" w:rsidRPr="00FF699A">
        <w:rPr>
          <w:b/>
          <w:snapToGrid w:val="0"/>
          <w:sz w:val="24"/>
          <w:szCs w:val="24"/>
        </w:rPr>
        <w:t>бюджета городского</w:t>
      </w:r>
      <w:r w:rsidR="00FF699A" w:rsidRPr="00FF699A">
        <w:rPr>
          <w:b/>
          <w:snapToGrid w:val="0"/>
          <w:sz w:val="24"/>
          <w:szCs w:val="24"/>
        </w:rPr>
        <w:t xml:space="preserve"> округа </w:t>
      </w:r>
      <w:r w:rsidR="00076BF8" w:rsidRPr="00FF699A">
        <w:rPr>
          <w:b/>
          <w:snapToGrid w:val="0"/>
          <w:sz w:val="24"/>
          <w:szCs w:val="24"/>
        </w:rPr>
        <w:t>Эгвекинот за</w:t>
      </w:r>
      <w:r w:rsidR="00113DB0">
        <w:rPr>
          <w:b/>
          <w:snapToGrid w:val="0"/>
          <w:sz w:val="24"/>
          <w:szCs w:val="24"/>
        </w:rPr>
        <w:t xml:space="preserve"> 202</w:t>
      </w:r>
      <w:r w:rsidR="00886275">
        <w:rPr>
          <w:b/>
          <w:snapToGrid w:val="0"/>
          <w:sz w:val="24"/>
          <w:szCs w:val="24"/>
        </w:rPr>
        <w:t>1</w:t>
      </w:r>
      <w:r w:rsidR="00FF699A">
        <w:rPr>
          <w:b/>
          <w:snapToGrid w:val="0"/>
          <w:sz w:val="24"/>
          <w:szCs w:val="24"/>
        </w:rPr>
        <w:t xml:space="preserve"> год</w:t>
      </w:r>
      <w:r>
        <w:rPr>
          <w:b/>
          <w:snapToGrid w:val="0"/>
          <w:sz w:val="24"/>
          <w:szCs w:val="24"/>
        </w:rPr>
        <w:t>»</w:t>
      </w:r>
    </w:p>
    <w:p w:rsidR="003C47A6" w:rsidRPr="00FF699A" w:rsidRDefault="00AA777A" w:rsidP="000C7D61">
      <w:pPr>
        <w:tabs>
          <w:tab w:val="left" w:pos="9498"/>
        </w:tabs>
        <w:ind w:right="142" w:firstLine="709"/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и назначении публичных слушаний</w:t>
      </w:r>
    </w:p>
    <w:p w:rsidR="00397169" w:rsidRPr="00EC28D6" w:rsidRDefault="00397169" w:rsidP="00076BF8">
      <w:pPr>
        <w:ind w:firstLine="709"/>
        <w:rPr>
          <w:b/>
          <w:sz w:val="24"/>
          <w:szCs w:val="24"/>
        </w:rPr>
      </w:pPr>
    </w:p>
    <w:p w:rsidR="0016672D" w:rsidRPr="00882AFE" w:rsidRDefault="00076BF8" w:rsidP="006A097D">
      <w:pPr>
        <w:ind w:firstLine="709"/>
        <w:jc w:val="both"/>
        <w:rPr>
          <w:spacing w:val="-4"/>
          <w:sz w:val="24"/>
          <w:szCs w:val="24"/>
        </w:rPr>
      </w:pPr>
      <w:r w:rsidRPr="00882AFE">
        <w:rPr>
          <w:spacing w:val="-4"/>
          <w:sz w:val="24"/>
          <w:szCs w:val="24"/>
        </w:rPr>
        <w:t>В соответствии</w:t>
      </w:r>
      <w:r w:rsidR="006A097D" w:rsidRPr="00882AFE">
        <w:rPr>
          <w:spacing w:val="-4"/>
          <w:sz w:val="24"/>
          <w:szCs w:val="24"/>
        </w:rPr>
        <w:t xml:space="preserve"> со статьей 28 </w:t>
      </w:r>
      <w:r w:rsidR="001C5F62" w:rsidRPr="00882AFE">
        <w:rPr>
          <w:spacing w:val="-4"/>
          <w:sz w:val="24"/>
          <w:szCs w:val="24"/>
        </w:rPr>
        <w:t>Федеральн</w:t>
      </w:r>
      <w:r w:rsidR="006A097D" w:rsidRPr="00882AFE">
        <w:rPr>
          <w:spacing w:val="-4"/>
          <w:sz w:val="24"/>
          <w:szCs w:val="24"/>
        </w:rPr>
        <w:t>ого</w:t>
      </w:r>
      <w:r w:rsidR="001C5F62" w:rsidRPr="00882AFE">
        <w:rPr>
          <w:spacing w:val="-4"/>
          <w:sz w:val="24"/>
          <w:szCs w:val="24"/>
        </w:rPr>
        <w:t xml:space="preserve"> </w:t>
      </w:r>
      <w:r w:rsidR="00D34375">
        <w:rPr>
          <w:spacing w:val="-4"/>
          <w:sz w:val="24"/>
          <w:szCs w:val="24"/>
        </w:rPr>
        <w:t>з</w:t>
      </w:r>
      <w:r w:rsidRPr="00882AFE">
        <w:rPr>
          <w:spacing w:val="-4"/>
          <w:sz w:val="24"/>
          <w:szCs w:val="24"/>
        </w:rPr>
        <w:t>акон</w:t>
      </w:r>
      <w:r w:rsidR="006A097D" w:rsidRPr="00882AFE">
        <w:rPr>
          <w:spacing w:val="-4"/>
          <w:sz w:val="24"/>
          <w:szCs w:val="24"/>
        </w:rPr>
        <w:t>а</w:t>
      </w:r>
      <w:r w:rsidRPr="00882AFE">
        <w:rPr>
          <w:spacing w:val="-4"/>
          <w:sz w:val="24"/>
          <w:szCs w:val="24"/>
        </w:rPr>
        <w:t xml:space="preserve"> от</w:t>
      </w:r>
      <w:r w:rsidR="009D397D">
        <w:rPr>
          <w:spacing w:val="-4"/>
          <w:sz w:val="24"/>
          <w:szCs w:val="24"/>
        </w:rPr>
        <w:t xml:space="preserve"> 6 октября 2003 г.</w:t>
      </w:r>
      <w:r w:rsidR="001C5F62" w:rsidRPr="00882AFE">
        <w:rPr>
          <w:spacing w:val="-4"/>
          <w:sz w:val="24"/>
          <w:szCs w:val="24"/>
        </w:rPr>
        <w:t xml:space="preserve"> № 131-ФЗ </w:t>
      </w:r>
      <w:r w:rsidR="00923402" w:rsidRPr="00882AFE">
        <w:rPr>
          <w:spacing w:val="-4"/>
          <w:sz w:val="24"/>
          <w:szCs w:val="24"/>
        </w:rPr>
        <w:t>«</w:t>
      </w:r>
      <w:r w:rsidRPr="00882AFE">
        <w:rPr>
          <w:spacing w:val="-4"/>
          <w:sz w:val="24"/>
          <w:szCs w:val="24"/>
        </w:rPr>
        <w:t xml:space="preserve">Об </w:t>
      </w:r>
      <w:r w:rsidRPr="00D34375">
        <w:rPr>
          <w:spacing w:val="-6"/>
          <w:sz w:val="24"/>
          <w:szCs w:val="24"/>
        </w:rPr>
        <w:t>общих принципах организации</w:t>
      </w:r>
      <w:r w:rsidR="00923402" w:rsidRPr="00D34375">
        <w:rPr>
          <w:spacing w:val="-6"/>
          <w:sz w:val="24"/>
          <w:szCs w:val="24"/>
        </w:rPr>
        <w:t xml:space="preserve"> </w:t>
      </w:r>
      <w:r w:rsidRPr="00D34375">
        <w:rPr>
          <w:spacing w:val="-6"/>
          <w:sz w:val="24"/>
          <w:szCs w:val="24"/>
        </w:rPr>
        <w:t>местного самоуправления в Российской Федерации</w:t>
      </w:r>
      <w:r w:rsidR="00923402" w:rsidRPr="00D34375">
        <w:rPr>
          <w:spacing w:val="-6"/>
          <w:sz w:val="24"/>
          <w:szCs w:val="24"/>
        </w:rPr>
        <w:t xml:space="preserve">», </w:t>
      </w:r>
      <w:r w:rsidR="006A097D" w:rsidRPr="00D34375">
        <w:rPr>
          <w:spacing w:val="-6"/>
          <w:sz w:val="24"/>
          <w:szCs w:val="24"/>
        </w:rPr>
        <w:t>статьей 21</w:t>
      </w:r>
      <w:r w:rsidR="006A097D" w:rsidRPr="00882AFE">
        <w:rPr>
          <w:spacing w:val="-4"/>
          <w:sz w:val="24"/>
          <w:szCs w:val="24"/>
        </w:rPr>
        <w:t xml:space="preserve"> Устава городского округа Эгвекинот, </w:t>
      </w:r>
      <w:r w:rsidR="00484287" w:rsidRPr="00882AFE">
        <w:rPr>
          <w:spacing w:val="-4"/>
          <w:sz w:val="24"/>
          <w:szCs w:val="24"/>
        </w:rPr>
        <w:t xml:space="preserve">соблюдая </w:t>
      </w:r>
      <w:r w:rsidR="0017537D" w:rsidRPr="00882AFE">
        <w:rPr>
          <w:spacing w:val="-4"/>
          <w:sz w:val="24"/>
          <w:szCs w:val="24"/>
        </w:rPr>
        <w:t xml:space="preserve">требования </w:t>
      </w:r>
      <w:r w:rsidRPr="00882AFE">
        <w:rPr>
          <w:spacing w:val="-4"/>
          <w:sz w:val="24"/>
          <w:szCs w:val="24"/>
        </w:rPr>
        <w:t>Порядка организации и проведения публичных слушаний в городском округе Эгвекинот и Порядка учета предложений по вынесенному на публичные слушания вопросу местного значения или проекту муниципального правового акта и участия жителей в его обсуждении</w:t>
      </w:r>
      <w:r w:rsidR="00D34375">
        <w:rPr>
          <w:spacing w:val="-4"/>
          <w:sz w:val="24"/>
          <w:szCs w:val="24"/>
        </w:rPr>
        <w:t>, утвержденных</w:t>
      </w:r>
      <w:r w:rsidR="00484287" w:rsidRPr="00882AFE">
        <w:rPr>
          <w:spacing w:val="-4"/>
          <w:sz w:val="24"/>
          <w:szCs w:val="24"/>
        </w:rPr>
        <w:t xml:space="preserve"> </w:t>
      </w:r>
      <w:r w:rsidRPr="00882AFE">
        <w:rPr>
          <w:spacing w:val="-4"/>
          <w:sz w:val="24"/>
          <w:szCs w:val="24"/>
        </w:rPr>
        <w:t>решением Совета</w:t>
      </w:r>
      <w:r w:rsidR="008E3ECF" w:rsidRPr="00882AFE">
        <w:rPr>
          <w:spacing w:val="-4"/>
          <w:sz w:val="24"/>
          <w:szCs w:val="24"/>
        </w:rPr>
        <w:t xml:space="preserve"> депутатов </w:t>
      </w:r>
      <w:r w:rsidRPr="00882AFE">
        <w:rPr>
          <w:spacing w:val="-4"/>
          <w:sz w:val="24"/>
          <w:szCs w:val="24"/>
        </w:rPr>
        <w:t>городского округа Эгвекинот от 4</w:t>
      </w:r>
      <w:r w:rsidR="00EF1787" w:rsidRPr="00882AFE">
        <w:rPr>
          <w:spacing w:val="-4"/>
          <w:sz w:val="24"/>
          <w:szCs w:val="24"/>
        </w:rPr>
        <w:t xml:space="preserve"> </w:t>
      </w:r>
      <w:r w:rsidRPr="00882AFE">
        <w:rPr>
          <w:spacing w:val="-4"/>
          <w:sz w:val="24"/>
          <w:szCs w:val="24"/>
        </w:rPr>
        <w:t>октября</w:t>
      </w:r>
      <w:r w:rsidR="00EF1787" w:rsidRPr="00882AFE">
        <w:rPr>
          <w:spacing w:val="-4"/>
          <w:sz w:val="24"/>
          <w:szCs w:val="24"/>
        </w:rPr>
        <w:t xml:space="preserve"> 20</w:t>
      </w:r>
      <w:r w:rsidRPr="00882AFE">
        <w:rPr>
          <w:spacing w:val="-4"/>
          <w:sz w:val="24"/>
          <w:szCs w:val="24"/>
        </w:rPr>
        <w:t>17</w:t>
      </w:r>
      <w:r w:rsidR="00EF1787" w:rsidRPr="00882AFE">
        <w:rPr>
          <w:spacing w:val="-4"/>
          <w:sz w:val="24"/>
          <w:szCs w:val="24"/>
        </w:rPr>
        <w:t xml:space="preserve"> </w:t>
      </w:r>
      <w:r w:rsidR="009D397D">
        <w:rPr>
          <w:spacing w:val="-4"/>
          <w:sz w:val="24"/>
          <w:szCs w:val="24"/>
        </w:rPr>
        <w:t>г.</w:t>
      </w:r>
      <w:r w:rsidRPr="00882AFE">
        <w:rPr>
          <w:spacing w:val="-4"/>
          <w:sz w:val="24"/>
          <w:szCs w:val="24"/>
        </w:rPr>
        <w:t xml:space="preserve"> №</w:t>
      </w:r>
      <w:r w:rsidR="008E3ECF" w:rsidRPr="00882AFE">
        <w:rPr>
          <w:spacing w:val="-4"/>
          <w:sz w:val="24"/>
          <w:szCs w:val="24"/>
        </w:rPr>
        <w:t xml:space="preserve"> </w:t>
      </w:r>
      <w:r w:rsidRPr="00882AFE">
        <w:rPr>
          <w:spacing w:val="-4"/>
          <w:sz w:val="24"/>
          <w:szCs w:val="24"/>
        </w:rPr>
        <w:t>325</w:t>
      </w:r>
      <w:r w:rsidR="002142B4" w:rsidRPr="00882AFE">
        <w:rPr>
          <w:spacing w:val="-4"/>
          <w:sz w:val="24"/>
          <w:szCs w:val="24"/>
        </w:rPr>
        <w:t>,</w:t>
      </w:r>
      <w:r w:rsidR="006A097D" w:rsidRPr="00882AFE">
        <w:rPr>
          <w:spacing w:val="-4"/>
          <w:sz w:val="24"/>
          <w:szCs w:val="24"/>
        </w:rPr>
        <w:t xml:space="preserve"> руководствуясь статьей 3.1 Порядка представления, рассмотрения и утверждения годового отчета об исполнении бюджета городского о</w:t>
      </w:r>
      <w:r w:rsidR="00D34375">
        <w:rPr>
          <w:spacing w:val="-4"/>
          <w:sz w:val="24"/>
          <w:szCs w:val="24"/>
        </w:rPr>
        <w:t>круга Эгвекинот, утвержденного Р</w:t>
      </w:r>
      <w:r w:rsidR="006A097D" w:rsidRPr="00882AFE">
        <w:rPr>
          <w:spacing w:val="-4"/>
          <w:sz w:val="24"/>
          <w:szCs w:val="24"/>
        </w:rPr>
        <w:t>ешением Совета депутатов городского округа Э</w:t>
      </w:r>
      <w:r w:rsidR="009D397D">
        <w:rPr>
          <w:spacing w:val="-4"/>
          <w:sz w:val="24"/>
          <w:szCs w:val="24"/>
        </w:rPr>
        <w:t>гвекинот от 24 декабря 2015 г.</w:t>
      </w:r>
      <w:r w:rsidR="00113DB0">
        <w:rPr>
          <w:spacing w:val="-4"/>
          <w:sz w:val="24"/>
          <w:szCs w:val="24"/>
        </w:rPr>
        <w:t xml:space="preserve"> № 188</w:t>
      </w:r>
      <w:r w:rsidR="00D34375">
        <w:rPr>
          <w:spacing w:val="-4"/>
          <w:sz w:val="24"/>
          <w:szCs w:val="24"/>
        </w:rPr>
        <w:t>:</w:t>
      </w:r>
    </w:p>
    <w:p w:rsidR="00B63F54" w:rsidRPr="00EC28D6" w:rsidRDefault="00B63F54" w:rsidP="00B63F54">
      <w:pPr>
        <w:rPr>
          <w:sz w:val="24"/>
          <w:szCs w:val="24"/>
        </w:rPr>
      </w:pPr>
    </w:p>
    <w:p w:rsidR="00397169" w:rsidRDefault="00397169" w:rsidP="005501D8">
      <w:pPr>
        <w:jc w:val="both"/>
        <w:rPr>
          <w:b/>
          <w:snapToGrid w:val="0"/>
          <w:sz w:val="24"/>
          <w:szCs w:val="24"/>
        </w:rPr>
      </w:pPr>
      <w:r w:rsidRPr="00EC28D6">
        <w:rPr>
          <w:b/>
          <w:snapToGrid w:val="0"/>
          <w:sz w:val="24"/>
          <w:szCs w:val="24"/>
        </w:rPr>
        <w:t>П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О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С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Т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А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Н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О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В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Л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Я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Ю:</w:t>
      </w:r>
    </w:p>
    <w:p w:rsidR="002215EA" w:rsidRDefault="002215EA" w:rsidP="00397169">
      <w:pPr>
        <w:ind w:firstLine="709"/>
        <w:jc w:val="both"/>
        <w:rPr>
          <w:b/>
          <w:snapToGrid w:val="0"/>
          <w:sz w:val="24"/>
          <w:szCs w:val="24"/>
        </w:rPr>
      </w:pPr>
    </w:p>
    <w:p w:rsidR="008E3ECF" w:rsidRDefault="006A097D" w:rsidP="006A097D">
      <w:pPr>
        <w:ind w:firstLine="709"/>
        <w:jc w:val="both"/>
        <w:rPr>
          <w:snapToGrid w:val="0"/>
          <w:sz w:val="24"/>
          <w:szCs w:val="24"/>
        </w:rPr>
      </w:pPr>
      <w:r w:rsidRPr="0047276A">
        <w:rPr>
          <w:snapToGrid w:val="0"/>
          <w:sz w:val="24"/>
          <w:szCs w:val="24"/>
        </w:rPr>
        <w:t xml:space="preserve">1. Назначить </w:t>
      </w:r>
      <w:r w:rsidR="00882AFE">
        <w:rPr>
          <w:snapToGrid w:val="0"/>
          <w:sz w:val="24"/>
          <w:szCs w:val="24"/>
        </w:rPr>
        <w:t>публичные</w:t>
      </w:r>
      <w:r w:rsidRPr="0047276A">
        <w:rPr>
          <w:snapToGrid w:val="0"/>
          <w:sz w:val="24"/>
          <w:szCs w:val="24"/>
        </w:rPr>
        <w:t xml:space="preserve"> слушани</w:t>
      </w:r>
      <w:r w:rsidR="00882AFE">
        <w:rPr>
          <w:snapToGrid w:val="0"/>
          <w:sz w:val="24"/>
          <w:szCs w:val="24"/>
        </w:rPr>
        <w:t>я</w:t>
      </w:r>
      <w:r w:rsidRPr="0047276A">
        <w:rPr>
          <w:snapToGrid w:val="0"/>
          <w:sz w:val="24"/>
          <w:szCs w:val="24"/>
        </w:rPr>
        <w:t xml:space="preserve"> по </w:t>
      </w:r>
      <w:r w:rsidRPr="0047276A">
        <w:rPr>
          <w:sz w:val="24"/>
          <w:szCs w:val="24"/>
        </w:rPr>
        <w:t xml:space="preserve">проекту решения Совета депутатов городского округа Эгвекинот «Об </w:t>
      </w:r>
      <w:r w:rsidRPr="00211A3B">
        <w:rPr>
          <w:sz w:val="24"/>
          <w:szCs w:val="24"/>
        </w:rPr>
        <w:t>и</w:t>
      </w:r>
      <w:r w:rsidRPr="00211A3B">
        <w:rPr>
          <w:snapToGrid w:val="0"/>
          <w:sz w:val="24"/>
          <w:szCs w:val="24"/>
        </w:rPr>
        <w:t xml:space="preserve">сполнении бюджета городского округа Эгвекинот за </w:t>
      </w:r>
      <w:r w:rsidR="0055288C" w:rsidRPr="00211A3B">
        <w:rPr>
          <w:snapToGrid w:val="0"/>
          <w:sz w:val="24"/>
          <w:szCs w:val="24"/>
        </w:rPr>
        <w:t>2021</w:t>
      </w:r>
      <w:r w:rsidRPr="00211A3B">
        <w:rPr>
          <w:snapToGrid w:val="0"/>
          <w:sz w:val="24"/>
          <w:szCs w:val="24"/>
        </w:rPr>
        <w:t xml:space="preserve"> год» </w:t>
      </w:r>
      <w:r w:rsidR="00882AFE" w:rsidRPr="00211A3B">
        <w:rPr>
          <w:snapToGrid w:val="0"/>
          <w:sz w:val="24"/>
          <w:szCs w:val="24"/>
        </w:rPr>
        <w:t>и провести их</w:t>
      </w:r>
      <w:r w:rsidRPr="00211A3B">
        <w:rPr>
          <w:snapToGrid w:val="0"/>
          <w:sz w:val="24"/>
          <w:szCs w:val="24"/>
        </w:rPr>
        <w:t xml:space="preserve"> </w:t>
      </w:r>
      <w:r w:rsidR="00211A3B" w:rsidRPr="00211A3B">
        <w:rPr>
          <w:snapToGrid w:val="0"/>
          <w:sz w:val="24"/>
          <w:szCs w:val="24"/>
        </w:rPr>
        <w:t>1</w:t>
      </w:r>
      <w:r w:rsidR="0055288C" w:rsidRPr="00211A3B">
        <w:rPr>
          <w:snapToGrid w:val="0"/>
          <w:sz w:val="24"/>
          <w:szCs w:val="24"/>
        </w:rPr>
        <w:t xml:space="preserve"> апреля 2022</w:t>
      </w:r>
      <w:r w:rsidR="00D34375" w:rsidRPr="00211A3B">
        <w:rPr>
          <w:snapToGrid w:val="0"/>
          <w:sz w:val="24"/>
          <w:szCs w:val="24"/>
        </w:rPr>
        <w:t xml:space="preserve"> года</w:t>
      </w:r>
      <w:r w:rsidR="006325EC">
        <w:rPr>
          <w:snapToGrid w:val="0"/>
          <w:sz w:val="24"/>
          <w:szCs w:val="24"/>
        </w:rPr>
        <w:t xml:space="preserve"> в 14-</w:t>
      </w:r>
      <w:r w:rsidR="00211A3B" w:rsidRPr="00211A3B">
        <w:rPr>
          <w:snapToGrid w:val="0"/>
          <w:sz w:val="24"/>
          <w:szCs w:val="24"/>
        </w:rPr>
        <w:t>3</w:t>
      </w:r>
      <w:r w:rsidRPr="00211A3B">
        <w:rPr>
          <w:snapToGrid w:val="0"/>
          <w:sz w:val="24"/>
          <w:szCs w:val="24"/>
        </w:rPr>
        <w:t>0 часов. Определить</w:t>
      </w:r>
      <w:r w:rsidRPr="0047276A">
        <w:rPr>
          <w:snapToGrid w:val="0"/>
          <w:sz w:val="24"/>
          <w:szCs w:val="24"/>
        </w:rPr>
        <w:t xml:space="preserve"> местом проведения публичных слушаний зал заседаний Администрации городского округа Эгвекинот, расположенный по адресу: </w:t>
      </w:r>
      <w:proofErr w:type="spellStart"/>
      <w:r w:rsidRPr="0047276A">
        <w:rPr>
          <w:snapToGrid w:val="0"/>
          <w:sz w:val="24"/>
          <w:szCs w:val="24"/>
        </w:rPr>
        <w:t>п</w:t>
      </w:r>
      <w:proofErr w:type="gramStart"/>
      <w:r w:rsidRPr="0047276A">
        <w:rPr>
          <w:snapToGrid w:val="0"/>
          <w:sz w:val="24"/>
          <w:szCs w:val="24"/>
        </w:rPr>
        <w:t>.Э</w:t>
      </w:r>
      <w:proofErr w:type="gramEnd"/>
      <w:r w:rsidRPr="0047276A">
        <w:rPr>
          <w:snapToGrid w:val="0"/>
          <w:sz w:val="24"/>
          <w:szCs w:val="24"/>
        </w:rPr>
        <w:t>гвекинот</w:t>
      </w:r>
      <w:proofErr w:type="spellEnd"/>
      <w:r w:rsidRPr="0047276A">
        <w:rPr>
          <w:snapToGrid w:val="0"/>
          <w:sz w:val="24"/>
          <w:szCs w:val="24"/>
        </w:rPr>
        <w:t>, ул.Ленина, д.9.</w:t>
      </w:r>
    </w:p>
    <w:p w:rsidR="006325EC" w:rsidRPr="0047276A" w:rsidRDefault="006325EC" w:rsidP="006A097D">
      <w:pPr>
        <w:ind w:firstLine="709"/>
        <w:jc w:val="both"/>
        <w:rPr>
          <w:snapToGrid w:val="0"/>
          <w:sz w:val="24"/>
          <w:szCs w:val="24"/>
        </w:rPr>
      </w:pPr>
    </w:p>
    <w:p w:rsidR="00AA777A" w:rsidRDefault="006A097D" w:rsidP="00AA777A">
      <w:pPr>
        <w:tabs>
          <w:tab w:val="left" w:pos="9498"/>
        </w:tabs>
        <w:ind w:right="142" w:firstLine="709"/>
        <w:jc w:val="both"/>
        <w:rPr>
          <w:spacing w:val="6"/>
          <w:sz w:val="24"/>
          <w:szCs w:val="24"/>
        </w:rPr>
      </w:pPr>
      <w:r w:rsidRPr="0047276A">
        <w:rPr>
          <w:spacing w:val="6"/>
          <w:sz w:val="24"/>
          <w:szCs w:val="24"/>
        </w:rPr>
        <w:t>2</w:t>
      </w:r>
      <w:r w:rsidR="00E70A38" w:rsidRPr="0047276A">
        <w:rPr>
          <w:spacing w:val="6"/>
          <w:sz w:val="24"/>
          <w:szCs w:val="24"/>
        </w:rPr>
        <w:t>.</w:t>
      </w:r>
      <w:r w:rsidR="00DE4A7C" w:rsidRPr="0047276A">
        <w:rPr>
          <w:spacing w:val="6"/>
          <w:sz w:val="24"/>
          <w:szCs w:val="24"/>
        </w:rPr>
        <w:t xml:space="preserve"> </w:t>
      </w:r>
      <w:r w:rsidR="00AA777A" w:rsidRPr="0047276A">
        <w:rPr>
          <w:spacing w:val="6"/>
          <w:sz w:val="24"/>
          <w:szCs w:val="24"/>
        </w:rPr>
        <w:t>П</w:t>
      </w:r>
      <w:r w:rsidR="008E3ECF" w:rsidRPr="0047276A">
        <w:rPr>
          <w:spacing w:val="6"/>
          <w:sz w:val="24"/>
          <w:szCs w:val="24"/>
        </w:rPr>
        <w:t>одготовку и проведени</w:t>
      </w:r>
      <w:r w:rsidR="00AA777A" w:rsidRPr="0047276A">
        <w:rPr>
          <w:spacing w:val="6"/>
          <w:sz w:val="24"/>
          <w:szCs w:val="24"/>
        </w:rPr>
        <w:t>е</w:t>
      </w:r>
      <w:r w:rsidR="008E3ECF" w:rsidRPr="0047276A">
        <w:rPr>
          <w:spacing w:val="6"/>
          <w:sz w:val="24"/>
          <w:szCs w:val="24"/>
        </w:rPr>
        <w:t xml:space="preserve"> публичных слушаний </w:t>
      </w:r>
      <w:r w:rsidR="00AA777A" w:rsidRPr="0047276A">
        <w:rPr>
          <w:sz w:val="24"/>
          <w:szCs w:val="24"/>
        </w:rPr>
        <w:t>по проекту решения Совета депутатов городского округа Эгвекинот «Об и</w:t>
      </w:r>
      <w:r w:rsidR="00AA777A" w:rsidRPr="0047276A">
        <w:rPr>
          <w:snapToGrid w:val="0"/>
          <w:sz w:val="24"/>
          <w:szCs w:val="24"/>
        </w:rPr>
        <w:t>сполнении бюджета гор</w:t>
      </w:r>
      <w:r w:rsidR="0055288C">
        <w:rPr>
          <w:snapToGrid w:val="0"/>
          <w:sz w:val="24"/>
          <w:szCs w:val="24"/>
        </w:rPr>
        <w:t>одского округа Эгвекинот за 2021</w:t>
      </w:r>
      <w:r w:rsidR="00AA777A" w:rsidRPr="0047276A">
        <w:rPr>
          <w:snapToGrid w:val="0"/>
          <w:sz w:val="24"/>
          <w:szCs w:val="24"/>
        </w:rPr>
        <w:t xml:space="preserve"> год» </w:t>
      </w:r>
      <w:r w:rsidR="00AA777A" w:rsidRPr="0047276A">
        <w:rPr>
          <w:spacing w:val="6"/>
          <w:sz w:val="24"/>
          <w:szCs w:val="24"/>
        </w:rPr>
        <w:t xml:space="preserve">возложить </w:t>
      </w:r>
      <w:r w:rsidR="008E3ECF" w:rsidRPr="0047276A">
        <w:rPr>
          <w:spacing w:val="6"/>
          <w:sz w:val="24"/>
          <w:szCs w:val="24"/>
        </w:rPr>
        <w:t>на У</w:t>
      </w:r>
      <w:r w:rsidR="00DC2FC6" w:rsidRPr="0047276A">
        <w:rPr>
          <w:spacing w:val="6"/>
          <w:sz w:val="24"/>
          <w:szCs w:val="24"/>
        </w:rPr>
        <w:t xml:space="preserve">правление финансов, экономики и имущественных </w:t>
      </w:r>
      <w:r w:rsidR="00BD417F" w:rsidRPr="0047276A">
        <w:rPr>
          <w:spacing w:val="6"/>
          <w:sz w:val="24"/>
          <w:szCs w:val="24"/>
        </w:rPr>
        <w:t>отношений городского</w:t>
      </w:r>
      <w:r w:rsidR="000A7D7B" w:rsidRPr="0047276A">
        <w:rPr>
          <w:spacing w:val="6"/>
          <w:sz w:val="24"/>
          <w:szCs w:val="24"/>
        </w:rPr>
        <w:t xml:space="preserve"> </w:t>
      </w:r>
      <w:r w:rsidR="00BD417F" w:rsidRPr="0047276A">
        <w:rPr>
          <w:spacing w:val="6"/>
          <w:sz w:val="24"/>
          <w:szCs w:val="24"/>
        </w:rPr>
        <w:t>округа Эгвекинот</w:t>
      </w:r>
      <w:r w:rsidR="000A7D7B" w:rsidRPr="0047276A">
        <w:rPr>
          <w:spacing w:val="6"/>
          <w:sz w:val="24"/>
          <w:szCs w:val="24"/>
        </w:rPr>
        <w:t xml:space="preserve"> </w:t>
      </w:r>
      <w:r w:rsidR="00DC2FC6" w:rsidRPr="0047276A">
        <w:rPr>
          <w:spacing w:val="6"/>
          <w:sz w:val="24"/>
          <w:szCs w:val="24"/>
        </w:rPr>
        <w:t>(</w:t>
      </w:r>
      <w:r w:rsidR="002215EA" w:rsidRPr="0047276A">
        <w:rPr>
          <w:spacing w:val="6"/>
          <w:sz w:val="24"/>
          <w:szCs w:val="24"/>
        </w:rPr>
        <w:t>Шпак А.В.</w:t>
      </w:r>
      <w:r w:rsidR="00DC2FC6" w:rsidRPr="0047276A">
        <w:rPr>
          <w:spacing w:val="6"/>
          <w:sz w:val="24"/>
          <w:szCs w:val="24"/>
        </w:rPr>
        <w:t>).</w:t>
      </w:r>
      <w:r w:rsidRPr="0047276A">
        <w:rPr>
          <w:spacing w:val="6"/>
          <w:sz w:val="24"/>
          <w:szCs w:val="24"/>
        </w:rPr>
        <w:t xml:space="preserve"> </w:t>
      </w:r>
    </w:p>
    <w:p w:rsidR="006325EC" w:rsidRPr="0047276A" w:rsidRDefault="006325EC" w:rsidP="00AA777A">
      <w:pPr>
        <w:tabs>
          <w:tab w:val="left" w:pos="9498"/>
        </w:tabs>
        <w:ind w:right="142" w:firstLine="709"/>
        <w:jc w:val="both"/>
        <w:rPr>
          <w:spacing w:val="6"/>
          <w:sz w:val="24"/>
          <w:szCs w:val="24"/>
        </w:rPr>
      </w:pPr>
    </w:p>
    <w:p w:rsidR="00AA777A" w:rsidRDefault="006A097D" w:rsidP="00955B3E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276A">
        <w:rPr>
          <w:rFonts w:ascii="Times New Roman" w:hAnsi="Times New Roman" w:cs="Times New Roman"/>
          <w:sz w:val="24"/>
          <w:szCs w:val="24"/>
        </w:rPr>
        <w:t>3</w:t>
      </w:r>
      <w:r w:rsidR="008E3ECF" w:rsidRPr="0047276A">
        <w:rPr>
          <w:rFonts w:ascii="Times New Roman" w:hAnsi="Times New Roman" w:cs="Times New Roman"/>
          <w:sz w:val="24"/>
          <w:szCs w:val="24"/>
        </w:rPr>
        <w:t xml:space="preserve">. </w:t>
      </w:r>
      <w:r w:rsidR="00AA777A" w:rsidRPr="0047276A">
        <w:rPr>
          <w:rFonts w:ascii="Times New Roman" w:hAnsi="Times New Roman" w:cs="Times New Roman"/>
          <w:sz w:val="24"/>
          <w:szCs w:val="24"/>
        </w:rPr>
        <w:t>Внести на рассмотрение Совета депутатов городского округа Эгвекинот прилагаемый проект решения Совета депутатов «Об и</w:t>
      </w:r>
      <w:r w:rsidR="00AA777A" w:rsidRPr="0047276A">
        <w:rPr>
          <w:rFonts w:ascii="Times New Roman" w:hAnsi="Times New Roman" w:cs="Times New Roman"/>
          <w:snapToGrid w:val="0"/>
          <w:sz w:val="24"/>
          <w:szCs w:val="24"/>
        </w:rPr>
        <w:t>сполнении бюджета го</w:t>
      </w:r>
      <w:r w:rsidR="00113DB0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="0055288C">
        <w:rPr>
          <w:rFonts w:ascii="Times New Roman" w:hAnsi="Times New Roman" w:cs="Times New Roman"/>
          <w:snapToGrid w:val="0"/>
          <w:sz w:val="24"/>
          <w:szCs w:val="24"/>
        </w:rPr>
        <w:t>одского округа Эгвекинот за 2021</w:t>
      </w:r>
      <w:r w:rsidR="00AA777A" w:rsidRPr="0047276A">
        <w:rPr>
          <w:rFonts w:ascii="Times New Roman" w:hAnsi="Times New Roman" w:cs="Times New Roman"/>
          <w:snapToGrid w:val="0"/>
          <w:sz w:val="24"/>
          <w:szCs w:val="24"/>
        </w:rPr>
        <w:t xml:space="preserve"> год» с учетом результатов публичных слушаний.</w:t>
      </w:r>
    </w:p>
    <w:p w:rsidR="006325EC" w:rsidRPr="0047276A" w:rsidRDefault="006325EC" w:rsidP="00955B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B3E" w:rsidRDefault="006A097D" w:rsidP="00955B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6A">
        <w:rPr>
          <w:rFonts w:ascii="Times New Roman" w:hAnsi="Times New Roman" w:cs="Times New Roman"/>
          <w:sz w:val="24"/>
          <w:szCs w:val="24"/>
        </w:rPr>
        <w:t>4</w:t>
      </w:r>
      <w:r w:rsidR="00AA777A" w:rsidRPr="0047276A">
        <w:rPr>
          <w:rFonts w:ascii="Times New Roman" w:hAnsi="Times New Roman" w:cs="Times New Roman"/>
          <w:sz w:val="24"/>
          <w:szCs w:val="24"/>
        </w:rPr>
        <w:t xml:space="preserve">. </w:t>
      </w:r>
      <w:r w:rsidR="00955B3E" w:rsidRPr="0047276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7276A" w:rsidRPr="0047276A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AA777A" w:rsidRPr="0047276A">
        <w:rPr>
          <w:rFonts w:ascii="Times New Roman" w:hAnsi="Times New Roman" w:cs="Times New Roman"/>
          <w:sz w:val="24"/>
          <w:szCs w:val="24"/>
        </w:rPr>
        <w:t>обнародова</w:t>
      </w:r>
      <w:r w:rsidR="0047276A" w:rsidRPr="0047276A">
        <w:rPr>
          <w:rFonts w:ascii="Times New Roman" w:hAnsi="Times New Roman" w:cs="Times New Roman"/>
          <w:sz w:val="24"/>
          <w:szCs w:val="24"/>
        </w:rPr>
        <w:t>нию</w:t>
      </w:r>
      <w:r w:rsidR="00955B3E" w:rsidRPr="0047276A">
        <w:rPr>
          <w:rFonts w:ascii="Times New Roman" w:hAnsi="Times New Roman" w:cs="Times New Roman"/>
          <w:sz w:val="24"/>
          <w:szCs w:val="24"/>
        </w:rPr>
        <w:t xml:space="preserve">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</w:t>
      </w:r>
    </w:p>
    <w:p w:rsidR="006325EC" w:rsidRPr="0047276A" w:rsidRDefault="006325EC" w:rsidP="00955B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2B4" w:rsidRPr="0047276A" w:rsidRDefault="00743F0F" w:rsidP="00A014F9">
      <w:pPr>
        <w:ind w:firstLine="709"/>
        <w:jc w:val="both"/>
        <w:rPr>
          <w:spacing w:val="6"/>
          <w:sz w:val="24"/>
          <w:szCs w:val="24"/>
        </w:rPr>
      </w:pPr>
      <w:r w:rsidRPr="0047276A">
        <w:rPr>
          <w:spacing w:val="6"/>
          <w:sz w:val="24"/>
          <w:szCs w:val="24"/>
        </w:rPr>
        <w:t xml:space="preserve">5. </w:t>
      </w:r>
      <w:proofErr w:type="gramStart"/>
      <w:r w:rsidRPr="0047276A">
        <w:rPr>
          <w:spacing w:val="6"/>
          <w:sz w:val="24"/>
          <w:szCs w:val="24"/>
        </w:rPr>
        <w:t>Контроль за</w:t>
      </w:r>
      <w:proofErr w:type="gramEnd"/>
      <w:r w:rsidRPr="0047276A">
        <w:rPr>
          <w:spacing w:val="6"/>
          <w:sz w:val="24"/>
          <w:szCs w:val="24"/>
        </w:rPr>
        <w:t xml:space="preserve"> исполнением настоящего постановления возложить на </w:t>
      </w:r>
      <w:r w:rsidR="000C7D61">
        <w:rPr>
          <w:sz w:val="24"/>
          <w:szCs w:val="24"/>
        </w:rPr>
        <w:t>з</w:t>
      </w:r>
      <w:r w:rsidR="00A014F9" w:rsidRPr="0047276A">
        <w:rPr>
          <w:sz w:val="24"/>
          <w:szCs w:val="24"/>
        </w:rPr>
        <w:t>аместителя Главы Администрации</w:t>
      </w:r>
      <w:r w:rsidR="000C7D61">
        <w:rPr>
          <w:sz w:val="24"/>
          <w:szCs w:val="24"/>
        </w:rPr>
        <w:t xml:space="preserve"> - </w:t>
      </w:r>
      <w:r w:rsidR="00A014F9" w:rsidRPr="0047276A">
        <w:rPr>
          <w:sz w:val="24"/>
          <w:szCs w:val="24"/>
        </w:rPr>
        <w:t xml:space="preserve">начальника </w:t>
      </w:r>
      <w:r w:rsidRPr="0047276A">
        <w:rPr>
          <w:spacing w:val="6"/>
          <w:sz w:val="24"/>
          <w:szCs w:val="24"/>
        </w:rPr>
        <w:t>Управлени</w:t>
      </w:r>
      <w:r w:rsidR="00A014F9" w:rsidRPr="0047276A">
        <w:rPr>
          <w:spacing w:val="6"/>
          <w:sz w:val="24"/>
          <w:szCs w:val="24"/>
        </w:rPr>
        <w:t>я</w:t>
      </w:r>
      <w:r w:rsidRPr="0047276A">
        <w:rPr>
          <w:spacing w:val="6"/>
          <w:sz w:val="24"/>
          <w:szCs w:val="24"/>
        </w:rPr>
        <w:t xml:space="preserve"> финансов, экономики и имущественных отношений городского округа Эгвекинот</w:t>
      </w:r>
      <w:r w:rsidR="00BD417F" w:rsidRPr="0047276A">
        <w:rPr>
          <w:spacing w:val="6"/>
          <w:sz w:val="24"/>
          <w:szCs w:val="24"/>
        </w:rPr>
        <w:t xml:space="preserve"> </w:t>
      </w:r>
      <w:r w:rsidR="006325EC">
        <w:rPr>
          <w:spacing w:val="6"/>
          <w:sz w:val="24"/>
          <w:szCs w:val="24"/>
        </w:rPr>
        <w:t>Шпак А.</w:t>
      </w:r>
      <w:r w:rsidRPr="0047276A">
        <w:rPr>
          <w:spacing w:val="6"/>
          <w:sz w:val="24"/>
          <w:szCs w:val="24"/>
        </w:rPr>
        <w:t>В</w:t>
      </w:r>
      <w:r w:rsidR="00A014F9" w:rsidRPr="0047276A">
        <w:rPr>
          <w:spacing w:val="6"/>
          <w:sz w:val="24"/>
          <w:szCs w:val="24"/>
        </w:rPr>
        <w:t>.</w:t>
      </w:r>
    </w:p>
    <w:p w:rsidR="002142B4" w:rsidRDefault="002142B4" w:rsidP="002142B4">
      <w:pPr>
        <w:jc w:val="both"/>
        <w:rPr>
          <w:b/>
          <w:sz w:val="24"/>
          <w:szCs w:val="24"/>
        </w:rPr>
      </w:pPr>
    </w:p>
    <w:p w:rsidR="004371DB" w:rsidRPr="002142B4" w:rsidRDefault="004371DB" w:rsidP="002142B4">
      <w:pPr>
        <w:jc w:val="right"/>
        <w:rPr>
          <w:spacing w:val="6"/>
          <w:sz w:val="24"/>
          <w:szCs w:val="24"/>
        </w:rPr>
      </w:pPr>
      <w:r>
        <w:rPr>
          <w:b/>
          <w:sz w:val="24"/>
          <w:szCs w:val="24"/>
        </w:rPr>
        <w:t>Р.В.</w:t>
      </w:r>
      <w:r w:rsidR="005501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Коркишко</w:t>
      </w:r>
    </w:p>
    <w:p w:rsidR="003000D6" w:rsidRPr="003000D6" w:rsidRDefault="003000D6" w:rsidP="003000D6">
      <w:pPr>
        <w:jc w:val="center"/>
        <w:rPr>
          <w:b/>
          <w:sz w:val="28"/>
          <w:szCs w:val="24"/>
        </w:rPr>
      </w:pPr>
      <w:r w:rsidRPr="003000D6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0550" cy="733425"/>
            <wp:effectExtent l="0" t="0" r="0" b="0"/>
            <wp:docPr id="3" name="Рисунок 3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D6" w:rsidRPr="003000D6" w:rsidRDefault="003000D6" w:rsidP="003000D6">
      <w:pPr>
        <w:jc w:val="center"/>
        <w:rPr>
          <w:b/>
          <w:sz w:val="24"/>
          <w:szCs w:val="24"/>
        </w:rPr>
      </w:pPr>
    </w:p>
    <w:p w:rsidR="003000D6" w:rsidRPr="003000D6" w:rsidRDefault="003000D6" w:rsidP="003000D6">
      <w:pPr>
        <w:jc w:val="center"/>
        <w:rPr>
          <w:b/>
          <w:sz w:val="24"/>
          <w:szCs w:val="24"/>
        </w:rPr>
      </w:pPr>
      <w:r w:rsidRPr="003000D6">
        <w:rPr>
          <w:b/>
          <w:sz w:val="24"/>
          <w:szCs w:val="24"/>
        </w:rPr>
        <w:t xml:space="preserve">СОВЕТ ДЕПУТАТОВ </w:t>
      </w:r>
    </w:p>
    <w:p w:rsidR="003000D6" w:rsidRPr="003000D6" w:rsidRDefault="003000D6" w:rsidP="003000D6">
      <w:pPr>
        <w:jc w:val="center"/>
        <w:rPr>
          <w:b/>
          <w:sz w:val="24"/>
          <w:szCs w:val="24"/>
        </w:rPr>
      </w:pPr>
      <w:r w:rsidRPr="003000D6">
        <w:rPr>
          <w:b/>
          <w:sz w:val="24"/>
          <w:szCs w:val="24"/>
        </w:rPr>
        <w:t>ГОРОДСКОГО ОКРУГА ЭГВЕКИНОТ</w:t>
      </w:r>
    </w:p>
    <w:p w:rsidR="003000D6" w:rsidRPr="003000D6" w:rsidRDefault="003000D6" w:rsidP="003000D6">
      <w:pPr>
        <w:jc w:val="center"/>
        <w:rPr>
          <w:b/>
          <w:sz w:val="24"/>
          <w:szCs w:val="24"/>
        </w:rPr>
      </w:pPr>
    </w:p>
    <w:p w:rsidR="003000D6" w:rsidRPr="003000D6" w:rsidRDefault="003000D6" w:rsidP="003000D6">
      <w:pPr>
        <w:jc w:val="center"/>
        <w:rPr>
          <w:b/>
          <w:sz w:val="24"/>
          <w:szCs w:val="24"/>
        </w:rPr>
      </w:pPr>
      <w:r w:rsidRPr="003000D6">
        <w:rPr>
          <w:b/>
          <w:sz w:val="24"/>
          <w:szCs w:val="24"/>
        </w:rPr>
        <w:t xml:space="preserve"> Р Е Ш Е Н И Е</w:t>
      </w:r>
    </w:p>
    <w:p w:rsidR="003000D6" w:rsidRPr="003000D6" w:rsidRDefault="003000D6" w:rsidP="003000D6">
      <w:pPr>
        <w:jc w:val="both"/>
        <w:rPr>
          <w:b/>
          <w:sz w:val="28"/>
          <w:szCs w:val="24"/>
        </w:rPr>
      </w:pPr>
      <w:r w:rsidRPr="003000D6">
        <w:rPr>
          <w:b/>
          <w:sz w:val="28"/>
          <w:szCs w:val="24"/>
        </w:rPr>
        <w:t xml:space="preserve"> 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3000D6" w:rsidRPr="003000D6" w:rsidTr="00D313D4">
        <w:tc>
          <w:tcPr>
            <w:tcW w:w="3190" w:type="dxa"/>
          </w:tcPr>
          <w:p w:rsidR="003000D6" w:rsidRPr="003000D6" w:rsidRDefault="0055288C" w:rsidP="0030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                 2022</w:t>
            </w:r>
            <w:r w:rsidR="003000D6" w:rsidRPr="003000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3000D6" w:rsidRPr="003000D6" w:rsidRDefault="003000D6" w:rsidP="003000D6">
            <w:pPr>
              <w:jc w:val="center"/>
              <w:rPr>
                <w:sz w:val="24"/>
                <w:szCs w:val="24"/>
              </w:rPr>
            </w:pPr>
            <w:r w:rsidRPr="003000D6">
              <w:rPr>
                <w:sz w:val="24"/>
                <w:szCs w:val="24"/>
              </w:rPr>
              <w:t xml:space="preserve">№  </w:t>
            </w:r>
          </w:p>
        </w:tc>
        <w:tc>
          <w:tcPr>
            <w:tcW w:w="3190" w:type="dxa"/>
          </w:tcPr>
          <w:p w:rsidR="003000D6" w:rsidRPr="003000D6" w:rsidRDefault="003000D6" w:rsidP="003000D6">
            <w:pPr>
              <w:jc w:val="right"/>
              <w:rPr>
                <w:sz w:val="24"/>
                <w:szCs w:val="24"/>
              </w:rPr>
            </w:pPr>
            <w:r w:rsidRPr="003000D6">
              <w:rPr>
                <w:sz w:val="24"/>
                <w:szCs w:val="24"/>
              </w:rPr>
              <w:t>п. Эгвекинот</w:t>
            </w:r>
          </w:p>
        </w:tc>
      </w:tr>
    </w:tbl>
    <w:p w:rsidR="003000D6" w:rsidRPr="003000D6" w:rsidRDefault="003000D6" w:rsidP="003000D6">
      <w:pPr>
        <w:jc w:val="center"/>
        <w:rPr>
          <w:sz w:val="24"/>
          <w:szCs w:val="24"/>
        </w:rPr>
      </w:pPr>
    </w:p>
    <w:p w:rsidR="003000D6" w:rsidRPr="003000D6" w:rsidRDefault="003000D6" w:rsidP="003000D6">
      <w:pPr>
        <w:jc w:val="center"/>
        <w:rPr>
          <w:b/>
          <w:sz w:val="24"/>
          <w:szCs w:val="24"/>
        </w:rPr>
      </w:pPr>
      <w:r w:rsidRPr="003000D6">
        <w:rPr>
          <w:b/>
          <w:sz w:val="24"/>
          <w:szCs w:val="24"/>
        </w:rPr>
        <w:t xml:space="preserve">Об исполнении бюджета городского округа </w:t>
      </w:r>
      <w:r w:rsidR="0055288C">
        <w:rPr>
          <w:b/>
          <w:sz w:val="24"/>
          <w:szCs w:val="24"/>
        </w:rPr>
        <w:t>Эгвекинот за 2021</w:t>
      </w:r>
      <w:r w:rsidRPr="003000D6">
        <w:rPr>
          <w:b/>
          <w:sz w:val="24"/>
          <w:szCs w:val="24"/>
        </w:rPr>
        <w:t xml:space="preserve"> год</w:t>
      </w:r>
    </w:p>
    <w:p w:rsidR="003000D6" w:rsidRPr="003000D6" w:rsidRDefault="003000D6" w:rsidP="003000D6">
      <w:pPr>
        <w:ind w:firstLine="851"/>
        <w:jc w:val="both"/>
        <w:rPr>
          <w:sz w:val="24"/>
          <w:szCs w:val="24"/>
        </w:rPr>
      </w:pPr>
    </w:p>
    <w:p w:rsidR="003000D6" w:rsidRPr="003000D6" w:rsidRDefault="003000D6" w:rsidP="003000D6">
      <w:pPr>
        <w:ind w:firstLine="567"/>
        <w:jc w:val="both"/>
        <w:rPr>
          <w:sz w:val="24"/>
          <w:szCs w:val="24"/>
        </w:rPr>
      </w:pPr>
      <w:r w:rsidRPr="003000D6">
        <w:rPr>
          <w:sz w:val="24"/>
          <w:szCs w:val="24"/>
        </w:rPr>
        <w:t>Рассмотрев итоги исполнения бюджета гор</w:t>
      </w:r>
      <w:r w:rsidR="0055288C">
        <w:rPr>
          <w:sz w:val="24"/>
          <w:szCs w:val="24"/>
        </w:rPr>
        <w:t>одского округа Эгвекинот за 2021</w:t>
      </w:r>
      <w:r w:rsidRPr="003000D6">
        <w:rPr>
          <w:sz w:val="24"/>
          <w:szCs w:val="24"/>
        </w:rPr>
        <w:t xml:space="preserve"> год, заслушав и обсудив доклад начальника Управления финансов, экономики и имущественных отношений городского округа Эгвекинот «Об исполнении бюджета городского округа </w:t>
      </w:r>
      <w:r w:rsidR="0055288C">
        <w:rPr>
          <w:sz w:val="24"/>
          <w:szCs w:val="24"/>
        </w:rPr>
        <w:t>Эгвекинот за 2021</w:t>
      </w:r>
      <w:r w:rsidRPr="00FF2358">
        <w:rPr>
          <w:sz w:val="24"/>
          <w:szCs w:val="24"/>
        </w:rPr>
        <w:t xml:space="preserve"> </w:t>
      </w:r>
      <w:r w:rsidRPr="00211A3B">
        <w:rPr>
          <w:sz w:val="24"/>
          <w:szCs w:val="24"/>
        </w:rPr>
        <w:t>год», учитывая результаты публичных слушаний от</w:t>
      </w:r>
      <w:r w:rsidR="00211A3B" w:rsidRPr="00211A3B">
        <w:rPr>
          <w:sz w:val="24"/>
          <w:szCs w:val="24"/>
        </w:rPr>
        <w:t xml:space="preserve"> 1 </w:t>
      </w:r>
      <w:r w:rsidR="0055288C" w:rsidRPr="00211A3B">
        <w:rPr>
          <w:sz w:val="24"/>
          <w:szCs w:val="24"/>
        </w:rPr>
        <w:t>апреля 2022</w:t>
      </w:r>
      <w:r w:rsidRPr="00211A3B">
        <w:rPr>
          <w:sz w:val="24"/>
          <w:szCs w:val="24"/>
        </w:rPr>
        <w:t xml:space="preserve"> года и положительное заключение</w:t>
      </w:r>
      <w:r w:rsidRPr="003000D6">
        <w:rPr>
          <w:sz w:val="24"/>
          <w:szCs w:val="24"/>
        </w:rPr>
        <w:t xml:space="preserve"> Контрольно-счетной палаты городского округа Эгвекинот на отчет об исполнении бюджета гор</w:t>
      </w:r>
      <w:r w:rsidR="0055288C">
        <w:rPr>
          <w:sz w:val="24"/>
          <w:szCs w:val="24"/>
        </w:rPr>
        <w:t>одского округа Эгвекинот за 2021</w:t>
      </w:r>
      <w:r w:rsidRPr="003000D6">
        <w:rPr>
          <w:sz w:val="24"/>
          <w:szCs w:val="24"/>
        </w:rPr>
        <w:t xml:space="preserve"> год, Совет депутатов городского округа Эгвекинот</w:t>
      </w:r>
    </w:p>
    <w:p w:rsidR="003000D6" w:rsidRPr="003000D6" w:rsidRDefault="003000D6" w:rsidP="003000D6">
      <w:pPr>
        <w:ind w:firstLine="567"/>
        <w:jc w:val="both"/>
        <w:rPr>
          <w:b/>
          <w:sz w:val="24"/>
          <w:szCs w:val="24"/>
        </w:rPr>
      </w:pPr>
    </w:p>
    <w:p w:rsidR="003000D6" w:rsidRPr="003000D6" w:rsidRDefault="003000D6" w:rsidP="003000D6">
      <w:pPr>
        <w:jc w:val="both"/>
        <w:rPr>
          <w:b/>
          <w:sz w:val="24"/>
          <w:szCs w:val="24"/>
        </w:rPr>
      </w:pPr>
      <w:r w:rsidRPr="003000D6">
        <w:rPr>
          <w:b/>
          <w:sz w:val="24"/>
          <w:szCs w:val="24"/>
        </w:rPr>
        <w:t>Р Е Ш И Л:</w:t>
      </w:r>
    </w:p>
    <w:p w:rsidR="003000D6" w:rsidRPr="003000D6" w:rsidRDefault="003000D6" w:rsidP="003000D6">
      <w:pPr>
        <w:ind w:firstLine="567"/>
        <w:jc w:val="both"/>
        <w:rPr>
          <w:b/>
          <w:sz w:val="24"/>
          <w:szCs w:val="24"/>
        </w:rPr>
      </w:pPr>
    </w:p>
    <w:p w:rsidR="0055288C" w:rsidRPr="0055288C" w:rsidRDefault="0055288C" w:rsidP="0055288C">
      <w:pPr>
        <w:ind w:firstLine="567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1. </w:t>
      </w:r>
      <w:r w:rsidRPr="0055288C">
        <w:rPr>
          <w:spacing w:val="2"/>
          <w:sz w:val="24"/>
          <w:szCs w:val="24"/>
        </w:rPr>
        <w:t>Утвердить отчет об исполнении бюджета городского округа Эгвекинот за 2021 год по доходам в сумме 2 127 764,4 тысяч рублей, по расходам в сумме 2 091 283,0 тысяч рублей с превышением доходов над расходами (профицит бюджета городского округа) в сумме 36 481,4 тысяч рублей и со следующими показателями:</w:t>
      </w:r>
    </w:p>
    <w:p w:rsidR="003000D6" w:rsidRPr="003000D6" w:rsidRDefault="003000D6" w:rsidP="0055288C">
      <w:pPr>
        <w:keepLines/>
        <w:tabs>
          <w:tab w:val="left" w:pos="600"/>
          <w:tab w:val="left" w:pos="700"/>
        </w:tabs>
        <w:ind w:firstLine="567"/>
        <w:jc w:val="both"/>
        <w:rPr>
          <w:sz w:val="24"/>
          <w:szCs w:val="24"/>
        </w:rPr>
      </w:pPr>
      <w:r w:rsidRPr="003000D6">
        <w:rPr>
          <w:sz w:val="24"/>
          <w:szCs w:val="24"/>
        </w:rPr>
        <w:t>по поступлениям прогнозируемых доходов по класс</w:t>
      </w:r>
      <w:r w:rsidR="0055288C">
        <w:rPr>
          <w:sz w:val="24"/>
          <w:szCs w:val="24"/>
        </w:rPr>
        <w:t>ификации доходов бюджета за 2021</w:t>
      </w:r>
      <w:r w:rsidRPr="003000D6">
        <w:rPr>
          <w:sz w:val="24"/>
          <w:szCs w:val="24"/>
        </w:rPr>
        <w:t xml:space="preserve"> год согласно приложению 1 к настоящему решению;</w:t>
      </w:r>
    </w:p>
    <w:p w:rsidR="003000D6" w:rsidRPr="003000D6" w:rsidRDefault="003000D6" w:rsidP="003000D6">
      <w:pPr>
        <w:keepLines/>
        <w:tabs>
          <w:tab w:val="left" w:pos="600"/>
          <w:tab w:val="left" w:pos="700"/>
        </w:tabs>
        <w:ind w:firstLine="567"/>
        <w:jc w:val="both"/>
        <w:rPr>
          <w:sz w:val="24"/>
          <w:szCs w:val="24"/>
        </w:rPr>
      </w:pPr>
      <w:r w:rsidRPr="003000D6">
        <w:rPr>
          <w:sz w:val="24"/>
          <w:szCs w:val="24"/>
        </w:rPr>
        <w:t xml:space="preserve">по распределению бюджетных </w:t>
      </w:r>
      <w:r w:rsidR="0055288C">
        <w:rPr>
          <w:sz w:val="24"/>
          <w:szCs w:val="24"/>
        </w:rPr>
        <w:t>ассигнований за 2021</w:t>
      </w:r>
      <w:r w:rsidRPr="003000D6">
        <w:rPr>
          <w:sz w:val="24"/>
          <w:szCs w:val="24"/>
        </w:rPr>
        <w:t xml:space="preserve"> год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Эгвекинот согласно приложению 2 к настоящему решению;</w:t>
      </w:r>
    </w:p>
    <w:p w:rsidR="003000D6" w:rsidRPr="003000D6" w:rsidRDefault="003000D6" w:rsidP="003000D6">
      <w:pPr>
        <w:keepLines/>
        <w:tabs>
          <w:tab w:val="left" w:pos="600"/>
          <w:tab w:val="left" w:pos="700"/>
        </w:tabs>
        <w:ind w:firstLine="567"/>
        <w:jc w:val="both"/>
        <w:rPr>
          <w:sz w:val="24"/>
          <w:szCs w:val="24"/>
        </w:rPr>
      </w:pPr>
      <w:r w:rsidRPr="003000D6">
        <w:rPr>
          <w:sz w:val="24"/>
          <w:szCs w:val="24"/>
        </w:rPr>
        <w:t>по ведомственной структуре расходов бюджета городског</w:t>
      </w:r>
      <w:r w:rsidR="0055288C">
        <w:rPr>
          <w:sz w:val="24"/>
          <w:szCs w:val="24"/>
        </w:rPr>
        <w:t>о округа Эгвекинот за       2021</w:t>
      </w:r>
      <w:r w:rsidRPr="003000D6">
        <w:rPr>
          <w:sz w:val="24"/>
          <w:szCs w:val="24"/>
        </w:rPr>
        <w:t xml:space="preserve"> год согласно приложению 3 к настоящему решению;</w:t>
      </w:r>
    </w:p>
    <w:p w:rsidR="003000D6" w:rsidRPr="003000D6" w:rsidRDefault="003000D6" w:rsidP="003000D6">
      <w:pPr>
        <w:keepLines/>
        <w:tabs>
          <w:tab w:val="left" w:pos="600"/>
          <w:tab w:val="left" w:pos="700"/>
        </w:tabs>
        <w:ind w:firstLine="567"/>
        <w:jc w:val="both"/>
        <w:rPr>
          <w:sz w:val="24"/>
          <w:szCs w:val="24"/>
        </w:rPr>
      </w:pPr>
      <w:r w:rsidRPr="003000D6">
        <w:rPr>
          <w:sz w:val="24"/>
          <w:szCs w:val="24"/>
        </w:rPr>
        <w:t>по распределению бюджетных ассигнований по целевым статьям (муниципальным программам городского округа Эгвекинот и непрограммным направлениям деятельности), группам видов расходов, разделам, подразделам классификации расходов бюджета гор</w:t>
      </w:r>
      <w:r w:rsidR="0055288C">
        <w:rPr>
          <w:sz w:val="24"/>
          <w:szCs w:val="24"/>
        </w:rPr>
        <w:t>одского округа Эгвекинот за 2021</w:t>
      </w:r>
      <w:r w:rsidRPr="003000D6">
        <w:rPr>
          <w:sz w:val="24"/>
          <w:szCs w:val="24"/>
        </w:rPr>
        <w:t xml:space="preserve"> год согласно приложению 4 к настоящему решению;</w:t>
      </w:r>
    </w:p>
    <w:p w:rsidR="003000D6" w:rsidRPr="003000D6" w:rsidRDefault="003000D6" w:rsidP="003000D6">
      <w:pPr>
        <w:keepLines/>
        <w:tabs>
          <w:tab w:val="left" w:pos="600"/>
          <w:tab w:val="left" w:pos="700"/>
        </w:tabs>
        <w:ind w:firstLine="567"/>
        <w:jc w:val="both"/>
        <w:rPr>
          <w:sz w:val="24"/>
          <w:szCs w:val="24"/>
        </w:rPr>
      </w:pPr>
      <w:r w:rsidRPr="003000D6">
        <w:rPr>
          <w:sz w:val="24"/>
          <w:szCs w:val="24"/>
        </w:rPr>
        <w:t>по источникам внутреннего финансирования дефицита бюджета гор</w:t>
      </w:r>
      <w:r w:rsidR="0055288C">
        <w:rPr>
          <w:sz w:val="24"/>
          <w:szCs w:val="24"/>
        </w:rPr>
        <w:t>одского округа Эгвекинот за 2021</w:t>
      </w:r>
      <w:r w:rsidRPr="003000D6">
        <w:rPr>
          <w:sz w:val="24"/>
          <w:szCs w:val="24"/>
        </w:rPr>
        <w:t xml:space="preserve"> год согласно приложению 5 к настоящему решению.</w:t>
      </w:r>
    </w:p>
    <w:p w:rsidR="003000D6" w:rsidRPr="003000D6" w:rsidRDefault="003000D6" w:rsidP="003000D6">
      <w:pPr>
        <w:keepLines/>
        <w:tabs>
          <w:tab w:val="left" w:pos="600"/>
          <w:tab w:val="left" w:pos="700"/>
        </w:tabs>
        <w:ind w:firstLine="567"/>
        <w:jc w:val="both"/>
        <w:rPr>
          <w:sz w:val="24"/>
          <w:szCs w:val="24"/>
        </w:rPr>
      </w:pPr>
    </w:p>
    <w:p w:rsidR="003000D6" w:rsidRPr="003000D6" w:rsidRDefault="003000D6" w:rsidP="003000D6">
      <w:pPr>
        <w:tabs>
          <w:tab w:val="left" w:pos="700"/>
        </w:tabs>
        <w:jc w:val="both"/>
        <w:rPr>
          <w:sz w:val="24"/>
          <w:szCs w:val="24"/>
        </w:rPr>
      </w:pPr>
      <w:r w:rsidRPr="003000D6">
        <w:rPr>
          <w:sz w:val="24"/>
          <w:szCs w:val="24"/>
        </w:rPr>
        <w:tab/>
        <w:t>2. Настоящее решение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обнародования.</w:t>
      </w:r>
    </w:p>
    <w:p w:rsidR="003000D6" w:rsidRPr="003000D6" w:rsidRDefault="003000D6" w:rsidP="003000D6">
      <w:pPr>
        <w:tabs>
          <w:tab w:val="left" w:pos="700"/>
        </w:tabs>
        <w:jc w:val="both"/>
        <w:rPr>
          <w:sz w:val="24"/>
          <w:szCs w:val="24"/>
        </w:rPr>
      </w:pPr>
    </w:p>
    <w:p w:rsidR="003000D6" w:rsidRPr="003000D6" w:rsidRDefault="003000D6" w:rsidP="003000D6">
      <w:pPr>
        <w:tabs>
          <w:tab w:val="left" w:pos="700"/>
        </w:tabs>
        <w:ind w:firstLine="709"/>
        <w:jc w:val="both"/>
        <w:rPr>
          <w:sz w:val="24"/>
          <w:szCs w:val="24"/>
        </w:rPr>
      </w:pPr>
      <w:r w:rsidRPr="003000D6">
        <w:rPr>
          <w:sz w:val="24"/>
          <w:szCs w:val="24"/>
        </w:rPr>
        <w:t xml:space="preserve">3. Контроль за исполнением настоящего решения возложить на Председателя Совета депутатов городского округа Эгвекинот </w:t>
      </w:r>
      <w:proofErr w:type="spellStart"/>
      <w:r w:rsidRPr="003000D6">
        <w:rPr>
          <w:sz w:val="24"/>
          <w:szCs w:val="24"/>
        </w:rPr>
        <w:t>Шаповалову</w:t>
      </w:r>
      <w:proofErr w:type="spellEnd"/>
      <w:r w:rsidRPr="003000D6">
        <w:rPr>
          <w:sz w:val="24"/>
          <w:szCs w:val="24"/>
        </w:rPr>
        <w:t xml:space="preserve"> Н.С.</w:t>
      </w:r>
    </w:p>
    <w:p w:rsidR="003000D6" w:rsidRPr="003000D6" w:rsidRDefault="003000D6" w:rsidP="003000D6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3000D6" w:rsidRPr="003000D6" w:rsidTr="00D313D4">
        <w:tc>
          <w:tcPr>
            <w:tcW w:w="4236" w:type="dxa"/>
          </w:tcPr>
          <w:p w:rsidR="003000D6" w:rsidRPr="003000D6" w:rsidRDefault="003000D6" w:rsidP="003000D6">
            <w:pPr>
              <w:ind w:hanging="108"/>
              <w:outlineLvl w:val="0"/>
              <w:rPr>
                <w:sz w:val="24"/>
                <w:szCs w:val="24"/>
              </w:rPr>
            </w:pPr>
            <w:r w:rsidRPr="003000D6">
              <w:rPr>
                <w:sz w:val="24"/>
                <w:szCs w:val="24"/>
              </w:rPr>
              <w:t>Глава</w:t>
            </w:r>
          </w:p>
          <w:p w:rsidR="003000D6" w:rsidRPr="003000D6" w:rsidRDefault="003000D6" w:rsidP="003000D6">
            <w:pPr>
              <w:ind w:hanging="108"/>
              <w:outlineLvl w:val="0"/>
              <w:rPr>
                <w:sz w:val="24"/>
                <w:szCs w:val="24"/>
              </w:rPr>
            </w:pPr>
            <w:r w:rsidRPr="003000D6">
              <w:rPr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3000D6" w:rsidRPr="003000D6" w:rsidRDefault="003000D6" w:rsidP="003000D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3000D6" w:rsidRPr="003000D6" w:rsidRDefault="003000D6" w:rsidP="003000D6">
            <w:pPr>
              <w:jc w:val="right"/>
              <w:outlineLvl w:val="0"/>
              <w:rPr>
                <w:sz w:val="24"/>
                <w:szCs w:val="24"/>
              </w:rPr>
            </w:pPr>
            <w:r w:rsidRPr="003000D6">
              <w:rPr>
                <w:sz w:val="24"/>
                <w:szCs w:val="24"/>
              </w:rPr>
              <w:t xml:space="preserve">       Председатель Совета депутатов</w:t>
            </w:r>
          </w:p>
          <w:p w:rsidR="003000D6" w:rsidRPr="003000D6" w:rsidRDefault="003000D6" w:rsidP="003000D6">
            <w:pPr>
              <w:tabs>
                <w:tab w:val="left" w:pos="1187"/>
              </w:tabs>
              <w:jc w:val="center"/>
              <w:outlineLvl w:val="0"/>
              <w:rPr>
                <w:sz w:val="24"/>
                <w:szCs w:val="24"/>
              </w:rPr>
            </w:pPr>
            <w:r w:rsidRPr="003000D6">
              <w:rPr>
                <w:sz w:val="24"/>
                <w:szCs w:val="24"/>
              </w:rPr>
              <w:t xml:space="preserve">                 городского округа Эгвекинот</w:t>
            </w:r>
          </w:p>
        </w:tc>
      </w:tr>
      <w:tr w:rsidR="003000D6" w:rsidRPr="003000D6" w:rsidTr="00D313D4">
        <w:tc>
          <w:tcPr>
            <w:tcW w:w="4236" w:type="dxa"/>
          </w:tcPr>
          <w:p w:rsidR="003000D6" w:rsidRPr="003000D6" w:rsidRDefault="003000D6" w:rsidP="003000D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000D6">
              <w:rPr>
                <w:b/>
                <w:sz w:val="24"/>
                <w:szCs w:val="24"/>
              </w:rPr>
              <w:t xml:space="preserve">    </w:t>
            </w:r>
          </w:p>
          <w:p w:rsidR="003000D6" w:rsidRPr="003000D6" w:rsidRDefault="003000D6" w:rsidP="003000D6">
            <w:pPr>
              <w:jc w:val="right"/>
              <w:outlineLvl w:val="0"/>
              <w:rPr>
                <w:sz w:val="24"/>
                <w:szCs w:val="24"/>
              </w:rPr>
            </w:pPr>
            <w:r w:rsidRPr="003000D6">
              <w:rPr>
                <w:b/>
                <w:sz w:val="24"/>
                <w:szCs w:val="24"/>
              </w:rPr>
              <w:t xml:space="preserve">                         Р.В. Коркишко </w:t>
            </w:r>
          </w:p>
        </w:tc>
        <w:tc>
          <w:tcPr>
            <w:tcW w:w="706" w:type="dxa"/>
          </w:tcPr>
          <w:p w:rsidR="003000D6" w:rsidRPr="003000D6" w:rsidRDefault="003000D6" w:rsidP="003000D6">
            <w:pPr>
              <w:jc w:val="righ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3000D6" w:rsidRPr="003000D6" w:rsidRDefault="003000D6" w:rsidP="003000D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000D6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3000D6" w:rsidRPr="003000D6" w:rsidRDefault="003000D6" w:rsidP="003000D6">
            <w:pPr>
              <w:jc w:val="center"/>
              <w:outlineLvl w:val="0"/>
              <w:rPr>
                <w:sz w:val="24"/>
                <w:szCs w:val="24"/>
              </w:rPr>
            </w:pPr>
            <w:r w:rsidRPr="003000D6">
              <w:rPr>
                <w:b/>
                <w:sz w:val="24"/>
                <w:szCs w:val="24"/>
              </w:rPr>
              <w:t xml:space="preserve">                                         Н.С. </w:t>
            </w:r>
            <w:proofErr w:type="spellStart"/>
            <w:r w:rsidRPr="003000D6">
              <w:rPr>
                <w:b/>
                <w:sz w:val="24"/>
                <w:szCs w:val="24"/>
              </w:rPr>
              <w:t>Шаповалова</w:t>
            </w:r>
            <w:proofErr w:type="spellEnd"/>
          </w:p>
        </w:tc>
      </w:tr>
    </w:tbl>
    <w:p w:rsidR="004E3181" w:rsidRPr="00622B57" w:rsidRDefault="004E3181" w:rsidP="006325EC">
      <w:pPr>
        <w:rPr>
          <w:sz w:val="28"/>
          <w:szCs w:val="28"/>
        </w:rPr>
      </w:pPr>
      <w:bookmarkStart w:id="0" w:name="_GoBack"/>
      <w:bookmarkEnd w:id="0"/>
    </w:p>
    <w:sectPr w:rsidR="004E3181" w:rsidRPr="00622B57" w:rsidSect="006325EC">
      <w:pgSz w:w="11906" w:h="16838"/>
      <w:pgMar w:top="851" w:right="624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40E"/>
    <w:multiLevelType w:val="hybridMultilevel"/>
    <w:tmpl w:val="12CA3B38"/>
    <w:lvl w:ilvl="0" w:tplc="82BA7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C45F2B"/>
    <w:multiLevelType w:val="hybridMultilevel"/>
    <w:tmpl w:val="44E6BC94"/>
    <w:lvl w:ilvl="0" w:tplc="42D69AC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553241"/>
    <w:multiLevelType w:val="hybridMultilevel"/>
    <w:tmpl w:val="6C8E0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10A0B"/>
    <w:multiLevelType w:val="singleLevel"/>
    <w:tmpl w:val="CF22CC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416D3A63"/>
    <w:multiLevelType w:val="singleLevel"/>
    <w:tmpl w:val="60B452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FF2393"/>
    <w:multiLevelType w:val="hybridMultilevel"/>
    <w:tmpl w:val="61D6E94C"/>
    <w:lvl w:ilvl="0" w:tplc="A4D4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6F53"/>
    <w:rsid w:val="000134CE"/>
    <w:rsid w:val="00013CDB"/>
    <w:rsid w:val="00013F33"/>
    <w:rsid w:val="0001596D"/>
    <w:rsid w:val="00015CA3"/>
    <w:rsid w:val="00016F53"/>
    <w:rsid w:val="00040EC7"/>
    <w:rsid w:val="00043943"/>
    <w:rsid w:val="00046648"/>
    <w:rsid w:val="00076BF8"/>
    <w:rsid w:val="00081C57"/>
    <w:rsid w:val="000963DB"/>
    <w:rsid w:val="000A2765"/>
    <w:rsid w:val="000A2B47"/>
    <w:rsid w:val="000A3F57"/>
    <w:rsid w:val="000A5BAD"/>
    <w:rsid w:val="000A7D7B"/>
    <w:rsid w:val="000C7D61"/>
    <w:rsid w:val="000D3A8E"/>
    <w:rsid w:val="000E29EE"/>
    <w:rsid w:val="000F4BAC"/>
    <w:rsid w:val="001130D8"/>
    <w:rsid w:val="00113DB0"/>
    <w:rsid w:val="00123AD9"/>
    <w:rsid w:val="00146CAD"/>
    <w:rsid w:val="00166376"/>
    <w:rsid w:val="001663F4"/>
    <w:rsid w:val="0016672D"/>
    <w:rsid w:val="0017537D"/>
    <w:rsid w:val="00183609"/>
    <w:rsid w:val="00191C38"/>
    <w:rsid w:val="00193AEA"/>
    <w:rsid w:val="0019599E"/>
    <w:rsid w:val="001A7716"/>
    <w:rsid w:val="001C45F8"/>
    <w:rsid w:val="001C5F62"/>
    <w:rsid w:val="001C676D"/>
    <w:rsid w:val="001D203E"/>
    <w:rsid w:val="001E0A46"/>
    <w:rsid w:val="001E67B1"/>
    <w:rsid w:val="001F40C7"/>
    <w:rsid w:val="00211247"/>
    <w:rsid w:val="00211A3B"/>
    <w:rsid w:val="002142B4"/>
    <w:rsid w:val="002215EA"/>
    <w:rsid w:val="002434BA"/>
    <w:rsid w:val="002613BE"/>
    <w:rsid w:val="002710BE"/>
    <w:rsid w:val="00291D32"/>
    <w:rsid w:val="00293ECA"/>
    <w:rsid w:val="00294EF4"/>
    <w:rsid w:val="002951A3"/>
    <w:rsid w:val="002A74F4"/>
    <w:rsid w:val="002B20E7"/>
    <w:rsid w:val="002D6C4F"/>
    <w:rsid w:val="002E5F09"/>
    <w:rsid w:val="003000D6"/>
    <w:rsid w:val="00303092"/>
    <w:rsid w:val="00314FDE"/>
    <w:rsid w:val="00316E6C"/>
    <w:rsid w:val="00322838"/>
    <w:rsid w:val="00330F4F"/>
    <w:rsid w:val="003326C1"/>
    <w:rsid w:val="00355C6D"/>
    <w:rsid w:val="00397169"/>
    <w:rsid w:val="003B04AA"/>
    <w:rsid w:val="003B71E8"/>
    <w:rsid w:val="003C47A6"/>
    <w:rsid w:val="003C64F2"/>
    <w:rsid w:val="003D37A8"/>
    <w:rsid w:val="003E2A10"/>
    <w:rsid w:val="003F357D"/>
    <w:rsid w:val="00405470"/>
    <w:rsid w:val="004371DB"/>
    <w:rsid w:val="0047276A"/>
    <w:rsid w:val="0047417E"/>
    <w:rsid w:val="00484287"/>
    <w:rsid w:val="00493130"/>
    <w:rsid w:val="004C440B"/>
    <w:rsid w:val="004C548B"/>
    <w:rsid w:val="004E3181"/>
    <w:rsid w:val="004F7275"/>
    <w:rsid w:val="005141C0"/>
    <w:rsid w:val="005501D8"/>
    <w:rsid w:val="0055288C"/>
    <w:rsid w:val="005639DE"/>
    <w:rsid w:val="005722EA"/>
    <w:rsid w:val="00575227"/>
    <w:rsid w:val="00592A32"/>
    <w:rsid w:val="005B0E60"/>
    <w:rsid w:val="005B537C"/>
    <w:rsid w:val="005C2CBC"/>
    <w:rsid w:val="005D5F98"/>
    <w:rsid w:val="005E0021"/>
    <w:rsid w:val="005E26D7"/>
    <w:rsid w:val="00606497"/>
    <w:rsid w:val="00622B57"/>
    <w:rsid w:val="006265F1"/>
    <w:rsid w:val="00626BC7"/>
    <w:rsid w:val="006325EC"/>
    <w:rsid w:val="00667376"/>
    <w:rsid w:val="00675CE1"/>
    <w:rsid w:val="00686918"/>
    <w:rsid w:val="006A097D"/>
    <w:rsid w:val="006C0726"/>
    <w:rsid w:val="006C6517"/>
    <w:rsid w:val="006D3C07"/>
    <w:rsid w:val="006E51D6"/>
    <w:rsid w:val="00702C84"/>
    <w:rsid w:val="00705182"/>
    <w:rsid w:val="007235C6"/>
    <w:rsid w:val="007239EE"/>
    <w:rsid w:val="00731A4A"/>
    <w:rsid w:val="00731E5B"/>
    <w:rsid w:val="007352A5"/>
    <w:rsid w:val="00735477"/>
    <w:rsid w:val="00735878"/>
    <w:rsid w:val="00743F0F"/>
    <w:rsid w:val="00754882"/>
    <w:rsid w:val="0076706E"/>
    <w:rsid w:val="0077279D"/>
    <w:rsid w:val="00780108"/>
    <w:rsid w:val="00783EBA"/>
    <w:rsid w:val="007A55C6"/>
    <w:rsid w:val="007B4A59"/>
    <w:rsid w:val="008072C0"/>
    <w:rsid w:val="00812AB2"/>
    <w:rsid w:val="00820C33"/>
    <w:rsid w:val="00846786"/>
    <w:rsid w:val="00882AFE"/>
    <w:rsid w:val="00886275"/>
    <w:rsid w:val="00890E02"/>
    <w:rsid w:val="008A5DFD"/>
    <w:rsid w:val="008B2FFC"/>
    <w:rsid w:val="008B62A1"/>
    <w:rsid w:val="008C3E11"/>
    <w:rsid w:val="008D5D29"/>
    <w:rsid w:val="008E3B82"/>
    <w:rsid w:val="008E3ECF"/>
    <w:rsid w:val="00900BA0"/>
    <w:rsid w:val="009107F3"/>
    <w:rsid w:val="00923402"/>
    <w:rsid w:val="00955B3E"/>
    <w:rsid w:val="00977124"/>
    <w:rsid w:val="009803D9"/>
    <w:rsid w:val="00991A9E"/>
    <w:rsid w:val="009A7373"/>
    <w:rsid w:val="009B2E32"/>
    <w:rsid w:val="009B5696"/>
    <w:rsid w:val="009D397D"/>
    <w:rsid w:val="009E610D"/>
    <w:rsid w:val="00A014F9"/>
    <w:rsid w:val="00AA3D0B"/>
    <w:rsid w:val="00AA777A"/>
    <w:rsid w:val="00AB6E1D"/>
    <w:rsid w:val="00AD196F"/>
    <w:rsid w:val="00AF2255"/>
    <w:rsid w:val="00AF56E0"/>
    <w:rsid w:val="00B0335E"/>
    <w:rsid w:val="00B04CCA"/>
    <w:rsid w:val="00B20827"/>
    <w:rsid w:val="00B2778C"/>
    <w:rsid w:val="00B51D0A"/>
    <w:rsid w:val="00B63F54"/>
    <w:rsid w:val="00B77804"/>
    <w:rsid w:val="00B80EDE"/>
    <w:rsid w:val="00BC2D73"/>
    <w:rsid w:val="00BD15A0"/>
    <w:rsid w:val="00BD417F"/>
    <w:rsid w:val="00BF6D8F"/>
    <w:rsid w:val="00C0022E"/>
    <w:rsid w:val="00C0773B"/>
    <w:rsid w:val="00C17EB4"/>
    <w:rsid w:val="00C363FB"/>
    <w:rsid w:val="00C52206"/>
    <w:rsid w:val="00C9132B"/>
    <w:rsid w:val="00CA2800"/>
    <w:rsid w:val="00CE0FE8"/>
    <w:rsid w:val="00CE15B2"/>
    <w:rsid w:val="00CE2EF0"/>
    <w:rsid w:val="00CF46EA"/>
    <w:rsid w:val="00D0718C"/>
    <w:rsid w:val="00D34375"/>
    <w:rsid w:val="00D46F4D"/>
    <w:rsid w:val="00D84615"/>
    <w:rsid w:val="00D90E6F"/>
    <w:rsid w:val="00DA149A"/>
    <w:rsid w:val="00DA5282"/>
    <w:rsid w:val="00DB147A"/>
    <w:rsid w:val="00DC13E0"/>
    <w:rsid w:val="00DC2FC6"/>
    <w:rsid w:val="00DE0B01"/>
    <w:rsid w:val="00DE155A"/>
    <w:rsid w:val="00DE3D44"/>
    <w:rsid w:val="00DE4A7C"/>
    <w:rsid w:val="00DE4FCD"/>
    <w:rsid w:val="00E34A5E"/>
    <w:rsid w:val="00E419A8"/>
    <w:rsid w:val="00E70A38"/>
    <w:rsid w:val="00E75FF8"/>
    <w:rsid w:val="00E76EFD"/>
    <w:rsid w:val="00E841E6"/>
    <w:rsid w:val="00EA4BB1"/>
    <w:rsid w:val="00EB2910"/>
    <w:rsid w:val="00EB7B99"/>
    <w:rsid w:val="00EC26E8"/>
    <w:rsid w:val="00EC28D6"/>
    <w:rsid w:val="00EC33C8"/>
    <w:rsid w:val="00EC5C91"/>
    <w:rsid w:val="00ED39D9"/>
    <w:rsid w:val="00ED53ED"/>
    <w:rsid w:val="00EF1787"/>
    <w:rsid w:val="00F02A63"/>
    <w:rsid w:val="00F224D9"/>
    <w:rsid w:val="00F30A1A"/>
    <w:rsid w:val="00F37FB7"/>
    <w:rsid w:val="00F405DF"/>
    <w:rsid w:val="00F63045"/>
    <w:rsid w:val="00F70842"/>
    <w:rsid w:val="00F74AD3"/>
    <w:rsid w:val="00F83E64"/>
    <w:rsid w:val="00F90F84"/>
    <w:rsid w:val="00F93ED7"/>
    <w:rsid w:val="00F94948"/>
    <w:rsid w:val="00F97A52"/>
    <w:rsid w:val="00FB0391"/>
    <w:rsid w:val="00FB753B"/>
    <w:rsid w:val="00FB7E41"/>
    <w:rsid w:val="00FF2358"/>
    <w:rsid w:val="00FF2655"/>
    <w:rsid w:val="00F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75"/>
  </w:style>
  <w:style w:type="paragraph" w:styleId="1">
    <w:name w:val="heading 1"/>
    <w:basedOn w:val="a"/>
    <w:next w:val="a"/>
    <w:qFormat/>
    <w:rsid w:val="004F727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F727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F7275"/>
    <w:pPr>
      <w:keepNext/>
      <w:jc w:val="both"/>
      <w:outlineLvl w:val="2"/>
    </w:pPr>
    <w:rPr>
      <w:sz w:val="24"/>
    </w:rPr>
  </w:style>
  <w:style w:type="paragraph" w:styleId="7">
    <w:name w:val="heading 7"/>
    <w:basedOn w:val="a"/>
    <w:next w:val="a"/>
    <w:qFormat/>
    <w:rsid w:val="00B63F54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71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rsid w:val="00B63F54"/>
    <w:pPr>
      <w:ind w:firstLine="567"/>
    </w:pPr>
    <w:rPr>
      <w:sz w:val="24"/>
      <w:lang w:val="en-US"/>
    </w:rPr>
  </w:style>
  <w:style w:type="paragraph" w:customStyle="1" w:styleId="ConsTitle">
    <w:name w:val="ConsTitle"/>
    <w:rsid w:val="00B63F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622B57"/>
    <w:rPr>
      <w:rFonts w:ascii="Tahoma" w:hAnsi="Tahoma" w:cs="Tahoma"/>
      <w:sz w:val="16"/>
      <w:szCs w:val="16"/>
    </w:rPr>
  </w:style>
  <w:style w:type="paragraph" w:customStyle="1" w:styleId="a5">
    <w:name w:val="Текст (лев. подпись)"/>
    <w:basedOn w:val="a"/>
    <w:next w:val="a"/>
    <w:rsid w:val="003F357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6">
    <w:name w:val="Текст (прав. подпись)"/>
    <w:basedOn w:val="a"/>
    <w:next w:val="a"/>
    <w:rsid w:val="003F357D"/>
    <w:pPr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styleId="20">
    <w:name w:val="Body Text Indent 2"/>
    <w:basedOn w:val="a"/>
    <w:rsid w:val="00D84615"/>
    <w:pPr>
      <w:spacing w:after="120" w:line="480" w:lineRule="auto"/>
      <w:ind w:left="283"/>
    </w:pPr>
  </w:style>
  <w:style w:type="paragraph" w:customStyle="1" w:styleId="ConsPlusNormal">
    <w:name w:val="ConsPlusNormal"/>
    <w:rsid w:val="00EC5C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A097D"/>
    <w:pPr>
      <w:ind w:left="720"/>
      <w:contextualSpacing/>
    </w:pPr>
  </w:style>
  <w:style w:type="paragraph" w:customStyle="1" w:styleId="consnormal">
    <w:name w:val="consnormal"/>
    <w:basedOn w:val="a"/>
    <w:rsid w:val="000963D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Исмаилова Наталья Владимировна</cp:lastModifiedBy>
  <cp:revision>27</cp:revision>
  <cp:lastPrinted>2022-03-17T21:29:00Z</cp:lastPrinted>
  <dcterms:created xsi:type="dcterms:W3CDTF">2018-03-29T05:16:00Z</dcterms:created>
  <dcterms:modified xsi:type="dcterms:W3CDTF">2022-03-18T00:28:00Z</dcterms:modified>
</cp:coreProperties>
</file>