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37" w:rsidRPr="00D91F0A" w:rsidRDefault="00F56437" w:rsidP="00F56437">
      <w:pPr>
        <w:pStyle w:val="a3"/>
      </w:pPr>
      <w:r w:rsidRPr="00D91F0A"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37" w:rsidRPr="00D91F0A" w:rsidRDefault="00F56437" w:rsidP="00F56437">
      <w:pPr>
        <w:pStyle w:val="a3"/>
        <w:rPr>
          <w:sz w:val="16"/>
          <w:szCs w:val="16"/>
        </w:rPr>
      </w:pPr>
    </w:p>
    <w:p w:rsidR="00F56437" w:rsidRPr="00D91F0A" w:rsidRDefault="00F56437" w:rsidP="00F56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0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56437" w:rsidRPr="00D91F0A" w:rsidRDefault="00F56437" w:rsidP="00397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0A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F56437" w:rsidRPr="00A86069" w:rsidRDefault="00F56437" w:rsidP="00397E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6437" w:rsidRPr="00D91F0A" w:rsidRDefault="00F56437" w:rsidP="00397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0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6437" w:rsidRPr="00E6629E" w:rsidRDefault="00F56437" w:rsidP="00F56437">
      <w:pPr>
        <w:spacing w:after="0"/>
        <w:jc w:val="center"/>
        <w:rPr>
          <w:rFonts w:ascii="Times New Roman" w:hAnsi="Times New Roman" w:cs="Times New Roman"/>
        </w:rPr>
      </w:pPr>
    </w:p>
    <w:p w:rsidR="00F56437" w:rsidRPr="00D91F0A" w:rsidRDefault="000D339E" w:rsidP="007053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67E6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июня 2021 </w:t>
      </w:r>
      <w:r w:rsidR="008659C9">
        <w:rPr>
          <w:rFonts w:ascii="Times New Roman" w:hAnsi="Times New Roman" w:cs="Times New Roman"/>
          <w:sz w:val="24"/>
          <w:szCs w:val="24"/>
        </w:rPr>
        <w:t>г.</w:t>
      </w:r>
      <w:r w:rsidR="00F56437" w:rsidRPr="00D91F0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="00667E60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- па                  </w:t>
      </w:r>
      <w:r w:rsidR="00F56437" w:rsidRPr="00D91F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7E60">
        <w:rPr>
          <w:rFonts w:ascii="Times New Roman" w:hAnsi="Times New Roman" w:cs="Times New Roman"/>
          <w:sz w:val="24"/>
          <w:szCs w:val="24"/>
        </w:rPr>
        <w:t xml:space="preserve">  </w:t>
      </w:r>
      <w:r w:rsidR="00F56437">
        <w:rPr>
          <w:rFonts w:ascii="Times New Roman" w:hAnsi="Times New Roman" w:cs="Times New Roman"/>
          <w:sz w:val="24"/>
          <w:szCs w:val="24"/>
        </w:rPr>
        <w:t xml:space="preserve"> </w:t>
      </w:r>
      <w:r w:rsidR="00F56437" w:rsidRPr="00D91F0A">
        <w:rPr>
          <w:rFonts w:ascii="Times New Roman" w:hAnsi="Times New Roman" w:cs="Times New Roman"/>
          <w:sz w:val="24"/>
          <w:szCs w:val="24"/>
        </w:rPr>
        <w:t xml:space="preserve">         п. Эгвекинот</w:t>
      </w:r>
    </w:p>
    <w:p w:rsidR="00F56437" w:rsidRDefault="00F56437" w:rsidP="0070530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0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F56437">
        <w:rPr>
          <w:rFonts w:ascii="Times New Roman" w:hAnsi="Times New Roman" w:cs="Times New Roman"/>
          <w:b/>
          <w:sz w:val="24"/>
          <w:szCs w:val="24"/>
        </w:rPr>
        <w:t>плана мероприятий, направленных на противодействие не</w:t>
      </w:r>
      <w:r w:rsidR="002739F8">
        <w:rPr>
          <w:rFonts w:ascii="Times New Roman" w:hAnsi="Times New Roman" w:cs="Times New Roman"/>
          <w:b/>
          <w:sz w:val="24"/>
          <w:szCs w:val="24"/>
        </w:rPr>
        <w:t>законной миграции, совершенствование</w:t>
      </w:r>
      <w:r w:rsidRPr="00F56437">
        <w:rPr>
          <w:rFonts w:ascii="Times New Roman" w:hAnsi="Times New Roman" w:cs="Times New Roman"/>
          <w:b/>
          <w:sz w:val="24"/>
          <w:szCs w:val="24"/>
        </w:rPr>
        <w:t xml:space="preserve">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F56437" w:rsidRDefault="00F56437" w:rsidP="00E85B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622">
        <w:rPr>
          <w:rFonts w:ascii="Times New Roman" w:hAnsi="Times New Roman"/>
          <w:sz w:val="24"/>
          <w:szCs w:val="24"/>
        </w:rPr>
        <w:t xml:space="preserve">В соответствии с Федеральными законами </w:t>
      </w:r>
      <w:r w:rsidR="002739F8">
        <w:rPr>
          <w:rFonts w:ascii="Times New Roman" w:hAnsi="Times New Roman"/>
          <w:sz w:val="24"/>
          <w:szCs w:val="24"/>
        </w:rPr>
        <w:t xml:space="preserve">от 6 октября </w:t>
      </w:r>
      <w:r w:rsidR="008659C9">
        <w:rPr>
          <w:rFonts w:ascii="Times New Roman" w:hAnsi="Times New Roman"/>
          <w:sz w:val="24"/>
          <w:szCs w:val="24"/>
        </w:rPr>
        <w:t>2003 г.</w:t>
      </w:r>
      <w:r w:rsidRPr="00F42622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</w:t>
      </w:r>
      <w:r w:rsidR="00397E12">
        <w:rPr>
          <w:rFonts w:ascii="Times New Roman" w:hAnsi="Times New Roman"/>
          <w:sz w:val="24"/>
          <w:szCs w:val="24"/>
        </w:rPr>
        <w:t xml:space="preserve">                             </w:t>
      </w:r>
      <w:r w:rsidRPr="00F42622">
        <w:rPr>
          <w:rFonts w:ascii="Times New Roman" w:hAnsi="Times New Roman"/>
          <w:sz w:val="24"/>
          <w:szCs w:val="24"/>
        </w:rPr>
        <w:t>18</w:t>
      </w:r>
      <w:r w:rsidR="002739F8">
        <w:rPr>
          <w:rFonts w:ascii="Times New Roman" w:hAnsi="Times New Roman"/>
          <w:sz w:val="24"/>
          <w:szCs w:val="24"/>
        </w:rPr>
        <w:t xml:space="preserve"> июля </w:t>
      </w:r>
      <w:r w:rsidR="008659C9">
        <w:rPr>
          <w:rFonts w:ascii="Times New Roman" w:hAnsi="Times New Roman"/>
          <w:sz w:val="24"/>
          <w:szCs w:val="24"/>
        </w:rPr>
        <w:t>2006 г.</w:t>
      </w:r>
      <w:r w:rsidRPr="00F42622">
        <w:rPr>
          <w:rFonts w:ascii="Times New Roman" w:hAnsi="Times New Roman"/>
          <w:sz w:val="24"/>
          <w:szCs w:val="24"/>
        </w:rPr>
        <w:t xml:space="preserve"> № 109-ФЗ «О миграционном учете иностранных граждан и лиц без гражданства в Российской Федерации», от 25</w:t>
      </w:r>
      <w:r w:rsidR="002739F8">
        <w:rPr>
          <w:rFonts w:ascii="Times New Roman" w:hAnsi="Times New Roman"/>
          <w:sz w:val="24"/>
          <w:szCs w:val="24"/>
        </w:rPr>
        <w:t xml:space="preserve"> июля </w:t>
      </w:r>
      <w:r w:rsidR="008659C9">
        <w:rPr>
          <w:rFonts w:ascii="Times New Roman" w:hAnsi="Times New Roman"/>
          <w:sz w:val="24"/>
          <w:szCs w:val="24"/>
        </w:rPr>
        <w:t>2002 г.</w:t>
      </w:r>
      <w:r w:rsidRPr="00F42622">
        <w:rPr>
          <w:rFonts w:ascii="Times New Roman" w:hAnsi="Times New Roman"/>
          <w:sz w:val="24"/>
          <w:szCs w:val="24"/>
        </w:rPr>
        <w:t xml:space="preserve"> № 115-ФЗ «О правовом положении иностранных граждан в Российской Федерации», от 25</w:t>
      </w:r>
      <w:r w:rsidR="002739F8">
        <w:rPr>
          <w:rFonts w:ascii="Times New Roman" w:hAnsi="Times New Roman"/>
          <w:sz w:val="24"/>
          <w:szCs w:val="24"/>
        </w:rPr>
        <w:t xml:space="preserve"> июля </w:t>
      </w:r>
      <w:r w:rsidRPr="00F42622">
        <w:rPr>
          <w:rFonts w:ascii="Times New Roman" w:hAnsi="Times New Roman"/>
          <w:sz w:val="24"/>
          <w:szCs w:val="24"/>
        </w:rPr>
        <w:t>2002 г</w:t>
      </w:r>
      <w:r w:rsidR="008659C9">
        <w:rPr>
          <w:rFonts w:ascii="Times New Roman" w:hAnsi="Times New Roman"/>
          <w:sz w:val="24"/>
          <w:szCs w:val="24"/>
        </w:rPr>
        <w:t>.</w:t>
      </w:r>
      <w:r w:rsidR="002739F8">
        <w:rPr>
          <w:rFonts w:ascii="Times New Roman" w:hAnsi="Times New Roman"/>
          <w:sz w:val="24"/>
          <w:szCs w:val="24"/>
        </w:rPr>
        <w:t xml:space="preserve"> </w:t>
      </w:r>
      <w:r w:rsidRPr="00F42622">
        <w:rPr>
          <w:rFonts w:ascii="Times New Roman" w:hAnsi="Times New Roman"/>
          <w:sz w:val="24"/>
          <w:szCs w:val="24"/>
        </w:rPr>
        <w:t>№ 114-ФЗ «О противодействии</w:t>
      </w:r>
      <w:proofErr w:type="gramEnd"/>
      <w:r w:rsidRPr="00F42622">
        <w:rPr>
          <w:rFonts w:ascii="Times New Roman" w:hAnsi="Times New Roman"/>
          <w:sz w:val="24"/>
          <w:szCs w:val="24"/>
        </w:rPr>
        <w:t xml:space="preserve"> эк</w:t>
      </w:r>
      <w:r w:rsidR="002739F8">
        <w:rPr>
          <w:rFonts w:ascii="Times New Roman" w:hAnsi="Times New Roman"/>
          <w:sz w:val="24"/>
          <w:szCs w:val="24"/>
        </w:rPr>
        <w:t xml:space="preserve">стремистской деятельности», от </w:t>
      </w:r>
      <w:r w:rsidRPr="00F42622">
        <w:rPr>
          <w:rFonts w:ascii="Times New Roman" w:hAnsi="Times New Roman"/>
          <w:sz w:val="24"/>
          <w:szCs w:val="24"/>
        </w:rPr>
        <w:t>6</w:t>
      </w:r>
      <w:r w:rsidR="002739F8">
        <w:rPr>
          <w:rFonts w:ascii="Times New Roman" w:hAnsi="Times New Roman"/>
          <w:sz w:val="24"/>
          <w:szCs w:val="24"/>
        </w:rPr>
        <w:t xml:space="preserve"> марта </w:t>
      </w:r>
      <w:r w:rsidRPr="00F42622">
        <w:rPr>
          <w:rFonts w:ascii="Times New Roman" w:hAnsi="Times New Roman"/>
          <w:sz w:val="24"/>
          <w:szCs w:val="24"/>
        </w:rPr>
        <w:t>2006 г</w:t>
      </w:r>
      <w:r w:rsidR="008659C9">
        <w:rPr>
          <w:rFonts w:ascii="Times New Roman" w:hAnsi="Times New Roman"/>
          <w:sz w:val="24"/>
          <w:szCs w:val="24"/>
        </w:rPr>
        <w:t>.</w:t>
      </w:r>
      <w:r w:rsidRPr="00F42622">
        <w:rPr>
          <w:rFonts w:ascii="Times New Roman" w:hAnsi="Times New Roman"/>
          <w:sz w:val="24"/>
          <w:szCs w:val="24"/>
        </w:rPr>
        <w:t xml:space="preserve"> № 35-ФЗ «О противодействии терроризму», в целях противодействия незаконной миграции и экстремизму,</w:t>
      </w:r>
      <w:r w:rsidR="002739F8">
        <w:rPr>
          <w:rFonts w:ascii="Times New Roman" w:hAnsi="Times New Roman"/>
          <w:sz w:val="24"/>
          <w:szCs w:val="24"/>
        </w:rPr>
        <w:t xml:space="preserve"> </w:t>
      </w:r>
      <w:r w:rsidRPr="00F42622">
        <w:rPr>
          <w:rFonts w:ascii="Times New Roman" w:hAnsi="Times New Roman"/>
          <w:sz w:val="24"/>
          <w:szCs w:val="24"/>
        </w:rPr>
        <w:t>профилактики проявлений ксенофобии, национальной и расовой нетерпимости на территории</w:t>
      </w:r>
      <w:r>
        <w:rPr>
          <w:rFonts w:ascii="Times New Roman" w:hAnsi="Times New Roman"/>
          <w:sz w:val="24"/>
          <w:szCs w:val="24"/>
        </w:rPr>
        <w:t xml:space="preserve"> городского округа Эгвекинот, Администрация городского округа Эгвекинот</w:t>
      </w:r>
    </w:p>
    <w:p w:rsidR="00F56437" w:rsidRPr="00E6629E" w:rsidRDefault="00F56437" w:rsidP="00F5643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56437" w:rsidRPr="00F56437" w:rsidRDefault="00F56437" w:rsidP="00E6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64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56437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397E12" w:rsidRDefault="00F56437" w:rsidP="00397E12">
      <w:pPr>
        <w:pStyle w:val="a7"/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437">
        <w:rPr>
          <w:rFonts w:ascii="Times New Roman" w:hAnsi="Times New Roman"/>
          <w:sz w:val="24"/>
          <w:szCs w:val="24"/>
        </w:rPr>
        <w:t>Утвердить прилагаемый план мероприятий, направленных на противодействие не</w:t>
      </w:r>
      <w:r w:rsidR="002739F8">
        <w:rPr>
          <w:rFonts w:ascii="Times New Roman" w:hAnsi="Times New Roman"/>
          <w:sz w:val="24"/>
          <w:szCs w:val="24"/>
        </w:rPr>
        <w:t>закон</w:t>
      </w:r>
      <w:r w:rsidRPr="00F56437">
        <w:rPr>
          <w:rFonts w:ascii="Times New Roman" w:hAnsi="Times New Roman"/>
          <w:sz w:val="24"/>
          <w:szCs w:val="24"/>
        </w:rPr>
        <w:t>ной миграции, совершенствование работы по предупреждению межнационал</w:t>
      </w:r>
      <w:r w:rsidR="0094656C">
        <w:rPr>
          <w:rFonts w:ascii="Times New Roman" w:hAnsi="Times New Roman"/>
          <w:sz w:val="24"/>
          <w:szCs w:val="24"/>
        </w:rPr>
        <w:t>ьных конфликтов, противодействию</w:t>
      </w:r>
      <w:r w:rsidRPr="00F56437">
        <w:rPr>
          <w:rFonts w:ascii="Times New Roman" w:hAnsi="Times New Roman"/>
          <w:sz w:val="24"/>
          <w:szCs w:val="24"/>
        </w:rPr>
        <w:t xml:space="preserve"> этнической и религиозной нетерпимости, экстремистским проявлениям на территории го</w:t>
      </w:r>
      <w:r w:rsidR="008659C9">
        <w:rPr>
          <w:rFonts w:ascii="Times New Roman" w:hAnsi="Times New Roman"/>
          <w:sz w:val="24"/>
          <w:szCs w:val="24"/>
        </w:rPr>
        <w:t>родского округа Эгвекинот на 2021</w:t>
      </w:r>
      <w:r w:rsidRPr="00F56437">
        <w:rPr>
          <w:rFonts w:ascii="Times New Roman" w:hAnsi="Times New Roman"/>
          <w:sz w:val="24"/>
          <w:szCs w:val="24"/>
        </w:rPr>
        <w:t>-202</w:t>
      </w:r>
      <w:r w:rsidR="008659C9">
        <w:rPr>
          <w:rFonts w:ascii="Times New Roman" w:hAnsi="Times New Roman"/>
          <w:sz w:val="24"/>
          <w:szCs w:val="24"/>
        </w:rPr>
        <w:t>5</w:t>
      </w:r>
      <w:r w:rsidRPr="00F56437">
        <w:rPr>
          <w:rFonts w:ascii="Times New Roman" w:hAnsi="Times New Roman"/>
          <w:sz w:val="24"/>
          <w:szCs w:val="24"/>
        </w:rPr>
        <w:t xml:space="preserve"> годы.</w:t>
      </w:r>
    </w:p>
    <w:p w:rsidR="00397E12" w:rsidRPr="002C1863" w:rsidRDefault="00397E12" w:rsidP="00397E1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69" w:rsidRPr="00761669" w:rsidRDefault="00397E12" w:rsidP="00761669">
      <w:pPr>
        <w:pStyle w:val="a7"/>
        <w:numPr>
          <w:ilvl w:val="0"/>
          <w:numId w:val="2"/>
        </w:numPr>
        <w:tabs>
          <w:tab w:val="left" w:pos="1134"/>
        </w:tabs>
        <w:spacing w:before="24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761669" w:rsidRPr="00761669" w:rsidRDefault="00761669" w:rsidP="00761669">
      <w:pPr>
        <w:pStyle w:val="a7"/>
        <w:tabs>
          <w:tab w:val="left" w:pos="1134"/>
        </w:tabs>
        <w:spacing w:before="240" w:after="120"/>
        <w:ind w:left="709"/>
        <w:jc w:val="both"/>
        <w:rPr>
          <w:rFonts w:ascii="Times New Roman" w:hAnsi="Times New Roman"/>
          <w:sz w:val="24"/>
          <w:szCs w:val="24"/>
        </w:rPr>
      </w:pPr>
    </w:p>
    <w:p w:rsidR="00F56437" w:rsidRPr="00761669" w:rsidRDefault="00F56437" w:rsidP="00761669">
      <w:pPr>
        <w:pStyle w:val="a7"/>
        <w:numPr>
          <w:ilvl w:val="0"/>
          <w:numId w:val="2"/>
        </w:numPr>
        <w:tabs>
          <w:tab w:val="left" w:pos="1134"/>
        </w:tabs>
        <w:spacing w:before="24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6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166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</w:t>
      </w:r>
      <w:r w:rsidR="0011443E" w:rsidRPr="00761669">
        <w:rPr>
          <w:rFonts w:ascii="Times New Roman" w:hAnsi="Times New Roman" w:cs="Times New Roman"/>
          <w:sz w:val="24"/>
          <w:szCs w:val="24"/>
        </w:rPr>
        <w:t>ний и связям с общественностью</w:t>
      </w:r>
      <w:r w:rsidRPr="00761669">
        <w:rPr>
          <w:rFonts w:ascii="Times New Roman" w:hAnsi="Times New Roman" w:cs="Times New Roman"/>
          <w:sz w:val="24"/>
          <w:szCs w:val="24"/>
        </w:rPr>
        <w:t xml:space="preserve"> Колесник Т.В.</w:t>
      </w:r>
    </w:p>
    <w:p w:rsidR="00F56437" w:rsidRPr="00F56437" w:rsidRDefault="00F56437" w:rsidP="00F56437">
      <w:pPr>
        <w:spacing w:after="0" w:line="240" w:lineRule="auto"/>
        <w:rPr>
          <w:rFonts w:ascii="Times New Roman" w:hAnsi="Times New Roman" w:cs="Times New Roman"/>
        </w:rPr>
      </w:pPr>
    </w:p>
    <w:p w:rsidR="00705300" w:rsidRDefault="00F56437" w:rsidP="00F56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05300" w:rsidSect="00A860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737" w:bottom="851" w:left="1418" w:header="454" w:footer="454" w:gutter="0"/>
          <w:cols w:space="708"/>
          <w:titlePg/>
          <w:docGrid w:linePitch="360"/>
        </w:sectPr>
      </w:pPr>
      <w:r w:rsidRPr="00397E12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F564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5643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56437">
        <w:rPr>
          <w:rFonts w:ascii="Times New Roman" w:hAnsi="Times New Roman" w:cs="Times New Roman"/>
          <w:sz w:val="24"/>
          <w:szCs w:val="24"/>
        </w:rPr>
        <w:tab/>
      </w:r>
      <w:r w:rsidRPr="00F5643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65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629E">
        <w:rPr>
          <w:rFonts w:ascii="Times New Roman" w:hAnsi="Times New Roman" w:cs="Times New Roman"/>
          <w:sz w:val="24"/>
          <w:szCs w:val="24"/>
        </w:rPr>
        <w:t xml:space="preserve">   </w:t>
      </w:r>
      <w:r w:rsidRPr="00F56437"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37"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37">
        <w:rPr>
          <w:rFonts w:ascii="Times New Roman" w:hAnsi="Times New Roman" w:cs="Times New Roman"/>
          <w:b/>
          <w:sz w:val="24"/>
          <w:szCs w:val="24"/>
        </w:rPr>
        <w:t>Коркишко</w:t>
      </w:r>
    </w:p>
    <w:p w:rsidR="0011443E" w:rsidRPr="0011443E" w:rsidRDefault="007107EA" w:rsidP="007107EA">
      <w:pPr>
        <w:pStyle w:val="a8"/>
        <w:ind w:left="566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</w:t>
      </w:r>
      <w:r w:rsidR="00807112">
        <w:rPr>
          <w:rFonts w:ascii="Times New Roman" w:hAnsi="Times New Roman"/>
          <w:sz w:val="24"/>
          <w:szCs w:val="24"/>
          <w:lang w:val="ru-RU"/>
        </w:rPr>
        <w:t>УТВЕРЖДЕН</w:t>
      </w:r>
    </w:p>
    <w:p w:rsidR="0011443E" w:rsidRPr="0011443E" w:rsidRDefault="0011443E" w:rsidP="0011443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43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1443E" w:rsidRPr="0011443E" w:rsidRDefault="007107EA" w:rsidP="007107E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1443E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11443E" w:rsidRPr="0011443E" w:rsidRDefault="007107EA" w:rsidP="007107E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C1863">
        <w:rPr>
          <w:rFonts w:ascii="Times New Roman" w:hAnsi="Times New Roman" w:cs="Times New Roman"/>
          <w:sz w:val="24"/>
          <w:szCs w:val="24"/>
        </w:rPr>
        <w:t xml:space="preserve">от 21 </w:t>
      </w:r>
      <w:r w:rsidR="008659C9">
        <w:rPr>
          <w:rFonts w:ascii="Times New Roman" w:hAnsi="Times New Roman" w:cs="Times New Roman"/>
          <w:sz w:val="24"/>
          <w:szCs w:val="24"/>
        </w:rPr>
        <w:t>июня</w:t>
      </w:r>
      <w:r w:rsidR="000C23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3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2301">
        <w:rPr>
          <w:rFonts w:ascii="Times New Roman" w:hAnsi="Times New Roman" w:cs="Times New Roman"/>
          <w:sz w:val="24"/>
          <w:szCs w:val="24"/>
        </w:rPr>
        <w:t xml:space="preserve">. </w:t>
      </w:r>
      <w:r w:rsidR="0011443E" w:rsidRPr="0011443E">
        <w:rPr>
          <w:rFonts w:ascii="Times New Roman" w:hAnsi="Times New Roman" w:cs="Times New Roman"/>
          <w:sz w:val="24"/>
          <w:szCs w:val="24"/>
        </w:rPr>
        <w:t>№</w:t>
      </w:r>
      <w:r w:rsidR="002C1863">
        <w:rPr>
          <w:rFonts w:ascii="Times New Roman" w:hAnsi="Times New Roman" w:cs="Times New Roman"/>
          <w:sz w:val="24"/>
          <w:szCs w:val="24"/>
        </w:rPr>
        <w:t xml:space="preserve"> 270-</w:t>
      </w:r>
      <w:r w:rsidR="0011443E" w:rsidRPr="0011443E">
        <w:rPr>
          <w:rFonts w:ascii="Times New Roman" w:hAnsi="Times New Roman" w:cs="Times New Roman"/>
          <w:sz w:val="24"/>
          <w:szCs w:val="24"/>
        </w:rPr>
        <w:t>па</w:t>
      </w:r>
    </w:p>
    <w:p w:rsidR="00807112" w:rsidRDefault="00807112" w:rsidP="0011443E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443E" w:rsidRPr="00F42622" w:rsidRDefault="0011443E" w:rsidP="0011443E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2622">
        <w:rPr>
          <w:rFonts w:ascii="Times New Roman" w:hAnsi="Times New Roman"/>
          <w:b/>
          <w:sz w:val="24"/>
          <w:szCs w:val="24"/>
          <w:lang w:val="ru-RU"/>
        </w:rPr>
        <w:t>План мероприятий</w:t>
      </w:r>
      <w:r w:rsidR="0094656C">
        <w:rPr>
          <w:rFonts w:ascii="Times New Roman" w:hAnsi="Times New Roman"/>
          <w:b/>
          <w:sz w:val="24"/>
          <w:szCs w:val="24"/>
          <w:lang w:val="ru-RU"/>
        </w:rPr>
        <w:t>,</w:t>
      </w:r>
      <w:r w:rsidRPr="00F426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1443E" w:rsidRPr="00F42622" w:rsidRDefault="0094656C" w:rsidP="0011443E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направленных на</w:t>
      </w:r>
      <w:r w:rsidR="0011443E" w:rsidRPr="00F42622">
        <w:rPr>
          <w:rFonts w:ascii="Times New Roman" w:hAnsi="Times New Roman"/>
          <w:b/>
          <w:sz w:val="24"/>
          <w:szCs w:val="24"/>
          <w:lang w:val="ru-RU"/>
        </w:rPr>
        <w:t xml:space="preserve">  противодействи</w:t>
      </w:r>
      <w:r>
        <w:rPr>
          <w:rFonts w:ascii="Times New Roman" w:hAnsi="Times New Roman"/>
          <w:b/>
          <w:sz w:val="24"/>
          <w:szCs w:val="24"/>
          <w:lang w:val="ru-RU"/>
        </w:rPr>
        <w:t>е</w:t>
      </w:r>
      <w:r w:rsidR="0011443E" w:rsidRPr="00F42622">
        <w:rPr>
          <w:rFonts w:ascii="Times New Roman" w:hAnsi="Times New Roman"/>
          <w:b/>
          <w:sz w:val="24"/>
          <w:szCs w:val="24"/>
          <w:lang w:val="ru-RU"/>
        </w:rPr>
        <w:t xml:space="preserve"> не</w:t>
      </w:r>
      <w:r>
        <w:rPr>
          <w:rFonts w:ascii="Times New Roman" w:hAnsi="Times New Roman"/>
          <w:b/>
          <w:sz w:val="24"/>
          <w:szCs w:val="24"/>
          <w:lang w:val="ru-RU"/>
        </w:rPr>
        <w:t>законной миграции, совершенствование</w:t>
      </w:r>
      <w:r w:rsidR="0011443E" w:rsidRPr="00F42622">
        <w:rPr>
          <w:rFonts w:ascii="Times New Roman" w:hAnsi="Times New Roman"/>
          <w:b/>
          <w:sz w:val="24"/>
          <w:szCs w:val="24"/>
          <w:lang w:val="ru-RU"/>
        </w:rPr>
        <w:t xml:space="preserve">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 </w:t>
      </w:r>
      <w:r w:rsidR="0011443E">
        <w:rPr>
          <w:rFonts w:ascii="Times New Roman" w:hAnsi="Times New Roman"/>
          <w:b/>
          <w:sz w:val="24"/>
          <w:szCs w:val="24"/>
          <w:lang w:val="ru-RU"/>
        </w:rPr>
        <w:t>городского округа Эгвекинот</w:t>
      </w:r>
      <w:r w:rsidR="008659C9">
        <w:rPr>
          <w:rFonts w:ascii="Times New Roman" w:hAnsi="Times New Roman"/>
          <w:b/>
          <w:sz w:val="24"/>
          <w:szCs w:val="24"/>
          <w:lang w:val="ru-RU"/>
        </w:rPr>
        <w:t xml:space="preserve"> на 2021</w:t>
      </w:r>
      <w:r w:rsidR="0011443E" w:rsidRPr="00F42622">
        <w:rPr>
          <w:rFonts w:ascii="Times New Roman" w:hAnsi="Times New Roman"/>
          <w:b/>
          <w:sz w:val="24"/>
          <w:szCs w:val="24"/>
          <w:lang w:val="ru-RU"/>
        </w:rPr>
        <w:t>-2</w:t>
      </w:r>
      <w:r w:rsidR="008659C9">
        <w:rPr>
          <w:rFonts w:ascii="Times New Roman" w:hAnsi="Times New Roman"/>
          <w:b/>
          <w:sz w:val="24"/>
          <w:szCs w:val="24"/>
          <w:lang w:val="ru-RU"/>
        </w:rPr>
        <w:t>025</w:t>
      </w:r>
      <w:r w:rsidR="0011443E" w:rsidRPr="00F42622">
        <w:rPr>
          <w:rFonts w:ascii="Times New Roman" w:hAnsi="Times New Roman"/>
          <w:b/>
          <w:sz w:val="24"/>
          <w:szCs w:val="24"/>
          <w:lang w:val="ru-RU"/>
        </w:rPr>
        <w:t xml:space="preserve"> годы</w:t>
      </w:r>
    </w:p>
    <w:p w:rsidR="0011443E" w:rsidRDefault="0011443E" w:rsidP="00807112">
      <w:pPr>
        <w:pStyle w:val="a8"/>
        <w:numPr>
          <w:ilvl w:val="0"/>
          <w:numId w:val="3"/>
        </w:numPr>
        <w:spacing w:before="240"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2622">
        <w:rPr>
          <w:rFonts w:ascii="Times New Roman" w:hAnsi="Times New Roman"/>
          <w:b/>
          <w:sz w:val="24"/>
          <w:szCs w:val="24"/>
          <w:lang w:val="ru-RU"/>
        </w:rPr>
        <w:t>Характеристика проблемы</w:t>
      </w:r>
    </w:p>
    <w:p w:rsidR="0011443E" w:rsidRPr="00F42622" w:rsidRDefault="0011443E" w:rsidP="0011443E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Не</w:t>
      </w:r>
      <w:r w:rsidR="0094656C">
        <w:rPr>
          <w:rFonts w:ascii="Times New Roman" w:hAnsi="Times New Roman"/>
          <w:sz w:val="24"/>
          <w:szCs w:val="24"/>
          <w:lang w:val="ru-RU"/>
        </w:rPr>
        <w:t>закон</w:t>
      </w:r>
      <w:r w:rsidRPr="00F42622">
        <w:rPr>
          <w:rFonts w:ascii="Times New Roman" w:hAnsi="Times New Roman"/>
          <w:sz w:val="24"/>
          <w:szCs w:val="24"/>
          <w:lang w:val="ru-RU"/>
        </w:rPr>
        <w:t xml:space="preserve">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</w:t>
      </w:r>
      <w:r>
        <w:rPr>
          <w:rFonts w:ascii="Times New Roman" w:hAnsi="Times New Roman"/>
          <w:sz w:val="24"/>
          <w:szCs w:val="24"/>
          <w:lang w:val="ru-RU"/>
        </w:rPr>
        <w:t xml:space="preserve">городского округа Эгвекинот </w:t>
      </w:r>
      <w:r w:rsidRPr="00F42622">
        <w:rPr>
          <w:rFonts w:ascii="Times New Roman" w:hAnsi="Times New Roman"/>
          <w:sz w:val="24"/>
          <w:szCs w:val="24"/>
          <w:lang w:val="ru-RU"/>
        </w:rPr>
        <w:t>включает: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 исключение случаев проявления социальной, расовой, национальной и религиозной розни;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622">
        <w:rPr>
          <w:rFonts w:ascii="Times New Roman" w:hAnsi="Times New Roman"/>
          <w:sz w:val="24"/>
          <w:szCs w:val="24"/>
          <w:lang w:val="ru-RU"/>
        </w:rPr>
        <w:t>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 выявлени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F42622">
        <w:rPr>
          <w:rFonts w:ascii="Times New Roman" w:hAnsi="Times New Roman"/>
          <w:sz w:val="24"/>
          <w:szCs w:val="24"/>
          <w:lang w:val="ru-RU"/>
        </w:rPr>
        <w:t xml:space="preserve"> и пресечени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F42622">
        <w:rPr>
          <w:rFonts w:ascii="Times New Roman" w:hAnsi="Times New Roman"/>
          <w:sz w:val="24"/>
          <w:szCs w:val="24"/>
          <w:lang w:val="ru-RU"/>
        </w:rPr>
        <w:t xml:space="preserve"> деятельности этнических преступных группировок, используемых в террористических целях.</w:t>
      </w:r>
    </w:p>
    <w:p w:rsidR="0011443E" w:rsidRPr="00F42622" w:rsidRDefault="0011443E" w:rsidP="0011443E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11443E" w:rsidRDefault="0011443E" w:rsidP="004C6E40">
      <w:pPr>
        <w:pStyle w:val="a8"/>
        <w:numPr>
          <w:ilvl w:val="0"/>
          <w:numId w:val="3"/>
        </w:numPr>
        <w:spacing w:before="240"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2622">
        <w:rPr>
          <w:rFonts w:ascii="Times New Roman" w:hAnsi="Times New Roman"/>
          <w:b/>
          <w:sz w:val="24"/>
          <w:szCs w:val="24"/>
          <w:lang w:val="ru-RU"/>
        </w:rPr>
        <w:t>Цели и задачи мероприятий</w:t>
      </w:r>
    </w:p>
    <w:p w:rsidR="0011443E" w:rsidRPr="00F42622" w:rsidRDefault="0011443E" w:rsidP="0011443E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 xml:space="preserve">Основными целями </w:t>
      </w:r>
      <w:r w:rsidR="0094656C">
        <w:rPr>
          <w:rFonts w:ascii="Times New Roman" w:hAnsi="Times New Roman"/>
          <w:sz w:val="24"/>
          <w:szCs w:val="24"/>
          <w:lang w:val="ru-RU"/>
        </w:rPr>
        <w:t>П</w:t>
      </w:r>
      <w:r w:rsidRPr="00F42622">
        <w:rPr>
          <w:rFonts w:ascii="Times New Roman" w:hAnsi="Times New Roman"/>
          <w:sz w:val="24"/>
          <w:szCs w:val="24"/>
          <w:lang w:val="ru-RU"/>
        </w:rPr>
        <w:t>лана мероприятий</w:t>
      </w:r>
      <w:r w:rsidR="0094656C">
        <w:rPr>
          <w:rFonts w:ascii="Times New Roman" w:hAnsi="Times New Roman"/>
          <w:sz w:val="24"/>
          <w:szCs w:val="24"/>
          <w:lang w:val="ru-RU"/>
        </w:rPr>
        <w:t>, направленных на противодействие незаконной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городского округа Эгвекинот (далее – План мероприятий)</w:t>
      </w:r>
      <w:r w:rsidRPr="00F42622">
        <w:rPr>
          <w:rFonts w:ascii="Times New Roman" w:hAnsi="Times New Roman"/>
          <w:sz w:val="24"/>
          <w:szCs w:val="24"/>
          <w:lang w:val="ru-RU"/>
        </w:rPr>
        <w:t xml:space="preserve"> являются: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 xml:space="preserve">- обеспечение эффективного регулирования внешней миграции на территории </w:t>
      </w:r>
      <w:r w:rsidR="0094656C">
        <w:rPr>
          <w:rFonts w:ascii="Times New Roman" w:hAnsi="Times New Roman"/>
          <w:sz w:val="24"/>
          <w:szCs w:val="24"/>
          <w:lang w:val="ru-RU"/>
        </w:rPr>
        <w:t>городского округа Эгвекинот</w:t>
      </w:r>
      <w:r w:rsidRPr="00F42622">
        <w:rPr>
          <w:rFonts w:ascii="Times New Roman" w:hAnsi="Times New Roman"/>
          <w:sz w:val="24"/>
          <w:szCs w:val="24"/>
          <w:lang w:val="ru-RU"/>
        </w:rPr>
        <w:t xml:space="preserve">, соответствия параметров стратегии социально-экономического и демографического развития </w:t>
      </w:r>
      <w:r>
        <w:rPr>
          <w:rFonts w:ascii="Times New Roman" w:hAnsi="Times New Roman"/>
          <w:sz w:val="24"/>
          <w:szCs w:val="24"/>
          <w:lang w:val="ru-RU"/>
        </w:rPr>
        <w:t>района</w:t>
      </w:r>
      <w:r w:rsidRPr="00F42622">
        <w:rPr>
          <w:rFonts w:ascii="Times New Roman" w:hAnsi="Times New Roman"/>
          <w:sz w:val="24"/>
          <w:szCs w:val="24"/>
          <w:lang w:val="ru-RU"/>
        </w:rPr>
        <w:t>;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 противодействи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F42622">
        <w:rPr>
          <w:rFonts w:ascii="Times New Roman" w:hAnsi="Times New Roman"/>
          <w:sz w:val="24"/>
          <w:szCs w:val="24"/>
          <w:lang w:val="ru-RU"/>
        </w:rPr>
        <w:t xml:space="preserve"> незаконной миграции;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 формирование толерантной среды.</w:t>
      </w:r>
    </w:p>
    <w:p w:rsidR="0011443E" w:rsidRPr="00F42622" w:rsidRDefault="0011443E" w:rsidP="0011443E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 xml:space="preserve">Условиями достижения целей </w:t>
      </w:r>
      <w:r w:rsidR="0094656C">
        <w:rPr>
          <w:rFonts w:ascii="Times New Roman" w:hAnsi="Times New Roman"/>
          <w:sz w:val="24"/>
          <w:szCs w:val="24"/>
          <w:lang w:val="ru-RU"/>
        </w:rPr>
        <w:t>П</w:t>
      </w:r>
      <w:r w:rsidRPr="00F42622">
        <w:rPr>
          <w:rFonts w:ascii="Times New Roman" w:hAnsi="Times New Roman"/>
          <w:sz w:val="24"/>
          <w:szCs w:val="24"/>
          <w:lang w:val="ru-RU"/>
        </w:rPr>
        <w:t>лана мероприятий является решение следующих задач: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 сокращение преступлений, совершенных иногородними и иностранными гражданами;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lastRenderedPageBreak/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 прав и свобод человека, стремления к межэтническому миру;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1443E" w:rsidRPr="00F42622" w:rsidRDefault="0011443E" w:rsidP="0011443E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 xml:space="preserve">Реализацию </w:t>
      </w:r>
      <w:r w:rsidR="0094656C">
        <w:rPr>
          <w:rFonts w:ascii="Times New Roman" w:hAnsi="Times New Roman"/>
          <w:sz w:val="24"/>
          <w:szCs w:val="24"/>
          <w:lang w:val="ru-RU"/>
        </w:rPr>
        <w:t xml:space="preserve">Плана </w:t>
      </w:r>
      <w:r w:rsidRPr="00F42622">
        <w:rPr>
          <w:rFonts w:ascii="Times New Roman" w:hAnsi="Times New Roman"/>
          <w:sz w:val="24"/>
          <w:szCs w:val="24"/>
          <w:lang w:val="ru-RU"/>
        </w:rPr>
        <w:t>мероприятий предполагается ос</w:t>
      </w:r>
      <w:r w:rsidR="00E6629E">
        <w:rPr>
          <w:rFonts w:ascii="Times New Roman" w:hAnsi="Times New Roman"/>
          <w:sz w:val="24"/>
          <w:szCs w:val="24"/>
          <w:lang w:val="ru-RU"/>
        </w:rPr>
        <w:t xml:space="preserve">уществить в течение пяти лет </w:t>
      </w:r>
      <w:r w:rsidR="00397E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629E">
        <w:rPr>
          <w:rFonts w:ascii="Times New Roman" w:hAnsi="Times New Roman"/>
          <w:sz w:val="24"/>
          <w:szCs w:val="24"/>
          <w:lang w:val="ru-RU"/>
        </w:rPr>
        <w:t>(2021</w:t>
      </w:r>
      <w:r w:rsidRPr="00F42622">
        <w:rPr>
          <w:rFonts w:ascii="Times New Roman" w:hAnsi="Times New Roman"/>
          <w:sz w:val="24"/>
          <w:szCs w:val="24"/>
          <w:lang w:val="ru-RU"/>
        </w:rPr>
        <w:t>-20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E6629E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622">
        <w:rPr>
          <w:rFonts w:ascii="Times New Roman" w:hAnsi="Times New Roman"/>
          <w:sz w:val="24"/>
          <w:szCs w:val="24"/>
          <w:lang w:val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Для достижения поставленных целей плана мероприятий предусмотрено:</w:t>
      </w:r>
    </w:p>
    <w:p w:rsidR="0011443E" w:rsidRDefault="0011443E" w:rsidP="004C6E40">
      <w:pPr>
        <w:pStyle w:val="a8"/>
        <w:spacing w:after="24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 не</w:t>
      </w:r>
      <w:r w:rsidR="0094656C">
        <w:rPr>
          <w:rFonts w:ascii="Times New Roman" w:hAnsi="Times New Roman"/>
          <w:sz w:val="24"/>
          <w:szCs w:val="24"/>
          <w:lang w:val="ru-RU"/>
        </w:rPr>
        <w:t>закон</w:t>
      </w:r>
      <w:r w:rsidRPr="00F42622">
        <w:rPr>
          <w:rFonts w:ascii="Times New Roman" w:hAnsi="Times New Roman"/>
          <w:sz w:val="24"/>
          <w:szCs w:val="24"/>
          <w:lang w:val="ru-RU"/>
        </w:rPr>
        <w:t>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4C6E40" w:rsidRPr="004C6E40" w:rsidRDefault="0094656C" w:rsidP="004C6E4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C6E40" w:rsidRPr="004C6E40">
        <w:rPr>
          <w:rFonts w:ascii="Times New Roman" w:hAnsi="Times New Roman" w:cs="Times New Roman"/>
          <w:b/>
          <w:sz w:val="24"/>
          <w:szCs w:val="24"/>
        </w:rPr>
        <w:t>. Перечень мероприятий</w:t>
      </w:r>
    </w:p>
    <w:p w:rsidR="004C6E40" w:rsidRPr="004C6E40" w:rsidRDefault="004C6E40" w:rsidP="0080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E40">
        <w:rPr>
          <w:rFonts w:ascii="Times New Roman" w:hAnsi="Times New Roman" w:cs="Times New Roman"/>
          <w:sz w:val="24"/>
          <w:szCs w:val="24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4C6E40" w:rsidRPr="004C6E40" w:rsidRDefault="004C6E40" w:rsidP="00807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E40">
        <w:rPr>
          <w:rFonts w:ascii="Times New Roman" w:hAnsi="Times New Roman" w:cs="Times New Roman"/>
          <w:sz w:val="24"/>
          <w:szCs w:val="24"/>
        </w:rPr>
        <w:t>Основные мероприятия включают:</w:t>
      </w:r>
    </w:p>
    <w:p w:rsidR="004C6E40" w:rsidRPr="004C6E40" w:rsidRDefault="004C6E40" w:rsidP="0080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E40">
        <w:rPr>
          <w:rFonts w:ascii="Times New Roman" w:hAnsi="Times New Roman" w:cs="Times New Roman"/>
          <w:sz w:val="24"/>
          <w:szCs w:val="24"/>
        </w:rPr>
        <w:t xml:space="preserve">- проведение мониторинга миграционной ситуации в </w:t>
      </w:r>
      <w:r w:rsidR="0094656C">
        <w:rPr>
          <w:rFonts w:ascii="Times New Roman" w:hAnsi="Times New Roman" w:cs="Times New Roman"/>
          <w:sz w:val="24"/>
          <w:szCs w:val="24"/>
        </w:rPr>
        <w:t>городском округе Эгвекинот</w:t>
      </w:r>
      <w:r w:rsidRPr="004C6E40">
        <w:rPr>
          <w:rFonts w:ascii="Times New Roman" w:hAnsi="Times New Roman" w:cs="Times New Roman"/>
          <w:sz w:val="24"/>
          <w:szCs w:val="24"/>
        </w:rPr>
        <w:t xml:space="preserve"> с учетом оценки и анализа сложившейся обстановки;</w:t>
      </w:r>
    </w:p>
    <w:p w:rsidR="004C6E40" w:rsidRPr="004C6E40" w:rsidRDefault="004C6E40" w:rsidP="0080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E40">
        <w:rPr>
          <w:rFonts w:ascii="Times New Roman" w:hAnsi="Times New Roman" w:cs="Times New Roman"/>
          <w:sz w:val="24"/>
          <w:szCs w:val="24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4C6E40" w:rsidRPr="004C6E40" w:rsidRDefault="004C6E40" w:rsidP="00807112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C6E40">
        <w:rPr>
          <w:rFonts w:ascii="Times New Roman" w:hAnsi="Times New Roman"/>
          <w:sz w:val="24"/>
          <w:szCs w:val="24"/>
          <w:lang w:val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11443E" w:rsidRPr="00F42622" w:rsidRDefault="0094656C" w:rsidP="004C6E40">
      <w:pPr>
        <w:pStyle w:val="a8"/>
        <w:spacing w:before="240"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="0011443E" w:rsidRPr="00F42622">
        <w:rPr>
          <w:rFonts w:ascii="Times New Roman" w:hAnsi="Times New Roman"/>
          <w:b/>
          <w:sz w:val="24"/>
          <w:szCs w:val="24"/>
          <w:lang w:val="ru-RU"/>
        </w:rPr>
        <w:t>. Ожидаемые результаты</w:t>
      </w:r>
    </w:p>
    <w:p w:rsidR="0011443E" w:rsidRPr="00F42622" w:rsidRDefault="00FF6879" w:rsidP="0011443E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Реализация П</w:t>
      </w:r>
      <w:r w:rsidR="0011443E" w:rsidRPr="00F42622">
        <w:rPr>
          <w:rFonts w:ascii="Times New Roman" w:hAnsi="Times New Roman"/>
          <w:sz w:val="24"/>
          <w:szCs w:val="24"/>
          <w:lang w:val="ru-RU"/>
        </w:rPr>
        <w:t>лана</w:t>
      </w:r>
      <w:r>
        <w:rPr>
          <w:rFonts w:ascii="Times New Roman" w:hAnsi="Times New Roman"/>
          <w:sz w:val="24"/>
          <w:szCs w:val="24"/>
          <w:lang w:val="ru-RU"/>
        </w:rPr>
        <w:t xml:space="preserve"> мероприятий</w:t>
      </w:r>
      <w:r w:rsidR="0011443E" w:rsidRPr="00F42622">
        <w:rPr>
          <w:rFonts w:ascii="Times New Roman" w:hAnsi="Times New Roman"/>
          <w:sz w:val="24"/>
          <w:szCs w:val="24"/>
          <w:lang w:val="ru-RU"/>
        </w:rPr>
        <w:t xml:space="preserve"> позволит: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 xml:space="preserve">- обеспечить органы местного самоуправления </w:t>
      </w:r>
      <w:r w:rsidR="002C1863">
        <w:rPr>
          <w:rFonts w:ascii="Times New Roman" w:hAnsi="Times New Roman"/>
          <w:sz w:val="24"/>
          <w:szCs w:val="24"/>
          <w:lang w:val="ru-RU"/>
        </w:rPr>
        <w:t xml:space="preserve">городского округа Эгвекинот </w:t>
      </w:r>
      <w:r w:rsidRPr="00F42622">
        <w:rPr>
          <w:rFonts w:ascii="Times New Roman" w:hAnsi="Times New Roman"/>
          <w:sz w:val="24"/>
          <w:szCs w:val="24"/>
          <w:lang w:val="ru-RU"/>
        </w:rPr>
        <w:t>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 xml:space="preserve">- снизить риск возникновения конфликтных ситуаций среди населения </w:t>
      </w:r>
      <w:r>
        <w:rPr>
          <w:rFonts w:ascii="Times New Roman" w:hAnsi="Times New Roman"/>
          <w:sz w:val="24"/>
          <w:szCs w:val="24"/>
          <w:lang w:val="ru-RU"/>
        </w:rPr>
        <w:t>городского округа Эгвекинот</w:t>
      </w:r>
      <w:r w:rsidRPr="00F42622">
        <w:rPr>
          <w:rFonts w:ascii="Times New Roman" w:hAnsi="Times New Roman"/>
          <w:sz w:val="24"/>
          <w:szCs w:val="24"/>
          <w:lang w:val="ru-RU"/>
        </w:rPr>
        <w:t xml:space="preserve"> в результате миграции;</w:t>
      </w:r>
    </w:p>
    <w:p w:rsidR="0011443E" w:rsidRPr="00F42622" w:rsidRDefault="00FF6879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формировать нетерпимость</w:t>
      </w:r>
      <w:r w:rsidR="0011443E" w:rsidRPr="00F42622">
        <w:rPr>
          <w:rFonts w:ascii="Times New Roman" w:hAnsi="Times New Roman"/>
          <w:sz w:val="24"/>
          <w:szCs w:val="24"/>
          <w:lang w:val="ru-RU"/>
        </w:rPr>
        <w:t xml:space="preserve"> ко всем фактам террористических и экстремистских</w:t>
      </w:r>
      <w:r>
        <w:rPr>
          <w:rFonts w:ascii="Times New Roman" w:hAnsi="Times New Roman"/>
          <w:sz w:val="24"/>
          <w:szCs w:val="24"/>
          <w:lang w:val="ru-RU"/>
        </w:rPr>
        <w:t xml:space="preserve"> проявлений, а также позитивное</w:t>
      </w:r>
      <w:r w:rsidR="0011443E" w:rsidRPr="00F42622">
        <w:rPr>
          <w:rFonts w:ascii="Times New Roman" w:hAnsi="Times New Roman"/>
          <w:sz w:val="24"/>
          <w:szCs w:val="24"/>
          <w:lang w:val="ru-RU"/>
        </w:rPr>
        <w:t xml:space="preserve"> отношени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11443E" w:rsidRPr="00F42622">
        <w:rPr>
          <w:rFonts w:ascii="Times New Roman" w:hAnsi="Times New Roman"/>
          <w:sz w:val="24"/>
          <w:szCs w:val="24"/>
          <w:lang w:val="ru-RU"/>
        </w:rPr>
        <w:t xml:space="preserve"> к представителям иных этнических и конфессиональных сообществ;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 совершенствова</w:t>
      </w:r>
      <w:r w:rsidR="00FF6879">
        <w:rPr>
          <w:rFonts w:ascii="Times New Roman" w:hAnsi="Times New Roman"/>
          <w:sz w:val="24"/>
          <w:szCs w:val="24"/>
          <w:lang w:val="ru-RU"/>
        </w:rPr>
        <w:t>ть</w:t>
      </w:r>
      <w:r w:rsidRPr="00F42622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F6879">
        <w:rPr>
          <w:rFonts w:ascii="Times New Roman" w:hAnsi="Times New Roman"/>
          <w:sz w:val="24"/>
          <w:szCs w:val="24"/>
          <w:lang w:val="ru-RU"/>
        </w:rPr>
        <w:t>ы и методы</w:t>
      </w:r>
      <w:r w:rsidRPr="00F42622">
        <w:rPr>
          <w:rFonts w:ascii="Times New Roman" w:hAnsi="Times New Roman"/>
          <w:sz w:val="24"/>
          <w:szCs w:val="24"/>
          <w:lang w:val="ru-RU"/>
        </w:rPr>
        <w:t xml:space="preserve"> работы по профилактике терроризма и экстремизма, проявлений ксенофобии, национальной и расовой нетерпимости;</w:t>
      </w:r>
    </w:p>
    <w:p w:rsidR="0011443E" w:rsidRPr="00F42622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622">
        <w:rPr>
          <w:rFonts w:ascii="Times New Roman" w:hAnsi="Times New Roman"/>
          <w:sz w:val="24"/>
          <w:szCs w:val="24"/>
          <w:lang w:val="ru-RU"/>
        </w:rPr>
        <w:t>- ук</w:t>
      </w:r>
      <w:r w:rsidR="00FF6879">
        <w:rPr>
          <w:rFonts w:ascii="Times New Roman" w:hAnsi="Times New Roman"/>
          <w:sz w:val="24"/>
          <w:szCs w:val="24"/>
          <w:lang w:val="ru-RU"/>
        </w:rPr>
        <w:t>реплять</w:t>
      </w:r>
      <w:r w:rsidRPr="00F42622">
        <w:rPr>
          <w:rFonts w:ascii="Times New Roman" w:hAnsi="Times New Roman"/>
          <w:sz w:val="24"/>
          <w:szCs w:val="24"/>
          <w:lang w:val="ru-RU"/>
        </w:rPr>
        <w:t xml:space="preserve"> и культивирова</w:t>
      </w:r>
      <w:r w:rsidR="00FF6879">
        <w:rPr>
          <w:rFonts w:ascii="Times New Roman" w:hAnsi="Times New Roman"/>
          <w:sz w:val="24"/>
          <w:szCs w:val="24"/>
          <w:lang w:val="ru-RU"/>
        </w:rPr>
        <w:t>ть в молодежной среде атмосферу</w:t>
      </w:r>
      <w:r w:rsidRPr="00F42622">
        <w:rPr>
          <w:rFonts w:ascii="Times New Roman" w:hAnsi="Times New Roman"/>
          <w:sz w:val="24"/>
          <w:szCs w:val="24"/>
          <w:lang w:val="ru-RU"/>
        </w:rPr>
        <w:t xml:space="preserve"> межэтнического согласия и толерантности;</w:t>
      </w:r>
    </w:p>
    <w:p w:rsidR="0011443E" w:rsidRDefault="00FF6879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препятствовать</w:t>
      </w:r>
      <w:r w:rsidR="0011443E" w:rsidRPr="00F42622">
        <w:rPr>
          <w:rFonts w:ascii="Times New Roman" w:hAnsi="Times New Roman"/>
          <w:sz w:val="24"/>
          <w:szCs w:val="24"/>
          <w:lang w:val="ru-RU"/>
        </w:rPr>
        <w:t xml:space="preserve"> созданию и деятельности националистических экстремистских молодежных группировок.</w:t>
      </w:r>
    </w:p>
    <w:p w:rsidR="0011443E" w:rsidRDefault="0011443E" w:rsidP="0011443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  <w:sectPr w:rsidR="0011443E" w:rsidSect="00705300">
          <w:pgSz w:w="11906" w:h="16838"/>
          <w:pgMar w:top="510" w:right="737" w:bottom="680" w:left="1418" w:header="397" w:footer="454" w:gutter="0"/>
          <w:cols w:space="708"/>
          <w:titlePg/>
          <w:docGrid w:linePitch="360"/>
        </w:sectPr>
      </w:pPr>
    </w:p>
    <w:p w:rsidR="0011443E" w:rsidRPr="00F42622" w:rsidRDefault="00421E8C" w:rsidP="00421E8C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1E8C">
        <w:rPr>
          <w:rFonts w:ascii="Times New Roman" w:hAnsi="Times New Roman"/>
          <w:b/>
          <w:sz w:val="24"/>
          <w:szCs w:val="24"/>
          <w:lang w:val="ru-RU"/>
        </w:rPr>
        <w:lastRenderedPageBreak/>
        <w:t>5.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11443E">
        <w:rPr>
          <w:rFonts w:ascii="Times New Roman" w:hAnsi="Times New Roman"/>
          <w:b/>
          <w:sz w:val="24"/>
          <w:szCs w:val="24"/>
          <w:lang w:val="ru-RU"/>
        </w:rPr>
        <w:t>М</w:t>
      </w:r>
      <w:r w:rsidR="0011443E" w:rsidRPr="00F42622">
        <w:rPr>
          <w:rFonts w:ascii="Times New Roman" w:hAnsi="Times New Roman"/>
          <w:b/>
          <w:sz w:val="24"/>
          <w:szCs w:val="24"/>
          <w:lang w:val="ru-RU"/>
        </w:rPr>
        <w:t>ероприяти</w:t>
      </w:r>
      <w:r w:rsidR="0011443E">
        <w:rPr>
          <w:rFonts w:ascii="Times New Roman" w:hAnsi="Times New Roman"/>
          <w:b/>
          <w:sz w:val="24"/>
          <w:szCs w:val="24"/>
          <w:lang w:val="ru-RU"/>
        </w:rPr>
        <w:t>я</w:t>
      </w:r>
      <w:r w:rsidR="00FF687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</w:p>
    <w:p w:rsidR="0011443E" w:rsidRPr="0036689A" w:rsidRDefault="00FF6879" w:rsidP="0011443E">
      <w:pPr>
        <w:pStyle w:val="a8"/>
        <w:jc w:val="center"/>
        <w:rPr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направленные</w:t>
      </w:r>
      <w:r w:rsidRPr="00F426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на  противодействие</w:t>
      </w:r>
      <w:r w:rsidR="0011443E" w:rsidRPr="00F42622">
        <w:rPr>
          <w:rFonts w:ascii="Times New Roman" w:hAnsi="Times New Roman"/>
          <w:b/>
          <w:sz w:val="24"/>
          <w:szCs w:val="24"/>
          <w:lang w:val="ru-RU"/>
        </w:rPr>
        <w:t xml:space="preserve"> нелегальн</w:t>
      </w:r>
      <w:r>
        <w:rPr>
          <w:rFonts w:ascii="Times New Roman" w:hAnsi="Times New Roman"/>
          <w:b/>
          <w:sz w:val="24"/>
          <w:szCs w:val="24"/>
          <w:lang w:val="ru-RU"/>
        </w:rPr>
        <w:t>ой миграции, совершенствование</w:t>
      </w:r>
      <w:r w:rsidR="0011443E" w:rsidRPr="00F42622">
        <w:rPr>
          <w:rFonts w:ascii="Times New Roman" w:hAnsi="Times New Roman"/>
          <w:b/>
          <w:sz w:val="24"/>
          <w:szCs w:val="24"/>
          <w:lang w:val="ru-RU"/>
        </w:rPr>
        <w:t xml:space="preserve"> работы по предупреждению межнациональных конфликтов, противодействию этнической и религиозной нетерпимости, экстремистским проявлениям  на территории  </w:t>
      </w:r>
      <w:r w:rsidR="0011443E">
        <w:rPr>
          <w:rFonts w:ascii="Times New Roman" w:hAnsi="Times New Roman"/>
          <w:b/>
          <w:sz w:val="24"/>
          <w:szCs w:val="24"/>
          <w:lang w:val="ru-RU"/>
        </w:rPr>
        <w:t>городского округа Эгвекинот</w:t>
      </w:r>
      <w:r w:rsidR="008659C9">
        <w:rPr>
          <w:rFonts w:ascii="Times New Roman" w:hAnsi="Times New Roman"/>
          <w:b/>
          <w:sz w:val="24"/>
          <w:szCs w:val="24"/>
          <w:lang w:val="ru-RU"/>
        </w:rPr>
        <w:t xml:space="preserve"> на 2021</w:t>
      </w:r>
      <w:r w:rsidR="0011443E" w:rsidRPr="00F42622">
        <w:rPr>
          <w:rFonts w:ascii="Times New Roman" w:hAnsi="Times New Roman"/>
          <w:b/>
          <w:sz w:val="24"/>
          <w:szCs w:val="24"/>
          <w:lang w:val="ru-RU"/>
        </w:rPr>
        <w:t>-2</w:t>
      </w:r>
      <w:r w:rsidR="0011443E">
        <w:rPr>
          <w:rFonts w:ascii="Times New Roman" w:hAnsi="Times New Roman"/>
          <w:b/>
          <w:sz w:val="24"/>
          <w:szCs w:val="24"/>
          <w:lang w:val="ru-RU"/>
        </w:rPr>
        <w:t>02</w:t>
      </w:r>
      <w:r w:rsidR="008659C9">
        <w:rPr>
          <w:rFonts w:ascii="Times New Roman" w:hAnsi="Times New Roman"/>
          <w:b/>
          <w:sz w:val="24"/>
          <w:szCs w:val="24"/>
          <w:lang w:val="ru-RU"/>
        </w:rPr>
        <w:t>5</w:t>
      </w:r>
      <w:r w:rsidR="0011443E" w:rsidRPr="00F42622">
        <w:rPr>
          <w:rFonts w:ascii="Times New Roman" w:hAnsi="Times New Roman"/>
          <w:b/>
          <w:sz w:val="24"/>
          <w:szCs w:val="24"/>
          <w:lang w:val="ru-RU"/>
        </w:rPr>
        <w:t xml:space="preserve"> годы</w:t>
      </w:r>
    </w:p>
    <w:p w:rsidR="0011443E" w:rsidRPr="00761669" w:rsidRDefault="0011443E" w:rsidP="0011443E">
      <w:pPr>
        <w:pStyle w:val="a8"/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8400"/>
        <w:gridCol w:w="2057"/>
        <w:gridCol w:w="3672"/>
      </w:tblGrid>
      <w:tr w:rsidR="0011443E" w:rsidRPr="0086059F" w:rsidTr="00916C2C">
        <w:tc>
          <w:tcPr>
            <w:tcW w:w="6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59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00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059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86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59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059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86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59F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672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059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  <w:proofErr w:type="spellEnd"/>
          </w:p>
        </w:tc>
      </w:tr>
      <w:tr w:rsidR="0011443E" w:rsidRPr="0086059F" w:rsidTr="0011443E">
        <w:tc>
          <w:tcPr>
            <w:tcW w:w="6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0" w:type="dxa"/>
          </w:tcPr>
          <w:p w:rsidR="0011443E" w:rsidRPr="0086059F" w:rsidRDefault="0011443E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</w:t>
            </w:r>
          </w:p>
        </w:tc>
        <w:tc>
          <w:tcPr>
            <w:tcW w:w="2057" w:type="dxa"/>
            <w:vAlign w:val="center"/>
          </w:tcPr>
          <w:p w:rsidR="0011443E" w:rsidRPr="0086059F" w:rsidRDefault="008659C9" w:rsidP="008659C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11443E" w:rsidRPr="0086059F">
              <w:rPr>
                <w:rFonts w:ascii="Times New Roman" w:hAnsi="Times New Roman"/>
                <w:sz w:val="24"/>
                <w:szCs w:val="24"/>
              </w:rPr>
              <w:t>-20</w:t>
            </w:r>
            <w:r w:rsidR="0011443E" w:rsidRPr="0086059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11443E" w:rsidRPr="0086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112"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3672" w:type="dxa"/>
          </w:tcPr>
          <w:p w:rsidR="0011443E" w:rsidRPr="0086059F" w:rsidRDefault="0011443E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социальной политики городского округа Эгвекинот</w:t>
            </w:r>
          </w:p>
        </w:tc>
      </w:tr>
      <w:tr w:rsidR="0011443E" w:rsidRPr="0086059F" w:rsidTr="0011443E">
        <w:tc>
          <w:tcPr>
            <w:tcW w:w="6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400" w:type="dxa"/>
          </w:tcPr>
          <w:p w:rsidR="0011443E" w:rsidRPr="0086059F" w:rsidRDefault="0011443E" w:rsidP="0086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работодателям порядка привлечения и использования иностранной рабочей силы на территории </w:t>
            </w:r>
            <w:r w:rsidR="0086059F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2057" w:type="dxa"/>
            <w:vAlign w:val="center"/>
          </w:tcPr>
          <w:p w:rsidR="0011443E" w:rsidRPr="0086059F" w:rsidRDefault="008659C9" w:rsidP="0080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72" w:type="dxa"/>
          </w:tcPr>
          <w:p w:rsidR="0011443E" w:rsidRPr="0086059F" w:rsidRDefault="004C6E40" w:rsidP="007F17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Отд</w:t>
            </w:r>
            <w:r w:rsidR="007F175D">
              <w:rPr>
                <w:rFonts w:ascii="Times New Roman" w:hAnsi="Times New Roman"/>
                <w:sz w:val="24"/>
                <w:szCs w:val="24"/>
                <w:lang w:val="ru-RU"/>
              </w:rPr>
              <w:t>еление Министерства внутренних дел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F1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 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городскому округу Эгвекинот </w:t>
            </w:r>
            <w:r w:rsidR="0011443E" w:rsidRPr="0086059F">
              <w:rPr>
                <w:rFonts w:ascii="Times New Roman" w:hAnsi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11443E" w:rsidRPr="0086059F" w:rsidTr="0011443E">
        <w:trPr>
          <w:trHeight w:val="952"/>
        </w:trPr>
        <w:tc>
          <w:tcPr>
            <w:tcW w:w="6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400" w:type="dxa"/>
          </w:tcPr>
          <w:p w:rsidR="0011443E" w:rsidRPr="0086059F" w:rsidRDefault="00E85B9C" w:rsidP="001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11443E" w:rsidRPr="0086059F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</w:t>
            </w:r>
            <w:r w:rsidR="00860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443E" w:rsidRPr="0086059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2057" w:type="dxa"/>
            <w:vAlign w:val="center"/>
          </w:tcPr>
          <w:p w:rsidR="0011443E" w:rsidRPr="0086059F" w:rsidRDefault="008659C9" w:rsidP="0080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72" w:type="dxa"/>
          </w:tcPr>
          <w:p w:rsidR="0011443E" w:rsidRPr="0086059F" w:rsidRDefault="007F175D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еление Министерства внутренних дел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 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городскому округу Эгвекинот </w:t>
            </w:r>
            <w:r w:rsidR="0011443E" w:rsidRPr="0086059F">
              <w:rPr>
                <w:rFonts w:ascii="Times New Roman" w:hAnsi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11443E" w:rsidRPr="0086059F" w:rsidTr="0011443E">
        <w:tc>
          <w:tcPr>
            <w:tcW w:w="6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400" w:type="dxa"/>
          </w:tcPr>
          <w:p w:rsidR="0011443E" w:rsidRPr="0086059F" w:rsidRDefault="0011443E" w:rsidP="001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gramStart"/>
            <w:r w:rsidRPr="0086059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6059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57" w:type="dxa"/>
            <w:vAlign w:val="center"/>
          </w:tcPr>
          <w:p w:rsidR="0011443E" w:rsidRPr="0086059F" w:rsidRDefault="008659C9" w:rsidP="0080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72" w:type="dxa"/>
          </w:tcPr>
          <w:p w:rsidR="0011443E" w:rsidRPr="0086059F" w:rsidRDefault="0011443E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городского округа Эгвекинот</w:t>
            </w:r>
            <w:r w:rsidR="00FF687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1443E" w:rsidRPr="0086059F" w:rsidRDefault="0011443E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7F1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униципальное унитарное предприятие  жилищно-коммунального </w:t>
            </w:r>
            <w:r w:rsidR="007107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хозяйств</w:t>
            </w:r>
            <w:r w:rsidR="007F1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«Иультинское»</w:t>
            </w:r>
            <w:r w:rsidR="00FF687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1443E" w:rsidRPr="0086059F" w:rsidRDefault="007F175D" w:rsidP="004C6E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еление Министерства внутренних дел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 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городскому округу Эгвекинот</w:t>
            </w:r>
            <w:r w:rsidR="00791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91894" w:rsidRPr="0086059F">
              <w:rPr>
                <w:rFonts w:ascii="Times New Roman" w:hAnsi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11443E" w:rsidRPr="0086059F" w:rsidTr="0011443E">
        <w:tc>
          <w:tcPr>
            <w:tcW w:w="6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400" w:type="dxa"/>
          </w:tcPr>
          <w:p w:rsidR="0011443E" w:rsidRPr="0086059F" w:rsidRDefault="0011443E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регулярных проверок жилых домов, подвалов, чердаков, пустующих зданий на предмет обнаружения элементов подготовки 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террористических актов</w:t>
            </w:r>
          </w:p>
        </w:tc>
        <w:tc>
          <w:tcPr>
            <w:tcW w:w="2057" w:type="dxa"/>
            <w:vAlign w:val="center"/>
          </w:tcPr>
          <w:p w:rsidR="0011443E" w:rsidRPr="0086059F" w:rsidRDefault="008659C9" w:rsidP="0080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72" w:type="dxa"/>
          </w:tcPr>
          <w:p w:rsidR="007F175D" w:rsidRDefault="007F175D" w:rsidP="008071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униципальное унитарное предприятие  жилищно-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коммунального </w:t>
            </w:r>
            <w:r w:rsidR="007107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хозяйств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«Иультинское»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11443E" w:rsidRPr="0086059F" w:rsidRDefault="007F175D" w:rsidP="008071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еление Министерства внутренних дел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 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городскому округу Эгвекинот</w:t>
            </w:r>
            <w:r w:rsidR="00791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91894" w:rsidRPr="0086059F">
              <w:rPr>
                <w:rFonts w:ascii="Times New Roman" w:hAnsi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11443E" w:rsidRPr="0086059F" w:rsidTr="0011443E">
        <w:tc>
          <w:tcPr>
            <w:tcW w:w="6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8400" w:type="dxa"/>
          </w:tcPr>
          <w:p w:rsidR="0011443E" w:rsidRPr="0086059F" w:rsidRDefault="0011443E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2057" w:type="dxa"/>
            <w:vAlign w:val="center"/>
          </w:tcPr>
          <w:p w:rsidR="0011443E" w:rsidRPr="0086059F" w:rsidRDefault="008659C9" w:rsidP="0080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72" w:type="dxa"/>
          </w:tcPr>
          <w:p w:rsidR="0011443E" w:rsidRPr="0086059F" w:rsidRDefault="0011443E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городского округа Эгвекинот</w:t>
            </w:r>
            <w:r w:rsidR="00FF687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1443E" w:rsidRPr="0086059F" w:rsidRDefault="00FF6879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11443E" w:rsidRPr="0086059F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 предприятий и  учреждений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1443E" w:rsidRPr="0086059F" w:rsidRDefault="007F175D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еление Министерства внутренних дел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 </w:t>
            </w:r>
            <w:r w:rsidR="00791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городскому округу 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Эгвекинот</w:t>
            </w:r>
            <w:r w:rsidR="00791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91894" w:rsidRPr="0086059F">
              <w:rPr>
                <w:rFonts w:ascii="Times New Roman" w:hAnsi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11443E" w:rsidRPr="0086059F" w:rsidTr="0011443E">
        <w:tc>
          <w:tcPr>
            <w:tcW w:w="6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400" w:type="dxa"/>
          </w:tcPr>
          <w:p w:rsidR="0011443E" w:rsidRPr="0086059F" w:rsidRDefault="0011443E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057" w:type="dxa"/>
            <w:vAlign w:val="center"/>
          </w:tcPr>
          <w:p w:rsidR="0011443E" w:rsidRPr="0086059F" w:rsidRDefault="008659C9" w:rsidP="0080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72" w:type="dxa"/>
          </w:tcPr>
          <w:p w:rsidR="0011443E" w:rsidRPr="0086059F" w:rsidRDefault="00791894" w:rsidP="0011443E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9189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автономное учреждение культуры</w:t>
            </w:r>
            <w:r w:rsidR="0011443E"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«Централизованная библиотечная система городского округа Эгвекинот»</w:t>
            </w:r>
          </w:p>
        </w:tc>
      </w:tr>
      <w:tr w:rsidR="0011443E" w:rsidRPr="0086059F" w:rsidTr="0011443E">
        <w:tc>
          <w:tcPr>
            <w:tcW w:w="6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400" w:type="dxa"/>
          </w:tcPr>
          <w:p w:rsidR="0011443E" w:rsidRPr="0086059F" w:rsidRDefault="0011443E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2057" w:type="dxa"/>
            <w:vAlign w:val="center"/>
          </w:tcPr>
          <w:p w:rsidR="0011443E" w:rsidRPr="0086059F" w:rsidRDefault="008659C9" w:rsidP="0080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72" w:type="dxa"/>
          </w:tcPr>
          <w:p w:rsidR="0011443E" w:rsidRPr="0086059F" w:rsidRDefault="0011443E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  <w:r w:rsidR="004C6E40"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муниципальных учреждений образования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культуры</w:t>
            </w:r>
            <w:r w:rsidR="004C6E40"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округа Эгвекинот</w:t>
            </w:r>
          </w:p>
        </w:tc>
      </w:tr>
      <w:tr w:rsidR="0011443E" w:rsidRPr="0086059F" w:rsidTr="0011443E">
        <w:tc>
          <w:tcPr>
            <w:tcW w:w="6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400" w:type="dxa"/>
          </w:tcPr>
          <w:p w:rsidR="0011443E" w:rsidRPr="0086059F" w:rsidRDefault="0011443E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для молодежи, направленных на предупреждение экстремистской деятельности, на формирование тол</w:t>
            </w:r>
            <w:r w:rsidR="00421E8C">
              <w:rPr>
                <w:rFonts w:ascii="Times New Roman" w:hAnsi="Times New Roman"/>
                <w:sz w:val="24"/>
                <w:szCs w:val="24"/>
                <w:lang w:val="ru-RU"/>
              </w:rPr>
              <w:t>ерантного сознания и преодоление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ксенофобии </w:t>
            </w:r>
          </w:p>
        </w:tc>
        <w:tc>
          <w:tcPr>
            <w:tcW w:w="2057" w:type="dxa"/>
            <w:vAlign w:val="center"/>
          </w:tcPr>
          <w:p w:rsidR="0011443E" w:rsidRPr="0086059F" w:rsidRDefault="008659C9" w:rsidP="0080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72" w:type="dxa"/>
          </w:tcPr>
          <w:p w:rsidR="0011443E" w:rsidRPr="0086059F" w:rsidRDefault="0011443E" w:rsidP="001144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социальной политики городского округа Эгвекинот</w:t>
            </w:r>
          </w:p>
        </w:tc>
      </w:tr>
      <w:tr w:rsidR="0011443E" w:rsidRPr="0086059F" w:rsidTr="0011443E">
        <w:tc>
          <w:tcPr>
            <w:tcW w:w="6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400" w:type="dxa"/>
          </w:tcPr>
          <w:p w:rsidR="0011443E" w:rsidRPr="0086059F" w:rsidRDefault="0011443E" w:rsidP="004C6E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содействия средствам массовой информации в освещении событий этнокультурного характера на территории </w:t>
            </w:r>
            <w:r w:rsidR="004C6E40"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городского округа Эгвекинот</w:t>
            </w:r>
          </w:p>
        </w:tc>
        <w:tc>
          <w:tcPr>
            <w:tcW w:w="2057" w:type="dxa"/>
            <w:vAlign w:val="center"/>
          </w:tcPr>
          <w:p w:rsidR="0011443E" w:rsidRPr="0086059F" w:rsidRDefault="008659C9" w:rsidP="0080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72" w:type="dxa"/>
          </w:tcPr>
          <w:p w:rsidR="0011443E" w:rsidRPr="0086059F" w:rsidRDefault="0011443E" w:rsidP="0011443E">
            <w:pPr>
              <w:spacing w:after="0"/>
              <w:rPr>
                <w:sz w:val="24"/>
                <w:szCs w:val="24"/>
              </w:rPr>
            </w:pPr>
            <w:r w:rsidRPr="00860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11443E" w:rsidRPr="0086059F" w:rsidTr="0011443E">
        <w:tc>
          <w:tcPr>
            <w:tcW w:w="657" w:type="dxa"/>
          </w:tcPr>
          <w:p w:rsidR="0011443E" w:rsidRPr="0086059F" w:rsidRDefault="0011443E" w:rsidP="001144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400" w:type="dxa"/>
          </w:tcPr>
          <w:p w:rsidR="0011443E" w:rsidRPr="0086059F" w:rsidRDefault="0011443E" w:rsidP="004C6E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о мерах, принимаемых по противодействию терроризму и экстремизму антитеррористической комисси</w:t>
            </w:r>
            <w:r w:rsidR="004C6E40"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C6E40" w:rsidRPr="0086059F">
              <w:rPr>
                <w:rFonts w:ascii="Times New Roman" w:hAnsi="Times New Roman"/>
                <w:sz w:val="24"/>
                <w:szCs w:val="24"/>
                <w:lang w:val="ru-RU"/>
              </w:rPr>
              <w:t>в городском округе Эгвекинот</w:t>
            </w:r>
            <w:r w:rsidRPr="008605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11443E" w:rsidRPr="0086059F" w:rsidRDefault="008659C9" w:rsidP="0080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72" w:type="dxa"/>
          </w:tcPr>
          <w:p w:rsidR="0011443E" w:rsidRPr="0086059F" w:rsidRDefault="0011443E" w:rsidP="0011443E">
            <w:pPr>
              <w:spacing w:after="0"/>
              <w:rPr>
                <w:sz w:val="24"/>
                <w:szCs w:val="24"/>
              </w:rPr>
            </w:pPr>
            <w:r w:rsidRPr="00860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6059F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</w:tbl>
    <w:p w:rsidR="00705300" w:rsidRDefault="00705300" w:rsidP="007053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05300" w:rsidSect="000C230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05300" w:rsidRDefault="00705300" w:rsidP="007053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300" w:rsidRDefault="00705300" w:rsidP="007053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300" w:rsidRDefault="00705300" w:rsidP="007053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300" w:rsidRDefault="00705300" w:rsidP="007053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300" w:rsidRDefault="00705300" w:rsidP="007053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300" w:rsidRDefault="00705300" w:rsidP="007053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300" w:rsidRDefault="00705300" w:rsidP="007053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300" w:rsidRDefault="00705300" w:rsidP="007053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5300" w:rsidSect="00A65D0E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BB" w:rsidRDefault="00423EBB" w:rsidP="00705300">
      <w:pPr>
        <w:spacing w:after="0" w:line="240" w:lineRule="auto"/>
      </w:pPr>
      <w:r>
        <w:separator/>
      </w:r>
    </w:p>
  </w:endnote>
  <w:endnote w:type="continuationSeparator" w:id="0">
    <w:p w:rsidR="00423EBB" w:rsidRDefault="00423EBB" w:rsidP="0070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E9" w:rsidRDefault="00B06F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00" w:rsidRDefault="0070530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00" w:rsidRDefault="00705300">
    <w:pPr>
      <w:pStyle w:val="ac"/>
      <w:jc w:val="center"/>
    </w:pPr>
  </w:p>
  <w:p w:rsidR="00705300" w:rsidRDefault="0070530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BB" w:rsidRDefault="00423EBB" w:rsidP="00705300">
      <w:pPr>
        <w:spacing w:after="0" w:line="240" w:lineRule="auto"/>
      </w:pPr>
      <w:r>
        <w:separator/>
      </w:r>
    </w:p>
  </w:footnote>
  <w:footnote w:type="continuationSeparator" w:id="0">
    <w:p w:rsidR="00423EBB" w:rsidRDefault="00423EBB" w:rsidP="0070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E9" w:rsidRDefault="00B06FE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E9" w:rsidRDefault="00B06FE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E9" w:rsidRDefault="00B06F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1A5"/>
    <w:multiLevelType w:val="hybridMultilevel"/>
    <w:tmpl w:val="412485AE"/>
    <w:lvl w:ilvl="0" w:tplc="5336C45A">
      <w:start w:val="1"/>
      <w:numFmt w:val="decimal"/>
      <w:lvlText w:val="%1."/>
      <w:lvlJc w:val="left"/>
      <w:pPr>
        <w:ind w:left="340" w:firstLine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C3FCE"/>
    <w:multiLevelType w:val="hybridMultilevel"/>
    <w:tmpl w:val="59B4E0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923A9A"/>
    <w:multiLevelType w:val="hybridMultilevel"/>
    <w:tmpl w:val="42AE8FD0"/>
    <w:lvl w:ilvl="0" w:tplc="0180C66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F86378"/>
    <w:multiLevelType w:val="hybridMultilevel"/>
    <w:tmpl w:val="1068C20E"/>
    <w:lvl w:ilvl="0" w:tplc="05C4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56437"/>
    <w:rsid w:val="000C2301"/>
    <w:rsid w:val="000D339E"/>
    <w:rsid w:val="0011443E"/>
    <w:rsid w:val="00233C9B"/>
    <w:rsid w:val="002739F8"/>
    <w:rsid w:val="002C1863"/>
    <w:rsid w:val="002D3A0D"/>
    <w:rsid w:val="00397E12"/>
    <w:rsid w:val="003A6101"/>
    <w:rsid w:val="003D4E8F"/>
    <w:rsid w:val="00421E8C"/>
    <w:rsid w:val="00423EBB"/>
    <w:rsid w:val="004C6E40"/>
    <w:rsid w:val="00654627"/>
    <w:rsid w:val="00667E60"/>
    <w:rsid w:val="006A5460"/>
    <w:rsid w:val="00705300"/>
    <w:rsid w:val="007107EA"/>
    <w:rsid w:val="00761669"/>
    <w:rsid w:val="00791894"/>
    <w:rsid w:val="007B04B2"/>
    <w:rsid w:val="007F175D"/>
    <w:rsid w:val="00807112"/>
    <w:rsid w:val="0086059F"/>
    <w:rsid w:val="008659C9"/>
    <w:rsid w:val="0094656C"/>
    <w:rsid w:val="00A65D0E"/>
    <w:rsid w:val="00A86069"/>
    <w:rsid w:val="00B06FE9"/>
    <w:rsid w:val="00BC2CB6"/>
    <w:rsid w:val="00C34F6E"/>
    <w:rsid w:val="00DF4E60"/>
    <w:rsid w:val="00E6629E"/>
    <w:rsid w:val="00E85B9C"/>
    <w:rsid w:val="00ED6A19"/>
    <w:rsid w:val="00EF046F"/>
    <w:rsid w:val="00F56437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4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564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4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6437"/>
    <w:pPr>
      <w:ind w:left="720"/>
      <w:contextualSpacing/>
    </w:pPr>
  </w:style>
  <w:style w:type="paragraph" w:customStyle="1" w:styleId="ConsPlusTitle">
    <w:name w:val="ConsPlusTitle"/>
    <w:rsid w:val="00F56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basedOn w:val="a"/>
    <w:uiPriority w:val="1"/>
    <w:qFormat/>
    <w:rsid w:val="0011443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a9">
    <w:name w:val="Table Grid"/>
    <w:basedOn w:val="a1"/>
    <w:uiPriority w:val="59"/>
    <w:rsid w:val="00FF6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0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300"/>
  </w:style>
  <w:style w:type="paragraph" w:styleId="ac">
    <w:name w:val="footer"/>
    <w:basedOn w:val="a"/>
    <w:link w:val="ad"/>
    <w:uiPriority w:val="99"/>
    <w:unhideWhenUsed/>
    <w:rsid w:val="0070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7AD0-E04E-4A98-B68D-6B38AE28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Евгения В. Кеврух</cp:lastModifiedBy>
  <cp:revision>14</cp:revision>
  <dcterms:created xsi:type="dcterms:W3CDTF">2021-06-17T05:20:00Z</dcterms:created>
  <dcterms:modified xsi:type="dcterms:W3CDTF">2021-06-24T00:15:00Z</dcterms:modified>
</cp:coreProperties>
</file>