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F1" w:rsidRPr="00183687" w:rsidRDefault="003302F1" w:rsidP="00956AB4">
      <w:pPr>
        <w:jc w:val="center"/>
        <w:rPr>
          <w:szCs w:val="24"/>
        </w:rPr>
      </w:pP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956AB4" w:rsidTr="003302F1">
        <w:tc>
          <w:tcPr>
            <w:tcW w:w="3190" w:type="dxa"/>
          </w:tcPr>
          <w:p w:rsidR="00956AB4" w:rsidRDefault="00956AB4" w:rsidP="005753B3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5753B3">
              <w:rPr>
                <w:szCs w:val="24"/>
              </w:rPr>
              <w:t>10 января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5753B3">
              <w:rPr>
                <w:szCs w:val="24"/>
              </w:rPr>
              <w:t>2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5753B3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E17FB">
              <w:rPr>
                <w:szCs w:val="24"/>
              </w:rPr>
              <w:t>1</w:t>
            </w:r>
            <w:r w:rsidR="00817C3A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FE17FB">
              <w:rPr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508" w:type="dxa"/>
          </w:tcPr>
          <w:p w:rsidR="00956AB4" w:rsidRDefault="003302F1" w:rsidP="0033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r w:rsidR="00FE1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="00956AB4">
              <w:rPr>
                <w:szCs w:val="24"/>
              </w:rPr>
              <w:t>п</w:t>
            </w:r>
            <w:r w:rsidR="00956AB4" w:rsidRPr="00623889">
              <w:rPr>
                <w:szCs w:val="24"/>
              </w:rPr>
              <w:t>. Эгвекинот</w:t>
            </w:r>
            <w:r w:rsidR="00956AB4"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817C3A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Об отмене</w:t>
      </w:r>
      <w:r w:rsidR="00956AB4" w:rsidRPr="00623889">
        <w:rPr>
          <w:b/>
          <w:szCs w:val="24"/>
        </w:rPr>
        <w:t xml:space="preserve"> режима</w:t>
      </w:r>
      <w:r w:rsidR="00956AB4">
        <w:rPr>
          <w:b/>
          <w:szCs w:val="24"/>
        </w:rPr>
        <w:t xml:space="preserve"> функционирования</w:t>
      </w:r>
      <w:r w:rsidR="00956AB4" w:rsidRPr="00623889">
        <w:rPr>
          <w:b/>
          <w:szCs w:val="24"/>
        </w:rPr>
        <w:t xml:space="preserve"> «Повышенная готовность»</w:t>
      </w:r>
      <w:r>
        <w:rPr>
          <w:b/>
          <w:szCs w:val="24"/>
        </w:rPr>
        <w:t xml:space="preserve"> </w:t>
      </w:r>
    </w:p>
    <w:p w:rsidR="00956AB4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для органов управления и сил ЭГЗ ЧОП РСЧС</w:t>
      </w:r>
      <w:r w:rsidR="00956AB4" w:rsidRPr="00623889">
        <w:rPr>
          <w:b/>
          <w:szCs w:val="24"/>
        </w:rPr>
        <w:t xml:space="preserve">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956AB4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5625">
        <w:rPr>
          <w:rFonts w:ascii="Times New Roman" w:hAnsi="Times New Roman"/>
          <w:sz w:val="24"/>
          <w:szCs w:val="24"/>
        </w:rPr>
        <w:t xml:space="preserve"> </w:t>
      </w:r>
      <w:r w:rsidR="00817C3A">
        <w:rPr>
          <w:rFonts w:ascii="Times New Roman" w:hAnsi="Times New Roman"/>
          <w:sz w:val="24"/>
          <w:szCs w:val="24"/>
        </w:rPr>
        <w:t xml:space="preserve">В </w:t>
      </w:r>
      <w:r w:rsidR="003343A4">
        <w:rPr>
          <w:rFonts w:ascii="Times New Roman" w:hAnsi="Times New Roman"/>
          <w:sz w:val="24"/>
          <w:szCs w:val="24"/>
        </w:rPr>
        <w:t xml:space="preserve">соответствии с распоряжением Губернатора Чукотского автономного округа от </w:t>
      </w:r>
      <w:r w:rsidR="00FE17FB">
        <w:rPr>
          <w:rFonts w:ascii="Times New Roman" w:hAnsi="Times New Roman"/>
          <w:sz w:val="24"/>
          <w:szCs w:val="24"/>
        </w:rPr>
        <w:t xml:space="preserve">            29 декабря 2021 г.</w:t>
      </w:r>
      <w:r w:rsidR="003343A4">
        <w:rPr>
          <w:rFonts w:ascii="Times New Roman" w:hAnsi="Times New Roman"/>
          <w:sz w:val="24"/>
          <w:szCs w:val="24"/>
        </w:rPr>
        <w:t xml:space="preserve"> № 358-рг «О введении режима функционирования «Повышенная готовность» на территории Чукотского автономного округа»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="00817C3A">
        <w:rPr>
          <w:szCs w:val="24"/>
        </w:rPr>
        <w:t>Отменить</w:t>
      </w:r>
      <w:r w:rsidRPr="00C31E89">
        <w:rPr>
          <w:szCs w:val="24"/>
        </w:rPr>
        <w:t xml:space="preserve"> с </w:t>
      </w:r>
      <w:r w:rsidR="005753B3">
        <w:rPr>
          <w:szCs w:val="24"/>
        </w:rPr>
        <w:t>09</w:t>
      </w:r>
      <w:r w:rsidR="00FE17FB">
        <w:rPr>
          <w:szCs w:val="24"/>
        </w:rPr>
        <w:t>:00 часов</w:t>
      </w:r>
      <w:r w:rsidRPr="00C31E89">
        <w:rPr>
          <w:szCs w:val="24"/>
        </w:rPr>
        <w:t xml:space="preserve"> </w:t>
      </w:r>
      <w:r w:rsidR="005753B3">
        <w:rPr>
          <w:szCs w:val="24"/>
        </w:rPr>
        <w:t>10</w:t>
      </w:r>
      <w:r w:rsidRPr="00C31E89">
        <w:rPr>
          <w:szCs w:val="24"/>
        </w:rPr>
        <w:t xml:space="preserve"> </w:t>
      </w:r>
      <w:r w:rsidR="005753B3">
        <w:rPr>
          <w:szCs w:val="24"/>
        </w:rPr>
        <w:t>января</w:t>
      </w:r>
      <w:r w:rsidRPr="00C31E89">
        <w:rPr>
          <w:szCs w:val="24"/>
        </w:rPr>
        <w:t xml:space="preserve"> 202</w:t>
      </w:r>
      <w:r w:rsidR="005753B3">
        <w:rPr>
          <w:szCs w:val="24"/>
        </w:rPr>
        <w:t>2</w:t>
      </w:r>
      <w:r w:rsidRPr="00C31E89">
        <w:rPr>
          <w:szCs w:val="24"/>
        </w:rPr>
        <w:t xml:space="preserve"> год</w:t>
      </w:r>
      <w:r w:rsidR="00580EE9">
        <w:rPr>
          <w:szCs w:val="24"/>
        </w:rPr>
        <w:t>а</w:t>
      </w:r>
      <w:r w:rsidR="00817C3A">
        <w:rPr>
          <w:szCs w:val="24"/>
        </w:rPr>
        <w:t xml:space="preserve"> </w:t>
      </w:r>
      <w:r w:rsidR="00817C3A" w:rsidRPr="005A3662">
        <w:rPr>
          <w:szCs w:val="24"/>
        </w:rPr>
        <w:t xml:space="preserve">режим функционирования </w:t>
      </w:r>
      <w:r w:rsidR="00817C3A">
        <w:rPr>
          <w:szCs w:val="24"/>
        </w:rPr>
        <w:t xml:space="preserve">«Повышенная готовность» и ввести режим функционирования «Повседневная деятельность» </w:t>
      </w:r>
      <w:r w:rsidRPr="00C31E89">
        <w:rPr>
          <w:szCs w:val="24"/>
        </w:rPr>
        <w:t>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</w:t>
      </w:r>
      <w:r w:rsidR="00FC6BEA">
        <w:rPr>
          <w:szCs w:val="24"/>
        </w:rPr>
        <w:t>).</w:t>
      </w:r>
    </w:p>
    <w:p w:rsidR="00956AB4" w:rsidRPr="00780A6F" w:rsidRDefault="00956AB4" w:rsidP="00817C3A">
      <w:pPr>
        <w:jc w:val="both"/>
      </w:pPr>
    </w:p>
    <w:p w:rsidR="00956AB4" w:rsidRPr="00625625" w:rsidRDefault="00817C3A" w:rsidP="00956AB4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 </w:t>
      </w:r>
      <w:r w:rsidR="00956AB4" w:rsidRPr="00863B94">
        <w:t>Эгвекинот</w:t>
      </w:r>
      <w:r w:rsidR="00956AB4">
        <w:rPr>
          <w:szCs w:val="24"/>
        </w:rPr>
        <w:t xml:space="preserve"> довести настоящее распоряжение до сведения</w:t>
      </w:r>
      <w:r w:rsidR="00956AB4"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817C3A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3</w:t>
      </w:r>
      <w:r w:rsidR="00956AB4">
        <w:t xml:space="preserve">. </w:t>
      </w:r>
      <w:r w:rsidR="00956AB4">
        <w:rPr>
          <w:szCs w:val="24"/>
        </w:rPr>
        <w:t>Настоящее распоряжение</w:t>
      </w:r>
      <w:r w:rsidR="00956AB4" w:rsidRPr="003626B5">
        <w:rPr>
          <w:szCs w:val="24"/>
        </w:rPr>
        <w:t xml:space="preserve"> разме</w:t>
      </w:r>
      <w:r w:rsidR="00956AB4">
        <w:rPr>
          <w:szCs w:val="24"/>
        </w:rPr>
        <w:t xml:space="preserve">стить </w:t>
      </w:r>
      <w:r w:rsidR="00956AB4" w:rsidRPr="003626B5">
        <w:rPr>
          <w:szCs w:val="24"/>
        </w:rPr>
        <w:t>на официальном сайте</w:t>
      </w:r>
      <w:r w:rsidR="00956AB4">
        <w:rPr>
          <w:szCs w:val="24"/>
        </w:rPr>
        <w:t xml:space="preserve"> Администрации</w:t>
      </w:r>
      <w:r w:rsidR="00956AB4" w:rsidRPr="003626B5">
        <w:rPr>
          <w:szCs w:val="24"/>
        </w:rPr>
        <w:t xml:space="preserve"> </w:t>
      </w:r>
      <w:r w:rsidR="00956AB4">
        <w:rPr>
          <w:szCs w:val="24"/>
        </w:rPr>
        <w:t>городского округа Эгвекинот</w:t>
      </w:r>
      <w:r w:rsidR="00956AB4" w:rsidRPr="003626B5">
        <w:rPr>
          <w:szCs w:val="24"/>
        </w:rPr>
        <w:t xml:space="preserve"> в информационно-телекоммуникационной сети «Интернет».</w:t>
      </w: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4.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3302F1" w:rsidP="00956AB4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proofErr w:type="gramStart"/>
      <w:r w:rsidR="00956AB4">
        <w:rPr>
          <w:szCs w:val="24"/>
        </w:rPr>
        <w:t>Контроль за</w:t>
      </w:r>
      <w:proofErr w:type="gramEnd"/>
      <w:r w:rsidR="00956AB4"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956AB4" w:rsidTr="003302F1">
        <w:trPr>
          <w:trHeight w:val="284"/>
        </w:trPr>
        <w:tc>
          <w:tcPr>
            <w:tcW w:w="4914" w:type="dxa"/>
          </w:tcPr>
          <w:p w:rsidR="00956AB4" w:rsidRDefault="00956AB4" w:rsidP="00FC6B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14" w:type="dxa"/>
          </w:tcPr>
          <w:p w:rsidR="00956AB4" w:rsidRDefault="003302F1" w:rsidP="00FC6B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956AB4">
              <w:rPr>
                <w:b/>
                <w:szCs w:val="24"/>
              </w:rPr>
              <w:t>Р.В. Коркишко</w:t>
            </w:r>
          </w:p>
        </w:tc>
      </w:tr>
    </w:tbl>
    <w:p w:rsidR="00956AB4" w:rsidRDefault="00956AB4" w:rsidP="00956AB4">
      <w:pPr>
        <w:rPr>
          <w:szCs w:val="24"/>
        </w:rPr>
        <w:sectPr w:rsidR="00956AB4" w:rsidSect="00FE17FB">
          <w:pgSz w:w="11907" w:h="16840" w:code="9"/>
          <w:pgMar w:top="851" w:right="624" w:bottom="1134" w:left="1701" w:header="720" w:footer="720" w:gutter="0"/>
          <w:cols w:space="720"/>
          <w:titlePg/>
          <w:docGrid w:linePitch="326"/>
        </w:sectPr>
      </w:pPr>
    </w:p>
    <w:p w:rsidR="00B804EC" w:rsidRDefault="00B804EC"/>
    <w:sectPr w:rsidR="00B804EC" w:rsidSect="00FC6BEA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1A" w:rsidRDefault="00DF091A" w:rsidP="00D133AC">
      <w:r>
        <w:separator/>
      </w:r>
    </w:p>
  </w:endnote>
  <w:endnote w:type="continuationSeparator" w:id="0">
    <w:p w:rsidR="00DF091A" w:rsidRDefault="00DF091A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1A" w:rsidRDefault="00DF091A" w:rsidP="00D133AC">
      <w:r>
        <w:separator/>
      </w:r>
    </w:p>
  </w:footnote>
  <w:footnote w:type="continuationSeparator" w:id="0">
    <w:p w:rsidR="00DF091A" w:rsidRDefault="00DF091A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5753B3" w:rsidRDefault="00287FB9">
        <w:pPr>
          <w:pStyle w:val="a4"/>
          <w:jc w:val="center"/>
        </w:pPr>
        <w:r>
          <w:fldChar w:fldCharType="begin"/>
        </w:r>
        <w:r w:rsidR="00FE17FB">
          <w:instrText xml:space="preserve"> PAGE   \* MERGEFORMAT </w:instrText>
        </w:r>
        <w:r>
          <w:fldChar w:fldCharType="separate"/>
        </w:r>
        <w:r w:rsidR="00575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3B3" w:rsidRDefault="00575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D7A66"/>
    <w:rsid w:val="00287FB9"/>
    <w:rsid w:val="003302F1"/>
    <w:rsid w:val="003343A4"/>
    <w:rsid w:val="00345003"/>
    <w:rsid w:val="005753B3"/>
    <w:rsid w:val="00580EE9"/>
    <w:rsid w:val="00817C3A"/>
    <w:rsid w:val="00956AB4"/>
    <w:rsid w:val="00A04BF5"/>
    <w:rsid w:val="00A56DCD"/>
    <w:rsid w:val="00B174BC"/>
    <w:rsid w:val="00B804EC"/>
    <w:rsid w:val="00C31E89"/>
    <w:rsid w:val="00D133AC"/>
    <w:rsid w:val="00D54B2C"/>
    <w:rsid w:val="00D90580"/>
    <w:rsid w:val="00DA1895"/>
    <w:rsid w:val="00DF091A"/>
    <w:rsid w:val="00FC6BEA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13</cp:revision>
  <cp:lastPrinted>2022-01-10T00:04:00Z</cp:lastPrinted>
  <dcterms:created xsi:type="dcterms:W3CDTF">2021-12-03T04:04:00Z</dcterms:created>
  <dcterms:modified xsi:type="dcterms:W3CDTF">2022-01-10T01:09:00Z</dcterms:modified>
</cp:coreProperties>
</file>