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D" w:rsidRPr="006A7AEA" w:rsidRDefault="00F94CDC" w:rsidP="00554255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28650" cy="7810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29" w:rsidRPr="006A7AEA" w:rsidRDefault="00A55E29" w:rsidP="00554255">
      <w:pPr>
        <w:jc w:val="center"/>
        <w:rPr>
          <w:szCs w:val="24"/>
        </w:rPr>
      </w:pPr>
    </w:p>
    <w:p w:rsidR="00A55E29" w:rsidRDefault="00A55E29" w:rsidP="00554255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404E4" w:rsidRPr="006A7AEA" w:rsidRDefault="0054721B" w:rsidP="00554255">
      <w:pPr>
        <w:pStyle w:val="a7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BC19F4" w:rsidRPr="006A7AEA" w:rsidRDefault="00BC19F4" w:rsidP="00554255">
      <w:pPr>
        <w:rPr>
          <w:szCs w:val="24"/>
        </w:rPr>
      </w:pPr>
    </w:p>
    <w:p w:rsidR="00BC19F4" w:rsidRPr="006A7AEA" w:rsidRDefault="00BC19F4" w:rsidP="00554255">
      <w:pPr>
        <w:pStyle w:val="1"/>
        <w:jc w:val="center"/>
        <w:rPr>
          <w:szCs w:val="24"/>
        </w:rPr>
      </w:pPr>
      <w:proofErr w:type="gramStart"/>
      <w:r w:rsidRPr="006A7AEA">
        <w:rPr>
          <w:szCs w:val="24"/>
        </w:rPr>
        <w:t>Р</w:t>
      </w:r>
      <w:proofErr w:type="gramEnd"/>
      <w:r w:rsidRPr="006A7AEA">
        <w:rPr>
          <w:szCs w:val="24"/>
        </w:rPr>
        <w:t xml:space="preserve"> А С П О Р Я Ж Е Н И Е</w:t>
      </w:r>
    </w:p>
    <w:p w:rsidR="00BD5D23" w:rsidRPr="006A7AEA" w:rsidRDefault="00BD5D23" w:rsidP="00554255">
      <w:pPr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3277"/>
        <w:gridCol w:w="3292"/>
      </w:tblGrid>
      <w:tr w:rsidR="00344BCD" w:rsidTr="00344BCD">
        <w:tc>
          <w:tcPr>
            <w:tcW w:w="3332" w:type="dxa"/>
          </w:tcPr>
          <w:p w:rsidR="00344BCD" w:rsidRDefault="0026546D" w:rsidP="00554255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от 25 </w:t>
            </w:r>
            <w:r w:rsidR="008216C9">
              <w:rPr>
                <w:b w:val="0"/>
                <w:szCs w:val="24"/>
              </w:rPr>
              <w:t>декабря</w:t>
            </w:r>
            <w:r w:rsidR="00CF2654">
              <w:rPr>
                <w:b w:val="0"/>
                <w:szCs w:val="24"/>
              </w:rPr>
              <w:t xml:space="preserve"> </w:t>
            </w:r>
            <w:r w:rsidR="00344BCD">
              <w:rPr>
                <w:b w:val="0"/>
                <w:szCs w:val="24"/>
              </w:rPr>
              <w:t>20</w:t>
            </w:r>
            <w:r w:rsidR="008216C9">
              <w:rPr>
                <w:b w:val="0"/>
                <w:szCs w:val="24"/>
              </w:rPr>
              <w:t>20</w:t>
            </w:r>
            <w:r w:rsidR="00CF2654">
              <w:rPr>
                <w:b w:val="0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:rsidR="00344BCD" w:rsidRDefault="0026546D" w:rsidP="00554255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№ </w:t>
            </w:r>
            <w:r w:rsidR="009E797E">
              <w:rPr>
                <w:b w:val="0"/>
                <w:szCs w:val="24"/>
              </w:rPr>
              <w:t>283</w:t>
            </w:r>
            <w:r w:rsidR="00483A4A">
              <w:rPr>
                <w:b w:val="0"/>
                <w:szCs w:val="24"/>
              </w:rPr>
              <w:t xml:space="preserve"> </w:t>
            </w:r>
            <w:r w:rsidR="00344BCD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</w:t>
            </w:r>
            <w:proofErr w:type="spellStart"/>
            <w:r w:rsidR="007649A7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33" w:type="dxa"/>
          </w:tcPr>
          <w:p w:rsidR="00344BCD" w:rsidRDefault="00344BCD" w:rsidP="00554255">
            <w:pPr>
              <w:jc w:val="right"/>
              <w:rPr>
                <w:b w:val="0"/>
                <w:szCs w:val="24"/>
              </w:rPr>
            </w:pPr>
            <w:r w:rsidRPr="00750247">
              <w:rPr>
                <w:b w:val="0"/>
                <w:szCs w:val="24"/>
              </w:rPr>
              <w:t>п. Эгвекинот</w:t>
            </w:r>
          </w:p>
        </w:tc>
      </w:tr>
    </w:tbl>
    <w:p w:rsidR="008216C9" w:rsidRPr="00554255" w:rsidRDefault="00AB252D" w:rsidP="00554255">
      <w:pPr>
        <w:rPr>
          <w:b w:val="0"/>
          <w:szCs w:val="24"/>
        </w:rPr>
      </w:pPr>
      <w:r w:rsidRPr="00750247">
        <w:rPr>
          <w:b w:val="0"/>
          <w:szCs w:val="24"/>
        </w:rPr>
        <w:tab/>
      </w:r>
      <w:r w:rsidRPr="00750247">
        <w:rPr>
          <w:b w:val="0"/>
          <w:szCs w:val="24"/>
        </w:rPr>
        <w:tab/>
      </w:r>
      <w:r w:rsidR="00386857" w:rsidRPr="00750247">
        <w:rPr>
          <w:b w:val="0"/>
          <w:szCs w:val="24"/>
        </w:rPr>
        <w:t xml:space="preserve">     </w:t>
      </w:r>
      <w:r w:rsidRPr="00750247">
        <w:rPr>
          <w:b w:val="0"/>
          <w:szCs w:val="24"/>
        </w:rPr>
        <w:tab/>
      </w:r>
      <w:r w:rsidR="00344BCD">
        <w:rPr>
          <w:b w:val="0"/>
          <w:szCs w:val="24"/>
        </w:rPr>
        <w:t xml:space="preserve"> </w:t>
      </w:r>
    </w:p>
    <w:p w:rsidR="00554255" w:rsidRDefault="00B97F05" w:rsidP="00554255">
      <w:pPr>
        <w:tabs>
          <w:tab w:val="left" w:pos="3633"/>
        </w:tabs>
        <w:jc w:val="center"/>
        <w:rPr>
          <w:szCs w:val="24"/>
        </w:rPr>
      </w:pPr>
      <w:r w:rsidRPr="006A7AEA">
        <w:rPr>
          <w:szCs w:val="24"/>
        </w:rPr>
        <w:t>О</w:t>
      </w:r>
      <w:r w:rsidR="00344BCD">
        <w:rPr>
          <w:szCs w:val="24"/>
        </w:rPr>
        <w:t xml:space="preserve">б утверждении </w:t>
      </w:r>
      <w:r w:rsidR="000C0CF7" w:rsidRPr="002B44E3">
        <w:rPr>
          <w:szCs w:val="24"/>
        </w:rPr>
        <w:t>Регламент</w:t>
      </w:r>
      <w:r w:rsidR="000C0CF7">
        <w:rPr>
          <w:szCs w:val="24"/>
        </w:rPr>
        <w:t>а</w:t>
      </w:r>
      <w:r w:rsidR="000C0CF7" w:rsidRPr="002B44E3">
        <w:rPr>
          <w:szCs w:val="24"/>
        </w:rPr>
        <w:t xml:space="preserve"> работы </w:t>
      </w:r>
      <w:r w:rsidR="00576B1A" w:rsidRPr="00576B1A">
        <w:rPr>
          <w:szCs w:val="24"/>
        </w:rPr>
        <w:t>А</w:t>
      </w:r>
      <w:r w:rsidR="00576B1A" w:rsidRPr="002B44E3">
        <w:rPr>
          <w:szCs w:val="24"/>
        </w:rPr>
        <w:t>дминист</w:t>
      </w:r>
      <w:r w:rsidR="00576B1A" w:rsidRPr="00576B1A">
        <w:rPr>
          <w:szCs w:val="24"/>
        </w:rPr>
        <w:t xml:space="preserve">рации городского округа Эгвекинот, её структурных подразделений, подведомственных учреждений </w:t>
      </w:r>
      <w:r w:rsidR="00576B1A" w:rsidRPr="002B44E3">
        <w:rPr>
          <w:szCs w:val="24"/>
        </w:rPr>
        <w:t xml:space="preserve">и </w:t>
      </w:r>
      <w:r w:rsidR="00576B1A" w:rsidRPr="00576B1A">
        <w:rPr>
          <w:szCs w:val="24"/>
        </w:rPr>
        <w:t>иных органов местного самоуправления</w:t>
      </w:r>
      <w:r w:rsidR="00576B1A" w:rsidRPr="002B44E3">
        <w:rPr>
          <w:szCs w:val="24"/>
        </w:rPr>
        <w:t xml:space="preserve"> </w:t>
      </w:r>
      <w:r w:rsidR="00554255">
        <w:rPr>
          <w:szCs w:val="24"/>
        </w:rPr>
        <w:t xml:space="preserve">городского округа Эгвекинот </w:t>
      </w:r>
      <w:r w:rsidR="000C0CF7" w:rsidRPr="002B44E3">
        <w:rPr>
          <w:szCs w:val="24"/>
        </w:rPr>
        <w:t xml:space="preserve">в системе </w:t>
      </w:r>
    </w:p>
    <w:p w:rsidR="00344BCD" w:rsidRDefault="00554255" w:rsidP="00554255">
      <w:pPr>
        <w:tabs>
          <w:tab w:val="left" w:pos="3633"/>
        </w:tabs>
        <w:jc w:val="center"/>
        <w:rPr>
          <w:szCs w:val="24"/>
        </w:rPr>
      </w:pPr>
      <w:r>
        <w:rPr>
          <w:szCs w:val="24"/>
        </w:rPr>
        <w:t>электронного документооборота «Дело»</w:t>
      </w:r>
      <w:r w:rsidR="000C0CF7" w:rsidRPr="002B44E3">
        <w:rPr>
          <w:szCs w:val="24"/>
        </w:rPr>
        <w:t xml:space="preserve"> </w:t>
      </w:r>
    </w:p>
    <w:p w:rsidR="00261E6B" w:rsidRPr="006A7AEA" w:rsidRDefault="00261E6B" w:rsidP="00554255">
      <w:pPr>
        <w:jc w:val="both"/>
        <w:rPr>
          <w:b w:val="0"/>
          <w:bCs/>
          <w:szCs w:val="24"/>
        </w:rPr>
      </w:pPr>
    </w:p>
    <w:p w:rsidR="00512EA8" w:rsidRPr="000C0CF7" w:rsidRDefault="00554255" w:rsidP="00554255">
      <w:pPr>
        <w:autoSpaceDE w:val="0"/>
        <w:autoSpaceDN w:val="0"/>
        <w:adjustRightInd w:val="0"/>
        <w:ind w:firstLine="720"/>
        <w:jc w:val="both"/>
        <w:rPr>
          <w:b w:val="0"/>
          <w:color w:val="2D2D2D"/>
          <w:spacing w:val="2"/>
          <w:szCs w:val="24"/>
        </w:rPr>
      </w:pPr>
      <w:proofErr w:type="gramStart"/>
      <w:r>
        <w:rPr>
          <w:b w:val="0"/>
          <w:color w:val="2D2D2D"/>
          <w:spacing w:val="2"/>
          <w:szCs w:val="24"/>
        </w:rPr>
        <w:t>Во исполнение Р</w:t>
      </w:r>
      <w:r w:rsidR="004F761D">
        <w:rPr>
          <w:b w:val="0"/>
          <w:color w:val="2D2D2D"/>
          <w:spacing w:val="2"/>
          <w:szCs w:val="24"/>
        </w:rPr>
        <w:t xml:space="preserve">аспоряжения Администрации городского округа Эгвекинот от </w:t>
      </w:r>
      <w:r>
        <w:rPr>
          <w:b w:val="0"/>
          <w:color w:val="2D2D2D"/>
          <w:spacing w:val="2"/>
          <w:szCs w:val="24"/>
        </w:rPr>
        <w:t xml:space="preserve">       </w:t>
      </w:r>
      <w:r w:rsidR="004F761D">
        <w:rPr>
          <w:b w:val="0"/>
          <w:color w:val="2D2D2D"/>
          <w:spacing w:val="2"/>
          <w:szCs w:val="24"/>
        </w:rPr>
        <w:t>2</w:t>
      </w:r>
      <w:r>
        <w:rPr>
          <w:b w:val="0"/>
          <w:color w:val="2D2D2D"/>
          <w:spacing w:val="2"/>
          <w:szCs w:val="24"/>
        </w:rPr>
        <w:t>1 декабря 2020 г.</w:t>
      </w:r>
      <w:r w:rsidR="004F761D">
        <w:rPr>
          <w:b w:val="0"/>
          <w:color w:val="2D2D2D"/>
          <w:spacing w:val="2"/>
          <w:szCs w:val="24"/>
        </w:rPr>
        <w:t xml:space="preserve"> </w:t>
      </w:r>
      <w:r w:rsidR="0031259C">
        <w:rPr>
          <w:b w:val="0"/>
          <w:color w:val="2D2D2D"/>
          <w:spacing w:val="2"/>
          <w:szCs w:val="24"/>
        </w:rPr>
        <w:t>№ 274</w:t>
      </w:r>
      <w:r w:rsidR="004F761D" w:rsidRPr="0031259C">
        <w:rPr>
          <w:b w:val="0"/>
          <w:color w:val="2D2D2D"/>
          <w:spacing w:val="2"/>
          <w:szCs w:val="24"/>
        </w:rPr>
        <w:t>-ра</w:t>
      </w:r>
      <w:r w:rsidR="004F761D">
        <w:rPr>
          <w:b w:val="0"/>
          <w:color w:val="2D2D2D"/>
          <w:spacing w:val="2"/>
          <w:szCs w:val="24"/>
        </w:rPr>
        <w:t xml:space="preserve"> </w:t>
      </w:r>
      <w:r w:rsidR="004F761D" w:rsidRPr="0062299E">
        <w:rPr>
          <w:b w:val="0"/>
          <w:color w:val="2D2D2D"/>
          <w:spacing w:val="2"/>
          <w:szCs w:val="24"/>
        </w:rPr>
        <w:t>«</w:t>
      </w:r>
      <w:r w:rsidR="004F761D" w:rsidRPr="0062299E">
        <w:rPr>
          <w:b w:val="0"/>
          <w:szCs w:val="24"/>
        </w:rPr>
        <w:t>О вводе в эксплуатацию системы</w:t>
      </w:r>
      <w:r>
        <w:rPr>
          <w:b w:val="0"/>
          <w:szCs w:val="24"/>
        </w:rPr>
        <w:t xml:space="preserve"> электронного документооборота «Дело»</w:t>
      </w:r>
      <w:r w:rsidR="004F761D" w:rsidRPr="0062299E">
        <w:rPr>
          <w:b w:val="0"/>
          <w:szCs w:val="24"/>
        </w:rPr>
        <w:t xml:space="preserve"> в Администрации городского округа Эгвекинот, её структурных подразделениях, подведомственных учреждениях и иных органах местного самоуправления</w:t>
      </w:r>
      <w:r>
        <w:rPr>
          <w:b w:val="0"/>
          <w:szCs w:val="24"/>
        </w:rPr>
        <w:t xml:space="preserve"> городского округа Эгвекинот</w:t>
      </w:r>
      <w:r w:rsidR="004F761D" w:rsidRPr="0062299E">
        <w:rPr>
          <w:b w:val="0"/>
          <w:color w:val="2D2D2D"/>
          <w:spacing w:val="2"/>
          <w:szCs w:val="24"/>
        </w:rPr>
        <w:t>»</w:t>
      </w:r>
      <w:r>
        <w:rPr>
          <w:b w:val="0"/>
          <w:color w:val="2D2D2D"/>
          <w:spacing w:val="2"/>
          <w:szCs w:val="24"/>
        </w:rPr>
        <w:t>, а так</w:t>
      </w:r>
      <w:r w:rsidR="004F761D">
        <w:rPr>
          <w:b w:val="0"/>
          <w:color w:val="2D2D2D"/>
          <w:spacing w:val="2"/>
          <w:szCs w:val="24"/>
        </w:rPr>
        <w:t>же в</w:t>
      </w:r>
      <w:r w:rsidR="004F761D" w:rsidRPr="0062299E">
        <w:rPr>
          <w:b w:val="0"/>
          <w:color w:val="2D2D2D"/>
          <w:spacing w:val="2"/>
          <w:szCs w:val="24"/>
        </w:rPr>
        <w:t xml:space="preserve"> целях совершенствования организационного, документационного и информационного обеспечения деятельности</w:t>
      </w:r>
      <w:r w:rsidR="004F761D" w:rsidRPr="002B44E3">
        <w:rPr>
          <w:b w:val="0"/>
          <w:color w:val="2D2D2D"/>
          <w:spacing w:val="2"/>
          <w:szCs w:val="24"/>
        </w:rPr>
        <w:t xml:space="preserve"> </w:t>
      </w:r>
      <w:r w:rsidR="004F761D">
        <w:rPr>
          <w:b w:val="0"/>
          <w:color w:val="2D2D2D"/>
          <w:spacing w:val="2"/>
          <w:szCs w:val="24"/>
        </w:rPr>
        <w:t>А</w:t>
      </w:r>
      <w:r w:rsidR="004F761D" w:rsidRPr="002B44E3">
        <w:rPr>
          <w:b w:val="0"/>
          <w:color w:val="2D2D2D"/>
          <w:spacing w:val="2"/>
          <w:szCs w:val="24"/>
        </w:rPr>
        <w:t>дминист</w:t>
      </w:r>
      <w:r w:rsidR="004F761D">
        <w:rPr>
          <w:b w:val="0"/>
          <w:color w:val="2D2D2D"/>
          <w:spacing w:val="2"/>
          <w:szCs w:val="24"/>
        </w:rPr>
        <w:t>рации</w:t>
      </w:r>
      <w:r w:rsidR="004F761D" w:rsidRPr="00E5288F">
        <w:rPr>
          <w:b w:val="0"/>
          <w:color w:val="2D2D2D"/>
          <w:spacing w:val="2"/>
          <w:szCs w:val="24"/>
        </w:rPr>
        <w:t xml:space="preserve"> </w:t>
      </w:r>
      <w:r w:rsidR="004F761D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4F761D">
        <w:rPr>
          <w:b w:val="0"/>
          <w:color w:val="2D2D2D"/>
          <w:spacing w:val="2"/>
          <w:szCs w:val="24"/>
        </w:rPr>
        <w:t xml:space="preserve">, её структурных подразделений, подведомственных учреждений </w:t>
      </w:r>
      <w:r w:rsidR="004F761D" w:rsidRPr="002B44E3">
        <w:rPr>
          <w:b w:val="0"/>
          <w:color w:val="2D2D2D"/>
          <w:spacing w:val="2"/>
          <w:szCs w:val="24"/>
        </w:rPr>
        <w:t>и</w:t>
      </w:r>
      <w:proofErr w:type="gramEnd"/>
      <w:r w:rsidR="004F761D" w:rsidRPr="002B44E3">
        <w:rPr>
          <w:b w:val="0"/>
          <w:color w:val="2D2D2D"/>
          <w:spacing w:val="2"/>
          <w:szCs w:val="24"/>
        </w:rPr>
        <w:t xml:space="preserve"> </w:t>
      </w:r>
      <w:r w:rsidR="004F761D">
        <w:rPr>
          <w:b w:val="0"/>
          <w:color w:val="2D2D2D"/>
          <w:spacing w:val="2"/>
          <w:szCs w:val="24"/>
        </w:rPr>
        <w:t>иных органов местного самоуправления</w:t>
      </w:r>
      <w:r>
        <w:rPr>
          <w:b w:val="0"/>
          <w:color w:val="2D2D2D"/>
          <w:spacing w:val="2"/>
          <w:szCs w:val="24"/>
        </w:rPr>
        <w:t xml:space="preserve"> городского округа Эгвекинот</w:t>
      </w:r>
      <w:r w:rsidR="004F761D" w:rsidRPr="002B44E3">
        <w:rPr>
          <w:b w:val="0"/>
          <w:color w:val="2D2D2D"/>
          <w:spacing w:val="2"/>
          <w:szCs w:val="24"/>
        </w:rPr>
        <w:t>:</w:t>
      </w:r>
    </w:p>
    <w:p w:rsidR="000C0CF7" w:rsidRPr="000C0CF7" w:rsidRDefault="000C0CF7" w:rsidP="00554255">
      <w:pPr>
        <w:shd w:val="clear" w:color="auto" w:fill="FFFFFF"/>
        <w:ind w:firstLine="720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0C0CF7" w:rsidRDefault="000C0CF7" w:rsidP="00554255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Утвердить </w:t>
      </w:r>
      <w:r w:rsidR="00554255">
        <w:rPr>
          <w:b w:val="0"/>
          <w:color w:val="2D2D2D"/>
          <w:spacing w:val="2"/>
          <w:szCs w:val="24"/>
        </w:rPr>
        <w:t xml:space="preserve">прилагаемый </w:t>
      </w:r>
      <w:r w:rsidRPr="002B44E3">
        <w:rPr>
          <w:b w:val="0"/>
          <w:color w:val="2D2D2D"/>
          <w:spacing w:val="2"/>
          <w:szCs w:val="24"/>
        </w:rPr>
        <w:t xml:space="preserve">Регламент работы </w:t>
      </w:r>
      <w:r w:rsidR="00A118EC">
        <w:rPr>
          <w:b w:val="0"/>
          <w:color w:val="2D2D2D"/>
          <w:spacing w:val="2"/>
          <w:szCs w:val="24"/>
        </w:rPr>
        <w:t>А</w:t>
      </w:r>
      <w:r w:rsidR="00A118EC" w:rsidRPr="002B44E3">
        <w:rPr>
          <w:b w:val="0"/>
          <w:color w:val="2D2D2D"/>
          <w:spacing w:val="2"/>
          <w:szCs w:val="24"/>
        </w:rPr>
        <w:t>дминист</w:t>
      </w:r>
      <w:r w:rsidR="00A118EC">
        <w:rPr>
          <w:b w:val="0"/>
          <w:color w:val="2D2D2D"/>
          <w:spacing w:val="2"/>
          <w:szCs w:val="24"/>
        </w:rPr>
        <w:t>рации</w:t>
      </w:r>
      <w:r w:rsidR="00A118EC" w:rsidRPr="00E5288F">
        <w:rPr>
          <w:b w:val="0"/>
          <w:color w:val="2D2D2D"/>
          <w:spacing w:val="2"/>
          <w:szCs w:val="24"/>
        </w:rPr>
        <w:t xml:space="preserve"> </w:t>
      </w:r>
      <w:r w:rsidR="00A118EC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A118EC">
        <w:rPr>
          <w:b w:val="0"/>
          <w:color w:val="2D2D2D"/>
          <w:spacing w:val="2"/>
          <w:szCs w:val="24"/>
        </w:rPr>
        <w:t xml:space="preserve">, её структурных подразделений, подведомственных учреждений </w:t>
      </w:r>
      <w:r w:rsidR="00A118EC" w:rsidRPr="002B44E3">
        <w:rPr>
          <w:b w:val="0"/>
          <w:color w:val="2D2D2D"/>
          <w:spacing w:val="2"/>
          <w:szCs w:val="24"/>
        </w:rPr>
        <w:t xml:space="preserve">и </w:t>
      </w:r>
      <w:r w:rsidR="00A118EC">
        <w:rPr>
          <w:b w:val="0"/>
          <w:color w:val="2D2D2D"/>
          <w:spacing w:val="2"/>
          <w:szCs w:val="24"/>
        </w:rPr>
        <w:t>иных органов местного самоуправления</w:t>
      </w:r>
      <w:r w:rsidRPr="002B44E3">
        <w:rPr>
          <w:b w:val="0"/>
          <w:color w:val="2D2D2D"/>
          <w:spacing w:val="2"/>
          <w:szCs w:val="24"/>
        </w:rPr>
        <w:t xml:space="preserve"> </w:t>
      </w:r>
      <w:r w:rsidR="00554255">
        <w:rPr>
          <w:b w:val="0"/>
          <w:color w:val="2D2D2D"/>
          <w:spacing w:val="2"/>
          <w:szCs w:val="24"/>
        </w:rPr>
        <w:t xml:space="preserve">городского округа Эгвекинот </w:t>
      </w:r>
      <w:r w:rsidRPr="002B44E3">
        <w:rPr>
          <w:b w:val="0"/>
          <w:color w:val="2D2D2D"/>
          <w:spacing w:val="2"/>
          <w:szCs w:val="24"/>
        </w:rPr>
        <w:t>в системе</w:t>
      </w:r>
      <w:r w:rsidR="00554255">
        <w:rPr>
          <w:b w:val="0"/>
          <w:color w:val="2D2D2D"/>
          <w:spacing w:val="2"/>
          <w:szCs w:val="24"/>
        </w:rPr>
        <w:t xml:space="preserve"> электронного документооборота «Дело»</w:t>
      </w:r>
      <w:r w:rsidRPr="002B44E3">
        <w:rPr>
          <w:b w:val="0"/>
          <w:color w:val="2D2D2D"/>
          <w:spacing w:val="2"/>
          <w:szCs w:val="24"/>
        </w:rPr>
        <w:t xml:space="preserve"> (далее - Регламент).</w:t>
      </w:r>
    </w:p>
    <w:p w:rsidR="00554255" w:rsidRPr="000C0CF7" w:rsidRDefault="00554255" w:rsidP="00554255">
      <w:pPr>
        <w:pStyle w:val="ae"/>
        <w:shd w:val="clear" w:color="auto" w:fill="FFFFFF"/>
        <w:tabs>
          <w:tab w:val="left" w:pos="993"/>
        </w:tabs>
        <w:ind w:left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0B037C" w:rsidRDefault="004350E2" w:rsidP="000B037C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С</w:t>
      </w:r>
      <w:r w:rsidR="000C0CF7" w:rsidRPr="000C0CF7">
        <w:rPr>
          <w:b w:val="0"/>
          <w:color w:val="2D2D2D"/>
          <w:spacing w:val="2"/>
          <w:szCs w:val="24"/>
        </w:rPr>
        <w:t xml:space="preserve">отрудникам </w:t>
      </w:r>
      <w:r w:rsidR="00A118EC">
        <w:rPr>
          <w:b w:val="0"/>
          <w:color w:val="2D2D2D"/>
          <w:spacing w:val="2"/>
          <w:szCs w:val="24"/>
        </w:rPr>
        <w:t>А</w:t>
      </w:r>
      <w:r w:rsidR="00A118EC" w:rsidRPr="002B44E3">
        <w:rPr>
          <w:b w:val="0"/>
          <w:color w:val="2D2D2D"/>
          <w:spacing w:val="2"/>
          <w:szCs w:val="24"/>
        </w:rPr>
        <w:t>дминист</w:t>
      </w:r>
      <w:r w:rsidR="00A118EC">
        <w:rPr>
          <w:b w:val="0"/>
          <w:color w:val="2D2D2D"/>
          <w:spacing w:val="2"/>
          <w:szCs w:val="24"/>
        </w:rPr>
        <w:t>рации</w:t>
      </w:r>
      <w:r w:rsidR="00A118EC" w:rsidRPr="00E5288F">
        <w:rPr>
          <w:b w:val="0"/>
          <w:color w:val="2D2D2D"/>
          <w:spacing w:val="2"/>
          <w:szCs w:val="24"/>
        </w:rPr>
        <w:t xml:space="preserve"> </w:t>
      </w:r>
      <w:r w:rsidR="00A118EC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A118EC">
        <w:rPr>
          <w:b w:val="0"/>
          <w:color w:val="2D2D2D"/>
          <w:spacing w:val="2"/>
          <w:szCs w:val="24"/>
        </w:rPr>
        <w:t xml:space="preserve">, её структурных подразделений, подведомственных учреждений </w:t>
      </w:r>
      <w:r w:rsidR="00A118EC" w:rsidRPr="002B44E3">
        <w:rPr>
          <w:b w:val="0"/>
          <w:color w:val="2D2D2D"/>
          <w:spacing w:val="2"/>
          <w:szCs w:val="24"/>
        </w:rPr>
        <w:t xml:space="preserve">и </w:t>
      </w:r>
      <w:r w:rsidR="00A118EC">
        <w:rPr>
          <w:b w:val="0"/>
          <w:color w:val="2D2D2D"/>
          <w:spacing w:val="2"/>
          <w:szCs w:val="24"/>
        </w:rPr>
        <w:t>иных органов местного самоуправления</w:t>
      </w:r>
      <w:r w:rsidR="00554255">
        <w:rPr>
          <w:b w:val="0"/>
          <w:color w:val="2D2D2D"/>
          <w:spacing w:val="2"/>
          <w:szCs w:val="24"/>
        </w:rPr>
        <w:t xml:space="preserve"> городского округа Эгвекинот</w:t>
      </w:r>
      <w:r w:rsidR="00A118EC">
        <w:rPr>
          <w:b w:val="0"/>
          <w:color w:val="2D2D2D"/>
          <w:spacing w:val="2"/>
          <w:szCs w:val="24"/>
        </w:rPr>
        <w:t xml:space="preserve">, </w:t>
      </w:r>
      <w:r w:rsidR="00554255">
        <w:rPr>
          <w:b w:val="0"/>
          <w:color w:val="2D2D2D"/>
          <w:spacing w:val="2"/>
          <w:szCs w:val="24"/>
        </w:rPr>
        <w:t>являющимися пользователями системы электронного документооборота «Дело»</w:t>
      </w:r>
      <w:r w:rsidR="00A118EC">
        <w:rPr>
          <w:b w:val="0"/>
          <w:color w:val="2D2D2D"/>
          <w:spacing w:val="2"/>
          <w:szCs w:val="24"/>
        </w:rPr>
        <w:t>,</w:t>
      </w:r>
      <w:r w:rsidR="000C0CF7" w:rsidRPr="000C0CF7">
        <w:rPr>
          <w:b w:val="0"/>
          <w:color w:val="2D2D2D"/>
          <w:spacing w:val="2"/>
          <w:szCs w:val="24"/>
        </w:rPr>
        <w:t xml:space="preserve"> руководствоваться в своей деятельности настоящим Регламентом.</w:t>
      </w:r>
    </w:p>
    <w:p w:rsidR="000B037C" w:rsidRDefault="000B037C" w:rsidP="000B037C">
      <w:pPr>
        <w:pStyle w:val="ae"/>
        <w:shd w:val="clear" w:color="auto" w:fill="FFFFFF"/>
        <w:tabs>
          <w:tab w:val="left" w:pos="993"/>
        </w:tabs>
        <w:ind w:left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0B037C" w:rsidRDefault="000B037C" w:rsidP="000B037C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 w:rsidRPr="000B037C">
        <w:rPr>
          <w:b w:val="0"/>
          <w:color w:val="2D2D2D"/>
          <w:spacing w:val="2"/>
          <w:szCs w:val="24"/>
        </w:rPr>
        <w:t xml:space="preserve"> </w:t>
      </w:r>
      <w:proofErr w:type="gramStart"/>
      <w:r w:rsidRPr="000B037C">
        <w:rPr>
          <w:b w:val="0"/>
          <w:color w:val="2D2D2D"/>
          <w:spacing w:val="2"/>
          <w:szCs w:val="24"/>
        </w:rPr>
        <w:t>Разместить</w:t>
      </w:r>
      <w:proofErr w:type="gramEnd"/>
      <w:r w:rsidRPr="000B037C">
        <w:rPr>
          <w:b w:val="0"/>
          <w:color w:val="2D2D2D"/>
          <w:spacing w:val="2"/>
          <w:szCs w:val="24"/>
        </w:rPr>
        <w:t xml:space="preserve"> настоящее распоряжение на официальном сайте Администрации городского округа Эгвекинот  в информационно-</w:t>
      </w:r>
      <w:r w:rsidRPr="000B037C">
        <w:rPr>
          <w:b w:val="0"/>
          <w:szCs w:val="24"/>
        </w:rPr>
        <w:t>теле</w:t>
      </w:r>
      <w:r w:rsidRPr="000B037C">
        <w:rPr>
          <w:b w:val="0"/>
          <w:color w:val="2D2D2D"/>
          <w:spacing w:val="2"/>
          <w:szCs w:val="24"/>
        </w:rPr>
        <w:t>коммуникационной сети «Интернет».</w:t>
      </w:r>
    </w:p>
    <w:p w:rsidR="000B037C" w:rsidRDefault="000B037C" w:rsidP="000B037C">
      <w:pPr>
        <w:pStyle w:val="ae"/>
        <w:shd w:val="clear" w:color="auto" w:fill="FFFFFF"/>
        <w:tabs>
          <w:tab w:val="left" w:pos="993"/>
        </w:tabs>
        <w:ind w:left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554255" w:rsidRPr="000B037C" w:rsidRDefault="00554255" w:rsidP="000B037C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 w:rsidRPr="000B037C">
        <w:rPr>
          <w:b w:val="0"/>
          <w:color w:val="2D2D2D"/>
          <w:spacing w:val="2"/>
          <w:szCs w:val="24"/>
        </w:rPr>
        <w:t>Настоящее распоряжение вступает в силу с момента его подписания.</w:t>
      </w:r>
    </w:p>
    <w:p w:rsidR="00554255" w:rsidRDefault="00554255" w:rsidP="00554255">
      <w:pPr>
        <w:pStyle w:val="ae"/>
        <w:shd w:val="clear" w:color="auto" w:fill="FFFFFF"/>
        <w:tabs>
          <w:tab w:val="left" w:pos="993"/>
        </w:tabs>
        <w:ind w:left="709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0C0CF7" w:rsidRPr="000C0CF7" w:rsidRDefault="000C0CF7" w:rsidP="00554255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Контроль над исполнением настоящего распоряжения возложить на </w:t>
      </w:r>
      <w:r w:rsidRPr="000C0CF7">
        <w:rPr>
          <w:b w:val="0"/>
          <w:color w:val="2D2D2D"/>
          <w:spacing w:val="2"/>
          <w:szCs w:val="24"/>
        </w:rPr>
        <w:t>заместителя  Главы  Администрации  -  начальника организационно-правового Управления Администраци</w:t>
      </w:r>
      <w:r w:rsidR="00554255">
        <w:rPr>
          <w:b w:val="0"/>
          <w:color w:val="2D2D2D"/>
          <w:spacing w:val="2"/>
          <w:szCs w:val="24"/>
        </w:rPr>
        <w:t xml:space="preserve">и городского округа Эгвекинот </w:t>
      </w:r>
      <w:r w:rsidRPr="000C0CF7">
        <w:rPr>
          <w:b w:val="0"/>
          <w:color w:val="2D2D2D"/>
          <w:spacing w:val="2"/>
          <w:szCs w:val="24"/>
        </w:rPr>
        <w:t>Спиридонову И.Л.</w:t>
      </w:r>
    </w:p>
    <w:p w:rsidR="000C0CF7" w:rsidRDefault="000C0CF7" w:rsidP="00554255">
      <w:pPr>
        <w:shd w:val="clear" w:color="auto" w:fill="FFFFFF"/>
        <w:jc w:val="both"/>
        <w:textAlignment w:val="baseline"/>
        <w:rPr>
          <w:rFonts w:ascii="Arial" w:hAnsi="Arial" w:cs="Arial"/>
          <w:b w:val="0"/>
          <w:color w:val="2D2D2D"/>
          <w:spacing w:val="2"/>
          <w:sz w:val="19"/>
          <w:szCs w:val="19"/>
        </w:rPr>
      </w:pPr>
    </w:p>
    <w:p w:rsidR="00554255" w:rsidRDefault="00554255" w:rsidP="00554255">
      <w:pPr>
        <w:shd w:val="clear" w:color="auto" w:fill="FFFFFF"/>
        <w:spacing w:line="285" w:lineRule="atLeast"/>
        <w:jc w:val="both"/>
        <w:textAlignment w:val="baseline"/>
        <w:rPr>
          <w:szCs w:val="24"/>
        </w:rPr>
      </w:pPr>
      <w:r>
        <w:rPr>
          <w:szCs w:val="24"/>
        </w:rPr>
        <w:t>Первый заместитель</w:t>
      </w:r>
    </w:p>
    <w:p w:rsidR="00554255" w:rsidRPr="00DF29BB" w:rsidRDefault="00554255" w:rsidP="00554255">
      <w:pPr>
        <w:shd w:val="clear" w:color="auto" w:fill="FFFFFF"/>
        <w:spacing w:line="285" w:lineRule="atLeast"/>
        <w:jc w:val="both"/>
        <w:textAlignment w:val="baseline"/>
        <w:rPr>
          <w:szCs w:val="24"/>
        </w:rPr>
      </w:pPr>
      <w:r>
        <w:rPr>
          <w:szCs w:val="24"/>
        </w:rPr>
        <w:t>Главы</w:t>
      </w:r>
      <w:r w:rsidRPr="00AF3681">
        <w:rPr>
          <w:szCs w:val="24"/>
        </w:rPr>
        <w:t xml:space="preserve"> Администрации</w:t>
      </w:r>
      <w:r w:rsidRPr="00AF3681">
        <w:rPr>
          <w:szCs w:val="24"/>
        </w:rPr>
        <w:tab/>
        <w:t xml:space="preserve">                        </w:t>
      </w:r>
      <w:r>
        <w:rPr>
          <w:szCs w:val="24"/>
        </w:rPr>
        <w:t xml:space="preserve">                                                             А.М. Абакаров</w:t>
      </w:r>
    </w:p>
    <w:p w:rsidR="00512EA8" w:rsidRPr="00576B1A" w:rsidRDefault="00512EA8" w:rsidP="00554255">
      <w:pPr>
        <w:shd w:val="clear" w:color="auto" w:fill="FFFFFF"/>
        <w:textAlignment w:val="baseline"/>
        <w:outlineLvl w:val="1"/>
        <w:rPr>
          <w:rFonts w:ascii="Arial" w:hAnsi="Arial" w:cs="Arial"/>
          <w:b w:val="0"/>
          <w:color w:val="3C3C3C"/>
          <w:spacing w:val="2"/>
          <w:sz w:val="27"/>
          <w:szCs w:val="27"/>
        </w:rPr>
      </w:pPr>
    </w:p>
    <w:p w:rsidR="00512EA8" w:rsidRPr="00576B1A" w:rsidRDefault="00512EA8" w:rsidP="00554255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 w:val="0"/>
          <w:color w:val="3C3C3C"/>
          <w:spacing w:val="2"/>
          <w:sz w:val="27"/>
          <w:szCs w:val="27"/>
        </w:rPr>
      </w:pPr>
    </w:p>
    <w:p w:rsidR="00512EA8" w:rsidRPr="00576B1A" w:rsidRDefault="00512EA8" w:rsidP="00554255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 w:val="0"/>
          <w:color w:val="3C3C3C"/>
          <w:spacing w:val="2"/>
          <w:sz w:val="27"/>
          <w:szCs w:val="27"/>
        </w:rPr>
      </w:pPr>
    </w:p>
    <w:p w:rsidR="00F465C3" w:rsidRDefault="00F465C3" w:rsidP="00554255">
      <w:pPr>
        <w:tabs>
          <w:tab w:val="left" w:pos="3633"/>
        </w:tabs>
        <w:jc w:val="both"/>
        <w:rPr>
          <w:rFonts w:ascii="Arial" w:hAnsi="Arial" w:cs="Arial"/>
          <w:b w:val="0"/>
          <w:color w:val="3C3C3C"/>
          <w:spacing w:val="2"/>
          <w:sz w:val="27"/>
          <w:szCs w:val="27"/>
        </w:rPr>
      </w:pPr>
    </w:p>
    <w:p w:rsidR="00F465C3" w:rsidRDefault="00F465C3" w:rsidP="00554255">
      <w:pPr>
        <w:shd w:val="clear" w:color="auto" w:fill="FFFFFF"/>
        <w:spacing w:line="285" w:lineRule="atLeast"/>
        <w:jc w:val="both"/>
        <w:textAlignment w:val="baseline"/>
        <w:rPr>
          <w:b w:val="0"/>
          <w:color w:val="2D2D2D"/>
          <w:spacing w:val="2"/>
          <w:szCs w:val="24"/>
        </w:rPr>
        <w:sectPr w:rsidR="00F465C3" w:rsidSect="00F465C3">
          <w:headerReference w:type="default" r:id="rId8"/>
          <w:pgSz w:w="11907" w:h="16840"/>
          <w:pgMar w:top="567" w:right="567" w:bottom="1134" w:left="1701" w:header="720" w:footer="720" w:gutter="0"/>
          <w:cols w:space="720"/>
          <w:titlePg/>
          <w:docGrid w:linePitch="328"/>
        </w:sectPr>
      </w:pPr>
    </w:p>
    <w:p w:rsidR="00554255" w:rsidRDefault="00554255" w:rsidP="00554255">
      <w:pPr>
        <w:shd w:val="clear" w:color="auto" w:fill="FFFFFF"/>
        <w:jc w:val="right"/>
        <w:textAlignment w:val="baseline"/>
        <w:rPr>
          <w:b w:val="0"/>
          <w:color w:val="2D2D2D"/>
          <w:spacing w:val="2"/>
          <w:szCs w:val="24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54255" w:rsidTr="00554255">
        <w:tc>
          <w:tcPr>
            <w:tcW w:w="4927" w:type="dxa"/>
          </w:tcPr>
          <w:p w:rsidR="00554255" w:rsidRDefault="00554255" w:rsidP="00554255">
            <w:pPr>
              <w:shd w:val="clear" w:color="auto" w:fill="FFFFFF"/>
              <w:jc w:val="center"/>
              <w:textAlignment w:val="baseline"/>
              <w:rPr>
                <w:b w:val="0"/>
                <w:szCs w:val="24"/>
              </w:rPr>
            </w:pPr>
            <w:proofErr w:type="gramStart"/>
            <w:r>
              <w:rPr>
                <w:b w:val="0"/>
                <w:color w:val="2D2D2D"/>
                <w:spacing w:val="2"/>
                <w:szCs w:val="24"/>
              </w:rPr>
              <w:t>УТВЕРЖДЕН</w:t>
            </w:r>
            <w:proofErr w:type="gramEnd"/>
            <w:r w:rsidRPr="002B44E3">
              <w:rPr>
                <w:b w:val="0"/>
                <w:color w:val="2D2D2D"/>
                <w:spacing w:val="2"/>
                <w:szCs w:val="24"/>
              </w:rPr>
              <w:br/>
              <w:t>распоряжением</w:t>
            </w:r>
            <w:r>
              <w:rPr>
                <w:b w:val="0"/>
                <w:color w:val="2D2D2D"/>
                <w:spacing w:val="2"/>
                <w:szCs w:val="24"/>
              </w:rPr>
              <w:t xml:space="preserve"> </w:t>
            </w:r>
            <w:r w:rsidRPr="008216C9">
              <w:rPr>
                <w:b w:val="0"/>
                <w:szCs w:val="24"/>
              </w:rPr>
              <w:t>Администрации</w:t>
            </w:r>
          </w:p>
          <w:p w:rsidR="00554255" w:rsidRDefault="00554255" w:rsidP="00F465C3">
            <w:pPr>
              <w:shd w:val="clear" w:color="auto" w:fill="FFFFFF"/>
              <w:jc w:val="center"/>
              <w:textAlignment w:val="baseline"/>
              <w:rPr>
                <w:b w:val="0"/>
                <w:color w:val="2D2D2D"/>
                <w:spacing w:val="2"/>
                <w:szCs w:val="24"/>
              </w:rPr>
            </w:pPr>
            <w:r w:rsidRPr="008216C9">
              <w:rPr>
                <w:b w:val="0"/>
                <w:szCs w:val="24"/>
              </w:rPr>
              <w:t xml:space="preserve"> городского округа Эгвекинот</w:t>
            </w:r>
            <w:r w:rsidRPr="002B44E3">
              <w:rPr>
                <w:b w:val="0"/>
                <w:color w:val="2D2D2D"/>
                <w:spacing w:val="2"/>
                <w:szCs w:val="24"/>
              </w:rPr>
              <w:br/>
              <w:t xml:space="preserve">от </w:t>
            </w:r>
            <w:r w:rsidR="009E797E">
              <w:rPr>
                <w:b w:val="0"/>
                <w:color w:val="2D2D2D"/>
                <w:spacing w:val="2"/>
                <w:szCs w:val="24"/>
              </w:rPr>
              <w:t>25</w:t>
            </w:r>
            <w:r w:rsidRPr="002B44E3">
              <w:rPr>
                <w:b w:val="0"/>
                <w:color w:val="2D2D2D"/>
                <w:spacing w:val="2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Cs w:val="24"/>
              </w:rPr>
              <w:t>декабря</w:t>
            </w:r>
            <w:r w:rsidRPr="002B44E3">
              <w:rPr>
                <w:b w:val="0"/>
                <w:color w:val="2D2D2D"/>
                <w:spacing w:val="2"/>
                <w:szCs w:val="24"/>
              </w:rPr>
              <w:t xml:space="preserve"> 20</w:t>
            </w:r>
            <w:r w:rsidR="009E797E">
              <w:rPr>
                <w:b w:val="0"/>
                <w:color w:val="2D2D2D"/>
                <w:spacing w:val="2"/>
                <w:szCs w:val="24"/>
              </w:rPr>
              <w:t>20 г. № 283</w:t>
            </w:r>
            <w:r>
              <w:rPr>
                <w:b w:val="0"/>
                <w:color w:val="2D2D2D"/>
                <w:spacing w:val="2"/>
                <w:szCs w:val="24"/>
              </w:rPr>
              <w:t>-ра</w:t>
            </w:r>
          </w:p>
        </w:tc>
      </w:tr>
    </w:tbl>
    <w:p w:rsidR="00554255" w:rsidRDefault="00554255" w:rsidP="00F465C3">
      <w:pPr>
        <w:shd w:val="clear" w:color="auto" w:fill="FFFFFF"/>
        <w:textAlignment w:val="baseline"/>
        <w:outlineLvl w:val="2"/>
        <w:rPr>
          <w:color w:val="4C4C4C"/>
          <w:spacing w:val="2"/>
          <w:szCs w:val="24"/>
        </w:rPr>
      </w:pPr>
    </w:p>
    <w:p w:rsidR="00554255" w:rsidRDefault="00554255" w:rsidP="00554255">
      <w:pPr>
        <w:shd w:val="clear" w:color="auto" w:fill="FFFFFF"/>
        <w:jc w:val="center"/>
        <w:textAlignment w:val="baseline"/>
        <w:rPr>
          <w:szCs w:val="24"/>
        </w:rPr>
      </w:pPr>
      <w:r>
        <w:rPr>
          <w:szCs w:val="24"/>
        </w:rPr>
        <w:t xml:space="preserve">Регламент </w:t>
      </w:r>
    </w:p>
    <w:p w:rsidR="00F465C3" w:rsidRDefault="00554255" w:rsidP="00554255">
      <w:pPr>
        <w:shd w:val="clear" w:color="auto" w:fill="FFFFFF"/>
        <w:jc w:val="center"/>
        <w:textAlignment w:val="baseline"/>
        <w:rPr>
          <w:szCs w:val="24"/>
        </w:rPr>
      </w:pPr>
      <w:r w:rsidRPr="002B44E3">
        <w:rPr>
          <w:szCs w:val="24"/>
        </w:rPr>
        <w:t xml:space="preserve">работы </w:t>
      </w:r>
      <w:r w:rsidRPr="00576B1A">
        <w:rPr>
          <w:szCs w:val="24"/>
        </w:rPr>
        <w:t>А</w:t>
      </w:r>
      <w:r w:rsidRPr="002B44E3">
        <w:rPr>
          <w:szCs w:val="24"/>
        </w:rPr>
        <w:t>дминист</w:t>
      </w:r>
      <w:r w:rsidRPr="00576B1A">
        <w:rPr>
          <w:szCs w:val="24"/>
        </w:rPr>
        <w:t xml:space="preserve">рации городского округа Эгвекинот, </w:t>
      </w:r>
    </w:p>
    <w:p w:rsidR="00F465C3" w:rsidRDefault="00554255" w:rsidP="00554255">
      <w:pPr>
        <w:shd w:val="clear" w:color="auto" w:fill="FFFFFF"/>
        <w:jc w:val="center"/>
        <w:textAlignment w:val="baseline"/>
        <w:rPr>
          <w:szCs w:val="24"/>
        </w:rPr>
      </w:pPr>
      <w:r w:rsidRPr="00576B1A">
        <w:rPr>
          <w:szCs w:val="24"/>
        </w:rPr>
        <w:t xml:space="preserve">её структурных подразделений, подведомственных учреждений </w:t>
      </w:r>
      <w:r w:rsidRPr="002B44E3">
        <w:rPr>
          <w:szCs w:val="24"/>
        </w:rPr>
        <w:t xml:space="preserve">и </w:t>
      </w:r>
      <w:r w:rsidRPr="00576B1A">
        <w:rPr>
          <w:szCs w:val="24"/>
        </w:rPr>
        <w:t>иных органов местного самоуправления</w:t>
      </w:r>
      <w:r w:rsidRPr="002B44E3">
        <w:rPr>
          <w:szCs w:val="24"/>
        </w:rPr>
        <w:t xml:space="preserve"> </w:t>
      </w:r>
      <w:r w:rsidR="00F465C3">
        <w:rPr>
          <w:szCs w:val="24"/>
        </w:rPr>
        <w:t xml:space="preserve">городского округа Эгвекинот </w:t>
      </w:r>
      <w:r w:rsidRPr="002B44E3">
        <w:rPr>
          <w:szCs w:val="24"/>
        </w:rPr>
        <w:t>в системе</w:t>
      </w:r>
      <w:r w:rsidR="00F465C3">
        <w:rPr>
          <w:szCs w:val="24"/>
        </w:rPr>
        <w:t xml:space="preserve"> </w:t>
      </w:r>
    </w:p>
    <w:p w:rsidR="00554255" w:rsidRDefault="00F465C3" w:rsidP="00554255">
      <w:pPr>
        <w:shd w:val="clear" w:color="auto" w:fill="FFFFFF"/>
        <w:jc w:val="center"/>
        <w:textAlignment w:val="baseline"/>
        <w:rPr>
          <w:szCs w:val="24"/>
        </w:rPr>
      </w:pPr>
      <w:r>
        <w:rPr>
          <w:szCs w:val="24"/>
        </w:rPr>
        <w:t>электронного документооборота «</w:t>
      </w:r>
      <w:r w:rsidR="00554255" w:rsidRPr="002B44E3">
        <w:rPr>
          <w:szCs w:val="24"/>
        </w:rPr>
        <w:t>Дело"</w:t>
      </w:r>
    </w:p>
    <w:p w:rsidR="00554255" w:rsidRDefault="00554255" w:rsidP="0055425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</w:p>
    <w:p w:rsidR="00512EA8" w:rsidRPr="002B44E3" w:rsidRDefault="00512EA8" w:rsidP="0055425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  <w:r w:rsidRPr="002B44E3">
        <w:rPr>
          <w:color w:val="4C4C4C"/>
          <w:spacing w:val="2"/>
          <w:szCs w:val="24"/>
        </w:rPr>
        <w:t>1. Общие положения</w:t>
      </w:r>
    </w:p>
    <w:p w:rsidR="00F465C3" w:rsidRDefault="00512EA8" w:rsidP="00F465C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</w:r>
      <w:r w:rsidR="00F465C3">
        <w:rPr>
          <w:b w:val="0"/>
          <w:color w:val="2D2D2D"/>
          <w:spacing w:val="2"/>
          <w:szCs w:val="24"/>
        </w:rPr>
        <w:t xml:space="preserve">          </w:t>
      </w:r>
      <w:r w:rsidRPr="002B44E3">
        <w:rPr>
          <w:b w:val="0"/>
          <w:color w:val="2D2D2D"/>
          <w:spacing w:val="2"/>
          <w:szCs w:val="24"/>
        </w:rPr>
        <w:t>1.1. Настоящий Регламент устанавливает правила работы с документами с использованием системы электронного докум</w:t>
      </w:r>
      <w:r w:rsidR="00F465C3">
        <w:rPr>
          <w:b w:val="0"/>
          <w:color w:val="2D2D2D"/>
          <w:spacing w:val="2"/>
          <w:szCs w:val="24"/>
        </w:rPr>
        <w:t>ентооборота и делопроизводства «Дело» (далее - СЭД «Дело»</w:t>
      </w:r>
      <w:r w:rsidRPr="002B44E3">
        <w:rPr>
          <w:b w:val="0"/>
          <w:color w:val="2D2D2D"/>
          <w:spacing w:val="2"/>
          <w:szCs w:val="24"/>
        </w:rPr>
        <w:t xml:space="preserve">) в </w:t>
      </w:r>
      <w:r w:rsidR="00A118EC">
        <w:rPr>
          <w:b w:val="0"/>
          <w:color w:val="2D2D2D"/>
          <w:spacing w:val="2"/>
          <w:szCs w:val="24"/>
        </w:rPr>
        <w:t>А</w:t>
      </w:r>
      <w:r w:rsidR="00A118EC" w:rsidRPr="002B44E3">
        <w:rPr>
          <w:b w:val="0"/>
          <w:color w:val="2D2D2D"/>
          <w:spacing w:val="2"/>
          <w:szCs w:val="24"/>
        </w:rPr>
        <w:t>дминист</w:t>
      </w:r>
      <w:r w:rsidR="00A118EC">
        <w:rPr>
          <w:b w:val="0"/>
          <w:color w:val="2D2D2D"/>
          <w:spacing w:val="2"/>
          <w:szCs w:val="24"/>
        </w:rPr>
        <w:t>рации</w:t>
      </w:r>
      <w:r w:rsidR="00A118EC" w:rsidRPr="00E5288F">
        <w:rPr>
          <w:b w:val="0"/>
          <w:color w:val="2D2D2D"/>
          <w:spacing w:val="2"/>
          <w:szCs w:val="24"/>
        </w:rPr>
        <w:t xml:space="preserve"> </w:t>
      </w:r>
      <w:r w:rsidR="00A118EC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F82581">
        <w:rPr>
          <w:b w:val="0"/>
          <w:color w:val="2D2D2D"/>
          <w:spacing w:val="2"/>
          <w:szCs w:val="24"/>
        </w:rPr>
        <w:t xml:space="preserve"> (далее - А</w:t>
      </w:r>
      <w:r w:rsidR="00F82581" w:rsidRPr="002B44E3">
        <w:rPr>
          <w:b w:val="0"/>
          <w:color w:val="2D2D2D"/>
          <w:spacing w:val="2"/>
          <w:szCs w:val="24"/>
        </w:rPr>
        <w:t>дминист</w:t>
      </w:r>
      <w:r w:rsidR="00F82581">
        <w:rPr>
          <w:b w:val="0"/>
          <w:color w:val="2D2D2D"/>
          <w:spacing w:val="2"/>
          <w:szCs w:val="24"/>
        </w:rPr>
        <w:t>рация</w:t>
      </w:r>
      <w:r w:rsidR="00F82581" w:rsidRPr="00E5288F">
        <w:rPr>
          <w:b w:val="0"/>
          <w:color w:val="2D2D2D"/>
          <w:spacing w:val="2"/>
          <w:szCs w:val="24"/>
        </w:rPr>
        <w:t xml:space="preserve"> </w:t>
      </w:r>
      <w:r w:rsidR="00F82581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F465C3">
        <w:rPr>
          <w:b w:val="0"/>
          <w:color w:val="2D2D2D"/>
          <w:spacing w:val="2"/>
          <w:szCs w:val="24"/>
        </w:rPr>
        <w:t>,</w:t>
      </w:r>
      <w:r w:rsidR="00F82581">
        <w:rPr>
          <w:b w:val="0"/>
          <w:color w:val="2D2D2D"/>
          <w:spacing w:val="2"/>
          <w:szCs w:val="24"/>
        </w:rPr>
        <w:t xml:space="preserve"> Администрация),</w:t>
      </w:r>
      <w:r w:rsidR="00F465C3">
        <w:rPr>
          <w:b w:val="0"/>
          <w:color w:val="2D2D2D"/>
          <w:spacing w:val="2"/>
          <w:szCs w:val="24"/>
        </w:rPr>
        <w:t xml:space="preserve"> её структурных подразделениях</w:t>
      </w:r>
      <w:r w:rsidR="00A118EC">
        <w:rPr>
          <w:b w:val="0"/>
          <w:color w:val="2D2D2D"/>
          <w:spacing w:val="2"/>
          <w:szCs w:val="24"/>
        </w:rPr>
        <w:t>, подведомст</w:t>
      </w:r>
      <w:r w:rsidR="00F465C3">
        <w:rPr>
          <w:b w:val="0"/>
          <w:color w:val="2D2D2D"/>
          <w:spacing w:val="2"/>
          <w:szCs w:val="24"/>
        </w:rPr>
        <w:t>венных учреждениях</w:t>
      </w:r>
      <w:r w:rsidR="00A118EC">
        <w:rPr>
          <w:b w:val="0"/>
          <w:color w:val="2D2D2D"/>
          <w:spacing w:val="2"/>
          <w:szCs w:val="24"/>
        </w:rPr>
        <w:t xml:space="preserve"> </w:t>
      </w:r>
      <w:r w:rsidR="00A118EC" w:rsidRPr="002B44E3">
        <w:rPr>
          <w:b w:val="0"/>
          <w:color w:val="2D2D2D"/>
          <w:spacing w:val="2"/>
          <w:szCs w:val="24"/>
        </w:rPr>
        <w:t xml:space="preserve">и </w:t>
      </w:r>
      <w:r w:rsidR="00F465C3">
        <w:rPr>
          <w:b w:val="0"/>
          <w:color w:val="2D2D2D"/>
          <w:spacing w:val="2"/>
          <w:szCs w:val="24"/>
        </w:rPr>
        <w:t>иных органах</w:t>
      </w:r>
      <w:r w:rsidR="00A118EC">
        <w:rPr>
          <w:b w:val="0"/>
          <w:color w:val="2D2D2D"/>
          <w:spacing w:val="2"/>
          <w:szCs w:val="24"/>
        </w:rPr>
        <w:t xml:space="preserve"> местного самоуправления</w:t>
      </w:r>
      <w:r w:rsidR="00F465C3">
        <w:rPr>
          <w:b w:val="0"/>
          <w:color w:val="2D2D2D"/>
          <w:spacing w:val="2"/>
          <w:szCs w:val="24"/>
        </w:rPr>
        <w:t xml:space="preserve"> городского округа Эгвекинот</w:t>
      </w:r>
      <w:r w:rsidR="00F82581">
        <w:rPr>
          <w:b w:val="0"/>
          <w:color w:val="2D2D2D"/>
          <w:spacing w:val="2"/>
          <w:szCs w:val="24"/>
        </w:rPr>
        <w:t xml:space="preserve"> (далее – ОМСУ)</w:t>
      </w:r>
      <w:r w:rsidRPr="002B44E3">
        <w:rPr>
          <w:b w:val="0"/>
          <w:color w:val="2D2D2D"/>
          <w:spacing w:val="2"/>
          <w:szCs w:val="24"/>
        </w:rPr>
        <w:t>.</w:t>
      </w:r>
    </w:p>
    <w:p w:rsidR="00F82581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1.2. Настоящий Регламент обязателен для исполнения всеми работниками </w:t>
      </w:r>
      <w:r w:rsidR="0032453B">
        <w:rPr>
          <w:b w:val="0"/>
          <w:color w:val="2D2D2D"/>
          <w:spacing w:val="2"/>
          <w:szCs w:val="24"/>
        </w:rPr>
        <w:t>А</w:t>
      </w:r>
      <w:r w:rsidR="0032453B" w:rsidRPr="002B44E3">
        <w:rPr>
          <w:b w:val="0"/>
          <w:color w:val="2D2D2D"/>
          <w:spacing w:val="2"/>
          <w:szCs w:val="24"/>
        </w:rPr>
        <w:t>дминист</w:t>
      </w:r>
      <w:r w:rsidR="0032453B">
        <w:rPr>
          <w:b w:val="0"/>
          <w:color w:val="2D2D2D"/>
          <w:spacing w:val="2"/>
          <w:szCs w:val="24"/>
        </w:rPr>
        <w:t>рации</w:t>
      </w:r>
      <w:r w:rsidR="0032453B" w:rsidRPr="00E5288F">
        <w:rPr>
          <w:b w:val="0"/>
          <w:color w:val="2D2D2D"/>
          <w:spacing w:val="2"/>
          <w:szCs w:val="24"/>
        </w:rPr>
        <w:t xml:space="preserve"> </w:t>
      </w:r>
      <w:r w:rsidR="0032453B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32453B">
        <w:rPr>
          <w:b w:val="0"/>
          <w:color w:val="2D2D2D"/>
          <w:spacing w:val="2"/>
          <w:szCs w:val="24"/>
        </w:rPr>
        <w:t xml:space="preserve">, её структурных подразделений, подведомственных учреждений </w:t>
      </w:r>
      <w:r w:rsidR="0032453B" w:rsidRPr="002B44E3">
        <w:rPr>
          <w:b w:val="0"/>
          <w:color w:val="2D2D2D"/>
          <w:spacing w:val="2"/>
          <w:szCs w:val="24"/>
        </w:rPr>
        <w:t xml:space="preserve">и </w:t>
      </w:r>
      <w:r w:rsidR="0032453B">
        <w:rPr>
          <w:b w:val="0"/>
          <w:color w:val="2D2D2D"/>
          <w:spacing w:val="2"/>
          <w:szCs w:val="24"/>
        </w:rPr>
        <w:t xml:space="preserve">иных </w:t>
      </w:r>
      <w:r w:rsidR="00F82581">
        <w:rPr>
          <w:b w:val="0"/>
          <w:color w:val="2D2D2D"/>
          <w:spacing w:val="2"/>
          <w:szCs w:val="24"/>
        </w:rPr>
        <w:t>ОМСУ</w:t>
      </w:r>
      <w:r w:rsidRPr="002B44E3">
        <w:rPr>
          <w:b w:val="0"/>
          <w:color w:val="2D2D2D"/>
          <w:spacing w:val="2"/>
          <w:szCs w:val="24"/>
        </w:rPr>
        <w:t xml:space="preserve">, </w:t>
      </w:r>
      <w:r w:rsidR="00F82581">
        <w:rPr>
          <w:b w:val="0"/>
          <w:color w:val="2D2D2D"/>
          <w:spacing w:val="2"/>
          <w:szCs w:val="24"/>
        </w:rPr>
        <w:t>являющимися пользователями СЭД «Дело»</w:t>
      </w:r>
      <w:r w:rsidRPr="002B44E3">
        <w:rPr>
          <w:b w:val="0"/>
          <w:color w:val="2D2D2D"/>
          <w:spacing w:val="2"/>
          <w:szCs w:val="24"/>
        </w:rPr>
        <w:t>.</w:t>
      </w:r>
    </w:p>
    <w:p w:rsidR="00F82581" w:rsidRDefault="00F82581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1.3.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является системой смешанного документооборота, которая осуществляет работу с электронными документами и сопровождает работу с бумажными документами.</w:t>
      </w:r>
    </w:p>
    <w:p w:rsidR="00F82581" w:rsidRDefault="00F82581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1.4. </w:t>
      </w:r>
      <w:r w:rsidR="00512EA8" w:rsidRPr="002B44E3">
        <w:rPr>
          <w:b w:val="0"/>
          <w:color w:val="2D2D2D"/>
          <w:spacing w:val="2"/>
          <w:szCs w:val="24"/>
        </w:rPr>
        <w:t xml:space="preserve">СЭД </w:t>
      </w:r>
      <w:r>
        <w:rPr>
          <w:b w:val="0"/>
          <w:color w:val="2D2D2D"/>
          <w:spacing w:val="2"/>
          <w:szCs w:val="24"/>
        </w:rPr>
        <w:t xml:space="preserve">«Дело» </w:t>
      </w:r>
      <w:r w:rsidR="00512EA8" w:rsidRPr="002B44E3">
        <w:rPr>
          <w:b w:val="0"/>
          <w:color w:val="2D2D2D"/>
          <w:spacing w:val="2"/>
          <w:szCs w:val="24"/>
        </w:rPr>
        <w:t xml:space="preserve">является основным инструментом документооборота в </w:t>
      </w:r>
      <w:r w:rsidR="00A118EC">
        <w:rPr>
          <w:b w:val="0"/>
          <w:color w:val="2D2D2D"/>
          <w:spacing w:val="2"/>
          <w:szCs w:val="24"/>
        </w:rPr>
        <w:t>А</w:t>
      </w:r>
      <w:r w:rsidR="00A118EC" w:rsidRPr="002B44E3">
        <w:rPr>
          <w:b w:val="0"/>
          <w:color w:val="2D2D2D"/>
          <w:spacing w:val="2"/>
          <w:szCs w:val="24"/>
        </w:rPr>
        <w:t>дминист</w:t>
      </w:r>
      <w:r w:rsidR="00A118EC">
        <w:rPr>
          <w:b w:val="0"/>
          <w:color w:val="2D2D2D"/>
          <w:spacing w:val="2"/>
          <w:szCs w:val="24"/>
        </w:rPr>
        <w:t>рации</w:t>
      </w:r>
      <w:r w:rsidR="00A118EC" w:rsidRPr="00E5288F">
        <w:rPr>
          <w:b w:val="0"/>
          <w:color w:val="2D2D2D"/>
          <w:spacing w:val="2"/>
          <w:szCs w:val="24"/>
        </w:rPr>
        <w:t xml:space="preserve"> </w:t>
      </w:r>
      <w:r w:rsidR="00A118EC" w:rsidRPr="000C0CF7">
        <w:rPr>
          <w:b w:val="0"/>
          <w:color w:val="2D2D2D"/>
          <w:spacing w:val="2"/>
          <w:szCs w:val="24"/>
        </w:rPr>
        <w:t>городского округа Эгвекинот</w:t>
      </w:r>
      <w:r>
        <w:rPr>
          <w:b w:val="0"/>
          <w:color w:val="2D2D2D"/>
          <w:spacing w:val="2"/>
          <w:szCs w:val="24"/>
        </w:rPr>
        <w:t>, её структурных подразделениях, подведомственных учреждениях</w:t>
      </w:r>
      <w:r w:rsidR="00A118EC">
        <w:rPr>
          <w:b w:val="0"/>
          <w:color w:val="2D2D2D"/>
          <w:spacing w:val="2"/>
          <w:szCs w:val="24"/>
        </w:rPr>
        <w:t xml:space="preserve"> </w:t>
      </w:r>
      <w:r w:rsidR="00A118EC" w:rsidRPr="002B44E3">
        <w:rPr>
          <w:b w:val="0"/>
          <w:color w:val="2D2D2D"/>
          <w:spacing w:val="2"/>
          <w:szCs w:val="24"/>
        </w:rPr>
        <w:t xml:space="preserve">и </w:t>
      </w:r>
      <w:r>
        <w:rPr>
          <w:b w:val="0"/>
          <w:color w:val="2D2D2D"/>
          <w:spacing w:val="2"/>
          <w:szCs w:val="24"/>
        </w:rPr>
        <w:t>иных ОМСУ</w:t>
      </w:r>
      <w:r w:rsidR="00512EA8" w:rsidRPr="002B44E3">
        <w:rPr>
          <w:b w:val="0"/>
          <w:color w:val="2D2D2D"/>
          <w:spacing w:val="2"/>
          <w:szCs w:val="24"/>
        </w:rPr>
        <w:t xml:space="preserve">, с 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>помощью</w:t>
      </w:r>
      <w:proofErr w:type="gramEnd"/>
      <w:r w:rsidR="00512EA8" w:rsidRPr="002B44E3">
        <w:rPr>
          <w:b w:val="0"/>
          <w:color w:val="2D2D2D"/>
          <w:spacing w:val="2"/>
          <w:szCs w:val="24"/>
        </w:rPr>
        <w:t xml:space="preserve"> которой осуществляется регистрация входящих, исходящих и внутренних документов, отправка документов, внесение резолюций, контроль исполнения поручений, согласование проектов документов.</w:t>
      </w:r>
    </w:p>
    <w:p w:rsidR="00F465C3" w:rsidRDefault="00F82581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1.5. </w:t>
      </w:r>
      <w:r w:rsidR="00512EA8" w:rsidRPr="002B44E3">
        <w:rPr>
          <w:b w:val="0"/>
          <w:color w:val="2D2D2D"/>
          <w:spacing w:val="2"/>
          <w:szCs w:val="24"/>
        </w:rPr>
        <w:t xml:space="preserve">Пользователями системы </w:t>
      </w:r>
      <w:r>
        <w:rPr>
          <w:b w:val="0"/>
          <w:color w:val="2D2D2D"/>
          <w:spacing w:val="2"/>
          <w:szCs w:val="24"/>
        </w:rPr>
        <w:t xml:space="preserve">СЭД «Дело» </w:t>
      </w:r>
      <w:r w:rsidR="00512EA8" w:rsidRPr="002B44E3">
        <w:rPr>
          <w:b w:val="0"/>
          <w:color w:val="2D2D2D"/>
          <w:spacing w:val="2"/>
          <w:szCs w:val="24"/>
        </w:rPr>
        <w:t xml:space="preserve">являются должностные лица </w:t>
      </w:r>
      <w:r w:rsidR="00A118EC">
        <w:rPr>
          <w:b w:val="0"/>
          <w:color w:val="2D2D2D"/>
          <w:spacing w:val="2"/>
          <w:szCs w:val="24"/>
        </w:rPr>
        <w:t>А</w:t>
      </w:r>
      <w:r w:rsidR="00A118EC" w:rsidRPr="002B44E3">
        <w:rPr>
          <w:b w:val="0"/>
          <w:color w:val="2D2D2D"/>
          <w:spacing w:val="2"/>
          <w:szCs w:val="24"/>
        </w:rPr>
        <w:t>дминист</w:t>
      </w:r>
      <w:r w:rsidR="00A118EC">
        <w:rPr>
          <w:b w:val="0"/>
          <w:color w:val="2D2D2D"/>
          <w:spacing w:val="2"/>
          <w:szCs w:val="24"/>
        </w:rPr>
        <w:t>рации</w:t>
      </w:r>
      <w:r w:rsidR="00A118EC" w:rsidRPr="00E5288F">
        <w:rPr>
          <w:b w:val="0"/>
          <w:color w:val="2D2D2D"/>
          <w:spacing w:val="2"/>
          <w:szCs w:val="24"/>
        </w:rPr>
        <w:t xml:space="preserve"> </w:t>
      </w:r>
      <w:r w:rsidR="00A118EC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A118EC">
        <w:rPr>
          <w:b w:val="0"/>
          <w:color w:val="2D2D2D"/>
          <w:spacing w:val="2"/>
          <w:szCs w:val="24"/>
        </w:rPr>
        <w:t xml:space="preserve">, её структурных подразделений, подведомственных учреждений </w:t>
      </w:r>
      <w:r w:rsidR="00A118EC" w:rsidRPr="002B44E3">
        <w:rPr>
          <w:b w:val="0"/>
          <w:color w:val="2D2D2D"/>
          <w:spacing w:val="2"/>
          <w:szCs w:val="24"/>
        </w:rPr>
        <w:t xml:space="preserve">и </w:t>
      </w:r>
      <w:r w:rsidR="00A118EC">
        <w:rPr>
          <w:b w:val="0"/>
          <w:color w:val="2D2D2D"/>
          <w:spacing w:val="2"/>
          <w:szCs w:val="24"/>
        </w:rPr>
        <w:t>иных</w:t>
      </w:r>
      <w:r>
        <w:rPr>
          <w:b w:val="0"/>
          <w:color w:val="2D2D2D"/>
          <w:spacing w:val="2"/>
          <w:szCs w:val="24"/>
        </w:rPr>
        <w:t xml:space="preserve"> ОМСУ</w:t>
      </w:r>
      <w:r w:rsidR="00512EA8" w:rsidRPr="002B44E3">
        <w:rPr>
          <w:b w:val="0"/>
          <w:color w:val="2D2D2D"/>
          <w:spacing w:val="2"/>
          <w:szCs w:val="24"/>
        </w:rPr>
        <w:t xml:space="preserve">, которым предоставлен доступ работы в СЭД </w:t>
      </w:r>
      <w:r>
        <w:rPr>
          <w:b w:val="0"/>
          <w:color w:val="2D2D2D"/>
          <w:spacing w:val="2"/>
          <w:szCs w:val="24"/>
        </w:rPr>
        <w:t>«Дело».</w:t>
      </w:r>
    </w:p>
    <w:p w:rsidR="00F82581" w:rsidRPr="002B44E3" w:rsidRDefault="00F82581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F82581" w:rsidRPr="00F82581" w:rsidRDefault="00512EA8" w:rsidP="00F82581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  <w:r w:rsidRPr="002B44E3">
        <w:rPr>
          <w:color w:val="4C4C4C"/>
          <w:spacing w:val="2"/>
          <w:szCs w:val="24"/>
        </w:rPr>
        <w:t xml:space="preserve">2. Цели и задачи в процессе управления документами в СЭД </w:t>
      </w:r>
      <w:r w:rsidR="00F82581">
        <w:rPr>
          <w:color w:val="4C4C4C"/>
          <w:spacing w:val="2"/>
          <w:szCs w:val="24"/>
        </w:rPr>
        <w:t>«Дело»</w:t>
      </w:r>
      <w:r w:rsidRPr="002B44E3">
        <w:rPr>
          <w:b w:val="0"/>
          <w:color w:val="2D2D2D"/>
          <w:spacing w:val="2"/>
          <w:szCs w:val="24"/>
        </w:rPr>
        <w:br/>
      </w:r>
    </w:p>
    <w:p w:rsidR="00F82581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2.1. Цель процесса управления документами - обеспечение и сопровождение жизненного цикла документов в </w:t>
      </w:r>
      <w:r w:rsidR="00A118EC">
        <w:rPr>
          <w:b w:val="0"/>
          <w:color w:val="2D2D2D"/>
          <w:spacing w:val="2"/>
          <w:szCs w:val="24"/>
        </w:rPr>
        <w:t>А</w:t>
      </w:r>
      <w:r w:rsidR="00A118EC" w:rsidRPr="002B44E3">
        <w:rPr>
          <w:b w:val="0"/>
          <w:color w:val="2D2D2D"/>
          <w:spacing w:val="2"/>
          <w:szCs w:val="24"/>
        </w:rPr>
        <w:t>дминист</w:t>
      </w:r>
      <w:r w:rsidR="00A118EC">
        <w:rPr>
          <w:b w:val="0"/>
          <w:color w:val="2D2D2D"/>
          <w:spacing w:val="2"/>
          <w:szCs w:val="24"/>
        </w:rPr>
        <w:t>рации</w:t>
      </w:r>
      <w:r w:rsidR="00A118EC" w:rsidRPr="00E5288F">
        <w:rPr>
          <w:b w:val="0"/>
          <w:color w:val="2D2D2D"/>
          <w:spacing w:val="2"/>
          <w:szCs w:val="24"/>
        </w:rPr>
        <w:t xml:space="preserve"> </w:t>
      </w:r>
      <w:r w:rsidR="00A118EC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F82581">
        <w:rPr>
          <w:b w:val="0"/>
          <w:color w:val="2D2D2D"/>
          <w:spacing w:val="2"/>
          <w:szCs w:val="24"/>
        </w:rPr>
        <w:t>, её структурных подразделениях, подведомственных учреждениях</w:t>
      </w:r>
      <w:r w:rsidR="00A118EC">
        <w:rPr>
          <w:b w:val="0"/>
          <w:color w:val="2D2D2D"/>
          <w:spacing w:val="2"/>
          <w:szCs w:val="24"/>
        </w:rPr>
        <w:t xml:space="preserve"> </w:t>
      </w:r>
      <w:r w:rsidR="00A118EC" w:rsidRPr="002B44E3">
        <w:rPr>
          <w:b w:val="0"/>
          <w:color w:val="2D2D2D"/>
          <w:spacing w:val="2"/>
          <w:szCs w:val="24"/>
        </w:rPr>
        <w:t xml:space="preserve">и </w:t>
      </w:r>
      <w:r w:rsidR="00A118EC">
        <w:rPr>
          <w:b w:val="0"/>
          <w:color w:val="2D2D2D"/>
          <w:spacing w:val="2"/>
          <w:szCs w:val="24"/>
        </w:rPr>
        <w:t>иных</w:t>
      </w:r>
      <w:r w:rsidR="00F82581">
        <w:rPr>
          <w:b w:val="0"/>
          <w:color w:val="2D2D2D"/>
          <w:spacing w:val="2"/>
          <w:szCs w:val="24"/>
        </w:rPr>
        <w:t xml:space="preserve"> ОМСУ</w:t>
      </w:r>
      <w:r w:rsidRPr="002B44E3">
        <w:rPr>
          <w:b w:val="0"/>
          <w:color w:val="2D2D2D"/>
          <w:spacing w:val="2"/>
          <w:szCs w:val="24"/>
        </w:rPr>
        <w:t>.</w:t>
      </w:r>
    </w:p>
    <w:p w:rsidR="00F465C3" w:rsidRDefault="00F82581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2.2. </w:t>
      </w:r>
      <w:r w:rsidR="00512EA8" w:rsidRPr="002B44E3">
        <w:rPr>
          <w:b w:val="0"/>
          <w:color w:val="2D2D2D"/>
          <w:spacing w:val="2"/>
          <w:szCs w:val="24"/>
        </w:rPr>
        <w:t>Задачи участников процесса управления документами:</w:t>
      </w:r>
    </w:p>
    <w:p w:rsidR="00512EA8" w:rsidRPr="002B44E3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подготовка документов;</w:t>
      </w:r>
    </w:p>
    <w:p w:rsidR="00512EA8" w:rsidRPr="002B44E3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электронное согласование проектов документов;</w:t>
      </w:r>
    </w:p>
    <w:p w:rsidR="00512EA8" w:rsidRPr="002B44E3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утверждение/подписание проектов документов;</w:t>
      </w:r>
    </w:p>
    <w:p w:rsidR="00512EA8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регистрация документов;</w:t>
      </w:r>
    </w:p>
    <w:p w:rsidR="00F82581" w:rsidRPr="002B44E3" w:rsidRDefault="00F82581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- сканирование документов;</w:t>
      </w:r>
    </w:p>
    <w:p w:rsidR="00F82581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подготовка резолюций на документы;</w:t>
      </w:r>
    </w:p>
    <w:p w:rsidR="00F82581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постановка резолюций на контроль;</w:t>
      </w:r>
    </w:p>
    <w:p w:rsidR="00F82581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подготовка отчета об исполнении резолюции;</w:t>
      </w:r>
    </w:p>
    <w:p w:rsidR="00F82581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снятие исполненной резолюции с контроля;</w:t>
      </w:r>
    </w:p>
    <w:p w:rsidR="00F82581" w:rsidRDefault="00F82581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- поиск документов в СЭД «Дело»</w:t>
      </w:r>
      <w:r w:rsidR="00512EA8" w:rsidRPr="002B44E3">
        <w:rPr>
          <w:b w:val="0"/>
          <w:color w:val="2D2D2D"/>
          <w:spacing w:val="2"/>
          <w:szCs w:val="24"/>
        </w:rPr>
        <w:t>;</w:t>
      </w:r>
    </w:p>
    <w:p w:rsidR="00F465C3" w:rsidRPr="00F82581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подготовка статистических и аналитических отчетов о документообороте.</w:t>
      </w:r>
    </w:p>
    <w:p w:rsidR="00512EA8" w:rsidRPr="002B44E3" w:rsidRDefault="00512EA8" w:rsidP="0055425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  <w:r w:rsidRPr="002B44E3">
        <w:rPr>
          <w:color w:val="4C4C4C"/>
          <w:spacing w:val="2"/>
          <w:szCs w:val="24"/>
        </w:rPr>
        <w:lastRenderedPageBreak/>
        <w:t xml:space="preserve">3. Порядок </w:t>
      </w:r>
      <w:r w:rsidR="00F82581">
        <w:rPr>
          <w:color w:val="4C4C4C"/>
          <w:spacing w:val="2"/>
          <w:szCs w:val="24"/>
        </w:rPr>
        <w:t>доступа в СЭД «Дело»</w:t>
      </w:r>
    </w:p>
    <w:p w:rsidR="00F82581" w:rsidRDefault="00512EA8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</w:r>
      <w:r w:rsidR="00F82581">
        <w:rPr>
          <w:b w:val="0"/>
          <w:color w:val="2D2D2D"/>
          <w:spacing w:val="2"/>
          <w:szCs w:val="24"/>
        </w:rPr>
        <w:t xml:space="preserve">           </w:t>
      </w:r>
      <w:r w:rsidRPr="002B44E3">
        <w:rPr>
          <w:b w:val="0"/>
          <w:color w:val="2D2D2D"/>
          <w:spacing w:val="2"/>
          <w:szCs w:val="24"/>
        </w:rPr>
        <w:t>3</w:t>
      </w:r>
      <w:r w:rsidR="00F82581">
        <w:rPr>
          <w:b w:val="0"/>
          <w:color w:val="2D2D2D"/>
          <w:spacing w:val="2"/>
          <w:szCs w:val="24"/>
        </w:rPr>
        <w:t>.1. Доступ пользователей в СЭД «Дело»</w:t>
      </w:r>
      <w:r w:rsidRPr="002B44E3">
        <w:rPr>
          <w:b w:val="0"/>
          <w:color w:val="2D2D2D"/>
          <w:spacing w:val="2"/>
          <w:szCs w:val="24"/>
        </w:rPr>
        <w:t xml:space="preserve"> осуществляется под персональной учетной записью по персональному учетному имени пользователя и паролю, передача которого иным лицам не допускается. Персональное имя пользователя и пароль присваиваются пользователю </w:t>
      </w:r>
      <w:r w:rsidR="003607A5">
        <w:rPr>
          <w:b w:val="0"/>
          <w:color w:val="2D2D2D"/>
          <w:spacing w:val="2"/>
          <w:szCs w:val="24"/>
        </w:rPr>
        <w:t>отделом информатизации Администрации городского округа Эгвекинот</w:t>
      </w:r>
      <w:r w:rsidRPr="002B44E3">
        <w:rPr>
          <w:b w:val="0"/>
          <w:color w:val="2D2D2D"/>
          <w:spacing w:val="2"/>
          <w:szCs w:val="24"/>
        </w:rPr>
        <w:t>.</w:t>
      </w:r>
    </w:p>
    <w:p w:rsidR="006F27BF" w:rsidRDefault="00F82581" w:rsidP="00F82581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3.2. Получение доступа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для работников осуществляется на основании служебной записки за подписью начальника структурного подразделения </w:t>
      </w:r>
      <w:r>
        <w:rPr>
          <w:b w:val="0"/>
          <w:color w:val="2D2D2D"/>
          <w:spacing w:val="2"/>
          <w:szCs w:val="24"/>
        </w:rPr>
        <w:t xml:space="preserve">Администрации городского округа Эгвекинот </w:t>
      </w:r>
      <w:r w:rsidR="00512EA8" w:rsidRPr="002B44E3">
        <w:rPr>
          <w:b w:val="0"/>
          <w:color w:val="2D2D2D"/>
          <w:spacing w:val="2"/>
          <w:szCs w:val="24"/>
        </w:rPr>
        <w:t xml:space="preserve">в адрес </w:t>
      </w:r>
      <w:r w:rsidR="003607A5">
        <w:rPr>
          <w:b w:val="0"/>
          <w:color w:val="2D2D2D"/>
          <w:spacing w:val="2"/>
          <w:szCs w:val="24"/>
        </w:rPr>
        <w:t xml:space="preserve">начальника </w:t>
      </w:r>
      <w:r w:rsidR="00A118EC">
        <w:rPr>
          <w:b w:val="0"/>
          <w:color w:val="2D2D2D"/>
          <w:spacing w:val="2"/>
          <w:szCs w:val="24"/>
        </w:rPr>
        <w:t>отдела информатизации Администр</w:t>
      </w:r>
      <w:r>
        <w:rPr>
          <w:b w:val="0"/>
          <w:color w:val="2D2D2D"/>
          <w:spacing w:val="2"/>
          <w:szCs w:val="24"/>
        </w:rPr>
        <w:t>ации</w:t>
      </w:r>
      <w:r w:rsidR="00A118EC">
        <w:rPr>
          <w:b w:val="0"/>
          <w:color w:val="2D2D2D"/>
          <w:spacing w:val="2"/>
          <w:szCs w:val="24"/>
        </w:rPr>
        <w:t>.</w:t>
      </w:r>
    </w:p>
    <w:p w:rsidR="00512EA8" w:rsidRPr="002B44E3" w:rsidRDefault="00512EA8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В служебной записке указываются:</w:t>
      </w:r>
    </w:p>
    <w:p w:rsidR="00512EA8" w:rsidRPr="002B44E3" w:rsidRDefault="00512EA8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фамилия, имя, отчество работника (полностью);</w:t>
      </w:r>
    </w:p>
    <w:p w:rsidR="00512EA8" w:rsidRPr="002B44E3" w:rsidRDefault="00512EA8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должность работника;</w:t>
      </w:r>
    </w:p>
    <w:p w:rsidR="00512EA8" w:rsidRPr="002B44E3" w:rsidRDefault="00512EA8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полное наименование подразделения и отдела, в котором работает работник;</w:t>
      </w:r>
    </w:p>
    <w:p w:rsidR="008C6C83" w:rsidRDefault="00512EA8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номера телефонов работника.</w:t>
      </w:r>
    </w:p>
    <w:p w:rsidR="008C6C83" w:rsidRDefault="008C6C83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3.3. 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 xml:space="preserve">На основании служебной записки </w:t>
      </w:r>
      <w:r w:rsidR="006F27BF" w:rsidRPr="002B44E3">
        <w:rPr>
          <w:b w:val="0"/>
          <w:color w:val="2D2D2D"/>
          <w:spacing w:val="2"/>
          <w:szCs w:val="24"/>
        </w:rPr>
        <w:t>инженер</w:t>
      </w:r>
      <w:r w:rsidR="006F27BF">
        <w:rPr>
          <w:b w:val="0"/>
          <w:color w:val="2D2D2D"/>
          <w:spacing w:val="2"/>
          <w:szCs w:val="24"/>
        </w:rPr>
        <w:t>ом</w:t>
      </w:r>
      <w:r w:rsidR="00512EA8" w:rsidRPr="002B44E3">
        <w:rPr>
          <w:b w:val="0"/>
          <w:color w:val="2D2D2D"/>
          <w:spacing w:val="2"/>
          <w:szCs w:val="24"/>
        </w:rPr>
        <w:t xml:space="preserve"> </w:t>
      </w:r>
      <w:r w:rsidR="003607A5">
        <w:rPr>
          <w:b w:val="0"/>
          <w:color w:val="2D2D2D"/>
          <w:spacing w:val="2"/>
          <w:szCs w:val="24"/>
        </w:rPr>
        <w:t>о</w:t>
      </w:r>
      <w:r w:rsidR="003607A5" w:rsidRPr="006F27BF">
        <w:rPr>
          <w:b w:val="0"/>
          <w:color w:val="2D2D2D"/>
          <w:spacing w:val="2"/>
          <w:szCs w:val="24"/>
        </w:rPr>
        <w:t>тдел</w:t>
      </w:r>
      <w:r w:rsidR="003607A5">
        <w:rPr>
          <w:b w:val="0"/>
          <w:color w:val="2D2D2D"/>
          <w:spacing w:val="2"/>
          <w:szCs w:val="24"/>
        </w:rPr>
        <w:t>а</w:t>
      </w:r>
      <w:r w:rsidR="003607A5" w:rsidRPr="006F27BF">
        <w:rPr>
          <w:b w:val="0"/>
          <w:color w:val="2D2D2D"/>
          <w:spacing w:val="2"/>
          <w:szCs w:val="24"/>
        </w:rPr>
        <w:t xml:space="preserve"> информационных технологий и защиты информации</w:t>
      </w:r>
      <w:r w:rsidR="003607A5" w:rsidRPr="002B44E3">
        <w:rPr>
          <w:b w:val="0"/>
          <w:color w:val="2D2D2D"/>
          <w:spacing w:val="2"/>
          <w:szCs w:val="24"/>
        </w:rPr>
        <w:t xml:space="preserve"> МКУ </w:t>
      </w:r>
      <w:r w:rsidR="003607A5" w:rsidRPr="006F27BF">
        <w:rPr>
          <w:b w:val="0"/>
          <w:color w:val="2D2D2D"/>
          <w:spacing w:val="2"/>
          <w:szCs w:val="24"/>
        </w:rPr>
        <w:t>«Административно-хозяйственная служба, Единая дежурно –</w:t>
      </w:r>
      <w:r w:rsidR="003607A5">
        <w:rPr>
          <w:b w:val="0"/>
          <w:color w:val="2D2D2D"/>
          <w:spacing w:val="2"/>
          <w:szCs w:val="24"/>
        </w:rPr>
        <w:t xml:space="preserve"> </w:t>
      </w:r>
      <w:r w:rsidR="003607A5" w:rsidRPr="006F27BF">
        <w:rPr>
          <w:b w:val="0"/>
          <w:color w:val="2D2D2D"/>
          <w:spacing w:val="2"/>
          <w:szCs w:val="24"/>
        </w:rPr>
        <w:t>диспетчерская служба, архив городского округа Эгвекинот»</w:t>
      </w:r>
      <w:r w:rsidR="003607A5" w:rsidRPr="005A6E47">
        <w:rPr>
          <w:b w:val="0"/>
          <w:color w:val="2D2D2D"/>
          <w:spacing w:val="2"/>
          <w:szCs w:val="24"/>
        </w:rPr>
        <w:t xml:space="preserve"> </w:t>
      </w:r>
      <w:r w:rsidR="003607A5" w:rsidRPr="002B44E3">
        <w:rPr>
          <w:b w:val="0"/>
          <w:color w:val="2D2D2D"/>
          <w:spacing w:val="2"/>
          <w:szCs w:val="24"/>
        </w:rPr>
        <w:t xml:space="preserve">(далее </w:t>
      </w:r>
      <w:r w:rsidR="003607A5">
        <w:rPr>
          <w:b w:val="0"/>
          <w:color w:val="2D2D2D"/>
          <w:spacing w:val="2"/>
          <w:szCs w:val="24"/>
        </w:rPr>
        <w:t>–</w:t>
      </w:r>
      <w:r w:rsidR="003607A5" w:rsidRPr="002B44E3">
        <w:rPr>
          <w:b w:val="0"/>
          <w:color w:val="2D2D2D"/>
          <w:spacing w:val="2"/>
          <w:szCs w:val="24"/>
        </w:rPr>
        <w:t xml:space="preserve"> </w:t>
      </w:r>
      <w:r w:rsidR="003607A5">
        <w:rPr>
          <w:b w:val="0"/>
          <w:color w:val="2D2D2D"/>
          <w:spacing w:val="2"/>
          <w:szCs w:val="24"/>
        </w:rPr>
        <w:t>МКУ АХС</w:t>
      </w:r>
      <w:r w:rsidR="003607A5" w:rsidRPr="002B44E3">
        <w:rPr>
          <w:b w:val="0"/>
          <w:color w:val="2D2D2D"/>
          <w:spacing w:val="2"/>
          <w:szCs w:val="24"/>
        </w:rPr>
        <w:t>)</w:t>
      </w:r>
      <w:r w:rsidR="00512EA8" w:rsidRPr="002B44E3">
        <w:rPr>
          <w:b w:val="0"/>
          <w:color w:val="2D2D2D"/>
          <w:spacing w:val="2"/>
          <w:szCs w:val="24"/>
        </w:rPr>
        <w:t xml:space="preserve"> при необходимости устанавливается на компьютеризированное рабочее место пользователя про</w:t>
      </w:r>
      <w:r>
        <w:rPr>
          <w:b w:val="0"/>
          <w:color w:val="2D2D2D"/>
          <w:spacing w:val="2"/>
          <w:szCs w:val="24"/>
        </w:rPr>
        <w:t>граммное обеспечение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и сообщает</w:t>
      </w:r>
      <w:r>
        <w:rPr>
          <w:b w:val="0"/>
          <w:color w:val="2D2D2D"/>
          <w:spacing w:val="2"/>
          <w:szCs w:val="24"/>
        </w:rPr>
        <w:t>ся</w:t>
      </w:r>
      <w:r w:rsidR="00512EA8" w:rsidRPr="002B44E3">
        <w:rPr>
          <w:b w:val="0"/>
          <w:color w:val="2D2D2D"/>
          <w:spacing w:val="2"/>
          <w:szCs w:val="24"/>
        </w:rPr>
        <w:t xml:space="preserve"> работнику лично его идентификаци</w:t>
      </w:r>
      <w:r>
        <w:rPr>
          <w:b w:val="0"/>
          <w:color w:val="2D2D2D"/>
          <w:spacing w:val="2"/>
          <w:szCs w:val="24"/>
        </w:rPr>
        <w:t>онные данные для доступа к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(имя и пароль пользователя).</w:t>
      </w:r>
      <w:proofErr w:type="gramEnd"/>
    </w:p>
    <w:p w:rsidR="008C6C83" w:rsidRDefault="008C6C83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3.4. </w:t>
      </w:r>
      <w:r w:rsidR="00512EA8" w:rsidRPr="002B44E3">
        <w:rPr>
          <w:b w:val="0"/>
          <w:color w:val="2D2D2D"/>
          <w:spacing w:val="2"/>
          <w:szCs w:val="24"/>
        </w:rPr>
        <w:t>Подключение новых пользователей производится при наличии свободных</w:t>
      </w:r>
      <w:r>
        <w:rPr>
          <w:b w:val="0"/>
          <w:color w:val="2D2D2D"/>
          <w:spacing w:val="2"/>
          <w:szCs w:val="24"/>
        </w:rPr>
        <w:t xml:space="preserve"> пользовательских лицензий СЭД «Дело»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8C6C83" w:rsidRDefault="008C6C83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3.5. При входе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работник обязан идентифицироваться посредством ввода имени и пароля. В случае невозможности идентификации</w:t>
      </w:r>
      <w:r>
        <w:rPr>
          <w:b w:val="0"/>
          <w:color w:val="2D2D2D"/>
          <w:spacing w:val="2"/>
          <w:szCs w:val="24"/>
        </w:rPr>
        <w:t>,</w:t>
      </w:r>
      <w:r w:rsidR="00512EA8" w:rsidRPr="002B44E3">
        <w:rPr>
          <w:b w:val="0"/>
          <w:color w:val="2D2D2D"/>
          <w:spacing w:val="2"/>
          <w:szCs w:val="24"/>
        </w:rPr>
        <w:t xml:space="preserve"> пользователь обязан сообщить об этом инженеру </w:t>
      </w:r>
      <w:r w:rsidR="0036588E">
        <w:rPr>
          <w:b w:val="0"/>
          <w:color w:val="2D2D2D"/>
          <w:spacing w:val="2"/>
          <w:szCs w:val="24"/>
        </w:rPr>
        <w:t>МКУ АХС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8C6C83" w:rsidRDefault="008C6C83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3.6. </w:t>
      </w:r>
      <w:r w:rsidR="00512EA8" w:rsidRPr="002B44E3">
        <w:rPr>
          <w:b w:val="0"/>
          <w:color w:val="2D2D2D"/>
          <w:spacing w:val="2"/>
          <w:szCs w:val="24"/>
        </w:rPr>
        <w:t>Одному работнику при необходимости может быть предоставлен доступ к кабинету другого пользователя. При этом работник должен выполнять вход в систему с помощью личных идентификационных данных (логина и пароля).</w:t>
      </w:r>
    </w:p>
    <w:p w:rsidR="008C6C83" w:rsidRDefault="007F1EBF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3.7</w:t>
      </w:r>
      <w:r w:rsidR="00512EA8" w:rsidRPr="002B44E3">
        <w:rPr>
          <w:b w:val="0"/>
          <w:color w:val="2D2D2D"/>
          <w:spacing w:val="2"/>
          <w:szCs w:val="24"/>
        </w:rPr>
        <w:t>. Работник не должен передавать свои идентификационные данные другим работникам или любому другому лицу. В случае передачи идентификационных данных другому работнику</w:t>
      </w:r>
      <w:r w:rsidR="008C6C83">
        <w:rPr>
          <w:b w:val="0"/>
          <w:color w:val="2D2D2D"/>
          <w:spacing w:val="2"/>
          <w:szCs w:val="24"/>
        </w:rPr>
        <w:t>,</w:t>
      </w:r>
      <w:r w:rsidR="00512EA8" w:rsidRPr="002B44E3">
        <w:rPr>
          <w:b w:val="0"/>
          <w:color w:val="2D2D2D"/>
          <w:spacing w:val="2"/>
          <w:szCs w:val="24"/>
        </w:rPr>
        <w:t xml:space="preserve"> все д</w:t>
      </w:r>
      <w:r w:rsidR="008C6C83">
        <w:rPr>
          <w:b w:val="0"/>
          <w:color w:val="2D2D2D"/>
          <w:spacing w:val="2"/>
          <w:szCs w:val="24"/>
        </w:rPr>
        <w:t>ействия, выполняемые в системе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другим лицом, фиксируются в системе от имени работника, передавшего свои идентификационные данные. Таким образом, ответственность за выпо</w:t>
      </w:r>
      <w:r w:rsidR="008C6C83">
        <w:rPr>
          <w:b w:val="0"/>
          <w:color w:val="2D2D2D"/>
          <w:spacing w:val="2"/>
          <w:szCs w:val="24"/>
        </w:rPr>
        <w:t>лнение всех действий в системе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другим лицом возлагается на работника, передавшего свои идентификационные данные.</w:t>
      </w:r>
    </w:p>
    <w:p w:rsidR="008C6C83" w:rsidRDefault="00512EA8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3.</w:t>
      </w:r>
      <w:r w:rsidR="00644DC0">
        <w:rPr>
          <w:b w:val="0"/>
          <w:color w:val="2D2D2D"/>
          <w:spacing w:val="2"/>
          <w:szCs w:val="24"/>
        </w:rPr>
        <w:t>8</w:t>
      </w:r>
      <w:r w:rsidRPr="002B44E3">
        <w:rPr>
          <w:b w:val="0"/>
          <w:color w:val="2D2D2D"/>
          <w:spacing w:val="2"/>
          <w:szCs w:val="24"/>
        </w:rPr>
        <w:t>. В с</w:t>
      </w:r>
      <w:r w:rsidR="008C6C83">
        <w:rPr>
          <w:b w:val="0"/>
          <w:color w:val="2D2D2D"/>
          <w:spacing w:val="2"/>
          <w:szCs w:val="24"/>
        </w:rPr>
        <w:t>лучае утраты пользователем СЭД «Дело»</w:t>
      </w:r>
      <w:r w:rsidRPr="002B44E3">
        <w:rPr>
          <w:b w:val="0"/>
          <w:color w:val="2D2D2D"/>
          <w:spacing w:val="2"/>
          <w:szCs w:val="24"/>
        </w:rPr>
        <w:t xml:space="preserve"> пароля доступа или его дискредитации (пароль стал известен другим лицам и т.п.)</w:t>
      </w:r>
      <w:r w:rsidR="008C6C83">
        <w:rPr>
          <w:b w:val="0"/>
          <w:color w:val="2D2D2D"/>
          <w:spacing w:val="2"/>
          <w:szCs w:val="24"/>
        </w:rPr>
        <w:t>,</w:t>
      </w:r>
      <w:r w:rsidRPr="002B44E3">
        <w:rPr>
          <w:b w:val="0"/>
          <w:color w:val="2D2D2D"/>
          <w:spacing w:val="2"/>
          <w:szCs w:val="24"/>
        </w:rPr>
        <w:t xml:space="preserve"> пользователь должен сообщить об этом </w:t>
      </w:r>
      <w:r w:rsidR="0036588E">
        <w:rPr>
          <w:b w:val="0"/>
          <w:color w:val="2D2D2D"/>
          <w:spacing w:val="2"/>
          <w:szCs w:val="24"/>
        </w:rPr>
        <w:t>в отдел информатизации Администрации городского округа Эгвекинот</w:t>
      </w:r>
      <w:r w:rsidRPr="002B44E3">
        <w:rPr>
          <w:b w:val="0"/>
          <w:color w:val="2D2D2D"/>
          <w:spacing w:val="2"/>
          <w:szCs w:val="24"/>
        </w:rPr>
        <w:t>.</w:t>
      </w:r>
    </w:p>
    <w:p w:rsidR="008C6C83" w:rsidRDefault="00644DC0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3.9</w:t>
      </w:r>
      <w:r w:rsidR="008C6C83">
        <w:rPr>
          <w:b w:val="0"/>
          <w:color w:val="2D2D2D"/>
          <w:spacing w:val="2"/>
          <w:szCs w:val="24"/>
        </w:rPr>
        <w:t xml:space="preserve">. </w:t>
      </w:r>
      <w:r w:rsidR="00512EA8" w:rsidRPr="002B44E3">
        <w:rPr>
          <w:b w:val="0"/>
          <w:color w:val="2D2D2D"/>
          <w:spacing w:val="2"/>
          <w:szCs w:val="24"/>
        </w:rPr>
        <w:t>В случае увольнения работн</w:t>
      </w:r>
      <w:r w:rsidR="008C6C83">
        <w:rPr>
          <w:b w:val="0"/>
          <w:color w:val="2D2D2D"/>
          <w:spacing w:val="2"/>
          <w:szCs w:val="24"/>
        </w:rPr>
        <w:t>ика, зарегистрированного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, начальник структурного подразделения </w:t>
      </w:r>
      <w:r w:rsidR="008C6C83">
        <w:rPr>
          <w:b w:val="0"/>
          <w:color w:val="2D2D2D"/>
          <w:spacing w:val="2"/>
          <w:szCs w:val="24"/>
        </w:rPr>
        <w:t xml:space="preserve">Администрации городского округа Эгвекинот </w:t>
      </w:r>
      <w:r w:rsidR="00512EA8" w:rsidRPr="002B44E3">
        <w:rPr>
          <w:b w:val="0"/>
          <w:color w:val="2D2D2D"/>
          <w:spacing w:val="2"/>
          <w:szCs w:val="24"/>
        </w:rPr>
        <w:t>обязан сообщить об это</w:t>
      </w:r>
      <w:r w:rsidR="0036588E">
        <w:rPr>
          <w:b w:val="0"/>
          <w:color w:val="2D2D2D"/>
          <w:spacing w:val="2"/>
          <w:szCs w:val="24"/>
        </w:rPr>
        <w:t xml:space="preserve">м в отдел информатизации Администрации </w:t>
      </w:r>
      <w:r w:rsidR="00512EA8" w:rsidRPr="002B44E3">
        <w:rPr>
          <w:b w:val="0"/>
          <w:color w:val="2D2D2D"/>
          <w:spacing w:val="2"/>
          <w:szCs w:val="24"/>
        </w:rPr>
        <w:t>в дату, соответствующую дате увольнения работника, после чего осуществляется логическое удаление учетной записи пользователя.</w:t>
      </w:r>
    </w:p>
    <w:p w:rsidR="008C6C83" w:rsidRDefault="00644DC0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3.10</w:t>
      </w:r>
      <w:r w:rsidR="008C6C83">
        <w:rPr>
          <w:b w:val="0"/>
          <w:color w:val="2D2D2D"/>
          <w:spacing w:val="2"/>
          <w:szCs w:val="24"/>
        </w:rPr>
        <w:t xml:space="preserve">. </w:t>
      </w:r>
      <w:r w:rsidR="00512EA8" w:rsidRPr="002B44E3">
        <w:rPr>
          <w:b w:val="0"/>
          <w:color w:val="2D2D2D"/>
          <w:spacing w:val="2"/>
          <w:szCs w:val="24"/>
        </w:rPr>
        <w:t>Запрещается передача идентификационных данных уволенных лиц другим сотрудникам, в том числе принятым на место уволенных.</w:t>
      </w:r>
    </w:p>
    <w:p w:rsidR="008C6C83" w:rsidRDefault="00644DC0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3.11</w:t>
      </w:r>
      <w:r w:rsidR="008C6C83">
        <w:rPr>
          <w:b w:val="0"/>
          <w:color w:val="2D2D2D"/>
          <w:spacing w:val="2"/>
          <w:szCs w:val="24"/>
        </w:rPr>
        <w:t xml:space="preserve">. </w:t>
      </w:r>
      <w:r w:rsidR="00512EA8" w:rsidRPr="002B44E3">
        <w:rPr>
          <w:b w:val="0"/>
          <w:color w:val="2D2D2D"/>
          <w:spacing w:val="2"/>
          <w:szCs w:val="24"/>
        </w:rPr>
        <w:t>В случае назначения временно исполняющего обязанности работника,</w:t>
      </w:r>
      <w:r w:rsidR="008C6C83">
        <w:rPr>
          <w:b w:val="0"/>
          <w:color w:val="2D2D2D"/>
          <w:spacing w:val="2"/>
          <w:szCs w:val="24"/>
        </w:rPr>
        <w:t xml:space="preserve"> являющегося пользователем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, на основании служебной 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 xml:space="preserve">записки руководителя соответствующего подразделения </w:t>
      </w:r>
      <w:r w:rsidR="008C6C83">
        <w:rPr>
          <w:b w:val="0"/>
          <w:color w:val="2D2D2D"/>
          <w:spacing w:val="2"/>
          <w:szCs w:val="24"/>
        </w:rPr>
        <w:t>Администрации</w:t>
      </w:r>
      <w:r w:rsidR="008C6C83" w:rsidRPr="008C6C83">
        <w:rPr>
          <w:b w:val="0"/>
          <w:color w:val="2D2D2D"/>
          <w:spacing w:val="2"/>
          <w:szCs w:val="24"/>
        </w:rPr>
        <w:t xml:space="preserve"> </w:t>
      </w:r>
      <w:r w:rsidR="008C6C83">
        <w:rPr>
          <w:b w:val="0"/>
          <w:color w:val="2D2D2D"/>
          <w:spacing w:val="2"/>
          <w:szCs w:val="24"/>
        </w:rPr>
        <w:t>городского округа</w:t>
      </w:r>
      <w:proofErr w:type="gramEnd"/>
      <w:r w:rsidR="008C6C83">
        <w:rPr>
          <w:b w:val="0"/>
          <w:color w:val="2D2D2D"/>
          <w:spacing w:val="2"/>
          <w:szCs w:val="24"/>
        </w:rPr>
        <w:t xml:space="preserve"> Эгвекинот, </w:t>
      </w:r>
      <w:r w:rsidR="00512EA8" w:rsidRPr="002B44E3">
        <w:rPr>
          <w:b w:val="0"/>
          <w:color w:val="2D2D2D"/>
          <w:spacing w:val="2"/>
          <w:szCs w:val="24"/>
        </w:rPr>
        <w:t xml:space="preserve">указанному работнику </w:t>
      </w:r>
      <w:r w:rsidR="003829FA">
        <w:rPr>
          <w:b w:val="0"/>
          <w:color w:val="2D2D2D"/>
          <w:spacing w:val="2"/>
          <w:szCs w:val="24"/>
        </w:rPr>
        <w:t xml:space="preserve">отделом информатизации Администрации </w:t>
      </w:r>
      <w:r w:rsidR="00512EA8" w:rsidRPr="002B44E3">
        <w:rPr>
          <w:b w:val="0"/>
          <w:color w:val="2D2D2D"/>
          <w:spacing w:val="2"/>
          <w:szCs w:val="24"/>
        </w:rPr>
        <w:t xml:space="preserve">может быть </w:t>
      </w:r>
      <w:r w:rsidR="008C6C83">
        <w:rPr>
          <w:b w:val="0"/>
          <w:color w:val="2D2D2D"/>
          <w:spacing w:val="2"/>
          <w:szCs w:val="24"/>
        </w:rPr>
        <w:t>временно предоставлен доступ в «кабинет»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отсутствующего работника на указанный в служ</w:t>
      </w:r>
      <w:r w:rsidR="008C6C83">
        <w:rPr>
          <w:b w:val="0"/>
          <w:color w:val="2D2D2D"/>
          <w:spacing w:val="2"/>
          <w:szCs w:val="24"/>
        </w:rPr>
        <w:t xml:space="preserve">ебной записке период согласно </w:t>
      </w:r>
      <w:r w:rsidR="008C6C83" w:rsidRPr="00326CE3">
        <w:rPr>
          <w:b w:val="0"/>
          <w:spacing w:val="2"/>
          <w:szCs w:val="24"/>
        </w:rPr>
        <w:t xml:space="preserve">пункту </w:t>
      </w:r>
      <w:r w:rsidR="00512EA8" w:rsidRPr="00326CE3">
        <w:rPr>
          <w:b w:val="0"/>
          <w:spacing w:val="2"/>
          <w:szCs w:val="24"/>
        </w:rPr>
        <w:t xml:space="preserve"> </w:t>
      </w:r>
      <w:r w:rsidRPr="00326CE3">
        <w:rPr>
          <w:b w:val="0"/>
          <w:spacing w:val="2"/>
          <w:szCs w:val="24"/>
        </w:rPr>
        <w:t xml:space="preserve">3.3 </w:t>
      </w:r>
      <w:r w:rsidR="00512EA8" w:rsidRPr="00326CE3">
        <w:rPr>
          <w:b w:val="0"/>
          <w:spacing w:val="2"/>
          <w:szCs w:val="24"/>
        </w:rPr>
        <w:t>настоящего</w:t>
      </w:r>
      <w:r w:rsidR="00512EA8" w:rsidRPr="002B44E3">
        <w:rPr>
          <w:b w:val="0"/>
          <w:color w:val="2D2D2D"/>
          <w:spacing w:val="2"/>
          <w:szCs w:val="24"/>
        </w:rPr>
        <w:t xml:space="preserve"> Регламента.</w:t>
      </w:r>
    </w:p>
    <w:p w:rsidR="008C6C83" w:rsidRDefault="00644DC0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3.12</w:t>
      </w:r>
      <w:r w:rsidR="008C6C83">
        <w:rPr>
          <w:b w:val="0"/>
          <w:color w:val="2D2D2D"/>
          <w:spacing w:val="2"/>
          <w:szCs w:val="24"/>
        </w:rPr>
        <w:t xml:space="preserve">. </w:t>
      </w:r>
      <w:r w:rsidR="00512EA8" w:rsidRPr="002B44E3">
        <w:rPr>
          <w:b w:val="0"/>
          <w:color w:val="2D2D2D"/>
          <w:spacing w:val="2"/>
          <w:szCs w:val="24"/>
        </w:rPr>
        <w:t>Работники</w:t>
      </w:r>
      <w:r w:rsidR="008C6C83">
        <w:rPr>
          <w:b w:val="0"/>
          <w:color w:val="2D2D2D"/>
          <w:spacing w:val="2"/>
          <w:szCs w:val="24"/>
        </w:rPr>
        <w:t>, имеющие учетные записи в СЭД «Дело»</w:t>
      </w:r>
      <w:r w:rsidR="00512EA8" w:rsidRPr="002B44E3">
        <w:rPr>
          <w:b w:val="0"/>
          <w:color w:val="2D2D2D"/>
          <w:spacing w:val="2"/>
          <w:szCs w:val="24"/>
        </w:rPr>
        <w:t>, должны своевременно осуществлять просмотр и ознакомление с поступающими документами.</w:t>
      </w:r>
    </w:p>
    <w:p w:rsidR="008C6C83" w:rsidRDefault="004350E2" w:rsidP="008C6C83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lastRenderedPageBreak/>
        <w:t>3.13</w:t>
      </w:r>
      <w:r w:rsidR="008C6C83">
        <w:rPr>
          <w:b w:val="0"/>
          <w:color w:val="2D2D2D"/>
          <w:spacing w:val="2"/>
          <w:szCs w:val="24"/>
        </w:rPr>
        <w:t xml:space="preserve">. </w:t>
      </w:r>
      <w:r w:rsidR="003829FA">
        <w:rPr>
          <w:b w:val="0"/>
          <w:color w:val="2D2D2D"/>
          <w:spacing w:val="2"/>
          <w:szCs w:val="24"/>
        </w:rPr>
        <w:t>Отделом информатизации Администрации городского округа Эгвекинот</w:t>
      </w:r>
      <w:r w:rsidR="00512EA8" w:rsidRPr="002B44E3">
        <w:rPr>
          <w:b w:val="0"/>
          <w:color w:val="2D2D2D"/>
          <w:spacing w:val="2"/>
          <w:szCs w:val="24"/>
        </w:rPr>
        <w:t xml:space="preserve"> мо</w:t>
      </w:r>
      <w:r w:rsidR="008C6C83">
        <w:rPr>
          <w:b w:val="0"/>
          <w:color w:val="2D2D2D"/>
          <w:spacing w:val="2"/>
          <w:szCs w:val="24"/>
        </w:rPr>
        <w:t>жет быть изъята лицензия с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у работника в случае, если им не осуществляется вход в систему в течение </w:t>
      </w:r>
      <w:r w:rsidR="00E05B39">
        <w:rPr>
          <w:b w:val="0"/>
          <w:color w:val="2D2D2D"/>
          <w:spacing w:val="2"/>
          <w:szCs w:val="24"/>
        </w:rPr>
        <w:t>трех</w:t>
      </w:r>
      <w:r w:rsidR="00512EA8" w:rsidRPr="002B44E3">
        <w:rPr>
          <w:b w:val="0"/>
          <w:color w:val="2D2D2D"/>
          <w:spacing w:val="2"/>
          <w:szCs w:val="24"/>
        </w:rPr>
        <w:t xml:space="preserve"> месяц</w:t>
      </w:r>
      <w:r w:rsidR="00E05B39">
        <w:rPr>
          <w:b w:val="0"/>
          <w:color w:val="2D2D2D"/>
          <w:spacing w:val="2"/>
          <w:szCs w:val="24"/>
        </w:rPr>
        <w:t>ев</w:t>
      </w:r>
      <w:r w:rsidR="00512EA8" w:rsidRPr="002B44E3">
        <w:rPr>
          <w:b w:val="0"/>
          <w:color w:val="2D2D2D"/>
          <w:spacing w:val="2"/>
          <w:szCs w:val="24"/>
        </w:rPr>
        <w:t xml:space="preserve"> (не считая отпуска, командировки или временной нетрудоспособности).</w:t>
      </w:r>
    </w:p>
    <w:p w:rsidR="00656B46" w:rsidRDefault="004350E2" w:rsidP="00656B46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3.14</w:t>
      </w:r>
      <w:r w:rsidR="008C6C83">
        <w:rPr>
          <w:b w:val="0"/>
          <w:color w:val="2D2D2D"/>
          <w:spacing w:val="2"/>
          <w:szCs w:val="24"/>
        </w:rPr>
        <w:t xml:space="preserve">. 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 xml:space="preserve">Перед изъятием лицензии у работника по причине невыполнения </w:t>
      </w:r>
      <w:r w:rsidR="00E05B39">
        <w:rPr>
          <w:b w:val="0"/>
          <w:color w:val="2D2D2D"/>
          <w:spacing w:val="2"/>
          <w:szCs w:val="24"/>
        </w:rPr>
        <w:t>входа в систему в течение</w:t>
      </w:r>
      <w:proofErr w:type="gramEnd"/>
      <w:r w:rsidR="00E05B39">
        <w:rPr>
          <w:b w:val="0"/>
          <w:color w:val="2D2D2D"/>
          <w:spacing w:val="2"/>
          <w:szCs w:val="24"/>
        </w:rPr>
        <w:t xml:space="preserve"> трех</w:t>
      </w:r>
      <w:r w:rsidR="00512EA8" w:rsidRPr="002B44E3">
        <w:rPr>
          <w:b w:val="0"/>
          <w:color w:val="2D2D2D"/>
          <w:spacing w:val="2"/>
          <w:szCs w:val="24"/>
        </w:rPr>
        <w:t xml:space="preserve"> месяц</w:t>
      </w:r>
      <w:r w:rsidR="00E05B39">
        <w:rPr>
          <w:b w:val="0"/>
          <w:color w:val="2D2D2D"/>
          <w:spacing w:val="2"/>
          <w:szCs w:val="24"/>
        </w:rPr>
        <w:t>ев</w:t>
      </w:r>
      <w:r w:rsidR="00512EA8" w:rsidRPr="002B44E3">
        <w:rPr>
          <w:b w:val="0"/>
          <w:color w:val="2D2D2D"/>
          <w:spacing w:val="2"/>
          <w:szCs w:val="24"/>
        </w:rPr>
        <w:t xml:space="preserve">, начальником </w:t>
      </w:r>
      <w:r w:rsidR="003829FA">
        <w:rPr>
          <w:b w:val="0"/>
          <w:color w:val="2D2D2D"/>
          <w:spacing w:val="2"/>
          <w:szCs w:val="24"/>
        </w:rPr>
        <w:t>отдела информатизации Администрации городского округа Эгвекинот</w:t>
      </w:r>
      <w:r w:rsidR="00512EA8" w:rsidRPr="002B44E3">
        <w:rPr>
          <w:b w:val="0"/>
          <w:color w:val="2D2D2D"/>
          <w:spacing w:val="2"/>
          <w:szCs w:val="24"/>
        </w:rPr>
        <w:t xml:space="preserve"> направляется информационное письмо об изъятии лицензии в адрес начальника структурного подразделения </w:t>
      </w:r>
      <w:r w:rsidR="00656B46">
        <w:rPr>
          <w:b w:val="0"/>
          <w:color w:val="2D2D2D"/>
          <w:spacing w:val="2"/>
          <w:szCs w:val="24"/>
        </w:rPr>
        <w:t xml:space="preserve">Администрации </w:t>
      </w:r>
      <w:r w:rsidR="00512EA8" w:rsidRPr="002B44E3">
        <w:rPr>
          <w:b w:val="0"/>
          <w:color w:val="2D2D2D"/>
          <w:spacing w:val="2"/>
          <w:szCs w:val="24"/>
        </w:rPr>
        <w:t>работника.</w:t>
      </w:r>
    </w:p>
    <w:p w:rsidR="00656B46" w:rsidRDefault="004350E2" w:rsidP="00656B46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3.15</w:t>
      </w:r>
      <w:r w:rsidR="00656B46">
        <w:rPr>
          <w:b w:val="0"/>
          <w:color w:val="2D2D2D"/>
          <w:spacing w:val="2"/>
          <w:szCs w:val="24"/>
        </w:rPr>
        <w:t xml:space="preserve">. </w:t>
      </w:r>
      <w:r w:rsidR="00512EA8" w:rsidRPr="002B44E3">
        <w:rPr>
          <w:b w:val="0"/>
          <w:color w:val="2D2D2D"/>
          <w:spacing w:val="2"/>
          <w:szCs w:val="24"/>
        </w:rPr>
        <w:t>В случае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>,</w:t>
      </w:r>
      <w:proofErr w:type="gramEnd"/>
      <w:r w:rsidR="00512EA8" w:rsidRPr="002B44E3">
        <w:rPr>
          <w:b w:val="0"/>
          <w:color w:val="2D2D2D"/>
          <w:spacing w:val="2"/>
          <w:szCs w:val="24"/>
        </w:rPr>
        <w:t xml:space="preserve"> если работником не выполнялся вход в систему по уважительной причине, начальник структурного подразделения </w:t>
      </w:r>
      <w:r w:rsidR="00656B46">
        <w:rPr>
          <w:b w:val="0"/>
          <w:color w:val="2D2D2D"/>
          <w:spacing w:val="2"/>
          <w:szCs w:val="24"/>
        </w:rPr>
        <w:t>Администрации городского округа Эгвекинот</w:t>
      </w:r>
      <w:r w:rsidR="00656B46" w:rsidRPr="002B44E3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направляет письмо-ответ с указанием причины невыполнения входа в систему</w:t>
      </w:r>
      <w:r w:rsidR="00656B46">
        <w:rPr>
          <w:b w:val="0"/>
          <w:color w:val="2D2D2D"/>
          <w:spacing w:val="2"/>
          <w:szCs w:val="24"/>
        </w:rPr>
        <w:t>,</w:t>
      </w:r>
      <w:r w:rsidR="00512EA8" w:rsidRPr="002B44E3">
        <w:rPr>
          <w:b w:val="0"/>
          <w:color w:val="2D2D2D"/>
          <w:spacing w:val="2"/>
          <w:szCs w:val="24"/>
        </w:rPr>
        <w:t xml:space="preserve"> и, при необходимости, изъятие лицензии не производится.</w:t>
      </w:r>
    </w:p>
    <w:p w:rsidR="00656B46" w:rsidRDefault="004350E2" w:rsidP="00656B46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3.16</w:t>
      </w:r>
      <w:r w:rsidR="00656B46">
        <w:rPr>
          <w:b w:val="0"/>
          <w:color w:val="2D2D2D"/>
          <w:spacing w:val="2"/>
          <w:szCs w:val="24"/>
        </w:rPr>
        <w:t xml:space="preserve">. </w:t>
      </w:r>
      <w:r w:rsidR="00512EA8" w:rsidRPr="002B44E3">
        <w:rPr>
          <w:b w:val="0"/>
          <w:color w:val="2D2D2D"/>
          <w:spacing w:val="2"/>
          <w:szCs w:val="24"/>
        </w:rPr>
        <w:t>В случае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>,</w:t>
      </w:r>
      <w:proofErr w:type="gramEnd"/>
      <w:r w:rsidR="00512EA8" w:rsidRPr="002B44E3">
        <w:rPr>
          <w:b w:val="0"/>
          <w:color w:val="2D2D2D"/>
          <w:spacing w:val="2"/>
          <w:szCs w:val="24"/>
        </w:rPr>
        <w:t xml:space="preserve"> если письмо-ответ не направляется, изъятие лицензий происходит по умолчанию.</w:t>
      </w:r>
    </w:p>
    <w:p w:rsidR="00512EA8" w:rsidRDefault="004350E2" w:rsidP="00656B46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3.17</w:t>
      </w:r>
      <w:r w:rsidR="00656B46">
        <w:rPr>
          <w:b w:val="0"/>
          <w:color w:val="2D2D2D"/>
          <w:spacing w:val="2"/>
          <w:szCs w:val="24"/>
        </w:rPr>
        <w:t xml:space="preserve">. </w:t>
      </w:r>
      <w:r w:rsidR="003829FA">
        <w:rPr>
          <w:b w:val="0"/>
          <w:color w:val="2D2D2D"/>
          <w:spacing w:val="2"/>
          <w:szCs w:val="24"/>
        </w:rPr>
        <w:t>Копии</w:t>
      </w:r>
      <w:r w:rsidR="00512EA8" w:rsidRPr="002B44E3">
        <w:rPr>
          <w:b w:val="0"/>
          <w:color w:val="2D2D2D"/>
          <w:spacing w:val="2"/>
          <w:szCs w:val="24"/>
        </w:rPr>
        <w:t xml:space="preserve"> </w:t>
      </w:r>
      <w:r w:rsidR="00656B46" w:rsidRPr="00326CE3">
        <w:rPr>
          <w:b w:val="0"/>
          <w:spacing w:val="2"/>
          <w:szCs w:val="24"/>
        </w:rPr>
        <w:t>распорядительных документов</w:t>
      </w:r>
      <w:r w:rsidR="00656B46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о приеме на работу или увольнении работников</w:t>
      </w:r>
      <w:r w:rsidR="003829FA">
        <w:rPr>
          <w:b w:val="0"/>
          <w:color w:val="2D2D2D"/>
          <w:spacing w:val="2"/>
          <w:szCs w:val="24"/>
        </w:rPr>
        <w:t xml:space="preserve">, </w:t>
      </w:r>
      <w:r w:rsidR="003829FA" w:rsidRPr="002B44E3">
        <w:rPr>
          <w:b w:val="0"/>
          <w:color w:val="2D2D2D"/>
          <w:spacing w:val="2"/>
          <w:szCs w:val="24"/>
        </w:rPr>
        <w:t>явля</w:t>
      </w:r>
      <w:r w:rsidR="00656B46">
        <w:rPr>
          <w:b w:val="0"/>
          <w:color w:val="2D2D2D"/>
          <w:spacing w:val="2"/>
          <w:szCs w:val="24"/>
        </w:rPr>
        <w:t>ющихся пользователями СЭД «Дело»</w:t>
      </w:r>
      <w:r w:rsidR="003829FA">
        <w:rPr>
          <w:b w:val="0"/>
          <w:color w:val="2D2D2D"/>
          <w:spacing w:val="2"/>
          <w:szCs w:val="24"/>
        </w:rPr>
        <w:t>,</w:t>
      </w:r>
      <w:r w:rsidR="00512EA8" w:rsidRPr="002B44E3">
        <w:rPr>
          <w:b w:val="0"/>
          <w:color w:val="2D2D2D"/>
          <w:spacing w:val="2"/>
          <w:szCs w:val="24"/>
        </w:rPr>
        <w:t xml:space="preserve"> направляются </w:t>
      </w:r>
      <w:r w:rsidR="003829FA">
        <w:rPr>
          <w:b w:val="0"/>
          <w:color w:val="2D2D2D"/>
          <w:spacing w:val="2"/>
          <w:szCs w:val="24"/>
        </w:rPr>
        <w:t>отделами</w:t>
      </w:r>
      <w:r w:rsidR="00512EA8" w:rsidRPr="002B44E3">
        <w:rPr>
          <w:b w:val="0"/>
          <w:color w:val="2D2D2D"/>
          <w:spacing w:val="2"/>
          <w:szCs w:val="24"/>
        </w:rPr>
        <w:t xml:space="preserve"> кадров </w:t>
      </w:r>
      <w:r w:rsidR="00472384" w:rsidRPr="008216C9">
        <w:rPr>
          <w:b w:val="0"/>
          <w:color w:val="2D2D2D"/>
          <w:spacing w:val="2"/>
          <w:szCs w:val="24"/>
        </w:rPr>
        <w:t>Администрации городского округа Эгвекинот</w:t>
      </w:r>
      <w:r w:rsidR="003829FA">
        <w:rPr>
          <w:b w:val="0"/>
          <w:color w:val="2D2D2D"/>
          <w:spacing w:val="2"/>
          <w:szCs w:val="24"/>
        </w:rPr>
        <w:t xml:space="preserve">, её структурных подразделений, подведомственных учреждений </w:t>
      </w:r>
      <w:r w:rsidR="003829FA" w:rsidRPr="002B44E3">
        <w:rPr>
          <w:b w:val="0"/>
          <w:color w:val="2D2D2D"/>
          <w:spacing w:val="2"/>
          <w:szCs w:val="24"/>
        </w:rPr>
        <w:t xml:space="preserve">и </w:t>
      </w:r>
      <w:r w:rsidR="003829FA">
        <w:rPr>
          <w:b w:val="0"/>
          <w:color w:val="2D2D2D"/>
          <w:spacing w:val="2"/>
          <w:szCs w:val="24"/>
        </w:rPr>
        <w:t xml:space="preserve">иных </w:t>
      </w:r>
      <w:r w:rsidR="00656B46">
        <w:rPr>
          <w:b w:val="0"/>
          <w:color w:val="2D2D2D"/>
          <w:spacing w:val="2"/>
          <w:szCs w:val="24"/>
        </w:rPr>
        <w:t xml:space="preserve">ОМСУ </w:t>
      </w:r>
      <w:r w:rsidR="00512EA8" w:rsidRPr="002B44E3">
        <w:rPr>
          <w:b w:val="0"/>
          <w:color w:val="2D2D2D"/>
          <w:spacing w:val="2"/>
          <w:szCs w:val="24"/>
        </w:rPr>
        <w:t xml:space="preserve">в адрес начальника </w:t>
      </w:r>
      <w:r w:rsidR="003829FA">
        <w:rPr>
          <w:b w:val="0"/>
          <w:color w:val="2D2D2D"/>
          <w:spacing w:val="2"/>
          <w:szCs w:val="24"/>
        </w:rPr>
        <w:t>отдела информатизации Администрации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3829FA" w:rsidRDefault="003829FA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512EA8" w:rsidRPr="002B44E3" w:rsidRDefault="00512EA8" w:rsidP="0055425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  <w:r w:rsidRPr="002B44E3">
        <w:rPr>
          <w:color w:val="4C4C4C"/>
          <w:spacing w:val="2"/>
          <w:szCs w:val="24"/>
        </w:rPr>
        <w:t>4. Порядо</w:t>
      </w:r>
      <w:r w:rsidR="00656B46">
        <w:rPr>
          <w:color w:val="4C4C4C"/>
          <w:spacing w:val="2"/>
          <w:szCs w:val="24"/>
        </w:rPr>
        <w:t>к регистрации документов в СЭД «Дело»</w:t>
      </w:r>
    </w:p>
    <w:p w:rsidR="00656B46" w:rsidRDefault="00512EA8" w:rsidP="00656B46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</w:r>
      <w:r w:rsidR="00656B46">
        <w:rPr>
          <w:b w:val="0"/>
          <w:color w:val="2D2D2D"/>
          <w:spacing w:val="2"/>
          <w:szCs w:val="24"/>
        </w:rPr>
        <w:t xml:space="preserve">          4.1. Регистрации в СЭД «Дело»</w:t>
      </w:r>
      <w:r w:rsidRPr="002B44E3">
        <w:rPr>
          <w:b w:val="0"/>
          <w:color w:val="2D2D2D"/>
          <w:spacing w:val="2"/>
          <w:szCs w:val="24"/>
        </w:rPr>
        <w:t xml:space="preserve"> подлежат все документы, требующие учета, исполнения и использования в служебных целях. Регистрируются документы, поступающие из других организаций и от физических лиц, а также создаваемые - внутренние и отправляемые.</w:t>
      </w:r>
    </w:p>
    <w:p w:rsidR="00656B46" w:rsidRDefault="00656B46" w:rsidP="00656B4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4.2. Запрещается размещение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сведений, составляющих государственную тайну.</w:t>
      </w:r>
    </w:p>
    <w:p w:rsidR="00656B46" w:rsidRDefault="00656B46" w:rsidP="00656B4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4.3. Документы регистрируются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независимо от способа их доставки и передачи.</w:t>
      </w:r>
    </w:p>
    <w:p w:rsidR="00656B46" w:rsidRDefault="00656B46" w:rsidP="00656B4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4.4. </w:t>
      </w:r>
      <w:r w:rsidR="00512EA8" w:rsidRPr="002B44E3">
        <w:rPr>
          <w:b w:val="0"/>
          <w:color w:val="2D2D2D"/>
          <w:spacing w:val="2"/>
          <w:szCs w:val="24"/>
        </w:rPr>
        <w:t>Документы регистрируются один раз: поступающие - в день поступления, создаваемые - в день подписания или утверждения.</w:t>
      </w:r>
    </w:p>
    <w:p w:rsidR="00656B46" w:rsidRDefault="00656B46" w:rsidP="00656B4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4.5. Регистрация документа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должна осуществляться в пределах групп, в зависимости от названия документа, автора, содержания и назначения.</w:t>
      </w:r>
    </w:p>
    <w:p w:rsidR="00656B46" w:rsidRDefault="00656B46" w:rsidP="00656B4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4.6. </w:t>
      </w:r>
      <w:r w:rsidR="00512EA8" w:rsidRPr="002B44E3">
        <w:rPr>
          <w:b w:val="0"/>
          <w:color w:val="2D2D2D"/>
          <w:spacing w:val="2"/>
          <w:szCs w:val="24"/>
        </w:rPr>
        <w:t>Запрещается присвоение документу вида и группы, которые не соответствуют его фактическому содержанию, происхождению и назначению.</w:t>
      </w:r>
    </w:p>
    <w:p w:rsidR="00656B46" w:rsidRDefault="00656B46" w:rsidP="00656B4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4.7. Группы документов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могут дополняться и редактироваться технологом системы по заявке работников </w:t>
      </w:r>
      <w:r w:rsidR="0036588E">
        <w:rPr>
          <w:b w:val="0"/>
          <w:color w:val="2D2D2D"/>
          <w:spacing w:val="2"/>
          <w:szCs w:val="24"/>
        </w:rPr>
        <w:t>А</w:t>
      </w:r>
      <w:r w:rsidR="0036588E" w:rsidRPr="002B44E3">
        <w:rPr>
          <w:b w:val="0"/>
          <w:color w:val="2D2D2D"/>
          <w:spacing w:val="2"/>
          <w:szCs w:val="24"/>
        </w:rPr>
        <w:t>дминист</w:t>
      </w:r>
      <w:r w:rsidR="0036588E">
        <w:rPr>
          <w:b w:val="0"/>
          <w:color w:val="2D2D2D"/>
          <w:spacing w:val="2"/>
          <w:szCs w:val="24"/>
        </w:rPr>
        <w:t>рации</w:t>
      </w:r>
      <w:r w:rsidR="0036588E" w:rsidRPr="00E5288F">
        <w:rPr>
          <w:b w:val="0"/>
          <w:color w:val="2D2D2D"/>
          <w:spacing w:val="2"/>
          <w:szCs w:val="24"/>
        </w:rPr>
        <w:t xml:space="preserve"> </w:t>
      </w:r>
      <w:r w:rsidR="0036588E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36588E">
        <w:rPr>
          <w:b w:val="0"/>
          <w:color w:val="2D2D2D"/>
          <w:spacing w:val="2"/>
          <w:szCs w:val="24"/>
        </w:rPr>
        <w:t xml:space="preserve">, её структурных подразделений, подведомственных учреждений </w:t>
      </w:r>
      <w:r w:rsidR="0036588E" w:rsidRPr="002B44E3">
        <w:rPr>
          <w:b w:val="0"/>
          <w:color w:val="2D2D2D"/>
          <w:spacing w:val="2"/>
          <w:szCs w:val="24"/>
        </w:rPr>
        <w:t xml:space="preserve">и </w:t>
      </w:r>
      <w:r w:rsidR="0036588E">
        <w:rPr>
          <w:b w:val="0"/>
          <w:color w:val="2D2D2D"/>
          <w:spacing w:val="2"/>
          <w:szCs w:val="24"/>
        </w:rPr>
        <w:t>иных</w:t>
      </w:r>
      <w:r>
        <w:rPr>
          <w:b w:val="0"/>
          <w:color w:val="2D2D2D"/>
          <w:spacing w:val="2"/>
          <w:szCs w:val="24"/>
        </w:rPr>
        <w:t xml:space="preserve"> ОМСУ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755BCB" w:rsidRDefault="00656B46" w:rsidP="00656B46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4.8. </w:t>
      </w:r>
      <w:r w:rsidR="00512EA8" w:rsidRPr="002B44E3">
        <w:rPr>
          <w:b w:val="0"/>
          <w:color w:val="2D2D2D"/>
          <w:spacing w:val="2"/>
          <w:szCs w:val="24"/>
        </w:rPr>
        <w:t>Перечень основных групп документов</w:t>
      </w:r>
      <w:r>
        <w:rPr>
          <w:b w:val="0"/>
          <w:color w:val="2D2D2D"/>
          <w:spacing w:val="2"/>
          <w:szCs w:val="24"/>
        </w:rPr>
        <w:t>, подлежащих регистрации в СЭД «Дело»</w:t>
      </w:r>
      <w:r w:rsidR="00512EA8" w:rsidRPr="002B44E3">
        <w:rPr>
          <w:b w:val="0"/>
          <w:color w:val="2D2D2D"/>
          <w:spacing w:val="2"/>
          <w:szCs w:val="24"/>
        </w:rPr>
        <w:t>:</w:t>
      </w:r>
    </w:p>
    <w:p w:rsidR="00755BCB" w:rsidRDefault="00512EA8" w:rsidP="00755BCB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входящие;</w:t>
      </w:r>
    </w:p>
    <w:p w:rsidR="00755BCB" w:rsidRDefault="00512EA8" w:rsidP="00755BCB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исходящие;</w:t>
      </w:r>
    </w:p>
    <w:p w:rsidR="00755BCB" w:rsidRDefault="00512EA8" w:rsidP="00755BCB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внутренние документы;</w:t>
      </w:r>
    </w:p>
    <w:p w:rsidR="00755BCB" w:rsidRDefault="00512EA8" w:rsidP="00755BCB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обращения граждан.</w:t>
      </w:r>
    </w:p>
    <w:p w:rsidR="00755BCB" w:rsidRDefault="00512EA8" w:rsidP="00755BCB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4.8.1. </w:t>
      </w:r>
      <w:proofErr w:type="gramStart"/>
      <w:r w:rsidRPr="002B44E3">
        <w:rPr>
          <w:b w:val="0"/>
          <w:color w:val="2D2D2D"/>
          <w:spacing w:val="2"/>
          <w:szCs w:val="24"/>
        </w:rPr>
        <w:t>Ко</w:t>
      </w:r>
      <w:proofErr w:type="gramEnd"/>
      <w:r w:rsidRPr="002B44E3">
        <w:rPr>
          <w:b w:val="0"/>
          <w:color w:val="2D2D2D"/>
          <w:spacing w:val="2"/>
          <w:szCs w:val="24"/>
        </w:rPr>
        <w:t xml:space="preserve"> входящим документам относятся документы, поступившие в </w:t>
      </w:r>
      <w:r w:rsidR="0036588E">
        <w:rPr>
          <w:b w:val="0"/>
          <w:color w:val="2D2D2D"/>
          <w:spacing w:val="2"/>
          <w:szCs w:val="24"/>
        </w:rPr>
        <w:t>А</w:t>
      </w:r>
      <w:r w:rsidR="0036588E" w:rsidRPr="002B44E3">
        <w:rPr>
          <w:b w:val="0"/>
          <w:color w:val="2D2D2D"/>
          <w:spacing w:val="2"/>
          <w:szCs w:val="24"/>
        </w:rPr>
        <w:t>дминист</w:t>
      </w:r>
      <w:r w:rsidR="00755BCB">
        <w:rPr>
          <w:b w:val="0"/>
          <w:color w:val="2D2D2D"/>
          <w:spacing w:val="2"/>
          <w:szCs w:val="24"/>
        </w:rPr>
        <w:t>рацию</w:t>
      </w:r>
      <w:r w:rsidR="0036588E" w:rsidRPr="00E5288F">
        <w:rPr>
          <w:b w:val="0"/>
          <w:color w:val="2D2D2D"/>
          <w:spacing w:val="2"/>
          <w:szCs w:val="24"/>
        </w:rPr>
        <w:t xml:space="preserve"> </w:t>
      </w:r>
      <w:r w:rsidR="0036588E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755BCB">
        <w:rPr>
          <w:b w:val="0"/>
          <w:color w:val="2D2D2D"/>
          <w:spacing w:val="2"/>
          <w:szCs w:val="24"/>
        </w:rPr>
        <w:t>, её структурные подразделения, подведомственные учреждения</w:t>
      </w:r>
      <w:r w:rsidR="0036588E">
        <w:rPr>
          <w:b w:val="0"/>
          <w:color w:val="2D2D2D"/>
          <w:spacing w:val="2"/>
          <w:szCs w:val="24"/>
        </w:rPr>
        <w:t xml:space="preserve"> </w:t>
      </w:r>
      <w:r w:rsidR="0036588E" w:rsidRPr="002B44E3">
        <w:rPr>
          <w:b w:val="0"/>
          <w:color w:val="2D2D2D"/>
          <w:spacing w:val="2"/>
          <w:szCs w:val="24"/>
        </w:rPr>
        <w:t xml:space="preserve">и </w:t>
      </w:r>
      <w:r w:rsidR="00755BCB">
        <w:rPr>
          <w:b w:val="0"/>
          <w:color w:val="2D2D2D"/>
          <w:spacing w:val="2"/>
          <w:szCs w:val="24"/>
        </w:rPr>
        <w:t>иные</w:t>
      </w:r>
      <w:r w:rsidR="0036588E">
        <w:rPr>
          <w:b w:val="0"/>
          <w:color w:val="2D2D2D"/>
          <w:spacing w:val="2"/>
          <w:szCs w:val="24"/>
        </w:rPr>
        <w:t xml:space="preserve"> </w:t>
      </w:r>
      <w:r w:rsidR="00755BCB">
        <w:rPr>
          <w:b w:val="0"/>
          <w:color w:val="2D2D2D"/>
          <w:spacing w:val="2"/>
          <w:szCs w:val="24"/>
        </w:rPr>
        <w:t xml:space="preserve"> ОМСУ </w:t>
      </w:r>
      <w:r w:rsidRPr="002B44E3">
        <w:rPr>
          <w:b w:val="0"/>
          <w:color w:val="2D2D2D"/>
          <w:spacing w:val="2"/>
          <w:szCs w:val="24"/>
        </w:rPr>
        <w:t>от сторонних организаций</w:t>
      </w:r>
      <w:r w:rsidR="00755BCB">
        <w:rPr>
          <w:b w:val="0"/>
          <w:color w:val="2D2D2D"/>
          <w:spacing w:val="2"/>
          <w:szCs w:val="24"/>
        </w:rPr>
        <w:t>, и подлежат регистрации в СЭД «Дело»</w:t>
      </w:r>
      <w:r w:rsidRPr="002B44E3">
        <w:rPr>
          <w:b w:val="0"/>
          <w:color w:val="2D2D2D"/>
          <w:spacing w:val="2"/>
          <w:szCs w:val="24"/>
        </w:rPr>
        <w:t xml:space="preserve"> под соответствующей группой документов в справочнике системы.</w:t>
      </w:r>
    </w:p>
    <w:p w:rsidR="007D30FE" w:rsidRDefault="00512EA8" w:rsidP="007D30FE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4.8.2. К исходящим документам относятся документы, направляемые из </w:t>
      </w:r>
      <w:r w:rsidR="0036588E">
        <w:rPr>
          <w:b w:val="0"/>
          <w:color w:val="2D2D2D"/>
          <w:spacing w:val="2"/>
          <w:szCs w:val="24"/>
        </w:rPr>
        <w:t>А</w:t>
      </w:r>
      <w:r w:rsidR="0036588E" w:rsidRPr="002B44E3">
        <w:rPr>
          <w:b w:val="0"/>
          <w:color w:val="2D2D2D"/>
          <w:spacing w:val="2"/>
          <w:szCs w:val="24"/>
        </w:rPr>
        <w:t>дминист</w:t>
      </w:r>
      <w:r w:rsidR="0036588E">
        <w:rPr>
          <w:b w:val="0"/>
          <w:color w:val="2D2D2D"/>
          <w:spacing w:val="2"/>
          <w:szCs w:val="24"/>
        </w:rPr>
        <w:t>рации</w:t>
      </w:r>
      <w:r w:rsidR="0036588E" w:rsidRPr="00E5288F">
        <w:rPr>
          <w:b w:val="0"/>
          <w:color w:val="2D2D2D"/>
          <w:spacing w:val="2"/>
          <w:szCs w:val="24"/>
        </w:rPr>
        <w:t xml:space="preserve"> </w:t>
      </w:r>
      <w:r w:rsidR="0036588E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36588E">
        <w:rPr>
          <w:b w:val="0"/>
          <w:color w:val="2D2D2D"/>
          <w:spacing w:val="2"/>
          <w:szCs w:val="24"/>
        </w:rPr>
        <w:t xml:space="preserve">, её структурных подразделений, подведомственных учреждений </w:t>
      </w:r>
      <w:r w:rsidR="0036588E" w:rsidRPr="002B44E3">
        <w:rPr>
          <w:b w:val="0"/>
          <w:color w:val="2D2D2D"/>
          <w:spacing w:val="2"/>
          <w:szCs w:val="24"/>
        </w:rPr>
        <w:t xml:space="preserve">и </w:t>
      </w:r>
      <w:r w:rsidR="0036588E">
        <w:rPr>
          <w:b w:val="0"/>
          <w:color w:val="2D2D2D"/>
          <w:spacing w:val="2"/>
          <w:szCs w:val="24"/>
        </w:rPr>
        <w:t xml:space="preserve">иных </w:t>
      </w:r>
      <w:r w:rsidR="00755BCB">
        <w:rPr>
          <w:b w:val="0"/>
          <w:color w:val="2D2D2D"/>
          <w:spacing w:val="2"/>
          <w:szCs w:val="24"/>
        </w:rPr>
        <w:t xml:space="preserve">ОМСУ </w:t>
      </w:r>
      <w:r w:rsidRPr="002B44E3">
        <w:rPr>
          <w:b w:val="0"/>
          <w:color w:val="2D2D2D"/>
          <w:spacing w:val="2"/>
          <w:szCs w:val="24"/>
        </w:rPr>
        <w:t xml:space="preserve">в сторонние организации. Исходящие </w:t>
      </w:r>
      <w:r w:rsidRPr="002B44E3">
        <w:rPr>
          <w:b w:val="0"/>
          <w:color w:val="2D2D2D"/>
          <w:spacing w:val="2"/>
          <w:szCs w:val="24"/>
        </w:rPr>
        <w:lastRenderedPageBreak/>
        <w:t>докуме</w:t>
      </w:r>
      <w:r w:rsidR="00755BCB">
        <w:rPr>
          <w:b w:val="0"/>
          <w:color w:val="2D2D2D"/>
          <w:spacing w:val="2"/>
          <w:szCs w:val="24"/>
        </w:rPr>
        <w:t>нты подлежат регистрации в СЭД «Дело»</w:t>
      </w:r>
      <w:r w:rsidRPr="002B44E3">
        <w:rPr>
          <w:b w:val="0"/>
          <w:color w:val="2D2D2D"/>
          <w:spacing w:val="2"/>
          <w:szCs w:val="24"/>
        </w:rPr>
        <w:t xml:space="preserve"> под соответствующей группой документов в справочнике системы </w:t>
      </w:r>
      <w:r w:rsidRPr="004350E2">
        <w:rPr>
          <w:b w:val="0"/>
          <w:color w:val="2D2D2D"/>
          <w:spacing w:val="2"/>
          <w:szCs w:val="24"/>
        </w:rPr>
        <w:t>(исходящие отдела или структурного подразделения).</w:t>
      </w:r>
    </w:p>
    <w:p w:rsidR="00512EA8" w:rsidRPr="002B44E3" w:rsidRDefault="007D30FE" w:rsidP="007D30FE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4.8.3. К</w:t>
      </w:r>
      <w:r w:rsidR="00512EA8" w:rsidRPr="002B44E3">
        <w:rPr>
          <w:b w:val="0"/>
          <w:color w:val="2D2D2D"/>
          <w:spacing w:val="2"/>
          <w:szCs w:val="24"/>
        </w:rPr>
        <w:t xml:space="preserve"> внутренним документам относятся:</w:t>
      </w:r>
    </w:p>
    <w:p w:rsidR="00512EA8" w:rsidRPr="002B44E3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служебные записки;</w:t>
      </w:r>
    </w:p>
    <w:p w:rsidR="00512EA8" w:rsidRPr="002B44E3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приказы;</w:t>
      </w:r>
    </w:p>
    <w:p w:rsidR="00512EA8" w:rsidRPr="002B44E3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постановления;</w:t>
      </w:r>
    </w:p>
    <w:p w:rsidR="00512EA8" w:rsidRPr="002B44E3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распоряжения;</w:t>
      </w:r>
    </w:p>
    <w:p w:rsidR="00512EA8" w:rsidRPr="002B44E3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протоколы;</w:t>
      </w:r>
    </w:p>
    <w:p w:rsidR="00512EA8" w:rsidRPr="002B44E3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соглашения;</w:t>
      </w:r>
    </w:p>
    <w:p w:rsidR="00512EA8" w:rsidRPr="002B44E3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договоры;</w:t>
      </w:r>
    </w:p>
    <w:p w:rsidR="007D30FE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доверенности.</w:t>
      </w:r>
    </w:p>
    <w:p w:rsidR="007D30FE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4.8.3.1. Служебные записки - группа документов, относящаяся к служебной переписке между структурными подразделениями, должностными лицами, работниками </w:t>
      </w:r>
      <w:r w:rsidR="0036588E">
        <w:rPr>
          <w:b w:val="0"/>
          <w:color w:val="2D2D2D"/>
          <w:spacing w:val="2"/>
          <w:szCs w:val="24"/>
        </w:rPr>
        <w:t>А</w:t>
      </w:r>
      <w:r w:rsidR="0036588E" w:rsidRPr="002B44E3">
        <w:rPr>
          <w:b w:val="0"/>
          <w:color w:val="2D2D2D"/>
          <w:spacing w:val="2"/>
          <w:szCs w:val="24"/>
        </w:rPr>
        <w:t>дминист</w:t>
      </w:r>
      <w:r w:rsidR="0036588E">
        <w:rPr>
          <w:b w:val="0"/>
          <w:color w:val="2D2D2D"/>
          <w:spacing w:val="2"/>
          <w:szCs w:val="24"/>
        </w:rPr>
        <w:t>рации</w:t>
      </w:r>
      <w:r w:rsidR="0036588E" w:rsidRPr="00E5288F">
        <w:rPr>
          <w:b w:val="0"/>
          <w:color w:val="2D2D2D"/>
          <w:spacing w:val="2"/>
          <w:szCs w:val="24"/>
        </w:rPr>
        <w:t xml:space="preserve"> </w:t>
      </w:r>
      <w:r w:rsidR="0036588E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36588E">
        <w:rPr>
          <w:b w:val="0"/>
          <w:color w:val="2D2D2D"/>
          <w:spacing w:val="2"/>
          <w:szCs w:val="24"/>
        </w:rPr>
        <w:t xml:space="preserve">, её структурных подразделений, подведомственных учреждений </w:t>
      </w:r>
      <w:r w:rsidR="0036588E" w:rsidRPr="002B44E3">
        <w:rPr>
          <w:b w:val="0"/>
          <w:color w:val="2D2D2D"/>
          <w:spacing w:val="2"/>
          <w:szCs w:val="24"/>
        </w:rPr>
        <w:t xml:space="preserve">и </w:t>
      </w:r>
      <w:r w:rsidR="0036588E">
        <w:rPr>
          <w:b w:val="0"/>
          <w:color w:val="2D2D2D"/>
          <w:spacing w:val="2"/>
          <w:szCs w:val="24"/>
        </w:rPr>
        <w:t>иных</w:t>
      </w:r>
      <w:r w:rsidR="007D30FE">
        <w:rPr>
          <w:b w:val="0"/>
          <w:color w:val="2D2D2D"/>
          <w:spacing w:val="2"/>
          <w:szCs w:val="24"/>
        </w:rPr>
        <w:t xml:space="preserve"> ОМСУ</w:t>
      </w:r>
      <w:r w:rsidRPr="002B44E3">
        <w:rPr>
          <w:b w:val="0"/>
          <w:color w:val="2D2D2D"/>
          <w:spacing w:val="2"/>
          <w:szCs w:val="24"/>
        </w:rPr>
        <w:t>. К служебным запискам не относятся письма, направляемые в сторонние организации.</w:t>
      </w:r>
    </w:p>
    <w:p w:rsidR="007D30FE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4.8.3.2. </w:t>
      </w:r>
      <w:r w:rsidR="00644DC0">
        <w:rPr>
          <w:b w:val="0"/>
          <w:color w:val="2D2D2D"/>
          <w:spacing w:val="2"/>
          <w:szCs w:val="24"/>
        </w:rPr>
        <w:t>П</w:t>
      </w:r>
      <w:r w:rsidRPr="002B44E3">
        <w:rPr>
          <w:b w:val="0"/>
          <w:color w:val="2D2D2D"/>
          <w:spacing w:val="2"/>
          <w:szCs w:val="24"/>
        </w:rPr>
        <w:t>остановления, распоряжения</w:t>
      </w:r>
      <w:r w:rsidR="00326CE3">
        <w:rPr>
          <w:b w:val="0"/>
          <w:color w:val="2D2D2D"/>
          <w:spacing w:val="2"/>
          <w:szCs w:val="24"/>
        </w:rPr>
        <w:t>,</w:t>
      </w:r>
      <w:r w:rsidRPr="002B44E3">
        <w:rPr>
          <w:b w:val="0"/>
          <w:color w:val="2D2D2D"/>
          <w:spacing w:val="2"/>
          <w:szCs w:val="24"/>
        </w:rPr>
        <w:t xml:space="preserve"> подлежат регистрации в </w:t>
      </w:r>
      <w:r w:rsidR="00E86DAD">
        <w:rPr>
          <w:b w:val="0"/>
          <w:bCs/>
        </w:rPr>
        <w:t>о</w:t>
      </w:r>
      <w:r w:rsidR="00E86DAD" w:rsidRPr="00EE66F1">
        <w:rPr>
          <w:b w:val="0"/>
          <w:bCs/>
        </w:rPr>
        <w:t>тдел</w:t>
      </w:r>
      <w:r w:rsidR="00E86DAD">
        <w:rPr>
          <w:b w:val="0"/>
          <w:bCs/>
        </w:rPr>
        <w:t>е</w:t>
      </w:r>
      <w:r w:rsidR="00E86DAD" w:rsidRPr="00EE66F1">
        <w:rPr>
          <w:b w:val="0"/>
          <w:bCs/>
        </w:rPr>
        <w:t xml:space="preserve"> делопроизводства</w:t>
      </w:r>
      <w:r w:rsidR="00E86DAD" w:rsidRPr="002B44E3">
        <w:rPr>
          <w:b w:val="0"/>
          <w:color w:val="2D2D2D"/>
          <w:spacing w:val="2"/>
          <w:szCs w:val="24"/>
        </w:rPr>
        <w:t xml:space="preserve"> </w:t>
      </w:r>
      <w:r w:rsidR="00E86DAD" w:rsidRPr="00E86DAD">
        <w:rPr>
          <w:b w:val="0"/>
          <w:bCs/>
        </w:rPr>
        <w:t>организационно-правового Управления</w:t>
      </w:r>
      <w:r w:rsidRPr="002B44E3">
        <w:rPr>
          <w:b w:val="0"/>
          <w:bCs/>
        </w:rPr>
        <w:t xml:space="preserve"> </w:t>
      </w:r>
      <w:r w:rsidR="0036588E" w:rsidRPr="00E86DAD">
        <w:rPr>
          <w:b w:val="0"/>
          <w:bCs/>
        </w:rPr>
        <w:t>А</w:t>
      </w:r>
      <w:r w:rsidR="0036588E" w:rsidRPr="002B44E3">
        <w:rPr>
          <w:b w:val="0"/>
          <w:bCs/>
        </w:rPr>
        <w:t>дминист</w:t>
      </w:r>
      <w:r w:rsidR="0036588E" w:rsidRPr="00E86DAD">
        <w:rPr>
          <w:b w:val="0"/>
          <w:bCs/>
        </w:rPr>
        <w:t>рации городского округа Эгвекинот</w:t>
      </w:r>
      <w:r w:rsidRPr="002B44E3">
        <w:rPr>
          <w:b w:val="0"/>
          <w:bCs/>
        </w:rPr>
        <w:t>.</w:t>
      </w:r>
    </w:p>
    <w:p w:rsidR="007D30FE" w:rsidRDefault="007D30FE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4.8.4. К группе документов «обращения граждан»</w:t>
      </w:r>
      <w:r w:rsidR="00512EA8" w:rsidRPr="002B44E3">
        <w:rPr>
          <w:b w:val="0"/>
          <w:color w:val="2D2D2D"/>
          <w:spacing w:val="2"/>
          <w:szCs w:val="24"/>
        </w:rPr>
        <w:t xml:space="preserve"> относятся письма и заявления граждан. Регистрация обращений граждан может осуществляться делопроизводителем</w:t>
      </w:r>
      <w:r>
        <w:rPr>
          <w:b w:val="0"/>
          <w:color w:val="2D2D2D"/>
          <w:spacing w:val="2"/>
          <w:szCs w:val="24"/>
        </w:rPr>
        <w:t xml:space="preserve"> (секретаре</w:t>
      </w:r>
      <w:r w:rsidR="00E86DAD">
        <w:rPr>
          <w:b w:val="0"/>
          <w:color w:val="2D2D2D"/>
          <w:spacing w:val="2"/>
          <w:szCs w:val="24"/>
        </w:rPr>
        <w:t>м)</w:t>
      </w:r>
      <w:r w:rsidR="00512EA8" w:rsidRPr="002B44E3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>Администрации городского округа Эгвекинот</w:t>
      </w:r>
      <w:r w:rsidR="00326CE3">
        <w:rPr>
          <w:b w:val="0"/>
          <w:color w:val="2D2D2D"/>
          <w:spacing w:val="2"/>
          <w:szCs w:val="24"/>
        </w:rPr>
        <w:t xml:space="preserve"> </w:t>
      </w:r>
      <w:r w:rsidR="00326CE3" w:rsidRPr="00326CE3">
        <w:rPr>
          <w:b w:val="0"/>
          <w:color w:val="2D2D2D"/>
          <w:spacing w:val="2"/>
          <w:szCs w:val="24"/>
        </w:rPr>
        <w:t>и структурных подразделений ОМСУ и учреждений,</w:t>
      </w:r>
      <w:r w:rsidR="00512EA8" w:rsidRPr="002B44E3">
        <w:rPr>
          <w:b w:val="0"/>
          <w:color w:val="2D2D2D"/>
          <w:spacing w:val="2"/>
          <w:szCs w:val="24"/>
        </w:rPr>
        <w:t xml:space="preserve"> в 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>которое</w:t>
      </w:r>
      <w:proofErr w:type="gramEnd"/>
      <w:r w:rsidR="00512EA8" w:rsidRPr="002B44E3">
        <w:rPr>
          <w:b w:val="0"/>
          <w:color w:val="2D2D2D"/>
          <w:spacing w:val="2"/>
          <w:szCs w:val="24"/>
        </w:rPr>
        <w:t xml:space="preserve"> поступил соответствующий документ.</w:t>
      </w:r>
    </w:p>
    <w:p w:rsidR="00512EA8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4.9. Регистрация документов должна осуществляться с заполнением всех обязательных полей в регистрационной карте документа (</w:t>
      </w:r>
      <w:proofErr w:type="gramStart"/>
      <w:r w:rsidRPr="002B44E3">
        <w:rPr>
          <w:b w:val="0"/>
          <w:color w:val="2D2D2D"/>
          <w:spacing w:val="2"/>
          <w:szCs w:val="24"/>
        </w:rPr>
        <w:t>см</w:t>
      </w:r>
      <w:proofErr w:type="gramEnd"/>
      <w:r w:rsidRPr="002B44E3">
        <w:rPr>
          <w:b w:val="0"/>
          <w:color w:val="2D2D2D"/>
          <w:spacing w:val="2"/>
          <w:szCs w:val="24"/>
        </w:rPr>
        <w:t>. приложение 1</w:t>
      </w:r>
      <w:r w:rsidR="007D30FE">
        <w:rPr>
          <w:b w:val="0"/>
          <w:color w:val="2D2D2D"/>
          <w:spacing w:val="2"/>
          <w:szCs w:val="24"/>
        </w:rPr>
        <w:t xml:space="preserve"> к настоящему Регламенту</w:t>
      </w:r>
      <w:r w:rsidRPr="002B44E3">
        <w:rPr>
          <w:b w:val="0"/>
          <w:color w:val="2D2D2D"/>
          <w:spacing w:val="2"/>
          <w:szCs w:val="24"/>
        </w:rPr>
        <w:t>).</w:t>
      </w:r>
    </w:p>
    <w:p w:rsidR="007D30FE" w:rsidRPr="002B44E3" w:rsidRDefault="007D30FE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512EA8" w:rsidRPr="002B44E3" w:rsidRDefault="00512EA8" w:rsidP="0055425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  <w:r w:rsidRPr="002B44E3">
        <w:rPr>
          <w:color w:val="4C4C4C"/>
          <w:spacing w:val="2"/>
          <w:szCs w:val="24"/>
        </w:rPr>
        <w:t>5. Порядо</w:t>
      </w:r>
      <w:r w:rsidR="007D30FE">
        <w:rPr>
          <w:color w:val="4C4C4C"/>
          <w:spacing w:val="2"/>
          <w:szCs w:val="24"/>
        </w:rPr>
        <w:t>к формирования поручений в СЭД «Дело»</w:t>
      </w:r>
    </w:p>
    <w:p w:rsidR="00512EA8" w:rsidRPr="002B44E3" w:rsidRDefault="00512EA8" w:rsidP="007D30FE">
      <w:pPr>
        <w:shd w:val="clear" w:color="auto" w:fill="FFFFFF"/>
        <w:ind w:left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  <w:t>5.1</w:t>
      </w:r>
      <w:r w:rsidR="007D30FE">
        <w:rPr>
          <w:b w:val="0"/>
          <w:color w:val="2D2D2D"/>
          <w:spacing w:val="2"/>
          <w:szCs w:val="24"/>
        </w:rPr>
        <w:t>. Формирование поручений в СЭД «Дело»</w:t>
      </w:r>
      <w:r w:rsidRPr="002B44E3">
        <w:rPr>
          <w:b w:val="0"/>
          <w:color w:val="2D2D2D"/>
          <w:spacing w:val="2"/>
          <w:szCs w:val="24"/>
        </w:rPr>
        <w:t xml:space="preserve"> осуществляется:</w:t>
      </w:r>
    </w:p>
    <w:p w:rsidR="007D30FE" w:rsidRPr="00326CE3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- непосредственно </w:t>
      </w:r>
      <w:r w:rsidR="007D30FE">
        <w:rPr>
          <w:b w:val="0"/>
          <w:color w:val="2D2D2D"/>
          <w:spacing w:val="2"/>
          <w:szCs w:val="24"/>
        </w:rPr>
        <w:t xml:space="preserve">руководителем </w:t>
      </w:r>
      <w:r w:rsidR="007D30FE" w:rsidRPr="00326CE3">
        <w:rPr>
          <w:b w:val="0"/>
          <w:spacing w:val="2"/>
          <w:szCs w:val="24"/>
        </w:rPr>
        <w:t>Администрации городского округа Эгвекинот</w:t>
      </w:r>
      <w:r w:rsidR="00326CE3" w:rsidRPr="00326CE3">
        <w:rPr>
          <w:b w:val="0"/>
          <w:spacing w:val="2"/>
          <w:szCs w:val="24"/>
        </w:rPr>
        <w:t>, структурных подразделений ОМСУ и подведомственных учреждений</w:t>
      </w:r>
      <w:r w:rsidR="007D30FE" w:rsidRPr="00326CE3">
        <w:rPr>
          <w:b w:val="0"/>
          <w:spacing w:val="2"/>
          <w:szCs w:val="24"/>
        </w:rPr>
        <w:t xml:space="preserve"> (далее – должностное лицо)</w:t>
      </w:r>
      <w:r w:rsidRPr="00326CE3">
        <w:rPr>
          <w:b w:val="0"/>
          <w:spacing w:val="2"/>
          <w:szCs w:val="24"/>
        </w:rPr>
        <w:t>;</w:t>
      </w:r>
    </w:p>
    <w:p w:rsidR="007D30FE" w:rsidRDefault="00512EA8" w:rsidP="007D30F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работником, уполномоченным должностным</w:t>
      </w:r>
      <w:r w:rsidR="007D30FE">
        <w:rPr>
          <w:b w:val="0"/>
          <w:color w:val="2D2D2D"/>
          <w:spacing w:val="2"/>
          <w:szCs w:val="24"/>
        </w:rPr>
        <w:t xml:space="preserve"> лицом вводить резолюции в СЭД «Дело»</w:t>
      </w:r>
      <w:r w:rsidRPr="002B44E3">
        <w:rPr>
          <w:b w:val="0"/>
          <w:color w:val="2D2D2D"/>
          <w:spacing w:val="2"/>
          <w:szCs w:val="24"/>
        </w:rPr>
        <w:t xml:space="preserve"> о</w:t>
      </w:r>
      <w:r w:rsidR="007D30FE">
        <w:rPr>
          <w:b w:val="0"/>
          <w:color w:val="2D2D2D"/>
          <w:spacing w:val="2"/>
          <w:szCs w:val="24"/>
        </w:rPr>
        <w:t>т имени этого должностного лица.</w:t>
      </w:r>
    </w:p>
    <w:p w:rsidR="00095138" w:rsidRDefault="007D30FE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5.2. Поручение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формируется в соответствии с резолюцией должностного лица на документе.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5.3. Поручение не ставится на контроль, если оно носит информативный характер и не требует конкретного и</w:t>
      </w:r>
      <w:r w:rsidR="00095138">
        <w:rPr>
          <w:b w:val="0"/>
          <w:color w:val="2D2D2D"/>
          <w:spacing w:val="2"/>
          <w:szCs w:val="24"/>
        </w:rPr>
        <w:t>сполнения (например, поручения «для информации», «для использования в работе»</w:t>
      </w:r>
      <w:r w:rsidRPr="002B44E3">
        <w:rPr>
          <w:b w:val="0"/>
          <w:color w:val="2D2D2D"/>
          <w:spacing w:val="2"/>
          <w:szCs w:val="24"/>
        </w:rPr>
        <w:t xml:space="preserve"> и т.д.), если иное не следует из резолюции должностного лица. </w:t>
      </w:r>
      <w:r w:rsidR="00095138">
        <w:rPr>
          <w:b w:val="0"/>
          <w:color w:val="2D2D2D"/>
          <w:spacing w:val="2"/>
          <w:szCs w:val="24"/>
        </w:rPr>
        <w:t>Во всех иных случаях создается «контрольная»</w:t>
      </w:r>
      <w:r w:rsidRPr="002B44E3">
        <w:rPr>
          <w:b w:val="0"/>
          <w:color w:val="2D2D2D"/>
          <w:spacing w:val="2"/>
          <w:szCs w:val="24"/>
        </w:rPr>
        <w:t xml:space="preserve"> карточка поручения.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5.4. В неконтрольную карточку поручения вносится только текст резолюции должностного лица. Плановая дата исполнения и контролер поручения не устанавливаются. В случае постановки плановой даты исполнения поручение автоматически становится контрольным.</w:t>
      </w:r>
    </w:p>
    <w:p w:rsidR="00095138" w:rsidRDefault="0009513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5.5. При отсутствии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необходимого пользователя (исполнителя или контролера) пор</w:t>
      </w:r>
      <w:r>
        <w:rPr>
          <w:b w:val="0"/>
          <w:color w:val="2D2D2D"/>
          <w:spacing w:val="2"/>
          <w:szCs w:val="24"/>
        </w:rPr>
        <w:t>учение также формируется в СЭД «Дело»</w:t>
      </w:r>
      <w:r w:rsidR="00512EA8" w:rsidRPr="002B44E3">
        <w:rPr>
          <w:b w:val="0"/>
          <w:color w:val="2D2D2D"/>
          <w:spacing w:val="2"/>
          <w:szCs w:val="24"/>
        </w:rPr>
        <w:t>. При этом поручение и копия документа направляется исполнителю и контролеру на бумажном носителе.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5.6. В случаях, когда срок исполнения контрольного поручения переносится на более поздний</w:t>
      </w:r>
      <w:r w:rsidR="00095138">
        <w:rPr>
          <w:b w:val="0"/>
          <w:color w:val="2D2D2D"/>
          <w:spacing w:val="2"/>
          <w:szCs w:val="24"/>
        </w:rPr>
        <w:t xml:space="preserve"> срок</w:t>
      </w:r>
      <w:r w:rsidRPr="002B44E3">
        <w:rPr>
          <w:b w:val="0"/>
          <w:color w:val="2D2D2D"/>
          <w:spacing w:val="2"/>
          <w:szCs w:val="24"/>
        </w:rPr>
        <w:t>, контролер поручения изменяет плановую дату исполнения поручения.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lastRenderedPageBreak/>
        <w:t>5.7</w:t>
      </w:r>
      <w:r w:rsidR="00095138">
        <w:rPr>
          <w:b w:val="0"/>
          <w:color w:val="2D2D2D"/>
          <w:spacing w:val="2"/>
          <w:szCs w:val="24"/>
        </w:rPr>
        <w:t>. Формирование поручений с СЭД «Дело»</w:t>
      </w:r>
      <w:r w:rsidRPr="002B44E3">
        <w:rPr>
          <w:b w:val="0"/>
          <w:color w:val="2D2D2D"/>
          <w:spacing w:val="2"/>
          <w:szCs w:val="24"/>
        </w:rPr>
        <w:t xml:space="preserve"> осуществляется работниками, указанными в </w:t>
      </w:r>
      <w:r w:rsidRPr="00326CE3">
        <w:rPr>
          <w:b w:val="0"/>
          <w:spacing w:val="2"/>
          <w:szCs w:val="24"/>
        </w:rPr>
        <w:t xml:space="preserve">пункте </w:t>
      </w:r>
      <w:r w:rsidR="00095138" w:rsidRPr="00326CE3">
        <w:rPr>
          <w:b w:val="0"/>
          <w:spacing w:val="2"/>
          <w:szCs w:val="24"/>
        </w:rPr>
        <w:t xml:space="preserve">5.1 </w:t>
      </w:r>
      <w:r w:rsidRPr="00326CE3">
        <w:rPr>
          <w:b w:val="0"/>
          <w:spacing w:val="2"/>
          <w:szCs w:val="24"/>
        </w:rPr>
        <w:t>настоящего</w:t>
      </w:r>
      <w:r w:rsidRPr="002B44E3">
        <w:rPr>
          <w:b w:val="0"/>
          <w:color w:val="2D2D2D"/>
          <w:spacing w:val="2"/>
          <w:szCs w:val="24"/>
        </w:rPr>
        <w:t xml:space="preserve"> Регламента, в соответствии с распределением обязанностей, не позднее следующего рабочего дня после их получения.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5.8. Срочные и важн</w:t>
      </w:r>
      <w:r w:rsidR="00095138">
        <w:rPr>
          <w:b w:val="0"/>
          <w:color w:val="2D2D2D"/>
          <w:spacing w:val="2"/>
          <w:szCs w:val="24"/>
        </w:rPr>
        <w:t>ые поручения формируются в СЭД «Дело»</w:t>
      </w:r>
      <w:r w:rsidRPr="002B44E3">
        <w:rPr>
          <w:b w:val="0"/>
          <w:color w:val="2D2D2D"/>
          <w:spacing w:val="2"/>
          <w:szCs w:val="24"/>
        </w:rPr>
        <w:t xml:space="preserve"> незамедлительно, крайний срок формирования - не позднее</w:t>
      </w:r>
      <w:r w:rsidR="00095138">
        <w:rPr>
          <w:b w:val="0"/>
          <w:color w:val="2D2D2D"/>
          <w:spacing w:val="2"/>
          <w:szCs w:val="24"/>
        </w:rPr>
        <w:t xml:space="preserve"> </w:t>
      </w:r>
      <w:r w:rsidRPr="002B44E3">
        <w:rPr>
          <w:b w:val="0"/>
          <w:color w:val="2D2D2D"/>
          <w:spacing w:val="2"/>
          <w:szCs w:val="24"/>
        </w:rPr>
        <w:t xml:space="preserve">1 </w:t>
      </w:r>
      <w:r w:rsidR="00095138">
        <w:rPr>
          <w:b w:val="0"/>
          <w:color w:val="2D2D2D"/>
          <w:spacing w:val="2"/>
          <w:szCs w:val="24"/>
        </w:rPr>
        <w:t xml:space="preserve">(одного) </w:t>
      </w:r>
      <w:r w:rsidRPr="002B44E3">
        <w:rPr>
          <w:b w:val="0"/>
          <w:color w:val="2D2D2D"/>
          <w:spacing w:val="2"/>
          <w:szCs w:val="24"/>
        </w:rPr>
        <w:t>часа с момента их получения.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5.9. Срочным поручением </w:t>
      </w:r>
      <w:r w:rsidR="00095138">
        <w:rPr>
          <w:b w:val="0"/>
          <w:color w:val="2D2D2D"/>
          <w:spacing w:val="2"/>
          <w:szCs w:val="24"/>
        </w:rPr>
        <w:t>считается поручение с отметкой «Срочно»</w:t>
      </w:r>
      <w:r w:rsidRPr="002B44E3">
        <w:rPr>
          <w:b w:val="0"/>
          <w:color w:val="2D2D2D"/>
          <w:spacing w:val="2"/>
          <w:szCs w:val="24"/>
        </w:rPr>
        <w:t xml:space="preserve"> и/или срок </w:t>
      </w:r>
      <w:proofErr w:type="gramStart"/>
      <w:r w:rsidRPr="002B44E3">
        <w:rPr>
          <w:b w:val="0"/>
          <w:color w:val="2D2D2D"/>
          <w:spacing w:val="2"/>
          <w:szCs w:val="24"/>
        </w:rPr>
        <w:t>исполне</w:t>
      </w:r>
      <w:r w:rsidR="00095138">
        <w:rPr>
          <w:b w:val="0"/>
          <w:color w:val="2D2D2D"/>
          <w:spacing w:val="2"/>
          <w:szCs w:val="24"/>
        </w:rPr>
        <w:t>ния</w:t>
      </w:r>
      <w:proofErr w:type="gramEnd"/>
      <w:r w:rsidR="00095138">
        <w:rPr>
          <w:b w:val="0"/>
          <w:color w:val="2D2D2D"/>
          <w:spacing w:val="2"/>
          <w:szCs w:val="24"/>
        </w:rPr>
        <w:t xml:space="preserve"> которых составляет менее 2 (двух)</w:t>
      </w:r>
      <w:r w:rsidRPr="002B44E3">
        <w:rPr>
          <w:b w:val="0"/>
          <w:color w:val="2D2D2D"/>
          <w:spacing w:val="2"/>
          <w:szCs w:val="24"/>
        </w:rPr>
        <w:t xml:space="preserve"> рабочих дней.</w:t>
      </w:r>
    </w:p>
    <w:p w:rsidR="00512EA8" w:rsidRPr="002B44E3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5.10. Важным поручением </w:t>
      </w:r>
      <w:r w:rsidR="00095138">
        <w:rPr>
          <w:b w:val="0"/>
          <w:color w:val="2D2D2D"/>
          <w:spacing w:val="2"/>
          <w:szCs w:val="24"/>
        </w:rPr>
        <w:t>считается поручение с отметкой «Важно»</w:t>
      </w:r>
      <w:r w:rsidRPr="002B44E3">
        <w:rPr>
          <w:b w:val="0"/>
          <w:color w:val="2D2D2D"/>
          <w:spacing w:val="2"/>
          <w:szCs w:val="24"/>
        </w:rPr>
        <w:t>.</w:t>
      </w:r>
    </w:p>
    <w:p w:rsidR="00F465C3" w:rsidRDefault="00F465C3" w:rsidP="0055425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</w:p>
    <w:p w:rsidR="00512EA8" w:rsidRPr="002B44E3" w:rsidRDefault="00512EA8" w:rsidP="0055425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  <w:r w:rsidRPr="002B44E3">
        <w:rPr>
          <w:color w:val="4C4C4C"/>
          <w:spacing w:val="2"/>
          <w:szCs w:val="24"/>
        </w:rPr>
        <w:t>6. Поря</w:t>
      </w:r>
      <w:r w:rsidR="00095138">
        <w:rPr>
          <w:color w:val="4C4C4C"/>
          <w:spacing w:val="2"/>
          <w:szCs w:val="24"/>
        </w:rPr>
        <w:t>док исполнения поручений в СЭД «Дело»</w:t>
      </w:r>
    </w:p>
    <w:p w:rsidR="00512EA8" w:rsidRPr="002B44E3" w:rsidRDefault="00512EA8" w:rsidP="00095138">
      <w:pPr>
        <w:shd w:val="clear" w:color="auto" w:fill="FFFFFF"/>
        <w:ind w:left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  <w:t>6.1. Исполн</w:t>
      </w:r>
      <w:r w:rsidR="00095138">
        <w:rPr>
          <w:b w:val="0"/>
          <w:color w:val="2D2D2D"/>
          <w:spacing w:val="2"/>
          <w:szCs w:val="24"/>
        </w:rPr>
        <w:t>ение поручений в СЭД «Дело»</w:t>
      </w:r>
      <w:r w:rsidRPr="002B44E3">
        <w:rPr>
          <w:b w:val="0"/>
          <w:color w:val="2D2D2D"/>
          <w:spacing w:val="2"/>
          <w:szCs w:val="24"/>
        </w:rPr>
        <w:t xml:space="preserve"> осуществляется двумя способами:</w:t>
      </w:r>
    </w:p>
    <w:p w:rsidR="00512EA8" w:rsidRPr="002B44E3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введение отчета об исполнении поручения;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- направление служебной/докладной записки.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6.2. В случаях, когда для исполнения поручения не требуется излагать большой объем информации, вводится отчет.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6.3. В случаях, когда для исполнения поручения необходимо направить должностному лицу - автору резолюции большой объем информации, направляется служебная/докладная записка (ответ) с изложением соответствующей информации посредством создания связанной регистрационной карточки. Указание связок обязательно.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6.4. Отчет об исполнении поручения вводится в правом нижнем углу регистрационной карточки документа с использованием карточки отчета.</w:t>
      </w:r>
    </w:p>
    <w:p w:rsidR="00095138" w:rsidRDefault="00512EA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6.5. В карточку отчета вносятся следующие данные:</w:t>
      </w:r>
    </w:p>
    <w:p w:rsidR="00095138" w:rsidRDefault="0009513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1) и</w:t>
      </w:r>
      <w:r w:rsidR="00512EA8" w:rsidRPr="002B44E3">
        <w:rPr>
          <w:b w:val="0"/>
          <w:color w:val="2D2D2D"/>
          <w:spacing w:val="2"/>
          <w:szCs w:val="24"/>
        </w:rPr>
        <w:t>сполнитель (указывается должностное лицо, от имени которого составляется отчет)</w:t>
      </w:r>
      <w:r>
        <w:rPr>
          <w:b w:val="0"/>
          <w:color w:val="2D2D2D"/>
          <w:spacing w:val="2"/>
          <w:szCs w:val="24"/>
        </w:rPr>
        <w:t>;</w:t>
      </w:r>
    </w:p>
    <w:p w:rsidR="00095138" w:rsidRDefault="00095138" w:rsidP="00095138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2) с</w:t>
      </w:r>
      <w:r w:rsidR="00512EA8" w:rsidRPr="002B44E3">
        <w:rPr>
          <w:b w:val="0"/>
          <w:color w:val="2D2D2D"/>
          <w:spacing w:val="2"/>
          <w:szCs w:val="24"/>
        </w:rPr>
        <w:t>остояние исполнения (выби</w:t>
      </w:r>
      <w:r>
        <w:rPr>
          <w:b w:val="0"/>
          <w:color w:val="2D2D2D"/>
          <w:spacing w:val="2"/>
          <w:szCs w:val="24"/>
        </w:rPr>
        <w:t xml:space="preserve">рается из выпадающего списка – «Промежуточный» или «Окончательный»); </w:t>
      </w:r>
      <w:r w:rsidR="00512EA8" w:rsidRPr="002B44E3">
        <w:rPr>
          <w:b w:val="0"/>
          <w:color w:val="2D2D2D"/>
          <w:spacing w:val="2"/>
          <w:szCs w:val="24"/>
        </w:rPr>
        <w:t xml:space="preserve">отчет </w:t>
      </w:r>
      <w:r>
        <w:rPr>
          <w:b w:val="0"/>
          <w:color w:val="2D2D2D"/>
          <w:spacing w:val="2"/>
          <w:szCs w:val="24"/>
        </w:rPr>
        <w:t>«Окончательный»</w:t>
      </w:r>
      <w:r w:rsidRPr="002B44E3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 xml:space="preserve">формируется при полном завершении работы над поручением. Во всех </w:t>
      </w:r>
      <w:r>
        <w:rPr>
          <w:b w:val="0"/>
          <w:color w:val="2D2D2D"/>
          <w:spacing w:val="2"/>
          <w:szCs w:val="24"/>
        </w:rPr>
        <w:t>остальных случаях формируется отчет «Промежуточный»;</w:t>
      </w:r>
    </w:p>
    <w:p w:rsidR="00803DE4" w:rsidRDefault="0009513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3) д</w:t>
      </w:r>
      <w:r w:rsidR="00512EA8" w:rsidRPr="002B44E3">
        <w:rPr>
          <w:b w:val="0"/>
          <w:color w:val="2D2D2D"/>
          <w:spacing w:val="2"/>
          <w:szCs w:val="24"/>
        </w:rPr>
        <w:t xml:space="preserve">ата составления </w:t>
      </w:r>
      <w:r w:rsidR="00803DE4">
        <w:rPr>
          <w:b w:val="0"/>
          <w:color w:val="2D2D2D"/>
          <w:spacing w:val="2"/>
          <w:szCs w:val="24"/>
        </w:rPr>
        <w:t>отчета. При составлении отчета «Окончательный»</w:t>
      </w:r>
      <w:r w:rsidR="00512EA8" w:rsidRPr="002B44E3">
        <w:rPr>
          <w:b w:val="0"/>
          <w:color w:val="2D2D2D"/>
          <w:spacing w:val="2"/>
          <w:szCs w:val="24"/>
        </w:rPr>
        <w:t xml:space="preserve"> указывается фактическая дата составления </w:t>
      </w:r>
      <w:r w:rsidR="00803DE4">
        <w:rPr>
          <w:b w:val="0"/>
          <w:color w:val="2D2D2D"/>
          <w:spacing w:val="2"/>
          <w:szCs w:val="24"/>
        </w:rPr>
        <w:t>отчета. При составлении отчета «Промежуточный»</w:t>
      </w:r>
      <w:r w:rsidR="00512EA8" w:rsidRPr="002B44E3">
        <w:rPr>
          <w:b w:val="0"/>
          <w:color w:val="2D2D2D"/>
          <w:spacing w:val="2"/>
          <w:szCs w:val="24"/>
        </w:rPr>
        <w:t xml:space="preserve"> дата составления отчета не указывается (в случае, если дата проставлена автоматически, необходимо заменить ее нулевым значением).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6.6. К карточке отчета при необходимости могут быть дополнительно прикреплены файлы документов.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6.7. Отчет об исполнении поручения формируется как для контрольной, так и для неконтрольной карточки поручения.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6.8. Для неконтрольной карточки поручения отчет может с</w:t>
      </w:r>
      <w:r w:rsidR="00803DE4">
        <w:rPr>
          <w:b w:val="0"/>
          <w:color w:val="2D2D2D"/>
          <w:spacing w:val="2"/>
          <w:szCs w:val="24"/>
        </w:rPr>
        <w:t>одержать следующую информацию: «</w:t>
      </w:r>
      <w:r w:rsidRPr="002B44E3">
        <w:rPr>
          <w:b w:val="0"/>
          <w:color w:val="2D2D2D"/>
          <w:spacing w:val="2"/>
          <w:szCs w:val="24"/>
        </w:rPr>
        <w:t>При</w:t>
      </w:r>
      <w:r w:rsidR="00803DE4">
        <w:rPr>
          <w:b w:val="0"/>
          <w:color w:val="2D2D2D"/>
          <w:spacing w:val="2"/>
          <w:szCs w:val="24"/>
        </w:rPr>
        <w:t>нято для использования в работе», «Принято к исполнению», «Принято для информации», «</w:t>
      </w:r>
      <w:proofErr w:type="gramStart"/>
      <w:r w:rsidR="00803DE4">
        <w:rPr>
          <w:b w:val="0"/>
          <w:color w:val="2D2D2D"/>
          <w:spacing w:val="2"/>
          <w:szCs w:val="24"/>
        </w:rPr>
        <w:t>Ознакомлен</w:t>
      </w:r>
      <w:proofErr w:type="gramEnd"/>
      <w:r w:rsidR="00803DE4">
        <w:rPr>
          <w:b w:val="0"/>
          <w:color w:val="2D2D2D"/>
          <w:spacing w:val="2"/>
          <w:szCs w:val="24"/>
        </w:rPr>
        <w:t>/ознакомлена»</w:t>
      </w:r>
      <w:r w:rsidRPr="002B44E3">
        <w:rPr>
          <w:b w:val="0"/>
          <w:color w:val="2D2D2D"/>
          <w:spacing w:val="2"/>
          <w:szCs w:val="24"/>
        </w:rPr>
        <w:t xml:space="preserve"> и т.д. Не допускается использование подобных формулировок при формировании отчета для контрольных карточек поручений.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6.9. Текст отчета для контрольной карточки поручения должен содержать полный и исчерпывающий объем информации, свидетельствующий об и</w:t>
      </w:r>
      <w:r w:rsidR="00803DE4">
        <w:rPr>
          <w:b w:val="0"/>
          <w:color w:val="2D2D2D"/>
          <w:spacing w:val="2"/>
          <w:szCs w:val="24"/>
        </w:rPr>
        <w:t>сполнении поручения (например, «</w:t>
      </w:r>
      <w:r w:rsidRPr="002B44E3">
        <w:rPr>
          <w:b w:val="0"/>
          <w:color w:val="2D2D2D"/>
          <w:spacing w:val="2"/>
          <w:szCs w:val="24"/>
        </w:rPr>
        <w:t>Подготовлен и</w:t>
      </w:r>
      <w:r w:rsidR="00803DE4">
        <w:rPr>
          <w:b w:val="0"/>
          <w:color w:val="2D2D2D"/>
          <w:spacing w:val="2"/>
          <w:szCs w:val="24"/>
        </w:rPr>
        <w:t xml:space="preserve"> направлен ответ от 13.04.2015 № 05-14 (см. связки)», «</w:t>
      </w:r>
      <w:r w:rsidRPr="002B44E3">
        <w:rPr>
          <w:b w:val="0"/>
          <w:color w:val="2D2D2D"/>
          <w:spacing w:val="2"/>
          <w:szCs w:val="24"/>
        </w:rPr>
        <w:t>По данному вопросу проведено рабочее совещание 13.04.2015, н</w:t>
      </w:r>
      <w:r w:rsidR="00803DE4">
        <w:rPr>
          <w:b w:val="0"/>
          <w:color w:val="2D2D2D"/>
          <w:spacing w:val="2"/>
          <w:szCs w:val="24"/>
        </w:rPr>
        <w:t xml:space="preserve">а котором принято решение </w:t>
      </w:r>
      <w:r w:rsidR="004350E2">
        <w:rPr>
          <w:b w:val="0"/>
          <w:color w:val="2D2D2D"/>
          <w:spacing w:val="2"/>
          <w:szCs w:val="24"/>
        </w:rPr>
        <w:t xml:space="preserve">    </w:t>
      </w:r>
      <w:r w:rsidR="00803DE4">
        <w:rPr>
          <w:b w:val="0"/>
          <w:color w:val="2D2D2D"/>
          <w:spacing w:val="2"/>
          <w:szCs w:val="24"/>
        </w:rPr>
        <w:t>о ...»</w:t>
      </w:r>
      <w:r w:rsidRPr="002B44E3">
        <w:rPr>
          <w:b w:val="0"/>
          <w:color w:val="2D2D2D"/>
          <w:spacing w:val="2"/>
          <w:szCs w:val="24"/>
        </w:rPr>
        <w:t xml:space="preserve"> и т.д.).</w:t>
      </w:r>
    </w:p>
    <w:p w:rsidR="00512EA8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6.10. Отчет об исполнении поручения в виде служебной/докладной записки напра</w:t>
      </w:r>
      <w:r w:rsidR="00803DE4">
        <w:rPr>
          <w:b w:val="0"/>
          <w:color w:val="2D2D2D"/>
          <w:spacing w:val="2"/>
          <w:szCs w:val="24"/>
        </w:rPr>
        <w:t>вляется с использованием опции «Связки». Для формирования «Связки»</w:t>
      </w:r>
      <w:r w:rsidRPr="002B44E3">
        <w:rPr>
          <w:b w:val="0"/>
          <w:color w:val="2D2D2D"/>
          <w:spacing w:val="2"/>
          <w:szCs w:val="24"/>
        </w:rPr>
        <w:t xml:space="preserve"> необходимо создать связанную регистрационную карточку документа, заполнить соответствующие реквизиты и направить ее должностному лицу - автору резолюции.</w:t>
      </w:r>
    </w:p>
    <w:p w:rsidR="00F465C3" w:rsidRPr="002B44E3" w:rsidRDefault="00F465C3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512EA8" w:rsidRPr="002B44E3" w:rsidRDefault="00512EA8" w:rsidP="0055425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  <w:r w:rsidRPr="002B44E3">
        <w:rPr>
          <w:color w:val="4C4C4C"/>
          <w:spacing w:val="2"/>
          <w:szCs w:val="24"/>
        </w:rPr>
        <w:t>7. Порядок контроля исполнения поручений</w:t>
      </w:r>
    </w:p>
    <w:p w:rsidR="00803DE4" w:rsidRDefault="00512EA8" w:rsidP="00C76FAE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lastRenderedPageBreak/>
        <w:br/>
      </w:r>
      <w:r w:rsidR="00803DE4">
        <w:rPr>
          <w:b w:val="0"/>
          <w:color w:val="2D2D2D"/>
          <w:spacing w:val="2"/>
          <w:szCs w:val="24"/>
        </w:rPr>
        <w:t xml:space="preserve">           </w:t>
      </w:r>
      <w:r w:rsidRPr="002B44E3">
        <w:rPr>
          <w:b w:val="0"/>
          <w:color w:val="2D2D2D"/>
          <w:spacing w:val="2"/>
          <w:szCs w:val="24"/>
        </w:rPr>
        <w:t xml:space="preserve">7.1. Контролю подлежат только контрольные поручения, зарегистрированные </w:t>
      </w:r>
      <w:r w:rsidR="00803DE4">
        <w:rPr>
          <w:b w:val="0"/>
          <w:color w:val="2D2D2D"/>
          <w:spacing w:val="2"/>
          <w:szCs w:val="24"/>
        </w:rPr>
        <w:t>в СЭД «Дело»</w:t>
      </w:r>
      <w:r w:rsidRPr="002B44E3">
        <w:rPr>
          <w:b w:val="0"/>
          <w:color w:val="2D2D2D"/>
          <w:spacing w:val="2"/>
          <w:szCs w:val="24"/>
        </w:rPr>
        <w:t>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7.2. Информация об исполнении поручения доводится до контролера поручения путем направления отчетов (раздел </w:t>
      </w:r>
      <w:r w:rsidR="00803DE4">
        <w:rPr>
          <w:b w:val="0"/>
          <w:color w:val="2D2D2D"/>
          <w:spacing w:val="2"/>
          <w:szCs w:val="24"/>
        </w:rPr>
        <w:t>6 настоящего Регламента) в СЭД «Дело»</w:t>
      </w:r>
      <w:r w:rsidRPr="002B44E3">
        <w:rPr>
          <w:b w:val="0"/>
          <w:color w:val="2D2D2D"/>
          <w:spacing w:val="2"/>
          <w:szCs w:val="24"/>
        </w:rPr>
        <w:t>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7.3. Работник, указанный в качестве контролера, несет ответственность за своевременное внесение информации о поручении в карточку поручения и снятие с контроля поручений, информация об исполнении которых была предоставлена.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7.4. При поступлении информации об окончательном исполнении поручения работник, указанный в качестве контролера, обязан внести в карточку исполненного поручения информацию о фактическом сро</w:t>
      </w:r>
      <w:r w:rsidR="00803DE4">
        <w:rPr>
          <w:b w:val="0"/>
          <w:color w:val="2D2D2D"/>
          <w:spacing w:val="2"/>
          <w:szCs w:val="24"/>
        </w:rPr>
        <w:t>ке исполнения, заполнить графу «Основание для снятия с контроля»</w:t>
      </w:r>
      <w:r w:rsidRPr="002B44E3">
        <w:rPr>
          <w:b w:val="0"/>
          <w:color w:val="2D2D2D"/>
          <w:spacing w:val="2"/>
          <w:szCs w:val="24"/>
        </w:rPr>
        <w:t xml:space="preserve"> и снять поручение с контроля.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7.5. В случае</w:t>
      </w:r>
      <w:proofErr w:type="gramStart"/>
      <w:r w:rsidRPr="002B44E3">
        <w:rPr>
          <w:b w:val="0"/>
          <w:color w:val="2D2D2D"/>
          <w:spacing w:val="2"/>
          <w:szCs w:val="24"/>
        </w:rPr>
        <w:t>,</w:t>
      </w:r>
      <w:proofErr w:type="gramEnd"/>
      <w:r w:rsidRPr="002B44E3">
        <w:rPr>
          <w:b w:val="0"/>
          <w:color w:val="2D2D2D"/>
          <w:spacing w:val="2"/>
          <w:szCs w:val="24"/>
        </w:rPr>
        <w:t xml:space="preserve"> если на момент окончания срока исполнения поручения работнику-контролеру не была предоставлена информация об исполнении поручения, поручение считается неисполненным, работник, указанный в качестве контролера, вносит в регистрационную карточку поручения информацию о ходе исполнения поручения (при наличии такой информации) и включает такое поручение в отчет о неисполненных поручениях для представления должностному лицу, давшему поручение.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7.6. В случае</w:t>
      </w:r>
      <w:proofErr w:type="gramStart"/>
      <w:r w:rsidRPr="002B44E3">
        <w:rPr>
          <w:b w:val="0"/>
          <w:color w:val="2D2D2D"/>
          <w:spacing w:val="2"/>
          <w:szCs w:val="24"/>
        </w:rPr>
        <w:t>,</w:t>
      </w:r>
      <w:proofErr w:type="gramEnd"/>
      <w:r w:rsidRPr="002B44E3">
        <w:rPr>
          <w:b w:val="0"/>
          <w:color w:val="2D2D2D"/>
          <w:spacing w:val="2"/>
          <w:szCs w:val="24"/>
        </w:rPr>
        <w:t xml:space="preserve"> если поручение было исполнено в установленный срок, что подтверждается оформленными в установленном порядке документами, но информация об исполнении поручения не была своевременно доведена до работника, указанного в качестве контролера, при снятии такого поручения с контроля в качестве даты исполнения указывается дата фактического исполнения поручения в соответствии с приложенными докумен</w:t>
      </w:r>
      <w:r w:rsidR="00803DE4">
        <w:rPr>
          <w:b w:val="0"/>
          <w:color w:val="2D2D2D"/>
          <w:spacing w:val="2"/>
          <w:szCs w:val="24"/>
        </w:rPr>
        <w:t>тами. В данном случае</w:t>
      </w:r>
      <w:r w:rsidRPr="002B44E3">
        <w:rPr>
          <w:b w:val="0"/>
          <w:color w:val="2D2D2D"/>
          <w:spacing w:val="2"/>
          <w:szCs w:val="24"/>
        </w:rPr>
        <w:t xml:space="preserve"> работник, указанный в качестве контролера, не несет ответственность за несвоевременное снятие поручения с контроля.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7.7. В случае</w:t>
      </w:r>
      <w:proofErr w:type="gramStart"/>
      <w:r w:rsidRPr="002B44E3">
        <w:rPr>
          <w:b w:val="0"/>
          <w:color w:val="2D2D2D"/>
          <w:spacing w:val="2"/>
          <w:szCs w:val="24"/>
        </w:rPr>
        <w:t>,</w:t>
      </w:r>
      <w:proofErr w:type="gramEnd"/>
      <w:r w:rsidRPr="002B44E3">
        <w:rPr>
          <w:b w:val="0"/>
          <w:color w:val="2D2D2D"/>
          <w:spacing w:val="2"/>
          <w:szCs w:val="24"/>
        </w:rPr>
        <w:t xml:space="preserve"> если на момент окончания срока исполнения поручения работнику, указанному в качестве контролера, была предоставлена информация об исполнении поручения, из которой следует, что по</w:t>
      </w:r>
      <w:r w:rsidR="00803DE4">
        <w:rPr>
          <w:b w:val="0"/>
          <w:color w:val="2D2D2D"/>
          <w:spacing w:val="2"/>
          <w:szCs w:val="24"/>
        </w:rPr>
        <w:t>ручение было исполнено частично</w:t>
      </w:r>
      <w:r w:rsidRPr="002B44E3">
        <w:rPr>
          <w:b w:val="0"/>
          <w:color w:val="2D2D2D"/>
          <w:spacing w:val="2"/>
          <w:szCs w:val="24"/>
        </w:rPr>
        <w:t xml:space="preserve"> или из которой невозможно прийти к однозначному выводу о полном исполнении данного поручения, работник-контролер снимает такое поручение с контрол</w:t>
      </w:r>
      <w:r w:rsidR="00803DE4">
        <w:rPr>
          <w:b w:val="0"/>
          <w:color w:val="2D2D2D"/>
          <w:spacing w:val="2"/>
          <w:szCs w:val="24"/>
        </w:rPr>
        <w:t>я, указав состояние исполнения «частично»</w:t>
      </w:r>
      <w:r w:rsidRPr="002B44E3">
        <w:rPr>
          <w:b w:val="0"/>
          <w:color w:val="2D2D2D"/>
          <w:spacing w:val="2"/>
          <w:szCs w:val="24"/>
        </w:rPr>
        <w:t xml:space="preserve">, после чего передает полученную информацию на рассмотрение должностному лицу, </w:t>
      </w:r>
      <w:proofErr w:type="gramStart"/>
      <w:r w:rsidRPr="002B44E3">
        <w:rPr>
          <w:b w:val="0"/>
          <w:color w:val="2D2D2D"/>
          <w:spacing w:val="2"/>
          <w:szCs w:val="24"/>
        </w:rPr>
        <w:t>давшему</w:t>
      </w:r>
      <w:proofErr w:type="gramEnd"/>
      <w:r w:rsidRPr="002B44E3">
        <w:rPr>
          <w:b w:val="0"/>
          <w:color w:val="2D2D2D"/>
          <w:spacing w:val="2"/>
          <w:szCs w:val="24"/>
        </w:rPr>
        <w:t xml:space="preserve"> поручение. </w:t>
      </w:r>
      <w:proofErr w:type="gramStart"/>
      <w:r w:rsidRPr="002B44E3">
        <w:rPr>
          <w:b w:val="0"/>
          <w:color w:val="2D2D2D"/>
          <w:spacing w:val="2"/>
          <w:szCs w:val="24"/>
        </w:rPr>
        <w:t>В соответствии с решением должностного лица, давшего поручение, работник, указанный в качестве контролера, снимает поручение с контроля, о чем делается соответствующая отметка в регистрационной карточке поручения; либо сообщает исполнителю поручения о том, что поручение признано неисполненным; либо изменяет срок исполне</w:t>
      </w:r>
      <w:r w:rsidR="00803DE4">
        <w:rPr>
          <w:b w:val="0"/>
          <w:color w:val="2D2D2D"/>
          <w:spacing w:val="2"/>
          <w:szCs w:val="24"/>
        </w:rPr>
        <w:t>ния поручения и делает в графе «Ход исполнения»</w:t>
      </w:r>
      <w:r w:rsidRPr="002B44E3">
        <w:rPr>
          <w:b w:val="0"/>
          <w:color w:val="2D2D2D"/>
          <w:spacing w:val="2"/>
          <w:szCs w:val="24"/>
        </w:rPr>
        <w:t xml:space="preserve"> отметку о факте продления срока исполнения;</w:t>
      </w:r>
      <w:proofErr w:type="gramEnd"/>
      <w:r w:rsidRPr="002B44E3">
        <w:rPr>
          <w:b w:val="0"/>
          <w:color w:val="2D2D2D"/>
          <w:spacing w:val="2"/>
          <w:szCs w:val="24"/>
        </w:rPr>
        <w:t xml:space="preserve"> либо осуществляет иные действия в соответствии с резолюцией должностного лица.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7.8. В случае</w:t>
      </w:r>
      <w:proofErr w:type="gramStart"/>
      <w:r w:rsidRPr="002B44E3">
        <w:rPr>
          <w:b w:val="0"/>
          <w:color w:val="2D2D2D"/>
          <w:spacing w:val="2"/>
          <w:szCs w:val="24"/>
        </w:rPr>
        <w:t>,</w:t>
      </w:r>
      <w:proofErr w:type="gramEnd"/>
      <w:r w:rsidRPr="002B44E3">
        <w:rPr>
          <w:b w:val="0"/>
          <w:color w:val="2D2D2D"/>
          <w:spacing w:val="2"/>
          <w:szCs w:val="24"/>
        </w:rPr>
        <w:t xml:space="preserve"> если в процессе осуществления контроля становится известно, что по объективным причинам исполнение поручения в установленный срок невозможно, исполнитель или уполномоченный работник представляет работнику, указанному в качестве контролера, предложения о продлении срока исполнения с указанием причин продления (по возможности, с приложением документов или проектов документов, свидетельствующих о невозможности исполнения поручения в установленный срок) и планируемой даты исполнения (в соответствии с информацией, полученной от исполнителя поручения).</w:t>
      </w:r>
    </w:p>
    <w:p w:rsidR="00512EA8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7.9. Полученные предложения о продлении срока исполнения передаются работником, указанным в качестве контролера, автору поручения, для принятия решения о возможности изменения срока исполнения. </w:t>
      </w:r>
      <w:proofErr w:type="gramStart"/>
      <w:r w:rsidRPr="002B44E3">
        <w:rPr>
          <w:b w:val="0"/>
          <w:color w:val="2D2D2D"/>
          <w:spacing w:val="2"/>
          <w:szCs w:val="24"/>
        </w:rPr>
        <w:t>По результатам рассмотрения предложений в соответствии с резолюцией должностного лица, давшего поручение, работник, указанный в качестве контролера, либо изменяет срок исполне</w:t>
      </w:r>
      <w:r w:rsidR="00803DE4">
        <w:rPr>
          <w:b w:val="0"/>
          <w:color w:val="2D2D2D"/>
          <w:spacing w:val="2"/>
          <w:szCs w:val="24"/>
        </w:rPr>
        <w:t>ния поручения и делает в графе «Ход исполнения»</w:t>
      </w:r>
      <w:r w:rsidRPr="002B44E3">
        <w:rPr>
          <w:b w:val="0"/>
          <w:color w:val="2D2D2D"/>
          <w:spacing w:val="2"/>
          <w:szCs w:val="24"/>
        </w:rPr>
        <w:t xml:space="preserve"> отметку о факте продления срока исполнения; либо сообщает исполнителю </w:t>
      </w:r>
      <w:r w:rsidRPr="002B44E3">
        <w:rPr>
          <w:b w:val="0"/>
          <w:color w:val="2D2D2D"/>
          <w:spacing w:val="2"/>
          <w:szCs w:val="24"/>
        </w:rPr>
        <w:lastRenderedPageBreak/>
        <w:t xml:space="preserve">поручения или </w:t>
      </w:r>
      <w:r w:rsidRPr="00644DC0">
        <w:rPr>
          <w:b w:val="0"/>
          <w:color w:val="2D2D2D"/>
          <w:spacing w:val="2"/>
          <w:szCs w:val="24"/>
        </w:rPr>
        <w:t>секретарю</w:t>
      </w:r>
      <w:r w:rsidRPr="002B44E3">
        <w:rPr>
          <w:b w:val="0"/>
          <w:color w:val="2D2D2D"/>
          <w:spacing w:val="2"/>
          <w:szCs w:val="24"/>
        </w:rPr>
        <w:t xml:space="preserve"> о том, что поручение признано неисполненным; либо осуществляет иные действия в соответствии с резолюцией должностного лица.</w:t>
      </w:r>
      <w:proofErr w:type="gramEnd"/>
    </w:p>
    <w:p w:rsidR="00803DE4" w:rsidRPr="002B44E3" w:rsidRDefault="00803DE4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512EA8" w:rsidRPr="002B44E3" w:rsidRDefault="00512EA8" w:rsidP="0055425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  <w:r w:rsidRPr="002B44E3">
        <w:rPr>
          <w:color w:val="4C4C4C"/>
          <w:spacing w:val="2"/>
          <w:szCs w:val="24"/>
        </w:rPr>
        <w:t>8. Правила добавления организации в справочник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</w:r>
      <w:r w:rsidR="00803DE4">
        <w:rPr>
          <w:b w:val="0"/>
          <w:color w:val="2D2D2D"/>
          <w:spacing w:val="2"/>
          <w:szCs w:val="24"/>
        </w:rPr>
        <w:t xml:space="preserve">          </w:t>
      </w:r>
      <w:r w:rsidRPr="002B44E3">
        <w:rPr>
          <w:b w:val="0"/>
          <w:color w:val="2D2D2D"/>
          <w:spacing w:val="2"/>
          <w:szCs w:val="24"/>
        </w:rPr>
        <w:t xml:space="preserve">8.1. Открытие доступа к добавлению организаций производится инженером </w:t>
      </w:r>
      <w:r w:rsidR="00E86DAD">
        <w:rPr>
          <w:b w:val="0"/>
          <w:color w:val="2D2D2D"/>
          <w:spacing w:val="2"/>
          <w:szCs w:val="24"/>
        </w:rPr>
        <w:t>МКУ АХС</w:t>
      </w:r>
      <w:r w:rsidRPr="002B44E3">
        <w:rPr>
          <w:b w:val="0"/>
          <w:color w:val="2D2D2D"/>
          <w:spacing w:val="2"/>
          <w:szCs w:val="24"/>
        </w:rPr>
        <w:t xml:space="preserve"> индивидуально для сотрудников, ответственных за делопроизводство в </w:t>
      </w:r>
      <w:r w:rsidR="007C2ABA">
        <w:rPr>
          <w:b w:val="0"/>
          <w:color w:val="2D2D2D"/>
          <w:spacing w:val="2"/>
          <w:szCs w:val="24"/>
        </w:rPr>
        <w:t>А</w:t>
      </w:r>
      <w:r w:rsidR="007C2ABA" w:rsidRPr="002B44E3">
        <w:rPr>
          <w:b w:val="0"/>
          <w:color w:val="2D2D2D"/>
          <w:spacing w:val="2"/>
          <w:szCs w:val="24"/>
        </w:rPr>
        <w:t>дминист</w:t>
      </w:r>
      <w:r w:rsidR="007C2ABA">
        <w:rPr>
          <w:b w:val="0"/>
          <w:color w:val="2D2D2D"/>
          <w:spacing w:val="2"/>
          <w:szCs w:val="24"/>
        </w:rPr>
        <w:t>рации</w:t>
      </w:r>
      <w:r w:rsidR="007C2ABA" w:rsidRPr="00E5288F">
        <w:rPr>
          <w:b w:val="0"/>
          <w:color w:val="2D2D2D"/>
          <w:spacing w:val="2"/>
          <w:szCs w:val="24"/>
        </w:rPr>
        <w:t xml:space="preserve"> </w:t>
      </w:r>
      <w:r w:rsidR="007C2ABA" w:rsidRPr="000C0CF7">
        <w:rPr>
          <w:b w:val="0"/>
          <w:color w:val="2D2D2D"/>
          <w:spacing w:val="2"/>
          <w:szCs w:val="24"/>
        </w:rPr>
        <w:t>городского округа Эгвекинот</w:t>
      </w:r>
      <w:r w:rsidR="007C2ABA">
        <w:rPr>
          <w:b w:val="0"/>
          <w:color w:val="2D2D2D"/>
          <w:spacing w:val="2"/>
          <w:szCs w:val="24"/>
        </w:rPr>
        <w:t xml:space="preserve">, </w:t>
      </w:r>
      <w:r w:rsidR="00803DE4">
        <w:rPr>
          <w:b w:val="0"/>
          <w:color w:val="2D2D2D"/>
          <w:spacing w:val="2"/>
          <w:szCs w:val="24"/>
        </w:rPr>
        <w:t>подведомственных учреждениях</w:t>
      </w:r>
      <w:r w:rsidR="007C2ABA">
        <w:rPr>
          <w:b w:val="0"/>
          <w:color w:val="2D2D2D"/>
          <w:spacing w:val="2"/>
          <w:szCs w:val="24"/>
        </w:rPr>
        <w:t xml:space="preserve"> </w:t>
      </w:r>
      <w:r w:rsidR="007C2ABA" w:rsidRPr="002B44E3">
        <w:rPr>
          <w:b w:val="0"/>
          <w:color w:val="2D2D2D"/>
          <w:spacing w:val="2"/>
          <w:szCs w:val="24"/>
        </w:rPr>
        <w:t xml:space="preserve">и </w:t>
      </w:r>
      <w:r w:rsidR="007C2ABA">
        <w:rPr>
          <w:b w:val="0"/>
          <w:color w:val="2D2D2D"/>
          <w:spacing w:val="2"/>
          <w:szCs w:val="24"/>
        </w:rPr>
        <w:t>иных</w:t>
      </w:r>
      <w:r w:rsidR="00803DE4">
        <w:rPr>
          <w:b w:val="0"/>
          <w:color w:val="2D2D2D"/>
          <w:spacing w:val="2"/>
          <w:szCs w:val="24"/>
        </w:rPr>
        <w:t xml:space="preserve"> ОМСУ</w:t>
      </w:r>
      <w:r w:rsidRPr="002B44E3">
        <w:rPr>
          <w:b w:val="0"/>
          <w:color w:val="2D2D2D"/>
          <w:spacing w:val="2"/>
          <w:szCs w:val="24"/>
        </w:rPr>
        <w:t>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8.2. Добавлени</w:t>
      </w:r>
      <w:r w:rsidR="00803DE4">
        <w:rPr>
          <w:b w:val="0"/>
          <w:color w:val="2D2D2D"/>
          <w:spacing w:val="2"/>
          <w:szCs w:val="24"/>
        </w:rPr>
        <w:t>е организаций в справочник СЭД «Дело»</w:t>
      </w:r>
      <w:r w:rsidRPr="002B44E3">
        <w:rPr>
          <w:b w:val="0"/>
          <w:color w:val="2D2D2D"/>
          <w:spacing w:val="2"/>
          <w:szCs w:val="24"/>
        </w:rPr>
        <w:t xml:space="preserve"> производится сотрудником, ответственным за делопроизводство, при регистрации входящих писем, поступивших и</w:t>
      </w:r>
      <w:r w:rsidR="00803DE4">
        <w:rPr>
          <w:b w:val="0"/>
          <w:color w:val="2D2D2D"/>
          <w:spacing w:val="2"/>
          <w:szCs w:val="24"/>
        </w:rPr>
        <w:t xml:space="preserve">з сторонних организаций, либо </w:t>
      </w:r>
      <w:r w:rsidRPr="002B44E3">
        <w:rPr>
          <w:b w:val="0"/>
          <w:color w:val="2D2D2D"/>
          <w:spacing w:val="2"/>
          <w:szCs w:val="24"/>
        </w:rPr>
        <w:t>исходящих писем, направляемых в сторонние организации.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8.3. Добавление организаций производится лишь в том случае, если данной организации нет в справочнике системы.</w:t>
      </w:r>
    </w:p>
    <w:p w:rsidR="00803DE4" w:rsidRDefault="00512EA8" w:rsidP="00803DE4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8.4. Во избежание дублирования категорически запрещается добавлять организации, ранее существующие в справочнике системы.</w:t>
      </w:r>
    </w:p>
    <w:p w:rsidR="00AC4806" w:rsidRDefault="00512EA8" w:rsidP="00AC4806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326CE3">
        <w:rPr>
          <w:b w:val="0"/>
          <w:spacing w:val="2"/>
          <w:szCs w:val="24"/>
        </w:rPr>
        <w:t>8.5. Для того</w:t>
      </w:r>
      <w:proofErr w:type="gramStart"/>
      <w:r w:rsidRPr="00326CE3">
        <w:rPr>
          <w:b w:val="0"/>
          <w:spacing w:val="2"/>
          <w:szCs w:val="24"/>
        </w:rPr>
        <w:t>,</w:t>
      </w:r>
      <w:proofErr w:type="gramEnd"/>
      <w:r w:rsidRPr="00326CE3">
        <w:rPr>
          <w:b w:val="0"/>
          <w:spacing w:val="2"/>
          <w:szCs w:val="24"/>
        </w:rPr>
        <w:t xml:space="preserve"> чтобы проверить наличие организации в справочнике системы, необходимо набрать наименование организации в поле поиска при регистрации </w:t>
      </w:r>
      <w:r w:rsidR="00AC4806" w:rsidRPr="00326CE3">
        <w:rPr>
          <w:b w:val="0"/>
          <w:spacing w:val="2"/>
          <w:szCs w:val="24"/>
        </w:rPr>
        <w:t xml:space="preserve">регистрационной карточки (РК) </w:t>
      </w:r>
      <w:r w:rsidRPr="00326CE3">
        <w:rPr>
          <w:b w:val="0"/>
          <w:spacing w:val="2"/>
          <w:szCs w:val="24"/>
        </w:rPr>
        <w:t>в разд</w:t>
      </w:r>
      <w:r w:rsidR="00803DE4" w:rsidRPr="00326CE3">
        <w:rPr>
          <w:b w:val="0"/>
          <w:spacing w:val="2"/>
          <w:szCs w:val="24"/>
        </w:rPr>
        <w:t>еле «</w:t>
      </w:r>
      <w:r w:rsidR="00AC4806">
        <w:rPr>
          <w:b w:val="0"/>
          <w:color w:val="2D2D2D"/>
          <w:spacing w:val="2"/>
          <w:szCs w:val="24"/>
        </w:rPr>
        <w:t>Адресаты»</w:t>
      </w:r>
      <w:r w:rsidRPr="002B44E3">
        <w:rPr>
          <w:b w:val="0"/>
          <w:color w:val="2D2D2D"/>
          <w:spacing w:val="2"/>
          <w:szCs w:val="24"/>
        </w:rPr>
        <w:t>.</w:t>
      </w:r>
    </w:p>
    <w:p w:rsidR="00512EA8" w:rsidRDefault="00512EA8" w:rsidP="00AC4806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8.6. Сотрудник, ответственный за делопроизводство, обязан вводить наименование добавляемой организации корректно и полностью (</w:t>
      </w:r>
      <w:proofErr w:type="gramStart"/>
      <w:r w:rsidRPr="002B44E3">
        <w:rPr>
          <w:b w:val="0"/>
          <w:color w:val="2D2D2D"/>
          <w:spacing w:val="2"/>
          <w:szCs w:val="24"/>
        </w:rPr>
        <w:t>см</w:t>
      </w:r>
      <w:proofErr w:type="gramEnd"/>
      <w:r w:rsidRPr="002B44E3">
        <w:rPr>
          <w:b w:val="0"/>
          <w:color w:val="2D2D2D"/>
          <w:spacing w:val="2"/>
          <w:szCs w:val="24"/>
        </w:rPr>
        <w:t>. приложение 2</w:t>
      </w:r>
      <w:r w:rsidR="00AC4806">
        <w:rPr>
          <w:b w:val="0"/>
          <w:color w:val="2D2D2D"/>
          <w:spacing w:val="2"/>
          <w:szCs w:val="24"/>
        </w:rPr>
        <w:t xml:space="preserve"> к настоящему Регламенту</w:t>
      </w:r>
      <w:r w:rsidRPr="002B44E3">
        <w:rPr>
          <w:b w:val="0"/>
          <w:color w:val="2D2D2D"/>
          <w:spacing w:val="2"/>
          <w:szCs w:val="24"/>
        </w:rPr>
        <w:t>).</w:t>
      </w:r>
    </w:p>
    <w:p w:rsidR="00AC4806" w:rsidRPr="002B44E3" w:rsidRDefault="00AC4806" w:rsidP="00AC4806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512EA8" w:rsidRPr="002B44E3" w:rsidRDefault="00512EA8" w:rsidP="0055425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Cs w:val="24"/>
        </w:rPr>
      </w:pPr>
      <w:r w:rsidRPr="002B44E3">
        <w:rPr>
          <w:color w:val="4C4C4C"/>
          <w:spacing w:val="2"/>
          <w:szCs w:val="24"/>
        </w:rPr>
        <w:t>9. Согласов</w:t>
      </w:r>
      <w:r w:rsidR="00AC4806">
        <w:rPr>
          <w:color w:val="4C4C4C"/>
          <w:spacing w:val="2"/>
          <w:szCs w:val="24"/>
        </w:rPr>
        <w:t>ание проектов документов в СЭД «Дело»</w:t>
      </w:r>
    </w:p>
    <w:p w:rsidR="00AC4806" w:rsidRDefault="00512EA8" w:rsidP="00AC4806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</w:r>
      <w:r w:rsidR="00AC4806">
        <w:rPr>
          <w:b w:val="0"/>
          <w:color w:val="2D2D2D"/>
          <w:spacing w:val="2"/>
          <w:szCs w:val="24"/>
        </w:rPr>
        <w:t xml:space="preserve">           </w:t>
      </w:r>
      <w:r w:rsidRPr="002B44E3">
        <w:rPr>
          <w:b w:val="0"/>
          <w:color w:val="2D2D2D"/>
          <w:spacing w:val="2"/>
          <w:szCs w:val="24"/>
        </w:rPr>
        <w:t>9.1. На документы, требующие согласования и/или утверждения вышестоящими должностными лицами, разрабатывается проект документа</w:t>
      </w:r>
      <w:r w:rsidR="00AC4806">
        <w:rPr>
          <w:b w:val="0"/>
          <w:color w:val="2D2D2D"/>
          <w:spacing w:val="2"/>
          <w:szCs w:val="24"/>
        </w:rPr>
        <w:t>, который регистрируется в СЭД «Дело»</w:t>
      </w:r>
      <w:r w:rsidRPr="002B44E3">
        <w:rPr>
          <w:b w:val="0"/>
          <w:color w:val="2D2D2D"/>
          <w:spacing w:val="2"/>
          <w:szCs w:val="24"/>
        </w:rPr>
        <w:t xml:space="preserve"> при помощи регистрационной карточки проекта документа (далее РКПД) из</w:t>
      </w:r>
      <w:r w:rsidR="00AC4806">
        <w:rPr>
          <w:b w:val="0"/>
          <w:color w:val="2D2D2D"/>
          <w:spacing w:val="2"/>
          <w:szCs w:val="24"/>
        </w:rPr>
        <w:t xml:space="preserve"> кабинета пользователя в папке № 7 «Управление проектами»</w:t>
      </w:r>
      <w:r w:rsidRPr="002B44E3">
        <w:rPr>
          <w:b w:val="0"/>
          <w:color w:val="2D2D2D"/>
          <w:spacing w:val="2"/>
          <w:szCs w:val="24"/>
        </w:rPr>
        <w:t>.</w:t>
      </w:r>
    </w:p>
    <w:p w:rsidR="00AC4806" w:rsidRDefault="00AC4806" w:rsidP="00AC4806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>9.2. При созд</w:t>
      </w:r>
      <w:r>
        <w:rPr>
          <w:b w:val="0"/>
          <w:color w:val="2D2D2D"/>
          <w:spacing w:val="2"/>
          <w:szCs w:val="24"/>
        </w:rPr>
        <w:t>ании проектов документов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пользователи выбирают </w:t>
      </w:r>
      <w:r>
        <w:rPr>
          <w:b w:val="0"/>
          <w:color w:val="2D2D2D"/>
          <w:spacing w:val="2"/>
          <w:szCs w:val="24"/>
        </w:rPr>
        <w:t>группу документа (распоряжения</w:t>
      </w:r>
      <w:r w:rsidR="00326CE3">
        <w:rPr>
          <w:b w:val="0"/>
          <w:color w:val="2D2D2D"/>
          <w:spacing w:val="2"/>
          <w:szCs w:val="24"/>
        </w:rPr>
        <w:t xml:space="preserve">, </w:t>
      </w:r>
      <w:r w:rsidR="00512EA8" w:rsidRPr="002B44E3">
        <w:rPr>
          <w:b w:val="0"/>
          <w:color w:val="2D2D2D"/>
          <w:spacing w:val="2"/>
          <w:szCs w:val="24"/>
        </w:rPr>
        <w:t>постановления и т.д.), заполняют все обязательные реквизиты РКПД.</w:t>
      </w:r>
    </w:p>
    <w:p w:rsidR="00AC4806" w:rsidRDefault="00AC4806" w:rsidP="00AC4806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 </w:t>
      </w:r>
      <w:r w:rsidR="00512EA8" w:rsidRPr="002B44E3">
        <w:rPr>
          <w:b w:val="0"/>
          <w:color w:val="2D2D2D"/>
          <w:spacing w:val="2"/>
          <w:szCs w:val="24"/>
        </w:rPr>
        <w:t>9.3. Соглас</w:t>
      </w:r>
      <w:r>
        <w:rPr>
          <w:b w:val="0"/>
          <w:color w:val="2D2D2D"/>
          <w:spacing w:val="2"/>
          <w:szCs w:val="24"/>
        </w:rPr>
        <w:t>ование проекта документа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осуществляется должностными лицами, в компетенцию которых входит решение вопросов, изложенных в согласуемых документах</w:t>
      </w:r>
      <w:r>
        <w:rPr>
          <w:b w:val="0"/>
          <w:color w:val="2D2D2D"/>
          <w:spacing w:val="2"/>
          <w:szCs w:val="24"/>
        </w:rPr>
        <w:t>,</w:t>
      </w:r>
      <w:r w:rsidR="00512EA8" w:rsidRPr="002B44E3">
        <w:rPr>
          <w:b w:val="0"/>
          <w:color w:val="2D2D2D"/>
          <w:spacing w:val="2"/>
          <w:szCs w:val="24"/>
        </w:rPr>
        <w:t xml:space="preserve"> и </w:t>
      </w:r>
      <w:r>
        <w:rPr>
          <w:b w:val="0"/>
          <w:color w:val="2D2D2D"/>
          <w:spacing w:val="2"/>
          <w:szCs w:val="24"/>
        </w:rPr>
        <w:t xml:space="preserve">осуществление контроля </w:t>
      </w:r>
      <w:r w:rsidR="00512EA8" w:rsidRPr="002B44E3">
        <w:rPr>
          <w:b w:val="0"/>
          <w:color w:val="2D2D2D"/>
          <w:spacing w:val="2"/>
          <w:szCs w:val="24"/>
        </w:rPr>
        <w:t>правильности оформления документов.</w:t>
      </w:r>
    </w:p>
    <w:p w:rsidR="00644DC0" w:rsidRDefault="00AC4806" w:rsidP="00644DC0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 </w:t>
      </w:r>
      <w:r w:rsidR="00512EA8" w:rsidRPr="002B44E3">
        <w:rPr>
          <w:b w:val="0"/>
          <w:color w:val="2D2D2D"/>
          <w:spacing w:val="2"/>
          <w:szCs w:val="24"/>
        </w:rPr>
        <w:t>9.4. Срок согласования проекта правового акта одним лицом составляет не более 3</w:t>
      </w:r>
      <w:r w:rsidR="00644DC0">
        <w:rPr>
          <w:b w:val="0"/>
          <w:color w:val="2D2D2D"/>
          <w:spacing w:val="2"/>
          <w:szCs w:val="24"/>
        </w:rPr>
        <w:t xml:space="preserve"> (трех)</w:t>
      </w:r>
      <w:r w:rsidR="00512EA8" w:rsidRPr="002B44E3">
        <w:rPr>
          <w:b w:val="0"/>
          <w:color w:val="2D2D2D"/>
          <w:spacing w:val="2"/>
          <w:szCs w:val="24"/>
        </w:rPr>
        <w:t xml:space="preserve"> рабочих дней.</w:t>
      </w:r>
    </w:p>
    <w:p w:rsidR="00644DC0" w:rsidRDefault="00644DC0" w:rsidP="00644DC0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 </w:t>
      </w:r>
      <w:r w:rsidR="00512EA8" w:rsidRPr="002B44E3">
        <w:rPr>
          <w:b w:val="0"/>
          <w:color w:val="2D2D2D"/>
          <w:spacing w:val="2"/>
          <w:szCs w:val="24"/>
        </w:rPr>
        <w:t>9.5. Возможно последовательное, параллельное и смешанное соглас</w:t>
      </w:r>
      <w:r>
        <w:rPr>
          <w:b w:val="0"/>
          <w:color w:val="2D2D2D"/>
          <w:spacing w:val="2"/>
          <w:szCs w:val="24"/>
        </w:rPr>
        <w:t>ование проекта документа в СЭД «Дело»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644DC0" w:rsidRDefault="00644DC0" w:rsidP="00644DC0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 </w:t>
      </w:r>
      <w:r w:rsidR="00512EA8" w:rsidRPr="002B44E3">
        <w:rPr>
          <w:b w:val="0"/>
          <w:color w:val="2D2D2D"/>
          <w:spacing w:val="2"/>
          <w:szCs w:val="24"/>
        </w:rPr>
        <w:t xml:space="preserve">9.6. Последовательное согласование документа подразумевает направление документа в том порядке, в котором указаны визирующие лица в списке. После того, как проект документа завизирован первым лицом из списка 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>визирующих</w:t>
      </w:r>
      <w:proofErr w:type="gramEnd"/>
      <w:r w:rsidR="00512EA8" w:rsidRPr="002B44E3">
        <w:rPr>
          <w:b w:val="0"/>
          <w:color w:val="2D2D2D"/>
          <w:spacing w:val="2"/>
          <w:szCs w:val="24"/>
        </w:rPr>
        <w:t>, документ автоматически направляется следующему в списке. Для последовательного согласования</w:t>
      </w:r>
      <w:r>
        <w:rPr>
          <w:b w:val="0"/>
          <w:color w:val="2D2D2D"/>
          <w:spacing w:val="2"/>
          <w:szCs w:val="24"/>
        </w:rPr>
        <w:t xml:space="preserve"> при направлении документа в СЭД «Дело»</w:t>
      </w:r>
      <w:r w:rsidR="00512EA8" w:rsidRPr="002B44E3">
        <w:rPr>
          <w:b w:val="0"/>
          <w:color w:val="2D2D2D"/>
          <w:spacing w:val="2"/>
          <w:szCs w:val="24"/>
        </w:rPr>
        <w:t xml:space="preserve"> на визирование должна стоять отметка </w:t>
      </w:r>
      <w:r w:rsidRPr="00644DC0">
        <w:rPr>
          <w:b w:val="0"/>
          <w:color w:val="2D2D2D"/>
          <w:spacing w:val="2"/>
          <w:szCs w:val="24"/>
        </w:rPr>
        <w:t>«</w:t>
      </w:r>
      <w:r w:rsidR="00512EA8" w:rsidRPr="00644DC0">
        <w:rPr>
          <w:b w:val="0"/>
          <w:color w:val="2D2D2D"/>
          <w:spacing w:val="2"/>
          <w:szCs w:val="24"/>
        </w:rPr>
        <w:t>по очереди</w:t>
      </w:r>
      <w:r w:rsidRPr="00644DC0">
        <w:rPr>
          <w:b w:val="0"/>
          <w:color w:val="2D2D2D"/>
          <w:spacing w:val="2"/>
          <w:szCs w:val="24"/>
        </w:rPr>
        <w:t>»</w:t>
      </w:r>
      <w:r w:rsidR="00512EA8" w:rsidRPr="00644DC0">
        <w:rPr>
          <w:b w:val="0"/>
          <w:color w:val="2D2D2D"/>
          <w:spacing w:val="2"/>
          <w:szCs w:val="24"/>
        </w:rPr>
        <w:t>.</w:t>
      </w:r>
    </w:p>
    <w:p w:rsidR="00FE7FB0" w:rsidRDefault="00644DC0" w:rsidP="00FE7FB0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 </w:t>
      </w:r>
      <w:r w:rsidR="00512EA8" w:rsidRPr="002B44E3">
        <w:rPr>
          <w:b w:val="0"/>
          <w:color w:val="2D2D2D"/>
          <w:spacing w:val="2"/>
          <w:szCs w:val="24"/>
        </w:rPr>
        <w:t xml:space="preserve">9.7. При направлении документа на параллельное согласование документ поступает к визирующим лицам одновременно, вне зависимости от очередности визирующих лиц в списке. Для направления документа на параллельное согласование необходимо указать отметку </w:t>
      </w:r>
      <w:r w:rsidRPr="00644DC0">
        <w:rPr>
          <w:b w:val="0"/>
          <w:color w:val="2D2D2D"/>
          <w:spacing w:val="2"/>
          <w:szCs w:val="24"/>
        </w:rPr>
        <w:t>«</w:t>
      </w:r>
      <w:r w:rsidR="00512EA8" w:rsidRPr="00644DC0">
        <w:rPr>
          <w:b w:val="0"/>
          <w:color w:val="2D2D2D"/>
          <w:spacing w:val="2"/>
          <w:szCs w:val="24"/>
        </w:rPr>
        <w:t>всем сразу</w:t>
      </w:r>
      <w:r w:rsidRPr="00644DC0">
        <w:rPr>
          <w:b w:val="0"/>
          <w:color w:val="2D2D2D"/>
          <w:spacing w:val="2"/>
          <w:szCs w:val="24"/>
        </w:rPr>
        <w:t>»</w:t>
      </w:r>
      <w:r w:rsidR="00512EA8" w:rsidRPr="00644DC0">
        <w:rPr>
          <w:b w:val="0"/>
          <w:color w:val="2D2D2D"/>
          <w:spacing w:val="2"/>
          <w:szCs w:val="24"/>
        </w:rPr>
        <w:t>.</w:t>
      </w:r>
      <w:r w:rsidR="00512EA8" w:rsidRPr="002B44E3">
        <w:rPr>
          <w:b w:val="0"/>
          <w:color w:val="2D2D2D"/>
          <w:spacing w:val="2"/>
          <w:szCs w:val="24"/>
        </w:rPr>
        <w:t xml:space="preserve"> В случае, если в списке визирующих лиц присутствует </w:t>
      </w:r>
      <w:r w:rsidR="007C2ABA">
        <w:rPr>
          <w:b w:val="0"/>
          <w:color w:val="2D2D2D"/>
          <w:spacing w:val="2"/>
          <w:szCs w:val="24"/>
        </w:rPr>
        <w:t>заместител</w:t>
      </w:r>
      <w:proofErr w:type="gramStart"/>
      <w:r w:rsidR="007C2ABA">
        <w:rPr>
          <w:b w:val="0"/>
          <w:color w:val="2D2D2D"/>
          <w:spacing w:val="2"/>
          <w:szCs w:val="24"/>
        </w:rPr>
        <w:t>ь</w:t>
      </w:r>
      <w:r w:rsidR="00C31672">
        <w:rPr>
          <w:b w:val="0"/>
          <w:color w:val="2D2D2D"/>
          <w:spacing w:val="2"/>
          <w:szCs w:val="24"/>
        </w:rPr>
        <w:t>(</w:t>
      </w:r>
      <w:proofErr w:type="gramEnd"/>
      <w:r w:rsidR="00C31672">
        <w:rPr>
          <w:b w:val="0"/>
          <w:color w:val="2D2D2D"/>
          <w:spacing w:val="2"/>
          <w:szCs w:val="24"/>
        </w:rPr>
        <w:t>ли)</w:t>
      </w:r>
      <w:r w:rsidR="007C2ABA">
        <w:rPr>
          <w:b w:val="0"/>
          <w:color w:val="2D2D2D"/>
          <w:spacing w:val="2"/>
          <w:szCs w:val="24"/>
        </w:rPr>
        <w:t xml:space="preserve"> Г</w:t>
      </w:r>
      <w:r w:rsidR="00512EA8" w:rsidRPr="002B44E3">
        <w:rPr>
          <w:b w:val="0"/>
          <w:color w:val="2D2D2D"/>
          <w:spacing w:val="2"/>
          <w:szCs w:val="24"/>
        </w:rPr>
        <w:t>лавы</w:t>
      </w:r>
      <w:r w:rsidR="00C31672">
        <w:rPr>
          <w:b w:val="0"/>
          <w:color w:val="2D2D2D"/>
          <w:spacing w:val="2"/>
          <w:szCs w:val="24"/>
        </w:rPr>
        <w:t xml:space="preserve"> Администрации городского округа Эгвекинот</w:t>
      </w:r>
      <w:r w:rsidR="00512EA8" w:rsidRPr="002B44E3">
        <w:rPr>
          <w:b w:val="0"/>
          <w:color w:val="2D2D2D"/>
          <w:spacing w:val="2"/>
          <w:szCs w:val="24"/>
        </w:rPr>
        <w:t>, то параллельное согласование не допускается. В данном случае необходимо использовать последовательный либо смешанный порядок согласования.</w:t>
      </w:r>
    </w:p>
    <w:p w:rsidR="00FE7FB0" w:rsidRDefault="00FE7FB0" w:rsidP="00FE7FB0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lastRenderedPageBreak/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 xml:space="preserve">9.8. Смешанное согласование производится в случае большого количества визирующих лиц и наличия в списке визирующих лиц </w:t>
      </w:r>
      <w:r w:rsidR="00C31672">
        <w:rPr>
          <w:b w:val="0"/>
          <w:color w:val="2D2D2D"/>
          <w:spacing w:val="2"/>
          <w:szCs w:val="24"/>
        </w:rPr>
        <w:t>заместител</w:t>
      </w:r>
      <w:proofErr w:type="gramStart"/>
      <w:r w:rsidR="00C31672">
        <w:rPr>
          <w:b w:val="0"/>
          <w:color w:val="2D2D2D"/>
          <w:spacing w:val="2"/>
          <w:szCs w:val="24"/>
        </w:rPr>
        <w:t>я(</w:t>
      </w:r>
      <w:proofErr w:type="gramEnd"/>
      <w:r w:rsidR="00C31672">
        <w:rPr>
          <w:b w:val="0"/>
          <w:color w:val="2D2D2D"/>
          <w:spacing w:val="2"/>
          <w:szCs w:val="24"/>
        </w:rPr>
        <w:t>лей) Г</w:t>
      </w:r>
      <w:r w:rsidR="00C31672" w:rsidRPr="002B44E3">
        <w:rPr>
          <w:b w:val="0"/>
          <w:color w:val="2D2D2D"/>
          <w:spacing w:val="2"/>
          <w:szCs w:val="24"/>
        </w:rPr>
        <w:t>лавы</w:t>
      </w:r>
      <w:r w:rsidR="00C31672">
        <w:rPr>
          <w:b w:val="0"/>
          <w:color w:val="2D2D2D"/>
          <w:spacing w:val="2"/>
          <w:szCs w:val="24"/>
        </w:rPr>
        <w:t xml:space="preserve"> Администрации городского округа Эгвекинот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FE7FB0" w:rsidRDefault="00FE7FB0" w:rsidP="00FE7FB0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 </w:t>
      </w:r>
      <w:r w:rsidR="00512EA8" w:rsidRPr="002B44E3">
        <w:rPr>
          <w:b w:val="0"/>
          <w:color w:val="2D2D2D"/>
          <w:spacing w:val="2"/>
          <w:szCs w:val="24"/>
        </w:rPr>
        <w:t>9.8.1. Смешанное согласование производи</w:t>
      </w:r>
      <w:r>
        <w:rPr>
          <w:b w:val="0"/>
          <w:color w:val="2D2D2D"/>
          <w:spacing w:val="2"/>
          <w:szCs w:val="24"/>
        </w:rPr>
        <w:t>тся при необходимости, в случае</w:t>
      </w:r>
      <w:r w:rsidR="00512EA8" w:rsidRPr="002B44E3">
        <w:rPr>
          <w:b w:val="0"/>
          <w:color w:val="2D2D2D"/>
          <w:spacing w:val="2"/>
          <w:szCs w:val="24"/>
        </w:rPr>
        <w:t xml:space="preserve"> если при бо</w:t>
      </w:r>
      <w:r>
        <w:rPr>
          <w:b w:val="0"/>
          <w:color w:val="2D2D2D"/>
          <w:spacing w:val="2"/>
          <w:szCs w:val="24"/>
        </w:rPr>
        <w:t>льшом количестве визирующих лиц</w:t>
      </w:r>
      <w:r w:rsidR="00512EA8" w:rsidRPr="002B44E3">
        <w:rPr>
          <w:b w:val="0"/>
          <w:color w:val="2D2D2D"/>
          <w:spacing w:val="2"/>
          <w:szCs w:val="24"/>
        </w:rPr>
        <w:t xml:space="preserve"> исполнителю необходимо согласование срочных документов в более короткие сроки.</w:t>
      </w:r>
    </w:p>
    <w:p w:rsidR="00FE7FB0" w:rsidRDefault="00FE7FB0" w:rsidP="00FE7FB0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 </w:t>
      </w:r>
      <w:r w:rsidR="00512EA8" w:rsidRPr="002B44E3">
        <w:rPr>
          <w:b w:val="0"/>
          <w:color w:val="2D2D2D"/>
          <w:spacing w:val="2"/>
          <w:szCs w:val="24"/>
        </w:rPr>
        <w:t>9.8.2. В смешанное согласование входит направление документов сначала параллельно, затем последовательно.</w:t>
      </w:r>
    </w:p>
    <w:p w:rsidR="00FE7FB0" w:rsidRPr="004350E2" w:rsidRDefault="00FE7FB0" w:rsidP="00FE7FB0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 </w:t>
      </w:r>
      <w:r w:rsidR="00512EA8" w:rsidRPr="002B44E3">
        <w:rPr>
          <w:b w:val="0"/>
          <w:color w:val="2D2D2D"/>
          <w:spacing w:val="2"/>
          <w:szCs w:val="24"/>
        </w:rPr>
        <w:t xml:space="preserve">9.8.3. При добавлении визирующих лиц указываются все должностные лица, в компетенцию которых входит решение вопросов, изложенных в согласуемых документах, </w:t>
      </w:r>
      <w:r w:rsidR="00512EA8" w:rsidRPr="004350E2">
        <w:rPr>
          <w:b w:val="0"/>
          <w:spacing w:val="2"/>
          <w:szCs w:val="24"/>
        </w:rPr>
        <w:t xml:space="preserve">и </w:t>
      </w:r>
      <w:r w:rsidRPr="004350E2">
        <w:rPr>
          <w:b w:val="0"/>
          <w:spacing w:val="2"/>
          <w:szCs w:val="24"/>
        </w:rPr>
        <w:t xml:space="preserve">контроль </w:t>
      </w:r>
      <w:r w:rsidR="00512EA8" w:rsidRPr="004350E2">
        <w:rPr>
          <w:b w:val="0"/>
          <w:spacing w:val="2"/>
          <w:szCs w:val="24"/>
        </w:rPr>
        <w:t xml:space="preserve">правильности оформления документов, кроме </w:t>
      </w:r>
      <w:r w:rsidR="00C31672" w:rsidRPr="004350E2">
        <w:rPr>
          <w:b w:val="0"/>
          <w:spacing w:val="2"/>
          <w:szCs w:val="24"/>
        </w:rPr>
        <w:t>заместител</w:t>
      </w:r>
      <w:proofErr w:type="gramStart"/>
      <w:r w:rsidR="00C31672" w:rsidRPr="004350E2">
        <w:rPr>
          <w:b w:val="0"/>
          <w:spacing w:val="2"/>
          <w:szCs w:val="24"/>
        </w:rPr>
        <w:t>я(</w:t>
      </w:r>
      <w:proofErr w:type="gramEnd"/>
      <w:r w:rsidR="00C31672" w:rsidRPr="004350E2">
        <w:rPr>
          <w:b w:val="0"/>
          <w:spacing w:val="2"/>
          <w:szCs w:val="24"/>
        </w:rPr>
        <w:t>лей) Главы Администрации городского округа Эгвекинот</w:t>
      </w:r>
      <w:r w:rsidR="00512EA8" w:rsidRPr="004350E2">
        <w:rPr>
          <w:b w:val="0"/>
          <w:spacing w:val="2"/>
          <w:szCs w:val="24"/>
        </w:rPr>
        <w:t>. Далее документ направляется на соглас</w:t>
      </w:r>
      <w:r w:rsidRPr="004350E2">
        <w:rPr>
          <w:b w:val="0"/>
          <w:spacing w:val="2"/>
          <w:szCs w:val="24"/>
        </w:rPr>
        <w:t>ование параллельно (с пометкой «всем сразу»</w:t>
      </w:r>
      <w:r w:rsidR="00512EA8" w:rsidRPr="004350E2">
        <w:rPr>
          <w:b w:val="0"/>
          <w:spacing w:val="2"/>
          <w:szCs w:val="24"/>
        </w:rPr>
        <w:t>).</w:t>
      </w:r>
    </w:p>
    <w:p w:rsidR="00FE7FB0" w:rsidRPr="004350E2" w:rsidRDefault="00FE7FB0" w:rsidP="00FE7FB0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spacing w:val="2"/>
          <w:szCs w:val="24"/>
        </w:rPr>
      </w:pPr>
      <w:r w:rsidRPr="004350E2">
        <w:rPr>
          <w:b w:val="0"/>
          <w:spacing w:val="2"/>
          <w:szCs w:val="24"/>
        </w:rPr>
        <w:t xml:space="preserve">           </w:t>
      </w:r>
      <w:r w:rsidR="00512EA8" w:rsidRPr="004350E2">
        <w:rPr>
          <w:b w:val="0"/>
          <w:spacing w:val="2"/>
          <w:szCs w:val="24"/>
        </w:rPr>
        <w:t xml:space="preserve">9.8.4. После согласования документа всеми визирующими лицами, отправка которым произведена параллельно, автор РКПД отдельно добавляет в список </w:t>
      </w:r>
      <w:r w:rsidR="00C31672" w:rsidRPr="004350E2">
        <w:rPr>
          <w:b w:val="0"/>
          <w:spacing w:val="2"/>
          <w:szCs w:val="24"/>
        </w:rPr>
        <w:t>заместител</w:t>
      </w:r>
      <w:proofErr w:type="gramStart"/>
      <w:r w:rsidR="00C31672" w:rsidRPr="004350E2">
        <w:rPr>
          <w:b w:val="0"/>
          <w:spacing w:val="2"/>
          <w:szCs w:val="24"/>
        </w:rPr>
        <w:t>я(</w:t>
      </w:r>
      <w:proofErr w:type="gramEnd"/>
      <w:r w:rsidR="00C31672" w:rsidRPr="004350E2">
        <w:rPr>
          <w:b w:val="0"/>
          <w:spacing w:val="2"/>
          <w:szCs w:val="24"/>
        </w:rPr>
        <w:t>лей) Главы Администрации городского округа Эгвекинот</w:t>
      </w:r>
      <w:r w:rsidR="00512EA8" w:rsidRPr="004350E2">
        <w:rPr>
          <w:b w:val="0"/>
          <w:spacing w:val="2"/>
          <w:szCs w:val="24"/>
        </w:rPr>
        <w:t xml:space="preserve">, после чего направляет документ на последовательное согласование, ставя отметку </w:t>
      </w:r>
      <w:r w:rsidRPr="004350E2">
        <w:rPr>
          <w:b w:val="0"/>
          <w:spacing w:val="2"/>
          <w:szCs w:val="24"/>
        </w:rPr>
        <w:t>«по очереди»</w:t>
      </w:r>
      <w:r w:rsidR="00512EA8" w:rsidRPr="004350E2">
        <w:rPr>
          <w:b w:val="0"/>
          <w:spacing w:val="2"/>
          <w:szCs w:val="24"/>
        </w:rPr>
        <w:t>.</w:t>
      </w:r>
    </w:p>
    <w:p w:rsidR="00FE7FB0" w:rsidRDefault="00FE7FB0" w:rsidP="00FE7FB0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 w:rsidRPr="004350E2">
        <w:rPr>
          <w:b w:val="0"/>
          <w:spacing w:val="2"/>
          <w:szCs w:val="24"/>
        </w:rPr>
        <w:t xml:space="preserve">          </w:t>
      </w:r>
      <w:r w:rsidR="00512EA8" w:rsidRPr="004350E2">
        <w:rPr>
          <w:b w:val="0"/>
          <w:spacing w:val="2"/>
          <w:szCs w:val="24"/>
        </w:rPr>
        <w:t xml:space="preserve">9.9. Автор проекта документа отслеживает ход согласования </w:t>
      </w:r>
      <w:r w:rsidRPr="004350E2">
        <w:rPr>
          <w:b w:val="0"/>
          <w:spacing w:val="2"/>
          <w:szCs w:val="24"/>
        </w:rPr>
        <w:t>документа в папке № 7</w:t>
      </w:r>
      <w:r>
        <w:rPr>
          <w:b w:val="0"/>
          <w:color w:val="2D2D2D"/>
          <w:spacing w:val="2"/>
          <w:szCs w:val="24"/>
        </w:rPr>
        <w:t xml:space="preserve"> «Управление проектами»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FE7FB0" w:rsidRDefault="00FE7FB0" w:rsidP="00FE7FB0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>9.10. В случае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>,</w:t>
      </w:r>
      <w:proofErr w:type="gramEnd"/>
      <w:r w:rsidR="00512EA8" w:rsidRPr="002B44E3">
        <w:rPr>
          <w:b w:val="0"/>
          <w:color w:val="2D2D2D"/>
          <w:spacing w:val="2"/>
          <w:szCs w:val="24"/>
        </w:rPr>
        <w:t xml:space="preserve"> если документ согласован со всеми визирующими лицами</w:t>
      </w:r>
      <w:r>
        <w:rPr>
          <w:b w:val="0"/>
          <w:color w:val="2D2D2D"/>
          <w:spacing w:val="2"/>
          <w:szCs w:val="24"/>
        </w:rPr>
        <w:t>, статус документа меняется на «Завизирован»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FE7FB0" w:rsidRDefault="00FE7FB0" w:rsidP="00FE7FB0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 xml:space="preserve">9.11. Лица, согласованию с которыми подлежит проект документа, после ознакомления с </w:t>
      </w:r>
      <w:r>
        <w:rPr>
          <w:b w:val="0"/>
          <w:color w:val="2D2D2D"/>
          <w:spacing w:val="2"/>
          <w:szCs w:val="24"/>
        </w:rPr>
        <w:t>проектом документа в 8-й папке «На визировании» могут выбрать в окне «Визирование проекта» одну из следующих позиций: «Согласен»; «Не согласен»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FE7FB0" w:rsidRDefault="00FE7FB0" w:rsidP="00FE7FB0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>9.12. В случае наличия замечаний к проекту документа</w:t>
      </w:r>
      <w:r>
        <w:rPr>
          <w:b w:val="0"/>
          <w:color w:val="2D2D2D"/>
          <w:spacing w:val="2"/>
          <w:szCs w:val="24"/>
        </w:rPr>
        <w:t>,</w:t>
      </w:r>
      <w:r w:rsidR="00512EA8" w:rsidRPr="002B44E3">
        <w:rPr>
          <w:b w:val="0"/>
          <w:color w:val="2D2D2D"/>
          <w:spacing w:val="2"/>
          <w:szCs w:val="24"/>
        </w:rPr>
        <w:t xml:space="preserve"> лицо, согласованию с которым подлежит прое</w:t>
      </w:r>
      <w:r>
        <w:rPr>
          <w:b w:val="0"/>
          <w:color w:val="2D2D2D"/>
          <w:spacing w:val="2"/>
          <w:szCs w:val="24"/>
        </w:rPr>
        <w:t>кт документа, выбирает позицию «Не согласен», указывает замечания в окне «Визирование проекта»</w:t>
      </w:r>
      <w:r w:rsidR="00512EA8" w:rsidRPr="002B44E3">
        <w:rPr>
          <w:b w:val="0"/>
          <w:color w:val="2D2D2D"/>
          <w:spacing w:val="2"/>
          <w:szCs w:val="24"/>
        </w:rPr>
        <w:t xml:space="preserve"> либо может прикрепить файл с текстом замечания или файл со своим вариантом проекта документа.</w:t>
      </w:r>
    </w:p>
    <w:p w:rsidR="00FE7FB0" w:rsidRDefault="00FE7FB0" w:rsidP="00FE7FB0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>9.13. В случае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>,</w:t>
      </w:r>
      <w:proofErr w:type="gramEnd"/>
      <w:r w:rsidR="00512EA8" w:rsidRPr="002B44E3">
        <w:rPr>
          <w:b w:val="0"/>
          <w:color w:val="2D2D2D"/>
          <w:spacing w:val="2"/>
          <w:szCs w:val="24"/>
        </w:rPr>
        <w:t xml:space="preserve"> если замечания визирующего лица влекут за собой серьезные корректировки проекта документа, замену содержащихся в проекте данных на другие, исполнитель обязан создать новую версию документа, исправить текущие замечания и направить проект на согласование всем визирующим лицам из списка повторно.</w:t>
      </w:r>
    </w:p>
    <w:p w:rsidR="00FE7FB0" w:rsidRDefault="00FE7FB0" w:rsidP="00FE7FB0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>9.13.1. Запрещается замена текста проекта документа в пределах одной и той же версии и направление его на дальнейшее согласование после того, как его согласовало хотя бы одно визирующее лицо.</w:t>
      </w:r>
    </w:p>
    <w:p w:rsidR="00FE7FB0" w:rsidRDefault="00FE7FB0" w:rsidP="00FE7FB0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>9.14. В случае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>,</w:t>
      </w:r>
      <w:proofErr w:type="gramEnd"/>
      <w:r w:rsidR="00512EA8" w:rsidRPr="002B44E3">
        <w:rPr>
          <w:b w:val="0"/>
          <w:color w:val="2D2D2D"/>
          <w:spacing w:val="2"/>
          <w:szCs w:val="24"/>
        </w:rPr>
        <w:t xml:space="preserve"> если замечания визирующего лица не влекут за собой серьезных корректировок и несут в себе замечания орфографического или пунктуационного характера, допускается корректировка документа в пределах одной версии. После устранения замечаний автор РК может направить исправленный документ на согласование визирующему лицу, внесшему замечания, повторно добавив его в список визирующих лиц.</w:t>
      </w:r>
    </w:p>
    <w:p w:rsidR="00FE7FB0" w:rsidRDefault="00FE7FB0" w:rsidP="00FE7FB0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</w:t>
      </w:r>
      <w:r w:rsidR="00512EA8" w:rsidRPr="002B44E3">
        <w:rPr>
          <w:b w:val="0"/>
          <w:color w:val="2D2D2D"/>
          <w:spacing w:val="2"/>
          <w:szCs w:val="24"/>
        </w:rPr>
        <w:t xml:space="preserve">9.15. Только после того, как проект документа завизирован всеми лицами из списка 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>согласующих</w:t>
      </w:r>
      <w:proofErr w:type="gramEnd"/>
      <w:r w:rsidR="00512EA8" w:rsidRPr="002B44E3">
        <w:rPr>
          <w:b w:val="0"/>
          <w:color w:val="2D2D2D"/>
          <w:spacing w:val="2"/>
          <w:szCs w:val="24"/>
        </w:rPr>
        <w:t>, автор проекта может</w:t>
      </w:r>
      <w:r>
        <w:rPr>
          <w:b w:val="0"/>
          <w:color w:val="2D2D2D"/>
          <w:spacing w:val="2"/>
          <w:szCs w:val="24"/>
        </w:rPr>
        <w:t xml:space="preserve"> направить его на утверждение («</w:t>
      </w:r>
      <w:r w:rsidR="00512EA8" w:rsidRPr="002B44E3">
        <w:rPr>
          <w:b w:val="0"/>
          <w:color w:val="2D2D2D"/>
          <w:spacing w:val="2"/>
          <w:szCs w:val="24"/>
        </w:rPr>
        <w:t>на</w:t>
      </w:r>
      <w:r>
        <w:rPr>
          <w:b w:val="0"/>
          <w:color w:val="2D2D2D"/>
          <w:spacing w:val="2"/>
          <w:szCs w:val="24"/>
        </w:rPr>
        <w:t xml:space="preserve"> подпись»</w:t>
      </w:r>
      <w:r w:rsidR="00512EA8" w:rsidRPr="002B44E3">
        <w:rPr>
          <w:b w:val="0"/>
          <w:color w:val="2D2D2D"/>
          <w:spacing w:val="2"/>
          <w:szCs w:val="24"/>
        </w:rPr>
        <w:t>).</w:t>
      </w:r>
    </w:p>
    <w:p w:rsidR="00FE7FB0" w:rsidRDefault="00FE7FB0" w:rsidP="00FE7FB0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</w:t>
      </w:r>
      <w:r w:rsidR="00512EA8" w:rsidRPr="002B44E3">
        <w:rPr>
          <w:b w:val="0"/>
          <w:color w:val="2D2D2D"/>
          <w:spacing w:val="2"/>
          <w:szCs w:val="24"/>
        </w:rPr>
        <w:t>9.16. Подписывающие лица после ознакомлени</w:t>
      </w:r>
      <w:r>
        <w:rPr>
          <w:b w:val="0"/>
          <w:color w:val="2D2D2D"/>
          <w:spacing w:val="2"/>
          <w:szCs w:val="24"/>
        </w:rPr>
        <w:t>я с проектом документа в папке № 9 «На подписи»</w:t>
      </w:r>
      <w:r w:rsidR="00512EA8" w:rsidRPr="002B44E3">
        <w:rPr>
          <w:b w:val="0"/>
          <w:color w:val="2D2D2D"/>
          <w:spacing w:val="2"/>
          <w:szCs w:val="24"/>
        </w:rPr>
        <w:t xml:space="preserve"> могут выбрать в окне </w:t>
      </w:r>
      <w:r>
        <w:rPr>
          <w:b w:val="0"/>
          <w:color w:val="2D2D2D"/>
          <w:spacing w:val="2"/>
          <w:szCs w:val="24"/>
        </w:rPr>
        <w:t>«</w:t>
      </w:r>
      <w:r w:rsidR="00512EA8" w:rsidRPr="002B44E3">
        <w:rPr>
          <w:b w:val="0"/>
          <w:color w:val="2D2D2D"/>
          <w:spacing w:val="2"/>
          <w:szCs w:val="24"/>
        </w:rPr>
        <w:t>Подпись проекта</w:t>
      </w:r>
      <w:r>
        <w:rPr>
          <w:b w:val="0"/>
          <w:color w:val="2D2D2D"/>
          <w:spacing w:val="2"/>
          <w:szCs w:val="24"/>
        </w:rPr>
        <w:t>» одну из следующих позиций: «Утверждаю»; «Не утверждаю»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FE7FB0" w:rsidRDefault="00FE7FB0" w:rsidP="00FE7FB0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>9.17. В случае наличия замечаний к проекту документа</w:t>
      </w:r>
      <w:r>
        <w:rPr>
          <w:b w:val="0"/>
          <w:color w:val="2D2D2D"/>
          <w:spacing w:val="2"/>
          <w:szCs w:val="24"/>
        </w:rPr>
        <w:t>,</w:t>
      </w:r>
      <w:r w:rsidR="00512EA8" w:rsidRPr="002B44E3">
        <w:rPr>
          <w:b w:val="0"/>
          <w:color w:val="2D2D2D"/>
          <w:spacing w:val="2"/>
          <w:szCs w:val="24"/>
        </w:rPr>
        <w:t xml:space="preserve"> подпис</w:t>
      </w:r>
      <w:r>
        <w:rPr>
          <w:b w:val="0"/>
          <w:color w:val="2D2D2D"/>
          <w:spacing w:val="2"/>
          <w:szCs w:val="24"/>
        </w:rPr>
        <w:t>ывающее лицо выбирает визу «Не утверждаю»</w:t>
      </w:r>
      <w:r w:rsidR="00512EA8" w:rsidRPr="002B44E3">
        <w:rPr>
          <w:b w:val="0"/>
          <w:color w:val="2D2D2D"/>
          <w:spacing w:val="2"/>
          <w:szCs w:val="24"/>
        </w:rPr>
        <w:t xml:space="preserve">, указывает замечания в окне </w:t>
      </w:r>
      <w:r>
        <w:rPr>
          <w:b w:val="0"/>
          <w:color w:val="2D2D2D"/>
          <w:spacing w:val="2"/>
          <w:szCs w:val="24"/>
        </w:rPr>
        <w:t>«</w:t>
      </w:r>
      <w:r w:rsidR="00512EA8" w:rsidRPr="002B44E3">
        <w:rPr>
          <w:b w:val="0"/>
          <w:color w:val="2D2D2D"/>
          <w:spacing w:val="2"/>
          <w:szCs w:val="24"/>
        </w:rPr>
        <w:t>Подпись проекта</w:t>
      </w:r>
      <w:r>
        <w:rPr>
          <w:b w:val="0"/>
          <w:color w:val="2D2D2D"/>
          <w:spacing w:val="2"/>
          <w:szCs w:val="24"/>
        </w:rPr>
        <w:t>»</w:t>
      </w:r>
      <w:r w:rsidR="00512EA8" w:rsidRPr="002B44E3">
        <w:rPr>
          <w:b w:val="0"/>
          <w:color w:val="2D2D2D"/>
          <w:spacing w:val="2"/>
          <w:szCs w:val="24"/>
        </w:rPr>
        <w:t xml:space="preserve"> либо прикрепляет файл с текстом замечания или файл со своим вариантом проекта документа.</w:t>
      </w:r>
    </w:p>
    <w:p w:rsidR="00C76FAE" w:rsidRDefault="00FE7FB0" w:rsidP="00C76FAE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>9.18. В случае наличия замечаний подписывающего лица</w:t>
      </w:r>
      <w:r>
        <w:rPr>
          <w:b w:val="0"/>
          <w:color w:val="2D2D2D"/>
          <w:spacing w:val="2"/>
          <w:szCs w:val="24"/>
        </w:rPr>
        <w:t>,</w:t>
      </w:r>
      <w:r w:rsidR="00512EA8" w:rsidRPr="002B44E3">
        <w:rPr>
          <w:b w:val="0"/>
          <w:color w:val="2D2D2D"/>
          <w:spacing w:val="2"/>
          <w:szCs w:val="24"/>
        </w:rPr>
        <w:t xml:space="preserve"> автор проекта должен устранить дан</w:t>
      </w:r>
      <w:r>
        <w:rPr>
          <w:b w:val="0"/>
          <w:color w:val="2D2D2D"/>
          <w:spacing w:val="2"/>
          <w:szCs w:val="24"/>
        </w:rPr>
        <w:t xml:space="preserve">ные замечания, руководствуясь </w:t>
      </w:r>
      <w:r w:rsidRPr="00026A4F">
        <w:rPr>
          <w:b w:val="0"/>
          <w:color w:val="2D2D2D"/>
          <w:spacing w:val="2"/>
          <w:szCs w:val="24"/>
        </w:rPr>
        <w:t>пунктами</w:t>
      </w:r>
      <w:r w:rsidR="00512EA8" w:rsidRPr="00026A4F">
        <w:rPr>
          <w:b w:val="0"/>
          <w:color w:val="2D2D2D"/>
          <w:spacing w:val="2"/>
          <w:szCs w:val="24"/>
        </w:rPr>
        <w:t xml:space="preserve"> 9.12 и</w:t>
      </w:r>
      <w:r w:rsidR="00512EA8" w:rsidRPr="002B44E3">
        <w:rPr>
          <w:b w:val="0"/>
          <w:color w:val="2D2D2D"/>
          <w:spacing w:val="2"/>
          <w:szCs w:val="24"/>
        </w:rPr>
        <w:t xml:space="preserve"> 9.13 настоящего Регламента.</w:t>
      </w:r>
    </w:p>
    <w:p w:rsidR="00C76FAE" w:rsidRDefault="00C76FAE" w:rsidP="00C76FAE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>9.19. После того, к</w:t>
      </w:r>
      <w:r>
        <w:rPr>
          <w:b w:val="0"/>
          <w:color w:val="2D2D2D"/>
          <w:spacing w:val="2"/>
          <w:szCs w:val="24"/>
        </w:rPr>
        <w:t>ак проект документа утвержден («подписан»</w:t>
      </w:r>
      <w:r w:rsidR="00512EA8" w:rsidRPr="002B44E3">
        <w:rPr>
          <w:b w:val="0"/>
          <w:color w:val="2D2D2D"/>
          <w:spacing w:val="2"/>
          <w:szCs w:val="24"/>
        </w:rPr>
        <w:t>), он направляется на регистрацию.</w:t>
      </w:r>
    </w:p>
    <w:p w:rsidR="00C76FAE" w:rsidRDefault="00C76FAE" w:rsidP="00C76FAE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lastRenderedPageBreak/>
        <w:t xml:space="preserve">          </w:t>
      </w:r>
      <w:r w:rsidR="00512EA8" w:rsidRPr="002B44E3">
        <w:rPr>
          <w:b w:val="0"/>
          <w:color w:val="2D2D2D"/>
          <w:spacing w:val="2"/>
          <w:szCs w:val="24"/>
        </w:rPr>
        <w:t xml:space="preserve">9.20. Регистрация проекта документа, являющегося нормативным правовым актом, осуществляется </w:t>
      </w:r>
      <w:r w:rsidR="00866B58">
        <w:rPr>
          <w:b w:val="0"/>
          <w:color w:val="2D2D2D"/>
          <w:spacing w:val="2"/>
          <w:szCs w:val="24"/>
        </w:rPr>
        <w:t>отделом</w:t>
      </w:r>
      <w:r w:rsidR="00866B58" w:rsidRPr="00866B58">
        <w:rPr>
          <w:b w:val="0"/>
          <w:color w:val="2D2D2D"/>
          <w:spacing w:val="2"/>
          <w:szCs w:val="24"/>
        </w:rPr>
        <w:t xml:space="preserve"> делопроизводства</w:t>
      </w:r>
      <w:r w:rsidR="00512EA8" w:rsidRPr="002B44E3">
        <w:rPr>
          <w:b w:val="0"/>
          <w:color w:val="2D2D2D"/>
          <w:spacing w:val="2"/>
          <w:szCs w:val="24"/>
        </w:rPr>
        <w:t xml:space="preserve"> </w:t>
      </w:r>
      <w:r w:rsidR="00866B58" w:rsidRPr="00866B58">
        <w:rPr>
          <w:b w:val="0"/>
          <w:color w:val="2D2D2D"/>
          <w:spacing w:val="2"/>
          <w:szCs w:val="24"/>
        </w:rPr>
        <w:t>организационно-правового Управления Администрации городского округа Эгвекинот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512EA8" w:rsidRPr="002B44E3" w:rsidRDefault="00C76FAE" w:rsidP="00C76FAE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  </w:t>
      </w:r>
      <w:r w:rsidR="00866B58">
        <w:rPr>
          <w:b w:val="0"/>
          <w:color w:val="2D2D2D"/>
          <w:spacing w:val="2"/>
          <w:szCs w:val="24"/>
        </w:rPr>
        <w:t>9.21. В о</w:t>
      </w:r>
      <w:r w:rsidR="00512EA8" w:rsidRPr="002B44E3">
        <w:rPr>
          <w:b w:val="0"/>
          <w:color w:val="2D2D2D"/>
          <w:spacing w:val="2"/>
          <w:szCs w:val="24"/>
        </w:rPr>
        <w:t xml:space="preserve">тдел </w:t>
      </w:r>
      <w:r w:rsidR="00866B58" w:rsidRPr="00866B58">
        <w:rPr>
          <w:b w:val="0"/>
          <w:color w:val="2D2D2D"/>
          <w:spacing w:val="2"/>
          <w:szCs w:val="24"/>
        </w:rPr>
        <w:t>делопроизводства</w:t>
      </w:r>
      <w:r w:rsidR="00866B58" w:rsidRPr="002B44E3">
        <w:rPr>
          <w:b w:val="0"/>
          <w:color w:val="2D2D2D"/>
          <w:spacing w:val="2"/>
          <w:szCs w:val="24"/>
        </w:rPr>
        <w:t xml:space="preserve"> </w:t>
      </w:r>
      <w:r w:rsidR="00866B58" w:rsidRPr="00866B58">
        <w:rPr>
          <w:b w:val="0"/>
          <w:color w:val="2D2D2D"/>
          <w:spacing w:val="2"/>
          <w:szCs w:val="24"/>
        </w:rPr>
        <w:t>организационно-правового Управления Администрации городского округа Эгвекинот</w:t>
      </w:r>
      <w:r w:rsidR="00866B58" w:rsidRPr="002B44E3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дополнительно вносятся оригинальные бумажные копии</w:t>
      </w:r>
      <w:r w:rsidR="00326CE3">
        <w:rPr>
          <w:b w:val="0"/>
          <w:color w:val="2D2D2D"/>
          <w:spacing w:val="2"/>
          <w:szCs w:val="24"/>
        </w:rPr>
        <w:t xml:space="preserve"> документов</w:t>
      </w:r>
      <w:r w:rsidR="00512EA8" w:rsidRPr="002B44E3">
        <w:rPr>
          <w:b w:val="0"/>
          <w:color w:val="2D2D2D"/>
          <w:spacing w:val="2"/>
          <w:szCs w:val="24"/>
        </w:rPr>
        <w:t>.</w:t>
      </w:r>
    </w:p>
    <w:p w:rsidR="000C0CF7" w:rsidRDefault="000C0CF7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866B58" w:rsidRDefault="00866B58" w:rsidP="00554255">
      <w:pPr>
        <w:shd w:val="clear" w:color="auto" w:fill="FFFFFF"/>
        <w:jc w:val="right"/>
        <w:textAlignment w:val="baseline"/>
        <w:outlineLvl w:val="2"/>
        <w:rPr>
          <w:b w:val="0"/>
          <w:color w:val="4C4C4C"/>
          <w:spacing w:val="2"/>
          <w:szCs w:val="24"/>
        </w:rPr>
      </w:pPr>
      <w:r>
        <w:rPr>
          <w:b w:val="0"/>
          <w:color w:val="4C4C4C"/>
          <w:spacing w:val="2"/>
          <w:szCs w:val="24"/>
        </w:rPr>
        <w:t>П</w:t>
      </w:r>
      <w:r w:rsidR="00C76FAE">
        <w:rPr>
          <w:b w:val="0"/>
          <w:color w:val="4C4C4C"/>
          <w:spacing w:val="2"/>
          <w:szCs w:val="24"/>
        </w:rPr>
        <w:t>риложение 1</w:t>
      </w:r>
      <w:r w:rsidR="00512EA8" w:rsidRPr="002B44E3">
        <w:rPr>
          <w:b w:val="0"/>
          <w:color w:val="4C4C4C"/>
          <w:spacing w:val="2"/>
          <w:szCs w:val="24"/>
        </w:rPr>
        <w:t xml:space="preserve"> </w:t>
      </w:r>
    </w:p>
    <w:p w:rsidR="00866B58" w:rsidRPr="00866B58" w:rsidRDefault="00512EA8" w:rsidP="00554255">
      <w:pPr>
        <w:shd w:val="clear" w:color="auto" w:fill="FFFFFF"/>
        <w:jc w:val="center"/>
        <w:textAlignment w:val="baseline"/>
        <w:rPr>
          <w:color w:val="2D2D2D"/>
          <w:spacing w:val="2"/>
          <w:szCs w:val="24"/>
        </w:rPr>
      </w:pPr>
      <w:r w:rsidRPr="002B44E3">
        <w:rPr>
          <w:color w:val="2D2D2D"/>
          <w:spacing w:val="2"/>
          <w:szCs w:val="24"/>
        </w:rPr>
        <w:t>Поля в регистрационной карте документа,</w:t>
      </w:r>
    </w:p>
    <w:p w:rsidR="00512EA8" w:rsidRPr="002B44E3" w:rsidRDefault="00512EA8" w:rsidP="00554255">
      <w:pPr>
        <w:shd w:val="clear" w:color="auto" w:fill="FFFFFF"/>
        <w:jc w:val="center"/>
        <w:textAlignment w:val="baseline"/>
        <w:rPr>
          <w:color w:val="2D2D2D"/>
          <w:spacing w:val="2"/>
          <w:szCs w:val="24"/>
        </w:rPr>
      </w:pPr>
      <w:proofErr w:type="gramStart"/>
      <w:r w:rsidRPr="002B44E3">
        <w:rPr>
          <w:color w:val="2D2D2D"/>
          <w:spacing w:val="2"/>
          <w:szCs w:val="24"/>
        </w:rPr>
        <w:t>обязательные для заполнения при регистрации документа</w:t>
      </w:r>
      <w:proofErr w:type="gramEnd"/>
    </w:p>
    <w:p w:rsidR="00512EA8" w:rsidRPr="002B44E3" w:rsidRDefault="00512EA8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</w:r>
      <w:r w:rsidR="00C76FAE">
        <w:rPr>
          <w:b w:val="0"/>
          <w:color w:val="2D2D2D"/>
          <w:spacing w:val="2"/>
          <w:szCs w:val="24"/>
        </w:rPr>
        <w:t xml:space="preserve">           </w:t>
      </w:r>
      <w:r w:rsidRPr="002B44E3">
        <w:rPr>
          <w:b w:val="0"/>
          <w:color w:val="2D2D2D"/>
          <w:spacing w:val="2"/>
          <w:szCs w:val="24"/>
        </w:rPr>
        <w:t>В регистрационную карточку документа переносятся все основные реквизиты, содержащиеся в письме.</w:t>
      </w:r>
    </w:p>
    <w:p w:rsidR="00512EA8" w:rsidRDefault="006C4E79" w:rsidP="00C76FA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>Е</w:t>
      </w:r>
      <w:r w:rsidR="00512EA8" w:rsidRPr="002B44E3">
        <w:rPr>
          <w:b w:val="0"/>
          <w:color w:val="2D2D2D"/>
          <w:spacing w:val="2"/>
          <w:szCs w:val="24"/>
        </w:rPr>
        <w:t>сли поле содержит значок</w:t>
      </w:r>
      <w:r w:rsidR="00866B58" w:rsidRPr="00866B58">
        <w:rPr>
          <w:b w:val="0"/>
          <w:color w:val="2D2D2D"/>
          <w:spacing w:val="2"/>
          <w:szCs w:val="24"/>
        </w:rPr>
        <w:t xml:space="preserve"> </w:t>
      </w:r>
      <w:r w:rsidR="00233E01" w:rsidRPr="00357AD3">
        <w:rPr>
          <w:b w:val="0"/>
          <w:noProof/>
          <w:color w:val="2D2D2D"/>
          <w:spacing w:val="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pt;height:29.5pt">
            <v:imagedata r:id="rId9" o:title="678574"/>
          </v:shape>
        </w:pict>
      </w:r>
      <w:r w:rsidR="00512EA8" w:rsidRPr="002B44E3">
        <w:rPr>
          <w:b w:val="0"/>
          <w:color w:val="2D2D2D"/>
          <w:spacing w:val="2"/>
          <w:szCs w:val="24"/>
        </w:rPr>
        <w:t>, то в данном поле следует выбирать значения, содержащиеся в справочнике системы.</w:t>
      </w:r>
    </w:p>
    <w:p w:rsidR="006C4E79" w:rsidRPr="002B44E3" w:rsidRDefault="006C4E79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6C4E79" w:rsidRPr="006C4E79" w:rsidRDefault="006C4E79" w:rsidP="00554255">
      <w:pPr>
        <w:shd w:val="clear" w:color="auto" w:fill="FFFFFF"/>
        <w:jc w:val="center"/>
        <w:textAlignment w:val="baseline"/>
        <w:rPr>
          <w:color w:val="2D2D2D"/>
          <w:spacing w:val="2"/>
          <w:szCs w:val="24"/>
        </w:rPr>
      </w:pPr>
      <w:r w:rsidRPr="006C4E79">
        <w:rPr>
          <w:color w:val="2D2D2D"/>
          <w:spacing w:val="2"/>
          <w:szCs w:val="24"/>
        </w:rPr>
        <w:t>Регистрация исходящих документов.</w:t>
      </w:r>
    </w:p>
    <w:p w:rsidR="00C76FAE" w:rsidRDefault="00512EA8" w:rsidP="00C76FA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</w:r>
      <w:r w:rsidR="00C76FAE">
        <w:rPr>
          <w:b w:val="0"/>
          <w:color w:val="2D2D2D"/>
          <w:spacing w:val="2"/>
          <w:szCs w:val="24"/>
        </w:rPr>
        <w:t xml:space="preserve">         </w:t>
      </w:r>
      <w:r w:rsidRPr="002B44E3">
        <w:rPr>
          <w:b w:val="0"/>
          <w:color w:val="2D2D2D"/>
          <w:spacing w:val="2"/>
          <w:szCs w:val="24"/>
        </w:rPr>
        <w:t>Обязательны для заполнения следующие поля регистрационной карты исходящего документа:</w:t>
      </w:r>
      <w:r w:rsidRPr="002B44E3">
        <w:rPr>
          <w:b w:val="0"/>
          <w:color w:val="2D2D2D"/>
          <w:spacing w:val="2"/>
          <w:szCs w:val="24"/>
        </w:rPr>
        <w:br/>
      </w:r>
      <w:r w:rsidR="00C76FAE">
        <w:rPr>
          <w:b w:val="0"/>
          <w:color w:val="2D2D2D"/>
          <w:spacing w:val="2"/>
          <w:szCs w:val="24"/>
        </w:rPr>
        <w:t xml:space="preserve">          1. №</w:t>
      </w:r>
      <w:r w:rsidRPr="002B44E3">
        <w:rPr>
          <w:b w:val="0"/>
          <w:color w:val="2D2D2D"/>
          <w:spacing w:val="2"/>
          <w:szCs w:val="24"/>
        </w:rPr>
        <w:t xml:space="preserve"> - регистрационный номер </w:t>
      </w:r>
      <w:r w:rsidR="006C4E79">
        <w:rPr>
          <w:b w:val="0"/>
          <w:color w:val="2D2D2D"/>
          <w:spacing w:val="2"/>
          <w:szCs w:val="24"/>
        </w:rPr>
        <w:t xml:space="preserve">исходящего </w:t>
      </w:r>
      <w:r w:rsidRPr="002B44E3">
        <w:rPr>
          <w:b w:val="0"/>
          <w:color w:val="2D2D2D"/>
          <w:spacing w:val="2"/>
          <w:szCs w:val="24"/>
        </w:rPr>
        <w:t xml:space="preserve"> письма. Присваивается автоматически либо вбивается вручную в зависимости от настроек системы для данной группы документов.</w:t>
      </w:r>
    </w:p>
    <w:p w:rsidR="00C76FAE" w:rsidRDefault="00512EA8" w:rsidP="00C76FA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2. От 00/00/0000 - дата поступления письма. Присваивается автоматически.</w:t>
      </w:r>
    </w:p>
    <w:p w:rsidR="00C76FAE" w:rsidRDefault="00512EA8" w:rsidP="00C76FA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3. </w:t>
      </w:r>
      <w:proofErr w:type="spellStart"/>
      <w:r w:rsidRPr="002B44E3">
        <w:rPr>
          <w:b w:val="0"/>
          <w:color w:val="2D2D2D"/>
          <w:spacing w:val="2"/>
          <w:szCs w:val="24"/>
        </w:rPr>
        <w:t>Подп</w:t>
      </w:r>
      <w:proofErr w:type="spellEnd"/>
      <w:r w:rsidRPr="002B44E3">
        <w:rPr>
          <w:b w:val="0"/>
          <w:color w:val="2D2D2D"/>
          <w:spacing w:val="2"/>
          <w:szCs w:val="24"/>
        </w:rPr>
        <w:t>. (подписал) - указывается должностное лицо, подписавшее документ.</w:t>
      </w:r>
    </w:p>
    <w:p w:rsidR="00C76FAE" w:rsidRDefault="00512EA8" w:rsidP="00C76FA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4. Состав - указывается количество листов, содержащихся в прикрепленном файле. В случае</w:t>
      </w:r>
      <w:proofErr w:type="gramStart"/>
      <w:r w:rsidRPr="002B44E3">
        <w:rPr>
          <w:b w:val="0"/>
          <w:color w:val="2D2D2D"/>
          <w:spacing w:val="2"/>
          <w:szCs w:val="24"/>
        </w:rPr>
        <w:t>,</w:t>
      </w:r>
      <w:proofErr w:type="gramEnd"/>
      <w:r w:rsidRPr="002B44E3">
        <w:rPr>
          <w:b w:val="0"/>
          <w:color w:val="2D2D2D"/>
          <w:spacing w:val="2"/>
          <w:szCs w:val="24"/>
        </w:rPr>
        <w:t xml:space="preserve"> если направляется письмо с приложениями, рекомендуется указывать количество листов письма, далее, через знак + количество листов приложения (например, если письмо на одном листе с приложениями на 7 листах, указывать 1+7).</w:t>
      </w:r>
    </w:p>
    <w:p w:rsidR="00512EA8" w:rsidRDefault="00512EA8" w:rsidP="00C76FAE">
      <w:pPr>
        <w:shd w:val="clear" w:color="auto" w:fill="FFFFFF"/>
        <w:ind w:firstLine="567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 xml:space="preserve">5. </w:t>
      </w:r>
      <w:proofErr w:type="spellStart"/>
      <w:r w:rsidRPr="002B44E3">
        <w:rPr>
          <w:b w:val="0"/>
          <w:color w:val="2D2D2D"/>
          <w:spacing w:val="2"/>
          <w:szCs w:val="24"/>
        </w:rPr>
        <w:t>Содерж</w:t>
      </w:r>
      <w:proofErr w:type="spellEnd"/>
      <w:r w:rsidRPr="002B44E3">
        <w:rPr>
          <w:b w:val="0"/>
          <w:color w:val="2D2D2D"/>
          <w:spacing w:val="2"/>
          <w:szCs w:val="24"/>
        </w:rPr>
        <w:t>. (содержание) - указывается краткое содержание документа (заголовок к тексту).</w:t>
      </w:r>
      <w:r w:rsidRPr="002B44E3">
        <w:rPr>
          <w:b w:val="0"/>
          <w:color w:val="2D2D2D"/>
          <w:spacing w:val="2"/>
          <w:szCs w:val="24"/>
        </w:rPr>
        <w:br/>
      </w:r>
      <w:r w:rsidR="00C76FAE">
        <w:rPr>
          <w:b w:val="0"/>
          <w:color w:val="2D2D2D"/>
          <w:spacing w:val="2"/>
          <w:szCs w:val="24"/>
        </w:rPr>
        <w:t xml:space="preserve">  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Pr="002B44E3">
        <w:rPr>
          <w:b w:val="0"/>
          <w:color w:val="2D2D2D"/>
          <w:spacing w:val="2"/>
          <w:szCs w:val="24"/>
        </w:rPr>
        <w:t>6. Исп. (исполнитель) - указывается исполнитель, составивший письмо.</w:t>
      </w:r>
      <w:r w:rsidRPr="002B44E3">
        <w:rPr>
          <w:b w:val="0"/>
          <w:color w:val="2D2D2D"/>
          <w:spacing w:val="2"/>
          <w:szCs w:val="24"/>
        </w:rPr>
        <w:br/>
      </w:r>
      <w:r w:rsidR="00C76FAE">
        <w:rPr>
          <w:b w:val="0"/>
          <w:color w:val="2D2D2D"/>
          <w:spacing w:val="2"/>
          <w:szCs w:val="24"/>
        </w:rPr>
        <w:t xml:space="preserve">  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Pr="002B44E3">
        <w:rPr>
          <w:b w:val="0"/>
          <w:color w:val="2D2D2D"/>
          <w:spacing w:val="2"/>
          <w:szCs w:val="24"/>
        </w:rPr>
        <w:t xml:space="preserve">7. Связки - указываются в случае, если письмо создается во исполнение поручения </w:t>
      </w:r>
      <w:r w:rsidR="00C76FAE">
        <w:rPr>
          <w:b w:val="0"/>
          <w:color w:val="2D2D2D"/>
          <w:spacing w:val="2"/>
          <w:szCs w:val="24"/>
        </w:rPr>
        <w:t>(</w:t>
      </w:r>
      <w:proofErr w:type="gramStart"/>
      <w:r w:rsidR="00C76FAE">
        <w:rPr>
          <w:b w:val="0"/>
          <w:color w:val="2D2D2D"/>
          <w:spacing w:val="2"/>
          <w:szCs w:val="24"/>
        </w:rPr>
        <w:t>см</w:t>
      </w:r>
      <w:proofErr w:type="gramEnd"/>
      <w:r w:rsidR="00C76FAE">
        <w:rPr>
          <w:b w:val="0"/>
          <w:color w:val="2D2D2D"/>
          <w:spacing w:val="2"/>
          <w:szCs w:val="24"/>
        </w:rPr>
        <w:t>. пункт</w:t>
      </w:r>
      <w:r w:rsidRPr="002B44E3">
        <w:rPr>
          <w:b w:val="0"/>
          <w:color w:val="2D2D2D"/>
          <w:spacing w:val="2"/>
          <w:szCs w:val="24"/>
        </w:rPr>
        <w:t xml:space="preserve"> 6.3 </w:t>
      </w:r>
      <w:r w:rsidRPr="00C76FAE">
        <w:rPr>
          <w:b w:val="0"/>
          <w:color w:val="2D2D2D"/>
          <w:spacing w:val="2"/>
          <w:szCs w:val="24"/>
        </w:rPr>
        <w:t xml:space="preserve">настоящего </w:t>
      </w:r>
      <w:r w:rsidR="00C76FAE" w:rsidRPr="00C76FAE">
        <w:rPr>
          <w:b w:val="0"/>
          <w:color w:val="2D2D2D"/>
          <w:spacing w:val="2"/>
          <w:szCs w:val="24"/>
        </w:rPr>
        <w:t>Р</w:t>
      </w:r>
      <w:r w:rsidRPr="00C76FAE">
        <w:rPr>
          <w:b w:val="0"/>
          <w:color w:val="2D2D2D"/>
          <w:spacing w:val="2"/>
          <w:szCs w:val="24"/>
        </w:rPr>
        <w:t>егламента</w:t>
      </w:r>
      <w:r w:rsidRPr="002B44E3">
        <w:rPr>
          <w:b w:val="0"/>
          <w:color w:val="2D2D2D"/>
          <w:spacing w:val="2"/>
          <w:szCs w:val="24"/>
        </w:rPr>
        <w:t>) либо ответом на поступившее письмо.</w:t>
      </w:r>
      <w:r w:rsidRPr="002B44E3">
        <w:rPr>
          <w:b w:val="0"/>
          <w:color w:val="2D2D2D"/>
          <w:spacing w:val="2"/>
          <w:szCs w:val="24"/>
        </w:rPr>
        <w:br/>
      </w:r>
      <w:r w:rsidR="00C76FAE"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 </w:t>
      </w:r>
      <w:r w:rsidR="00C76FAE">
        <w:rPr>
          <w:b w:val="0"/>
          <w:color w:val="2D2D2D"/>
          <w:spacing w:val="2"/>
          <w:szCs w:val="24"/>
        </w:rPr>
        <w:t xml:space="preserve"> </w:t>
      </w:r>
      <w:r w:rsidRPr="002B44E3">
        <w:rPr>
          <w:b w:val="0"/>
          <w:color w:val="2D2D2D"/>
          <w:spacing w:val="2"/>
          <w:szCs w:val="24"/>
        </w:rPr>
        <w:t>8. Файлы - в данном поле прикрепляется электронная копия документа.</w:t>
      </w:r>
      <w:r w:rsidRPr="002B44E3">
        <w:rPr>
          <w:b w:val="0"/>
          <w:color w:val="2D2D2D"/>
          <w:spacing w:val="2"/>
          <w:szCs w:val="24"/>
        </w:rPr>
        <w:br/>
      </w:r>
      <w:r w:rsidR="00C76FAE"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C76FAE">
        <w:rPr>
          <w:b w:val="0"/>
          <w:color w:val="2D2D2D"/>
          <w:spacing w:val="2"/>
          <w:szCs w:val="24"/>
        </w:rPr>
        <w:t xml:space="preserve"> </w:t>
      </w:r>
      <w:r w:rsidRPr="002B44E3">
        <w:rPr>
          <w:b w:val="0"/>
          <w:color w:val="2D2D2D"/>
          <w:spacing w:val="2"/>
          <w:szCs w:val="24"/>
        </w:rPr>
        <w:t xml:space="preserve">9. </w:t>
      </w:r>
      <w:proofErr w:type="spellStart"/>
      <w:r w:rsidRPr="002B44E3">
        <w:rPr>
          <w:b w:val="0"/>
          <w:color w:val="2D2D2D"/>
          <w:spacing w:val="2"/>
          <w:szCs w:val="24"/>
        </w:rPr>
        <w:t>Адр</w:t>
      </w:r>
      <w:proofErr w:type="spellEnd"/>
      <w:r w:rsidRPr="002B44E3">
        <w:rPr>
          <w:b w:val="0"/>
          <w:color w:val="2D2D2D"/>
          <w:spacing w:val="2"/>
          <w:szCs w:val="24"/>
        </w:rPr>
        <w:t>. (адресаты) - указы</w:t>
      </w:r>
      <w:r w:rsidR="006C4E79">
        <w:rPr>
          <w:b w:val="0"/>
          <w:color w:val="2D2D2D"/>
          <w:spacing w:val="2"/>
          <w:szCs w:val="24"/>
        </w:rPr>
        <w:t>вается, кому адресован документ.</w:t>
      </w:r>
    </w:p>
    <w:p w:rsidR="006C4E79" w:rsidRPr="002B44E3" w:rsidRDefault="006C4E79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512EA8" w:rsidRPr="002B44E3" w:rsidRDefault="006C4E79" w:rsidP="00554255">
      <w:pPr>
        <w:shd w:val="clear" w:color="auto" w:fill="FFFFFF"/>
        <w:jc w:val="center"/>
        <w:textAlignment w:val="baseline"/>
        <w:rPr>
          <w:color w:val="2D2D2D"/>
          <w:spacing w:val="2"/>
          <w:szCs w:val="24"/>
        </w:rPr>
      </w:pPr>
      <w:r w:rsidRPr="006C4E79">
        <w:rPr>
          <w:color w:val="2D2D2D"/>
          <w:spacing w:val="2"/>
          <w:szCs w:val="24"/>
        </w:rPr>
        <w:t>Регистрация входящих документов</w:t>
      </w:r>
    </w:p>
    <w:p w:rsidR="006C4E79" w:rsidRDefault="006C4E79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</w:p>
    <w:p w:rsidR="00C76FAE" w:rsidRDefault="00C76FAE" w:rsidP="00026A4F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Обязательны для заполнения следующие поля регистрационной карты входящего документа:</w:t>
      </w:r>
    </w:p>
    <w:p w:rsidR="00C76FAE" w:rsidRDefault="00C76FAE" w:rsidP="00C76FAE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>1. №</w:t>
      </w:r>
      <w:r w:rsidR="00512EA8" w:rsidRPr="002B44E3">
        <w:rPr>
          <w:b w:val="0"/>
          <w:color w:val="2D2D2D"/>
          <w:spacing w:val="2"/>
          <w:szCs w:val="24"/>
        </w:rPr>
        <w:t xml:space="preserve"> - регистрационный номер входящего письма. Присваивается автоматически либо вбивается вручную в зависимости от настроек системы для данной группы документов.</w:t>
      </w:r>
      <w:r w:rsidR="00512EA8" w:rsidRPr="002B44E3">
        <w:rPr>
          <w:b w:val="0"/>
          <w:color w:val="2D2D2D"/>
          <w:spacing w:val="2"/>
          <w:szCs w:val="24"/>
        </w:rPr>
        <w:br/>
      </w:r>
      <w:r>
        <w:rPr>
          <w:b w:val="0"/>
          <w:color w:val="2D2D2D"/>
          <w:spacing w:val="2"/>
          <w:szCs w:val="24"/>
        </w:rPr>
        <w:t xml:space="preserve"> 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 xml:space="preserve">2. От 00/00/0000 - </w:t>
      </w:r>
      <w:r w:rsidR="00512EA8" w:rsidRPr="002B44E3">
        <w:rPr>
          <w:b w:val="0"/>
          <w:color w:val="2D2D2D"/>
          <w:spacing w:val="2"/>
          <w:szCs w:val="24"/>
        </w:rPr>
        <w:t>дата поступления письма. Присваивается автоматически.</w:t>
      </w:r>
      <w:r w:rsidR="00512EA8" w:rsidRPr="002B44E3">
        <w:rPr>
          <w:b w:val="0"/>
          <w:color w:val="2D2D2D"/>
          <w:spacing w:val="2"/>
          <w:szCs w:val="24"/>
        </w:rPr>
        <w:br/>
      </w:r>
      <w:r>
        <w:rPr>
          <w:b w:val="0"/>
          <w:color w:val="2D2D2D"/>
          <w:spacing w:val="2"/>
          <w:szCs w:val="24"/>
        </w:rPr>
        <w:t xml:space="preserve"> 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3. Корр. (корреспондент) - указывается адресант письма из</w:t>
      </w:r>
      <w:r>
        <w:rPr>
          <w:b w:val="0"/>
          <w:color w:val="2D2D2D"/>
          <w:spacing w:val="2"/>
          <w:szCs w:val="24"/>
        </w:rPr>
        <w:t xml:space="preserve"> справочника системы (наименование организации-отправителя).</w:t>
      </w:r>
    </w:p>
    <w:p w:rsidR="00C76FAE" w:rsidRDefault="00C76FAE" w:rsidP="00C76FAE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4. Состав - указывается количество листов, содержащихся в прикрепленном файле.</w:t>
      </w:r>
    </w:p>
    <w:p w:rsidR="00C76FAE" w:rsidRDefault="00C76FAE" w:rsidP="00C76FAE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>5. Исх. №</w:t>
      </w:r>
      <w:r w:rsidR="00512EA8" w:rsidRPr="002B44E3">
        <w:rPr>
          <w:b w:val="0"/>
          <w:color w:val="2D2D2D"/>
          <w:spacing w:val="2"/>
          <w:szCs w:val="24"/>
        </w:rPr>
        <w:t xml:space="preserve"> (исходящий номер) - исходящий регистрационный номер письма, присвоенный организацией-отправителем.</w:t>
      </w:r>
    </w:p>
    <w:p w:rsidR="00C76FAE" w:rsidRDefault="00C76FAE" w:rsidP="00C76FAE">
      <w:pPr>
        <w:shd w:val="clear" w:color="auto" w:fill="FFFFFF"/>
        <w:tabs>
          <w:tab w:val="left" w:pos="567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6. Дата - регистрационная дата письма, присвоенная организацией-отправителем.</w:t>
      </w:r>
    </w:p>
    <w:p w:rsidR="004535B1" w:rsidRDefault="00C76FAE" w:rsidP="004535B1">
      <w:pPr>
        <w:shd w:val="clear" w:color="auto" w:fill="FFFFFF"/>
        <w:tabs>
          <w:tab w:val="left" w:pos="284"/>
          <w:tab w:val="left" w:pos="426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lastRenderedPageBreak/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 xml:space="preserve">7. </w:t>
      </w:r>
      <w:proofErr w:type="spellStart"/>
      <w:r w:rsidR="00512EA8" w:rsidRPr="002B44E3">
        <w:rPr>
          <w:b w:val="0"/>
          <w:color w:val="2D2D2D"/>
          <w:spacing w:val="2"/>
          <w:szCs w:val="24"/>
        </w:rPr>
        <w:t>Подп</w:t>
      </w:r>
      <w:proofErr w:type="spellEnd"/>
      <w:r w:rsidR="00512EA8" w:rsidRPr="002B44E3">
        <w:rPr>
          <w:b w:val="0"/>
          <w:color w:val="2D2D2D"/>
          <w:spacing w:val="2"/>
          <w:szCs w:val="24"/>
        </w:rPr>
        <w:t>. (подписал) - указывается имя должностного лица, подписавшего документ.</w:t>
      </w:r>
      <w:r w:rsidR="00512EA8" w:rsidRPr="002B44E3">
        <w:rPr>
          <w:b w:val="0"/>
          <w:color w:val="2D2D2D"/>
          <w:spacing w:val="2"/>
          <w:szCs w:val="24"/>
        </w:rPr>
        <w:br/>
      </w:r>
      <w:r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8. Доставка - из списка выпадающего окна выбирается способ, которым был доставлен документ (</w:t>
      </w:r>
      <w:proofErr w:type="spellStart"/>
      <w:r w:rsidR="00512EA8" w:rsidRPr="002B44E3">
        <w:rPr>
          <w:b w:val="0"/>
          <w:color w:val="2D2D2D"/>
          <w:spacing w:val="2"/>
          <w:szCs w:val="24"/>
        </w:rPr>
        <w:t>эл</w:t>
      </w:r>
      <w:proofErr w:type="spellEnd"/>
      <w:r w:rsidR="00512EA8" w:rsidRPr="002B44E3">
        <w:rPr>
          <w:b w:val="0"/>
          <w:color w:val="2D2D2D"/>
          <w:spacing w:val="2"/>
          <w:szCs w:val="24"/>
        </w:rPr>
        <w:t>. почта, факс, курьер и т.д.).</w:t>
      </w:r>
    </w:p>
    <w:p w:rsidR="004535B1" w:rsidRDefault="004535B1" w:rsidP="004535B1">
      <w:pPr>
        <w:shd w:val="clear" w:color="auto" w:fill="FFFFFF"/>
        <w:tabs>
          <w:tab w:val="left" w:pos="284"/>
          <w:tab w:val="left" w:pos="426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9. Кому - указывается должностное лицо, которому адресован документ.</w:t>
      </w:r>
      <w:r w:rsidR="00512EA8" w:rsidRPr="002B44E3">
        <w:rPr>
          <w:b w:val="0"/>
          <w:color w:val="2D2D2D"/>
          <w:spacing w:val="2"/>
          <w:szCs w:val="24"/>
        </w:rPr>
        <w:br/>
      </w:r>
      <w:r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 xml:space="preserve">10. </w:t>
      </w:r>
      <w:proofErr w:type="spellStart"/>
      <w:r w:rsidR="00512EA8" w:rsidRPr="002B44E3">
        <w:rPr>
          <w:b w:val="0"/>
          <w:color w:val="2D2D2D"/>
          <w:spacing w:val="2"/>
          <w:szCs w:val="24"/>
        </w:rPr>
        <w:t>Содерж</w:t>
      </w:r>
      <w:proofErr w:type="spellEnd"/>
      <w:r w:rsidR="00512EA8" w:rsidRPr="002B44E3">
        <w:rPr>
          <w:b w:val="0"/>
          <w:color w:val="2D2D2D"/>
          <w:spacing w:val="2"/>
          <w:szCs w:val="24"/>
        </w:rPr>
        <w:t>. (содержание) - указывается краткое содержание документа (заголовок к тексту).</w:t>
      </w:r>
      <w:r w:rsidR="00512EA8" w:rsidRPr="002B44E3">
        <w:rPr>
          <w:b w:val="0"/>
          <w:color w:val="2D2D2D"/>
          <w:spacing w:val="2"/>
          <w:szCs w:val="24"/>
        </w:rPr>
        <w:br/>
      </w:r>
      <w:r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11. Связки - указываются в случае, если входящее письмо является ответом на ранее направленное письмо.</w:t>
      </w:r>
    </w:p>
    <w:p w:rsidR="006C4E79" w:rsidRPr="004535B1" w:rsidRDefault="004535B1" w:rsidP="004535B1">
      <w:pPr>
        <w:shd w:val="clear" w:color="auto" w:fill="FFFFFF"/>
        <w:tabs>
          <w:tab w:val="left" w:pos="284"/>
          <w:tab w:val="left" w:pos="426"/>
        </w:tabs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12. Файлы - в данном поле прикрепляется электронная копия документа.</w:t>
      </w:r>
    </w:p>
    <w:p w:rsidR="006C4E79" w:rsidRDefault="006C4E79" w:rsidP="00554255">
      <w:pPr>
        <w:shd w:val="clear" w:color="auto" w:fill="FFFFFF"/>
        <w:jc w:val="both"/>
        <w:textAlignment w:val="baseline"/>
        <w:outlineLvl w:val="2"/>
        <w:rPr>
          <w:b w:val="0"/>
          <w:color w:val="4C4C4C"/>
          <w:spacing w:val="2"/>
          <w:szCs w:val="24"/>
        </w:rPr>
      </w:pPr>
    </w:p>
    <w:p w:rsidR="00512EA8" w:rsidRPr="002B44E3" w:rsidRDefault="00512EA8" w:rsidP="00554255">
      <w:pPr>
        <w:shd w:val="clear" w:color="auto" w:fill="FFFFFF"/>
        <w:jc w:val="right"/>
        <w:textAlignment w:val="baseline"/>
        <w:outlineLvl w:val="2"/>
        <w:rPr>
          <w:b w:val="0"/>
          <w:color w:val="4C4C4C"/>
          <w:spacing w:val="2"/>
          <w:szCs w:val="24"/>
        </w:rPr>
      </w:pPr>
      <w:r w:rsidRPr="002B44E3">
        <w:rPr>
          <w:b w:val="0"/>
          <w:color w:val="4C4C4C"/>
          <w:spacing w:val="2"/>
          <w:szCs w:val="24"/>
        </w:rPr>
        <w:t>Приложение 2</w:t>
      </w:r>
    </w:p>
    <w:p w:rsidR="006C4E79" w:rsidRPr="006C4E79" w:rsidRDefault="006C4E79" w:rsidP="00554255">
      <w:pPr>
        <w:shd w:val="clear" w:color="auto" w:fill="FFFFFF"/>
        <w:jc w:val="center"/>
        <w:textAlignment w:val="baseline"/>
        <w:rPr>
          <w:color w:val="2D2D2D"/>
          <w:spacing w:val="2"/>
          <w:szCs w:val="24"/>
        </w:rPr>
      </w:pPr>
      <w:r w:rsidRPr="006C4E79">
        <w:rPr>
          <w:color w:val="2D2D2D"/>
          <w:spacing w:val="2"/>
          <w:szCs w:val="24"/>
        </w:rPr>
        <w:t>Внесение новой организации в справочник СЭД «ДЕЛО»</w:t>
      </w:r>
    </w:p>
    <w:p w:rsidR="004535B1" w:rsidRDefault="00512EA8" w:rsidP="004535B1">
      <w:pPr>
        <w:shd w:val="clear" w:color="auto" w:fill="FFFFFF"/>
        <w:ind w:firstLine="426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</w:r>
      <w:r w:rsidR="004535B1">
        <w:rPr>
          <w:b w:val="0"/>
          <w:color w:val="2D2D2D"/>
          <w:spacing w:val="2"/>
          <w:szCs w:val="24"/>
        </w:rPr>
        <w:t xml:space="preserve">        </w:t>
      </w:r>
      <w:r w:rsidRPr="002B44E3">
        <w:rPr>
          <w:b w:val="0"/>
          <w:color w:val="2D2D2D"/>
          <w:spacing w:val="2"/>
          <w:szCs w:val="24"/>
        </w:rPr>
        <w:t>1. Перед тем, как добавлять организацию, убедитесь в том, что ее нет в справочни</w:t>
      </w:r>
      <w:r w:rsidR="004535B1">
        <w:rPr>
          <w:b w:val="0"/>
          <w:color w:val="2D2D2D"/>
          <w:spacing w:val="2"/>
          <w:szCs w:val="24"/>
        </w:rPr>
        <w:t>ке. Для этого</w:t>
      </w:r>
      <w:r w:rsidRPr="002B44E3">
        <w:rPr>
          <w:b w:val="0"/>
          <w:color w:val="2D2D2D"/>
          <w:spacing w:val="2"/>
          <w:szCs w:val="24"/>
        </w:rPr>
        <w:t xml:space="preserve"> при регистрации документа в поле добавления организации нажмите на значок  и в появившемся окне поиска введите ее наименование. В случае</w:t>
      </w:r>
      <w:proofErr w:type="gramStart"/>
      <w:r w:rsidRPr="002B44E3">
        <w:rPr>
          <w:b w:val="0"/>
          <w:color w:val="2D2D2D"/>
          <w:spacing w:val="2"/>
          <w:szCs w:val="24"/>
        </w:rPr>
        <w:t>,</w:t>
      </w:r>
      <w:proofErr w:type="gramEnd"/>
      <w:r w:rsidRPr="002B44E3">
        <w:rPr>
          <w:b w:val="0"/>
          <w:color w:val="2D2D2D"/>
          <w:spacing w:val="2"/>
          <w:szCs w:val="24"/>
        </w:rPr>
        <w:t xml:space="preserve"> если организация не найдена, ее необходимо добавить. В случае</w:t>
      </w:r>
      <w:proofErr w:type="gramStart"/>
      <w:r w:rsidRPr="002B44E3">
        <w:rPr>
          <w:b w:val="0"/>
          <w:color w:val="2D2D2D"/>
          <w:spacing w:val="2"/>
          <w:szCs w:val="24"/>
        </w:rPr>
        <w:t>,</w:t>
      </w:r>
      <w:proofErr w:type="gramEnd"/>
      <w:r w:rsidRPr="002B44E3">
        <w:rPr>
          <w:b w:val="0"/>
          <w:color w:val="2D2D2D"/>
          <w:spacing w:val="2"/>
          <w:szCs w:val="24"/>
        </w:rPr>
        <w:t xml:space="preserve"> если организация найдена, ее повторное добавление недопустимо.</w:t>
      </w:r>
    </w:p>
    <w:p w:rsidR="004535B1" w:rsidRDefault="004535B1" w:rsidP="004535B1">
      <w:pPr>
        <w:shd w:val="clear" w:color="auto" w:fill="FFFFFF"/>
        <w:ind w:firstLine="426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2. Местоположение организации указывается в случае, если в названии организации не указан город. Название города указывается полност</w:t>
      </w:r>
      <w:r>
        <w:rPr>
          <w:b w:val="0"/>
          <w:color w:val="2D2D2D"/>
          <w:spacing w:val="2"/>
          <w:szCs w:val="24"/>
        </w:rPr>
        <w:t>ью (без сокращений и без буквы «</w:t>
      </w:r>
      <w:proofErr w:type="gramStart"/>
      <w:r>
        <w:rPr>
          <w:b w:val="0"/>
          <w:color w:val="2D2D2D"/>
          <w:spacing w:val="2"/>
          <w:szCs w:val="24"/>
        </w:rPr>
        <w:t>г</w:t>
      </w:r>
      <w:proofErr w:type="gramEnd"/>
      <w:r>
        <w:rPr>
          <w:b w:val="0"/>
          <w:color w:val="2D2D2D"/>
          <w:spacing w:val="2"/>
          <w:szCs w:val="24"/>
        </w:rPr>
        <w:t>.»</w:t>
      </w:r>
      <w:r w:rsidR="00512EA8" w:rsidRPr="002B44E3">
        <w:rPr>
          <w:b w:val="0"/>
          <w:color w:val="2D2D2D"/>
          <w:spacing w:val="2"/>
          <w:szCs w:val="24"/>
        </w:rPr>
        <w:t>). Для иностранных организаций помимо города указывается страна.</w:t>
      </w:r>
    </w:p>
    <w:p w:rsidR="00512EA8" w:rsidRDefault="00512EA8" w:rsidP="004535B1">
      <w:pPr>
        <w:shd w:val="clear" w:color="auto" w:fill="FFFFFF"/>
        <w:ind w:firstLine="426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t>Например:</w:t>
      </w:r>
    </w:p>
    <w:p w:rsidR="004535B1" w:rsidRPr="002B44E3" w:rsidRDefault="004535B1" w:rsidP="004535B1">
      <w:pPr>
        <w:shd w:val="clear" w:color="auto" w:fill="FFFFFF"/>
        <w:ind w:firstLine="426"/>
        <w:jc w:val="both"/>
        <w:textAlignment w:val="baseline"/>
        <w:rPr>
          <w:b w:val="0"/>
          <w:color w:val="2D2D2D"/>
          <w:spacing w:val="2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3"/>
        <w:gridCol w:w="4646"/>
      </w:tblGrid>
      <w:tr w:rsidR="00512EA8" w:rsidRPr="002B44E3" w:rsidTr="008C6C83">
        <w:trPr>
          <w:trHeight w:val="15"/>
        </w:trPr>
        <w:tc>
          <w:tcPr>
            <w:tcW w:w="5174" w:type="dxa"/>
            <w:hideMark/>
          </w:tcPr>
          <w:p w:rsidR="00512EA8" w:rsidRPr="002B44E3" w:rsidRDefault="00512EA8" w:rsidP="00554255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4805" w:type="dxa"/>
            <w:hideMark/>
          </w:tcPr>
          <w:p w:rsidR="00512EA8" w:rsidRPr="002B44E3" w:rsidRDefault="00512EA8" w:rsidP="00554255">
            <w:pPr>
              <w:jc w:val="both"/>
              <w:rPr>
                <w:b w:val="0"/>
                <w:szCs w:val="24"/>
              </w:rPr>
            </w:pPr>
          </w:p>
        </w:tc>
      </w:tr>
      <w:tr w:rsidR="00512EA8" w:rsidRPr="002B44E3" w:rsidTr="008C6C8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4350E2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>
              <w:rPr>
                <w:b w:val="0"/>
                <w:color w:val="2D2D2D"/>
                <w:szCs w:val="24"/>
              </w:rPr>
              <w:t xml:space="preserve">     </w:t>
            </w:r>
            <w:r w:rsidR="00512EA8" w:rsidRPr="002B44E3">
              <w:rPr>
                <w:b w:val="0"/>
                <w:color w:val="2D2D2D"/>
                <w:szCs w:val="24"/>
              </w:rPr>
              <w:t>Правильно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512EA8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 w:rsidRPr="002B44E3">
              <w:rPr>
                <w:b w:val="0"/>
                <w:color w:val="2D2D2D"/>
                <w:szCs w:val="24"/>
              </w:rPr>
              <w:t>Неправильно</w:t>
            </w:r>
          </w:p>
        </w:tc>
      </w:tr>
      <w:tr w:rsidR="00512EA8" w:rsidRPr="002B44E3" w:rsidTr="008C6C8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4350E2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>
              <w:rPr>
                <w:b w:val="0"/>
                <w:color w:val="2D2D2D"/>
                <w:szCs w:val="24"/>
              </w:rPr>
              <w:t xml:space="preserve">     </w:t>
            </w:r>
            <w:r w:rsidR="004535B1">
              <w:rPr>
                <w:b w:val="0"/>
                <w:color w:val="2D2D2D"/>
                <w:szCs w:val="24"/>
              </w:rPr>
              <w:t>ФГБОУ ВПО «</w:t>
            </w:r>
            <w:r w:rsidR="00512EA8" w:rsidRPr="002B44E3">
              <w:rPr>
                <w:b w:val="0"/>
                <w:color w:val="2D2D2D"/>
                <w:szCs w:val="24"/>
              </w:rPr>
              <w:t>Челябинский государстве</w:t>
            </w:r>
            <w:r w:rsidR="004535B1">
              <w:rPr>
                <w:b w:val="0"/>
                <w:color w:val="2D2D2D"/>
                <w:szCs w:val="24"/>
              </w:rPr>
              <w:t>нный педагогический университет» (ФГБОУ ВПО «ЧГПУ»</w:t>
            </w:r>
            <w:r w:rsidR="00512EA8" w:rsidRPr="002B44E3">
              <w:rPr>
                <w:b w:val="0"/>
                <w:color w:val="2D2D2D"/>
                <w:szCs w:val="24"/>
              </w:rPr>
              <w:t>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4535B1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>
              <w:rPr>
                <w:b w:val="0"/>
                <w:color w:val="2D2D2D"/>
                <w:szCs w:val="24"/>
              </w:rPr>
              <w:t>ФГБОУ ВПО «</w:t>
            </w:r>
            <w:r w:rsidR="00512EA8" w:rsidRPr="002B44E3">
              <w:rPr>
                <w:b w:val="0"/>
                <w:color w:val="2D2D2D"/>
                <w:szCs w:val="24"/>
              </w:rPr>
              <w:t>Челябинский государстве</w:t>
            </w:r>
            <w:r>
              <w:rPr>
                <w:b w:val="0"/>
                <w:color w:val="2D2D2D"/>
                <w:szCs w:val="24"/>
              </w:rPr>
              <w:t>нный педагогический университет» (ФГБОУ ВПО «ЧГПУ»</w:t>
            </w:r>
            <w:r w:rsidR="00512EA8" w:rsidRPr="002B44E3">
              <w:rPr>
                <w:b w:val="0"/>
                <w:color w:val="2D2D2D"/>
                <w:szCs w:val="24"/>
              </w:rPr>
              <w:t>), Челябинск</w:t>
            </w:r>
          </w:p>
        </w:tc>
      </w:tr>
    </w:tbl>
    <w:p w:rsidR="004535B1" w:rsidRDefault="00512EA8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</w:r>
      <w:r w:rsidR="004535B1">
        <w:rPr>
          <w:b w:val="0"/>
          <w:color w:val="2D2D2D"/>
          <w:spacing w:val="2"/>
          <w:szCs w:val="24"/>
        </w:rPr>
        <w:t xml:space="preserve">         </w:t>
      </w:r>
      <w:r w:rsidRPr="002B44E3">
        <w:rPr>
          <w:b w:val="0"/>
          <w:color w:val="2D2D2D"/>
          <w:spacing w:val="2"/>
          <w:szCs w:val="24"/>
        </w:rPr>
        <w:t>3. Названия органов государственной власти, судебных органов, подразделений, военных комиссариатов и т.д. указываются без кавычек.</w:t>
      </w:r>
    </w:p>
    <w:p w:rsidR="004535B1" w:rsidRDefault="004535B1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  <w:r w:rsidR="00512EA8" w:rsidRPr="002B44E3">
        <w:rPr>
          <w:b w:val="0"/>
          <w:color w:val="2D2D2D"/>
          <w:spacing w:val="2"/>
          <w:szCs w:val="24"/>
        </w:rPr>
        <w:t>Например:</w:t>
      </w:r>
    </w:p>
    <w:p w:rsidR="004535B1" w:rsidRDefault="004535B1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  <w:r w:rsidR="00512EA8" w:rsidRPr="002B44E3">
        <w:rPr>
          <w:b w:val="0"/>
          <w:color w:val="2D2D2D"/>
          <w:spacing w:val="2"/>
          <w:szCs w:val="24"/>
        </w:rPr>
        <w:t>Федеральное космическое агентство (</w:t>
      </w:r>
      <w:proofErr w:type="spellStart"/>
      <w:r w:rsidR="00512EA8" w:rsidRPr="002B44E3">
        <w:rPr>
          <w:b w:val="0"/>
          <w:color w:val="2D2D2D"/>
          <w:spacing w:val="2"/>
          <w:szCs w:val="24"/>
        </w:rPr>
        <w:t>Роскосмос</w:t>
      </w:r>
      <w:proofErr w:type="spellEnd"/>
      <w:r w:rsidR="00512EA8" w:rsidRPr="002B44E3">
        <w:rPr>
          <w:b w:val="0"/>
          <w:color w:val="2D2D2D"/>
          <w:spacing w:val="2"/>
          <w:szCs w:val="24"/>
        </w:rPr>
        <w:t>)</w:t>
      </w:r>
      <w:r>
        <w:rPr>
          <w:b w:val="0"/>
          <w:color w:val="2D2D2D"/>
          <w:spacing w:val="2"/>
          <w:szCs w:val="24"/>
        </w:rPr>
        <w:t>;</w:t>
      </w:r>
    </w:p>
    <w:p w:rsidR="004535B1" w:rsidRDefault="004535B1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</w:t>
      </w:r>
      <w:r w:rsidR="00512EA8" w:rsidRPr="002B44E3">
        <w:rPr>
          <w:b w:val="0"/>
          <w:color w:val="2D2D2D"/>
          <w:spacing w:val="2"/>
          <w:szCs w:val="24"/>
        </w:rPr>
        <w:t>Межрайонная инспекци</w:t>
      </w:r>
      <w:r>
        <w:rPr>
          <w:b w:val="0"/>
          <w:color w:val="2D2D2D"/>
          <w:spacing w:val="2"/>
          <w:szCs w:val="24"/>
        </w:rPr>
        <w:t>я Федеральной налоговой службы № 16 по Санкт-Петербургу (МИФНС №</w:t>
      </w:r>
      <w:r w:rsidR="00512EA8" w:rsidRPr="002B44E3">
        <w:rPr>
          <w:b w:val="0"/>
          <w:color w:val="2D2D2D"/>
          <w:spacing w:val="2"/>
          <w:szCs w:val="24"/>
        </w:rPr>
        <w:t xml:space="preserve"> 16 по Санкт-Петербургу)</w:t>
      </w:r>
      <w:r>
        <w:rPr>
          <w:b w:val="0"/>
          <w:color w:val="2D2D2D"/>
          <w:spacing w:val="2"/>
          <w:szCs w:val="24"/>
        </w:rPr>
        <w:t>;</w:t>
      </w:r>
    </w:p>
    <w:p w:rsidR="004535B1" w:rsidRDefault="004535B1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  <w:r w:rsidR="00512EA8" w:rsidRPr="002B44E3">
        <w:rPr>
          <w:b w:val="0"/>
          <w:color w:val="2D2D2D"/>
          <w:spacing w:val="2"/>
          <w:szCs w:val="24"/>
        </w:rPr>
        <w:t>Московский районный суд, Санкт-Петербург</w:t>
      </w:r>
      <w:r>
        <w:rPr>
          <w:b w:val="0"/>
          <w:color w:val="2D2D2D"/>
          <w:spacing w:val="2"/>
          <w:szCs w:val="24"/>
        </w:rPr>
        <w:t>.</w:t>
      </w:r>
    </w:p>
    <w:p w:rsidR="004535B1" w:rsidRDefault="004535B1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  <w:r w:rsidR="00512EA8" w:rsidRPr="002B44E3">
        <w:rPr>
          <w:b w:val="0"/>
          <w:color w:val="2D2D2D"/>
          <w:spacing w:val="2"/>
          <w:szCs w:val="24"/>
        </w:rPr>
        <w:t>4. Для крупных ор</w:t>
      </w:r>
      <w:r>
        <w:rPr>
          <w:b w:val="0"/>
          <w:color w:val="2D2D2D"/>
          <w:spacing w:val="2"/>
          <w:szCs w:val="24"/>
        </w:rPr>
        <w:t>ганизаций допускается указание Департаментов (У</w:t>
      </w:r>
      <w:r w:rsidR="00512EA8" w:rsidRPr="002B44E3">
        <w:rPr>
          <w:b w:val="0"/>
          <w:color w:val="2D2D2D"/>
          <w:spacing w:val="2"/>
          <w:szCs w:val="24"/>
        </w:rPr>
        <w:t>правлений и пр.).</w:t>
      </w:r>
    </w:p>
    <w:p w:rsidR="004350E2" w:rsidRDefault="004535B1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  <w:r w:rsidR="00512EA8" w:rsidRPr="002B44E3">
        <w:rPr>
          <w:b w:val="0"/>
          <w:color w:val="2D2D2D"/>
          <w:spacing w:val="2"/>
          <w:szCs w:val="24"/>
        </w:rPr>
        <w:t>Например:</w:t>
      </w:r>
    </w:p>
    <w:p w:rsidR="004350E2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</w:t>
      </w:r>
      <w:r w:rsidR="00512EA8" w:rsidRPr="002B44E3">
        <w:rPr>
          <w:b w:val="0"/>
          <w:color w:val="2D2D2D"/>
          <w:spacing w:val="2"/>
          <w:szCs w:val="24"/>
        </w:rPr>
        <w:t>Министерство образования и науки Р</w:t>
      </w:r>
      <w:r>
        <w:rPr>
          <w:b w:val="0"/>
          <w:color w:val="2D2D2D"/>
          <w:spacing w:val="2"/>
          <w:szCs w:val="24"/>
        </w:rPr>
        <w:t xml:space="preserve">оссийской </w:t>
      </w:r>
      <w:r w:rsidR="00512EA8" w:rsidRPr="002B44E3">
        <w:rPr>
          <w:b w:val="0"/>
          <w:color w:val="2D2D2D"/>
          <w:spacing w:val="2"/>
          <w:szCs w:val="24"/>
        </w:rPr>
        <w:t>Ф</w:t>
      </w:r>
      <w:r>
        <w:rPr>
          <w:b w:val="0"/>
          <w:color w:val="2D2D2D"/>
          <w:spacing w:val="2"/>
          <w:szCs w:val="24"/>
        </w:rPr>
        <w:t>едерации (</w:t>
      </w:r>
      <w:proofErr w:type="spellStart"/>
      <w:r>
        <w:rPr>
          <w:b w:val="0"/>
          <w:color w:val="2D2D2D"/>
          <w:spacing w:val="2"/>
          <w:szCs w:val="24"/>
        </w:rPr>
        <w:t>Минобрнауки</w:t>
      </w:r>
      <w:proofErr w:type="spellEnd"/>
      <w:r>
        <w:rPr>
          <w:b w:val="0"/>
          <w:color w:val="2D2D2D"/>
          <w:spacing w:val="2"/>
          <w:szCs w:val="24"/>
        </w:rPr>
        <w:t xml:space="preserve"> России), </w:t>
      </w:r>
      <w:r w:rsidR="00512EA8" w:rsidRPr="002B44E3">
        <w:rPr>
          <w:b w:val="0"/>
          <w:color w:val="2D2D2D"/>
          <w:spacing w:val="2"/>
          <w:szCs w:val="24"/>
        </w:rPr>
        <w:t>Департамент развития приоритетных направлений науки и технологий</w:t>
      </w:r>
      <w:r>
        <w:rPr>
          <w:b w:val="0"/>
          <w:color w:val="2D2D2D"/>
          <w:spacing w:val="2"/>
          <w:szCs w:val="24"/>
        </w:rPr>
        <w:t>;</w:t>
      </w:r>
    </w:p>
    <w:p w:rsidR="004350E2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  <w:r w:rsidR="00512EA8" w:rsidRPr="002B44E3">
        <w:rPr>
          <w:b w:val="0"/>
          <w:color w:val="2D2D2D"/>
          <w:spacing w:val="2"/>
          <w:szCs w:val="24"/>
        </w:rPr>
        <w:t>Российская академия наук (РАН), Институт космических исследований</w:t>
      </w:r>
      <w:r>
        <w:rPr>
          <w:b w:val="0"/>
          <w:color w:val="2D2D2D"/>
          <w:spacing w:val="2"/>
          <w:szCs w:val="24"/>
        </w:rPr>
        <w:t>.</w:t>
      </w:r>
    </w:p>
    <w:p w:rsidR="004350E2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5. В поле «Название»</w:t>
      </w:r>
      <w:r w:rsidR="00512EA8" w:rsidRPr="002B44E3">
        <w:rPr>
          <w:b w:val="0"/>
          <w:color w:val="2D2D2D"/>
          <w:spacing w:val="2"/>
          <w:szCs w:val="24"/>
        </w:rPr>
        <w:t xml:space="preserve"> не указываются должности представителей организации.</w:t>
      </w:r>
    </w:p>
    <w:p w:rsidR="00512EA8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  <w:r w:rsidR="00512EA8" w:rsidRPr="002B44E3">
        <w:rPr>
          <w:b w:val="0"/>
          <w:color w:val="2D2D2D"/>
          <w:spacing w:val="2"/>
          <w:szCs w:val="24"/>
        </w:rPr>
        <w:t>Например:</w:t>
      </w:r>
    </w:p>
    <w:p w:rsidR="004350E2" w:rsidRPr="002B44E3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3"/>
        <w:gridCol w:w="4826"/>
      </w:tblGrid>
      <w:tr w:rsidR="00512EA8" w:rsidRPr="002B44E3" w:rsidTr="008C6C83">
        <w:trPr>
          <w:trHeight w:val="15"/>
        </w:trPr>
        <w:tc>
          <w:tcPr>
            <w:tcW w:w="4990" w:type="dxa"/>
            <w:hideMark/>
          </w:tcPr>
          <w:p w:rsidR="00512EA8" w:rsidRPr="002B44E3" w:rsidRDefault="00512EA8" w:rsidP="00554255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4990" w:type="dxa"/>
            <w:hideMark/>
          </w:tcPr>
          <w:p w:rsidR="00512EA8" w:rsidRPr="002B44E3" w:rsidRDefault="00512EA8" w:rsidP="00554255">
            <w:pPr>
              <w:jc w:val="both"/>
              <w:rPr>
                <w:b w:val="0"/>
                <w:szCs w:val="24"/>
              </w:rPr>
            </w:pPr>
          </w:p>
        </w:tc>
      </w:tr>
      <w:tr w:rsidR="00512EA8" w:rsidRPr="002B44E3" w:rsidTr="008C6C8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4350E2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>
              <w:rPr>
                <w:b w:val="0"/>
                <w:color w:val="2D2D2D"/>
                <w:szCs w:val="24"/>
              </w:rPr>
              <w:t xml:space="preserve">     </w:t>
            </w:r>
            <w:r w:rsidR="00512EA8" w:rsidRPr="002B44E3">
              <w:rPr>
                <w:b w:val="0"/>
                <w:color w:val="2D2D2D"/>
                <w:szCs w:val="24"/>
              </w:rPr>
              <w:t>Правильно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512EA8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 w:rsidRPr="002B44E3">
              <w:rPr>
                <w:b w:val="0"/>
                <w:color w:val="2D2D2D"/>
                <w:szCs w:val="24"/>
              </w:rPr>
              <w:t>Неправильно</w:t>
            </w:r>
          </w:p>
        </w:tc>
      </w:tr>
      <w:tr w:rsidR="00512EA8" w:rsidRPr="002B44E3" w:rsidTr="008C6C8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4350E2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>
              <w:rPr>
                <w:b w:val="0"/>
                <w:color w:val="2D2D2D"/>
                <w:szCs w:val="24"/>
              </w:rPr>
              <w:t xml:space="preserve">     ООО «</w:t>
            </w:r>
            <w:proofErr w:type="spellStart"/>
            <w:r>
              <w:rPr>
                <w:b w:val="0"/>
                <w:color w:val="2D2D2D"/>
                <w:szCs w:val="24"/>
              </w:rPr>
              <w:t>Новатест</w:t>
            </w:r>
            <w:proofErr w:type="spellEnd"/>
            <w:r>
              <w:rPr>
                <w:b w:val="0"/>
                <w:color w:val="2D2D2D"/>
                <w:szCs w:val="24"/>
              </w:rPr>
              <w:t>»</w:t>
            </w:r>
            <w:r w:rsidR="00512EA8" w:rsidRPr="002B44E3">
              <w:rPr>
                <w:b w:val="0"/>
                <w:color w:val="2D2D2D"/>
                <w:szCs w:val="24"/>
              </w:rPr>
              <w:t>, Санкт-Петербург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4350E2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>
              <w:rPr>
                <w:b w:val="0"/>
                <w:color w:val="2D2D2D"/>
                <w:szCs w:val="24"/>
              </w:rPr>
              <w:t>Руководителю ООО «</w:t>
            </w:r>
            <w:proofErr w:type="spellStart"/>
            <w:r>
              <w:rPr>
                <w:b w:val="0"/>
                <w:color w:val="2D2D2D"/>
                <w:szCs w:val="24"/>
              </w:rPr>
              <w:t>Новатест</w:t>
            </w:r>
            <w:proofErr w:type="spellEnd"/>
            <w:r>
              <w:rPr>
                <w:b w:val="0"/>
                <w:color w:val="2D2D2D"/>
                <w:szCs w:val="24"/>
              </w:rPr>
              <w:t>»</w:t>
            </w:r>
            <w:r w:rsidR="00512EA8" w:rsidRPr="002B44E3">
              <w:rPr>
                <w:b w:val="0"/>
                <w:color w:val="2D2D2D"/>
                <w:szCs w:val="24"/>
              </w:rPr>
              <w:t>, Санкт-Петербург</w:t>
            </w:r>
          </w:p>
        </w:tc>
      </w:tr>
    </w:tbl>
    <w:p w:rsidR="004350E2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</w:t>
      </w:r>
    </w:p>
    <w:p w:rsidR="004350E2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  6. В полях «Индекс» и «Город»</w:t>
      </w:r>
      <w:r w:rsidR="00512EA8" w:rsidRPr="002B44E3">
        <w:rPr>
          <w:b w:val="0"/>
          <w:color w:val="2D2D2D"/>
          <w:spacing w:val="2"/>
          <w:szCs w:val="24"/>
        </w:rPr>
        <w:t xml:space="preserve"> указывается соответственно почтовый индекс организац</w:t>
      </w:r>
      <w:proofErr w:type="gramStart"/>
      <w:r w:rsidR="00512EA8" w:rsidRPr="002B44E3">
        <w:rPr>
          <w:b w:val="0"/>
          <w:color w:val="2D2D2D"/>
          <w:spacing w:val="2"/>
          <w:szCs w:val="24"/>
        </w:rPr>
        <w:t>ии и ее</w:t>
      </w:r>
      <w:proofErr w:type="gramEnd"/>
      <w:r w:rsidR="00512EA8" w:rsidRPr="002B44E3">
        <w:rPr>
          <w:b w:val="0"/>
          <w:color w:val="2D2D2D"/>
          <w:spacing w:val="2"/>
          <w:szCs w:val="24"/>
        </w:rPr>
        <w:t xml:space="preserve"> местоположение (название города указывае</w:t>
      </w:r>
      <w:r>
        <w:rPr>
          <w:b w:val="0"/>
          <w:color w:val="2D2D2D"/>
          <w:spacing w:val="2"/>
          <w:szCs w:val="24"/>
        </w:rPr>
        <w:t>тся без сокращений и без буквы «г»</w:t>
      </w:r>
      <w:r w:rsidR="00512EA8" w:rsidRPr="002B44E3">
        <w:rPr>
          <w:b w:val="0"/>
          <w:color w:val="2D2D2D"/>
          <w:spacing w:val="2"/>
          <w:szCs w:val="24"/>
        </w:rPr>
        <w:t>).</w:t>
      </w:r>
    </w:p>
    <w:p w:rsidR="004350E2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lastRenderedPageBreak/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>7. В поле «Адрес»</w:t>
      </w:r>
      <w:r w:rsidR="00512EA8" w:rsidRPr="002B44E3">
        <w:rPr>
          <w:b w:val="0"/>
          <w:color w:val="2D2D2D"/>
          <w:spacing w:val="2"/>
          <w:szCs w:val="24"/>
        </w:rPr>
        <w:t xml:space="preserve"> указывается юридический и/или фактический адрес организации (при наличии).</w:t>
      </w:r>
    </w:p>
    <w:p w:rsidR="004350E2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>8. В поле «Представители»</w:t>
      </w:r>
      <w:r w:rsidR="00512EA8" w:rsidRPr="002B44E3">
        <w:rPr>
          <w:b w:val="0"/>
          <w:color w:val="2D2D2D"/>
          <w:spacing w:val="2"/>
          <w:szCs w:val="24"/>
        </w:rPr>
        <w:t xml:space="preserve"> заносится информация о должностных лицах и названиях отделов организации.</w:t>
      </w:r>
    </w:p>
    <w:p w:rsidR="004350E2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>8.1. В разделе «Ф.И.О.»</w:t>
      </w:r>
      <w:r w:rsidR="00512EA8" w:rsidRPr="002B44E3">
        <w:rPr>
          <w:b w:val="0"/>
          <w:color w:val="2D2D2D"/>
          <w:spacing w:val="2"/>
          <w:szCs w:val="24"/>
        </w:rPr>
        <w:t xml:space="preserve"> сначала указывается фамилия, а затем инициалы должностного лица. </w:t>
      </w:r>
    </w:p>
    <w:p w:rsidR="00512EA8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512EA8" w:rsidRPr="002B44E3">
        <w:rPr>
          <w:b w:val="0"/>
          <w:color w:val="2D2D2D"/>
          <w:spacing w:val="2"/>
          <w:szCs w:val="24"/>
        </w:rPr>
        <w:t>Например:</w:t>
      </w:r>
    </w:p>
    <w:p w:rsidR="004350E2" w:rsidRPr="002B44E3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4"/>
        <w:gridCol w:w="4835"/>
      </w:tblGrid>
      <w:tr w:rsidR="00512EA8" w:rsidRPr="002B44E3" w:rsidTr="008C6C83">
        <w:trPr>
          <w:trHeight w:val="15"/>
        </w:trPr>
        <w:tc>
          <w:tcPr>
            <w:tcW w:w="4990" w:type="dxa"/>
            <w:hideMark/>
          </w:tcPr>
          <w:p w:rsidR="00512EA8" w:rsidRPr="002B44E3" w:rsidRDefault="00512EA8" w:rsidP="00554255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4990" w:type="dxa"/>
            <w:hideMark/>
          </w:tcPr>
          <w:p w:rsidR="00512EA8" w:rsidRPr="002B44E3" w:rsidRDefault="00512EA8" w:rsidP="00554255">
            <w:pPr>
              <w:jc w:val="both"/>
              <w:rPr>
                <w:b w:val="0"/>
                <w:szCs w:val="24"/>
              </w:rPr>
            </w:pPr>
          </w:p>
        </w:tc>
      </w:tr>
      <w:tr w:rsidR="00512EA8" w:rsidRPr="002B44E3" w:rsidTr="008C6C8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4350E2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>
              <w:rPr>
                <w:b w:val="0"/>
                <w:color w:val="2D2D2D"/>
                <w:szCs w:val="24"/>
              </w:rPr>
              <w:t xml:space="preserve">    </w:t>
            </w:r>
            <w:r w:rsidR="00512EA8" w:rsidRPr="002B44E3">
              <w:rPr>
                <w:b w:val="0"/>
                <w:color w:val="2D2D2D"/>
                <w:szCs w:val="24"/>
              </w:rPr>
              <w:t>Правильно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512EA8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 w:rsidRPr="002B44E3">
              <w:rPr>
                <w:b w:val="0"/>
                <w:color w:val="2D2D2D"/>
                <w:szCs w:val="24"/>
              </w:rPr>
              <w:t>Неправильно</w:t>
            </w:r>
          </w:p>
        </w:tc>
      </w:tr>
      <w:tr w:rsidR="00512EA8" w:rsidRPr="002B44E3" w:rsidTr="008C6C8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C83" w:rsidRPr="002B44E3" w:rsidRDefault="004350E2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>
              <w:rPr>
                <w:b w:val="0"/>
                <w:color w:val="2D2D2D"/>
                <w:szCs w:val="24"/>
              </w:rPr>
              <w:t xml:space="preserve">    </w:t>
            </w:r>
            <w:r w:rsidR="00512EA8" w:rsidRPr="002B44E3">
              <w:rPr>
                <w:b w:val="0"/>
                <w:color w:val="2D2D2D"/>
                <w:szCs w:val="24"/>
              </w:rPr>
              <w:t>Семенов Н.К.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2EA8" w:rsidRPr="002B44E3" w:rsidRDefault="00512EA8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 w:rsidRPr="002B44E3">
              <w:rPr>
                <w:b w:val="0"/>
                <w:color w:val="2D2D2D"/>
                <w:szCs w:val="24"/>
              </w:rPr>
              <w:t>Н.К. Семенов</w:t>
            </w:r>
          </w:p>
          <w:p w:rsidR="008C6C83" w:rsidRPr="002B44E3" w:rsidRDefault="00512EA8" w:rsidP="00554255">
            <w:pPr>
              <w:jc w:val="both"/>
              <w:textAlignment w:val="baseline"/>
              <w:rPr>
                <w:b w:val="0"/>
                <w:color w:val="2D2D2D"/>
                <w:szCs w:val="24"/>
              </w:rPr>
            </w:pPr>
            <w:r w:rsidRPr="002B44E3">
              <w:rPr>
                <w:b w:val="0"/>
                <w:color w:val="2D2D2D"/>
                <w:szCs w:val="24"/>
              </w:rPr>
              <w:t>Николай Константинович Семенов</w:t>
            </w:r>
          </w:p>
        </w:tc>
      </w:tr>
    </w:tbl>
    <w:p w:rsidR="004350E2" w:rsidRDefault="00512EA8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 w:rsidRPr="002B44E3">
        <w:rPr>
          <w:b w:val="0"/>
          <w:color w:val="2D2D2D"/>
          <w:spacing w:val="2"/>
          <w:szCs w:val="24"/>
        </w:rPr>
        <w:br/>
      </w:r>
      <w:r w:rsidR="004350E2"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 w:rsidR="004350E2">
        <w:rPr>
          <w:b w:val="0"/>
          <w:color w:val="2D2D2D"/>
          <w:spacing w:val="2"/>
          <w:szCs w:val="24"/>
        </w:rPr>
        <w:t>8.2. В разделе «Должность»</w:t>
      </w:r>
      <w:r w:rsidRPr="002B44E3">
        <w:rPr>
          <w:b w:val="0"/>
          <w:color w:val="2D2D2D"/>
          <w:spacing w:val="2"/>
          <w:szCs w:val="24"/>
        </w:rPr>
        <w:t xml:space="preserve"> указывается только должность, без</w:t>
      </w:r>
      <w:r w:rsidR="004350E2">
        <w:rPr>
          <w:b w:val="0"/>
          <w:color w:val="2D2D2D"/>
          <w:spacing w:val="2"/>
          <w:szCs w:val="24"/>
        </w:rPr>
        <w:t xml:space="preserve"> указания наименования отдела, Управления, Д</w:t>
      </w:r>
      <w:r w:rsidRPr="002B44E3">
        <w:rPr>
          <w:b w:val="0"/>
          <w:color w:val="2D2D2D"/>
          <w:spacing w:val="2"/>
          <w:szCs w:val="24"/>
        </w:rPr>
        <w:t>епартамента, в котором должностное лицо работает.</w:t>
      </w:r>
    </w:p>
    <w:p w:rsidR="004350E2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>8.3. В разделе «Подразделение»</w:t>
      </w:r>
      <w:r w:rsidR="00512EA8" w:rsidRPr="002B44E3">
        <w:rPr>
          <w:b w:val="0"/>
          <w:color w:val="2D2D2D"/>
          <w:spacing w:val="2"/>
          <w:szCs w:val="24"/>
        </w:rPr>
        <w:t xml:space="preserve"> указывается наим</w:t>
      </w:r>
      <w:r>
        <w:rPr>
          <w:b w:val="0"/>
          <w:color w:val="2D2D2D"/>
          <w:spacing w:val="2"/>
          <w:szCs w:val="24"/>
        </w:rPr>
        <w:t>енование отдела, Управления, Д</w:t>
      </w:r>
      <w:r w:rsidR="00512EA8" w:rsidRPr="002B44E3">
        <w:rPr>
          <w:b w:val="0"/>
          <w:color w:val="2D2D2D"/>
          <w:spacing w:val="2"/>
          <w:szCs w:val="24"/>
        </w:rPr>
        <w:t>епартамента, в котором должностное лицо работает.</w:t>
      </w:r>
    </w:p>
    <w:p w:rsidR="00512EA8" w:rsidRPr="002B44E3" w:rsidRDefault="004350E2" w:rsidP="00554255">
      <w:pPr>
        <w:shd w:val="clear" w:color="auto" w:fill="FFFFFF"/>
        <w:jc w:val="both"/>
        <w:textAlignment w:val="baseline"/>
        <w:rPr>
          <w:b w:val="0"/>
          <w:color w:val="2D2D2D"/>
          <w:spacing w:val="2"/>
          <w:szCs w:val="24"/>
        </w:rPr>
      </w:pPr>
      <w:r>
        <w:rPr>
          <w:b w:val="0"/>
          <w:color w:val="2D2D2D"/>
          <w:spacing w:val="2"/>
          <w:szCs w:val="24"/>
        </w:rPr>
        <w:t xml:space="preserve">       </w:t>
      </w:r>
      <w:r w:rsidR="00026A4F">
        <w:rPr>
          <w:b w:val="0"/>
          <w:color w:val="2D2D2D"/>
          <w:spacing w:val="2"/>
          <w:szCs w:val="24"/>
        </w:rPr>
        <w:t xml:space="preserve"> </w:t>
      </w:r>
      <w:r>
        <w:rPr>
          <w:b w:val="0"/>
          <w:color w:val="2D2D2D"/>
          <w:spacing w:val="2"/>
          <w:szCs w:val="24"/>
        </w:rPr>
        <w:t>8.4. В разделе «№, тел.»</w:t>
      </w:r>
      <w:r w:rsidR="00512EA8" w:rsidRPr="002B44E3">
        <w:rPr>
          <w:b w:val="0"/>
          <w:color w:val="2D2D2D"/>
          <w:spacing w:val="2"/>
          <w:szCs w:val="24"/>
        </w:rPr>
        <w:t xml:space="preserve"> указывается контактный телефон должностного лица (при наличии).</w:t>
      </w:r>
    </w:p>
    <w:p w:rsidR="00512EA8" w:rsidRPr="008216C9" w:rsidRDefault="00512EA8" w:rsidP="00554255">
      <w:pPr>
        <w:jc w:val="both"/>
        <w:rPr>
          <w:b w:val="0"/>
          <w:szCs w:val="24"/>
        </w:rPr>
      </w:pPr>
    </w:p>
    <w:p w:rsidR="0054721B" w:rsidRPr="008216C9" w:rsidRDefault="0054721B" w:rsidP="00554255">
      <w:pPr>
        <w:pStyle w:val="a9"/>
        <w:tabs>
          <w:tab w:val="clear" w:pos="4153"/>
          <w:tab w:val="clear" w:pos="8306"/>
        </w:tabs>
        <w:jc w:val="both"/>
        <w:rPr>
          <w:b w:val="0"/>
          <w:bCs/>
          <w:szCs w:val="24"/>
        </w:rPr>
      </w:pPr>
    </w:p>
    <w:sectPr w:rsidR="0054721B" w:rsidRPr="008216C9" w:rsidSect="00F465C3">
      <w:pgSz w:w="11907" w:h="16840"/>
      <w:pgMar w:top="567" w:right="567" w:bottom="1134" w:left="1701" w:header="720" w:footer="720" w:gutter="0"/>
      <w:pgNumType w:start="1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CC" w:rsidRDefault="000D52CC" w:rsidP="00F465C3">
      <w:r>
        <w:separator/>
      </w:r>
    </w:p>
  </w:endnote>
  <w:endnote w:type="continuationSeparator" w:id="0">
    <w:p w:rsidR="000D52CC" w:rsidRDefault="000D52CC" w:rsidP="00F4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CC" w:rsidRDefault="000D52CC" w:rsidP="00F465C3">
      <w:r>
        <w:separator/>
      </w:r>
    </w:p>
  </w:footnote>
  <w:footnote w:type="continuationSeparator" w:id="0">
    <w:p w:rsidR="000D52CC" w:rsidRDefault="000D52CC" w:rsidP="00F46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2267"/>
      <w:docPartObj>
        <w:docPartGallery w:val="Page Numbers (Top of Page)"/>
        <w:docPartUnique/>
      </w:docPartObj>
    </w:sdtPr>
    <w:sdtContent>
      <w:p w:rsidR="00FE7FB0" w:rsidRDefault="00357AD3">
        <w:pPr>
          <w:pStyle w:val="a9"/>
          <w:jc w:val="center"/>
        </w:pPr>
        <w:r w:rsidRPr="00F465C3">
          <w:rPr>
            <w:b w:val="0"/>
          </w:rPr>
          <w:fldChar w:fldCharType="begin"/>
        </w:r>
        <w:r w:rsidR="00FE7FB0" w:rsidRPr="00F465C3">
          <w:rPr>
            <w:b w:val="0"/>
          </w:rPr>
          <w:instrText xml:space="preserve"> PAGE   \* MERGEFORMAT </w:instrText>
        </w:r>
        <w:r w:rsidRPr="00F465C3">
          <w:rPr>
            <w:b w:val="0"/>
          </w:rPr>
          <w:fldChar w:fldCharType="separate"/>
        </w:r>
        <w:r w:rsidR="00233E01">
          <w:rPr>
            <w:b w:val="0"/>
            <w:noProof/>
          </w:rPr>
          <w:t>11</w:t>
        </w:r>
        <w:r w:rsidRPr="00F465C3">
          <w:rPr>
            <w:b w:val="0"/>
          </w:rPr>
          <w:fldChar w:fldCharType="end"/>
        </w:r>
      </w:p>
    </w:sdtContent>
  </w:sdt>
  <w:p w:rsidR="00FE7FB0" w:rsidRDefault="00FE7F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C93"/>
    <w:multiLevelType w:val="singleLevel"/>
    <w:tmpl w:val="3CF4D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98760D"/>
    <w:multiLevelType w:val="singleLevel"/>
    <w:tmpl w:val="425AC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142324"/>
    <w:multiLevelType w:val="singleLevel"/>
    <w:tmpl w:val="868C2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E1C6C65"/>
    <w:multiLevelType w:val="singleLevel"/>
    <w:tmpl w:val="48425A8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BA44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A03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8C1EC8"/>
    <w:multiLevelType w:val="hybridMultilevel"/>
    <w:tmpl w:val="240A12EC"/>
    <w:lvl w:ilvl="0" w:tplc="F702B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D554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F113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A37B69"/>
    <w:multiLevelType w:val="singleLevel"/>
    <w:tmpl w:val="629680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19B5E0A"/>
    <w:multiLevelType w:val="singleLevel"/>
    <w:tmpl w:val="CA00DB7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6DD1DB4"/>
    <w:multiLevelType w:val="hybridMultilevel"/>
    <w:tmpl w:val="95E4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235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5F4100"/>
    <w:multiLevelType w:val="singleLevel"/>
    <w:tmpl w:val="9F1A36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FCB3159"/>
    <w:multiLevelType w:val="singleLevel"/>
    <w:tmpl w:val="B56C64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4EF7F21"/>
    <w:multiLevelType w:val="singleLevel"/>
    <w:tmpl w:val="B456C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B516350"/>
    <w:multiLevelType w:val="singleLevel"/>
    <w:tmpl w:val="7A7C863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3EF32F21"/>
    <w:multiLevelType w:val="hybridMultilevel"/>
    <w:tmpl w:val="15D27166"/>
    <w:lvl w:ilvl="0" w:tplc="E4E819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C78DF"/>
    <w:multiLevelType w:val="singleLevel"/>
    <w:tmpl w:val="956855A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DE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0C59F0"/>
    <w:multiLevelType w:val="singleLevel"/>
    <w:tmpl w:val="423EA1B0"/>
    <w:lvl w:ilvl="0">
      <w:start w:val="12"/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1">
    <w:nsid w:val="402C2304"/>
    <w:multiLevelType w:val="singleLevel"/>
    <w:tmpl w:val="0CC89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E71243"/>
    <w:multiLevelType w:val="singleLevel"/>
    <w:tmpl w:val="AF947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1505707"/>
    <w:multiLevelType w:val="singleLevel"/>
    <w:tmpl w:val="D68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1C27B7F"/>
    <w:multiLevelType w:val="multilevel"/>
    <w:tmpl w:val="2B54AE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5E931CF"/>
    <w:multiLevelType w:val="singleLevel"/>
    <w:tmpl w:val="0A3CE1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80D6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B9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4D1ED6"/>
    <w:multiLevelType w:val="hybridMultilevel"/>
    <w:tmpl w:val="7FD45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5144C0"/>
    <w:multiLevelType w:val="hybridMultilevel"/>
    <w:tmpl w:val="4ED82B72"/>
    <w:lvl w:ilvl="0" w:tplc="6CA2D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E611AA"/>
    <w:multiLevelType w:val="singleLevel"/>
    <w:tmpl w:val="A7087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F460239"/>
    <w:multiLevelType w:val="hybridMultilevel"/>
    <w:tmpl w:val="F70C4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AB2F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2072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447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E535561"/>
    <w:multiLevelType w:val="multilevel"/>
    <w:tmpl w:val="2E1077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6">
    <w:nsid w:val="61A11D39"/>
    <w:multiLevelType w:val="singleLevel"/>
    <w:tmpl w:val="B1A6B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65C2716"/>
    <w:multiLevelType w:val="hybridMultilevel"/>
    <w:tmpl w:val="87AAF660"/>
    <w:lvl w:ilvl="0" w:tplc="77800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814027A"/>
    <w:multiLevelType w:val="hybridMultilevel"/>
    <w:tmpl w:val="696272F0"/>
    <w:lvl w:ilvl="0" w:tplc="FD9E2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8A020E2"/>
    <w:multiLevelType w:val="hybridMultilevel"/>
    <w:tmpl w:val="8C0061AE"/>
    <w:lvl w:ilvl="0" w:tplc="9514994C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1"/>
        </w:tabs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1"/>
        </w:tabs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1"/>
        </w:tabs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1"/>
        </w:tabs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1"/>
        </w:tabs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1"/>
        </w:tabs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1"/>
        </w:tabs>
        <w:ind w:left="7381" w:hanging="180"/>
      </w:pPr>
    </w:lvl>
  </w:abstractNum>
  <w:abstractNum w:abstractNumId="40">
    <w:nsid w:val="6BDD4CC9"/>
    <w:multiLevelType w:val="hybridMultilevel"/>
    <w:tmpl w:val="098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E148DF"/>
    <w:multiLevelType w:val="singleLevel"/>
    <w:tmpl w:val="AC50045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413507B"/>
    <w:multiLevelType w:val="singleLevel"/>
    <w:tmpl w:val="904C4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A987367"/>
    <w:multiLevelType w:val="hybridMultilevel"/>
    <w:tmpl w:val="7CDA582C"/>
    <w:lvl w:ilvl="0" w:tplc="97DEA5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774BD3"/>
    <w:multiLevelType w:val="singleLevel"/>
    <w:tmpl w:val="5544753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E2D4D9F"/>
    <w:multiLevelType w:val="hybridMultilevel"/>
    <w:tmpl w:val="198C7FA4"/>
    <w:lvl w:ilvl="0" w:tplc="055C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44"/>
  </w:num>
  <w:num w:numId="3">
    <w:abstractNumId w:val="18"/>
  </w:num>
  <w:num w:numId="4">
    <w:abstractNumId w:val="9"/>
  </w:num>
  <w:num w:numId="5">
    <w:abstractNumId w:val="36"/>
  </w:num>
  <w:num w:numId="6">
    <w:abstractNumId w:val="41"/>
  </w:num>
  <w:num w:numId="7">
    <w:abstractNumId w:val="22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42"/>
  </w:num>
  <w:num w:numId="13">
    <w:abstractNumId w:val="16"/>
  </w:num>
  <w:num w:numId="14">
    <w:abstractNumId w:val="23"/>
  </w:num>
  <w:num w:numId="15">
    <w:abstractNumId w:val="33"/>
  </w:num>
  <w:num w:numId="16">
    <w:abstractNumId w:val="15"/>
  </w:num>
  <w:num w:numId="17">
    <w:abstractNumId w:val="14"/>
  </w:num>
  <w:num w:numId="18">
    <w:abstractNumId w:val="2"/>
  </w:num>
  <w:num w:numId="19">
    <w:abstractNumId w:val="24"/>
  </w:num>
  <w:num w:numId="20">
    <w:abstractNumId w:val="1"/>
  </w:num>
  <w:num w:numId="21">
    <w:abstractNumId w:val="0"/>
  </w:num>
  <w:num w:numId="22">
    <w:abstractNumId w:val="3"/>
  </w:num>
  <w:num w:numId="23">
    <w:abstractNumId w:val="21"/>
  </w:num>
  <w:num w:numId="24">
    <w:abstractNumId w:val="30"/>
  </w:num>
  <w:num w:numId="25">
    <w:abstractNumId w:val="4"/>
  </w:num>
  <w:num w:numId="26">
    <w:abstractNumId w:val="8"/>
  </w:num>
  <w:num w:numId="27">
    <w:abstractNumId w:val="26"/>
  </w:num>
  <w:num w:numId="28">
    <w:abstractNumId w:val="19"/>
  </w:num>
  <w:num w:numId="29">
    <w:abstractNumId w:val="25"/>
  </w:num>
  <w:num w:numId="30">
    <w:abstractNumId w:val="20"/>
  </w:num>
  <w:num w:numId="31">
    <w:abstractNumId w:val="27"/>
  </w:num>
  <w:num w:numId="32">
    <w:abstractNumId w:val="34"/>
  </w:num>
  <w:num w:numId="33">
    <w:abstractNumId w:val="32"/>
  </w:num>
  <w:num w:numId="34">
    <w:abstractNumId w:val="10"/>
  </w:num>
  <w:num w:numId="35">
    <w:abstractNumId w:val="37"/>
  </w:num>
  <w:num w:numId="36">
    <w:abstractNumId w:val="11"/>
  </w:num>
  <w:num w:numId="37">
    <w:abstractNumId w:val="31"/>
  </w:num>
  <w:num w:numId="38">
    <w:abstractNumId w:val="40"/>
  </w:num>
  <w:num w:numId="39">
    <w:abstractNumId w:val="29"/>
  </w:num>
  <w:num w:numId="40">
    <w:abstractNumId w:val="6"/>
  </w:num>
  <w:num w:numId="41">
    <w:abstractNumId w:val="39"/>
  </w:num>
  <w:num w:numId="42">
    <w:abstractNumId w:val="38"/>
  </w:num>
  <w:num w:numId="43">
    <w:abstractNumId w:val="43"/>
  </w:num>
  <w:num w:numId="44">
    <w:abstractNumId w:val="28"/>
  </w:num>
  <w:num w:numId="45">
    <w:abstractNumId w:val="17"/>
  </w:num>
  <w:num w:numId="46">
    <w:abstractNumId w:val="45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BDC"/>
    <w:rsid w:val="00001F96"/>
    <w:rsid w:val="00026A4F"/>
    <w:rsid w:val="00040453"/>
    <w:rsid w:val="0004270D"/>
    <w:rsid w:val="000431EE"/>
    <w:rsid w:val="00063603"/>
    <w:rsid w:val="00066364"/>
    <w:rsid w:val="00077F2F"/>
    <w:rsid w:val="00095138"/>
    <w:rsid w:val="000B037C"/>
    <w:rsid w:val="000B58A7"/>
    <w:rsid w:val="000C0CF7"/>
    <w:rsid w:val="000D52CC"/>
    <w:rsid w:val="000D780F"/>
    <w:rsid w:val="000F689A"/>
    <w:rsid w:val="00103EDA"/>
    <w:rsid w:val="00110357"/>
    <w:rsid w:val="0012565D"/>
    <w:rsid w:val="00176317"/>
    <w:rsid w:val="001C15AD"/>
    <w:rsid w:val="001C38D0"/>
    <w:rsid w:val="001C3FB0"/>
    <w:rsid w:val="001D41B7"/>
    <w:rsid w:val="001E350B"/>
    <w:rsid w:val="00215D2A"/>
    <w:rsid w:val="00221CE5"/>
    <w:rsid w:val="00233E01"/>
    <w:rsid w:val="00234E44"/>
    <w:rsid w:val="002404E4"/>
    <w:rsid w:val="00243D59"/>
    <w:rsid w:val="002545FD"/>
    <w:rsid w:val="00261E6B"/>
    <w:rsid w:val="0026546D"/>
    <w:rsid w:val="0028497E"/>
    <w:rsid w:val="00292688"/>
    <w:rsid w:val="0029605B"/>
    <w:rsid w:val="00296D5C"/>
    <w:rsid w:val="002D2AC6"/>
    <w:rsid w:val="002E391F"/>
    <w:rsid w:val="002E7BDC"/>
    <w:rsid w:val="002F5888"/>
    <w:rsid w:val="0031259C"/>
    <w:rsid w:val="0032453B"/>
    <w:rsid w:val="00325637"/>
    <w:rsid w:val="00326CE3"/>
    <w:rsid w:val="00344BCD"/>
    <w:rsid w:val="00347D2B"/>
    <w:rsid w:val="00357AD3"/>
    <w:rsid w:val="003607A5"/>
    <w:rsid w:val="0036588E"/>
    <w:rsid w:val="003829FA"/>
    <w:rsid w:val="00386857"/>
    <w:rsid w:val="003A529E"/>
    <w:rsid w:val="003D222D"/>
    <w:rsid w:val="003F1AE6"/>
    <w:rsid w:val="00404DA9"/>
    <w:rsid w:val="00405B78"/>
    <w:rsid w:val="00416681"/>
    <w:rsid w:val="0041738A"/>
    <w:rsid w:val="004350E2"/>
    <w:rsid w:val="0045089B"/>
    <w:rsid w:val="004535B1"/>
    <w:rsid w:val="00472384"/>
    <w:rsid w:val="00483A4A"/>
    <w:rsid w:val="00491C8B"/>
    <w:rsid w:val="004F0766"/>
    <w:rsid w:val="004F761D"/>
    <w:rsid w:val="004F7FB8"/>
    <w:rsid w:val="00506A31"/>
    <w:rsid w:val="00512EA8"/>
    <w:rsid w:val="0051378E"/>
    <w:rsid w:val="005176CF"/>
    <w:rsid w:val="00523A1B"/>
    <w:rsid w:val="0054503D"/>
    <w:rsid w:val="0054721B"/>
    <w:rsid w:val="00554255"/>
    <w:rsid w:val="005605C3"/>
    <w:rsid w:val="00576B1A"/>
    <w:rsid w:val="00591DED"/>
    <w:rsid w:val="005A3379"/>
    <w:rsid w:val="005A6E47"/>
    <w:rsid w:val="005B1B7C"/>
    <w:rsid w:val="005B1C8E"/>
    <w:rsid w:val="0062299E"/>
    <w:rsid w:val="00644DC0"/>
    <w:rsid w:val="00656B46"/>
    <w:rsid w:val="006A7AEA"/>
    <w:rsid w:val="006B6108"/>
    <w:rsid w:val="006B74EE"/>
    <w:rsid w:val="006C4E79"/>
    <w:rsid w:val="006E233A"/>
    <w:rsid w:val="006E7A8E"/>
    <w:rsid w:val="006F27BF"/>
    <w:rsid w:val="00730B6C"/>
    <w:rsid w:val="00750247"/>
    <w:rsid w:val="00755BCB"/>
    <w:rsid w:val="007649A7"/>
    <w:rsid w:val="00783DCD"/>
    <w:rsid w:val="00796C0D"/>
    <w:rsid w:val="007A65F7"/>
    <w:rsid w:val="007B51A8"/>
    <w:rsid w:val="007C2ABA"/>
    <w:rsid w:val="007D30FE"/>
    <w:rsid w:val="007E09DE"/>
    <w:rsid w:val="007F110D"/>
    <w:rsid w:val="007F1EBF"/>
    <w:rsid w:val="008008BA"/>
    <w:rsid w:val="00803DE4"/>
    <w:rsid w:val="0081546D"/>
    <w:rsid w:val="008216C9"/>
    <w:rsid w:val="00852914"/>
    <w:rsid w:val="00856C33"/>
    <w:rsid w:val="00866B58"/>
    <w:rsid w:val="008871B1"/>
    <w:rsid w:val="008B3247"/>
    <w:rsid w:val="008B53DC"/>
    <w:rsid w:val="008B7DC6"/>
    <w:rsid w:val="008C4A1D"/>
    <w:rsid w:val="008C6C83"/>
    <w:rsid w:val="008D0F33"/>
    <w:rsid w:val="0091243D"/>
    <w:rsid w:val="00986E32"/>
    <w:rsid w:val="00996947"/>
    <w:rsid w:val="009A572D"/>
    <w:rsid w:val="009B012F"/>
    <w:rsid w:val="009E797E"/>
    <w:rsid w:val="00A118EC"/>
    <w:rsid w:val="00A55E29"/>
    <w:rsid w:val="00A93215"/>
    <w:rsid w:val="00AB252D"/>
    <w:rsid w:val="00AC2D44"/>
    <w:rsid w:val="00AC4806"/>
    <w:rsid w:val="00AD1E0F"/>
    <w:rsid w:val="00B1582C"/>
    <w:rsid w:val="00B161C1"/>
    <w:rsid w:val="00B51D1A"/>
    <w:rsid w:val="00B97F05"/>
    <w:rsid w:val="00BA0FF6"/>
    <w:rsid w:val="00BA6F54"/>
    <w:rsid w:val="00BC19F4"/>
    <w:rsid w:val="00BD5D23"/>
    <w:rsid w:val="00C062B3"/>
    <w:rsid w:val="00C31672"/>
    <w:rsid w:val="00C40AA9"/>
    <w:rsid w:val="00C47474"/>
    <w:rsid w:val="00C52424"/>
    <w:rsid w:val="00C76FAE"/>
    <w:rsid w:val="00CA6031"/>
    <w:rsid w:val="00CC75C9"/>
    <w:rsid w:val="00CE46D7"/>
    <w:rsid w:val="00CF2654"/>
    <w:rsid w:val="00CF2D27"/>
    <w:rsid w:val="00D02ECD"/>
    <w:rsid w:val="00D358AD"/>
    <w:rsid w:val="00D45246"/>
    <w:rsid w:val="00D67D09"/>
    <w:rsid w:val="00D74016"/>
    <w:rsid w:val="00D75199"/>
    <w:rsid w:val="00D76A5C"/>
    <w:rsid w:val="00DC0E8F"/>
    <w:rsid w:val="00DD5638"/>
    <w:rsid w:val="00DD7A01"/>
    <w:rsid w:val="00DF5ACF"/>
    <w:rsid w:val="00E05B39"/>
    <w:rsid w:val="00E5179F"/>
    <w:rsid w:val="00E5288F"/>
    <w:rsid w:val="00E55E02"/>
    <w:rsid w:val="00E86DAD"/>
    <w:rsid w:val="00E93BE3"/>
    <w:rsid w:val="00EB0BEB"/>
    <w:rsid w:val="00EC6327"/>
    <w:rsid w:val="00EE3742"/>
    <w:rsid w:val="00F154E0"/>
    <w:rsid w:val="00F32430"/>
    <w:rsid w:val="00F465C3"/>
    <w:rsid w:val="00F65961"/>
    <w:rsid w:val="00F7537B"/>
    <w:rsid w:val="00F82581"/>
    <w:rsid w:val="00F835EB"/>
    <w:rsid w:val="00F94CDC"/>
    <w:rsid w:val="00FA74F1"/>
    <w:rsid w:val="00FB23D3"/>
    <w:rsid w:val="00FC47E8"/>
    <w:rsid w:val="00FE739F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D09"/>
    <w:rPr>
      <w:b/>
      <w:sz w:val="24"/>
    </w:rPr>
  </w:style>
  <w:style w:type="paragraph" w:styleId="1">
    <w:name w:val="heading 1"/>
    <w:basedOn w:val="a"/>
    <w:next w:val="a"/>
    <w:qFormat/>
    <w:rsid w:val="00D67D09"/>
    <w:pPr>
      <w:keepNext/>
      <w:outlineLvl w:val="0"/>
    </w:pPr>
  </w:style>
  <w:style w:type="paragraph" w:styleId="2">
    <w:name w:val="heading 2"/>
    <w:basedOn w:val="a"/>
    <w:next w:val="a"/>
    <w:qFormat/>
    <w:rsid w:val="00D67D09"/>
    <w:pPr>
      <w:keepNext/>
      <w:jc w:val="both"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D67D09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7D09"/>
    <w:rPr>
      <w:rFonts w:ascii="Lucida Sans Unicode" w:hAnsi="Lucida Sans Unicode"/>
      <w:b w:val="0"/>
      <w:sz w:val="22"/>
    </w:rPr>
  </w:style>
  <w:style w:type="paragraph" w:styleId="20">
    <w:name w:val="Body Text 2"/>
    <w:basedOn w:val="a"/>
    <w:link w:val="21"/>
    <w:rsid w:val="00D67D09"/>
    <w:pPr>
      <w:jc w:val="both"/>
    </w:pPr>
    <w:rPr>
      <w:b w:val="0"/>
      <w:sz w:val="22"/>
    </w:rPr>
  </w:style>
  <w:style w:type="paragraph" w:styleId="30">
    <w:name w:val="Body Text 3"/>
    <w:basedOn w:val="a"/>
    <w:rsid w:val="00D67D09"/>
    <w:pPr>
      <w:jc w:val="both"/>
    </w:pPr>
    <w:rPr>
      <w:b w:val="0"/>
    </w:rPr>
  </w:style>
  <w:style w:type="character" w:styleId="a4">
    <w:name w:val="annotation reference"/>
    <w:basedOn w:val="a0"/>
    <w:semiHidden/>
    <w:rsid w:val="00D67D09"/>
    <w:rPr>
      <w:sz w:val="16"/>
    </w:rPr>
  </w:style>
  <w:style w:type="paragraph" w:styleId="a5">
    <w:name w:val="annotation text"/>
    <w:basedOn w:val="a"/>
    <w:semiHidden/>
    <w:rsid w:val="00D67D09"/>
    <w:rPr>
      <w:sz w:val="20"/>
    </w:rPr>
  </w:style>
  <w:style w:type="paragraph" w:styleId="a6">
    <w:name w:val="Body Text Indent"/>
    <w:basedOn w:val="a"/>
    <w:rsid w:val="00D67D09"/>
    <w:pPr>
      <w:ind w:firstLine="720"/>
    </w:pPr>
    <w:rPr>
      <w:b w:val="0"/>
    </w:rPr>
  </w:style>
  <w:style w:type="paragraph" w:styleId="22">
    <w:name w:val="Body Text Indent 2"/>
    <w:basedOn w:val="a"/>
    <w:rsid w:val="00D67D09"/>
    <w:pPr>
      <w:ind w:left="1440" w:hanging="1440"/>
      <w:jc w:val="both"/>
    </w:pPr>
    <w:rPr>
      <w:b w:val="0"/>
      <w:sz w:val="20"/>
    </w:rPr>
  </w:style>
  <w:style w:type="paragraph" w:styleId="a7">
    <w:name w:val="caption"/>
    <w:basedOn w:val="a"/>
    <w:next w:val="a"/>
    <w:qFormat/>
    <w:rsid w:val="00D67D09"/>
    <w:pPr>
      <w:jc w:val="center"/>
    </w:pPr>
    <w:rPr>
      <w:sz w:val="32"/>
    </w:rPr>
  </w:style>
  <w:style w:type="paragraph" w:styleId="31">
    <w:name w:val="Body Text Indent 3"/>
    <w:basedOn w:val="a"/>
    <w:rsid w:val="00D67D09"/>
    <w:pPr>
      <w:ind w:firstLine="720"/>
      <w:jc w:val="both"/>
    </w:pPr>
    <w:rPr>
      <w:b w:val="0"/>
      <w:bCs/>
    </w:rPr>
  </w:style>
  <w:style w:type="table" w:styleId="a8">
    <w:name w:val="Table Grid"/>
    <w:basedOn w:val="a1"/>
    <w:rsid w:val="0023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03ED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uiPriority w:val="99"/>
    <w:rsid w:val="00BD5D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alloon Text"/>
    <w:basedOn w:val="a"/>
    <w:link w:val="ac"/>
    <w:rsid w:val="009124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243D"/>
    <w:rPr>
      <w:rFonts w:ascii="Tahoma" w:hAnsi="Tahoma" w:cs="Tahoma"/>
      <w:b/>
      <w:sz w:val="16"/>
      <w:szCs w:val="16"/>
    </w:rPr>
  </w:style>
  <w:style w:type="character" w:styleId="ad">
    <w:name w:val="Hyperlink"/>
    <w:basedOn w:val="a0"/>
    <w:rsid w:val="00E5179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44BCD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554255"/>
    <w:rPr>
      <w:sz w:val="22"/>
    </w:rPr>
  </w:style>
  <w:style w:type="paragraph" w:styleId="af">
    <w:name w:val="footer"/>
    <w:basedOn w:val="a"/>
    <w:link w:val="af0"/>
    <w:rsid w:val="00F465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465C3"/>
    <w:rPr>
      <w:b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F465C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8295</TotalTime>
  <Pages>1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Евгения В. Кеврух</cp:lastModifiedBy>
  <cp:revision>46</cp:revision>
  <cp:lastPrinted>2020-12-25T02:36:00Z</cp:lastPrinted>
  <dcterms:created xsi:type="dcterms:W3CDTF">2015-11-05T00:11:00Z</dcterms:created>
  <dcterms:modified xsi:type="dcterms:W3CDTF">2020-12-25T03:41:00Z</dcterms:modified>
</cp:coreProperties>
</file>