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5A" w:rsidRPr="00682DA6" w:rsidRDefault="00E50C5A" w:rsidP="00E50C5A">
      <w:pPr>
        <w:jc w:val="center"/>
        <w:rPr>
          <w:szCs w:val="24"/>
        </w:rPr>
      </w:pPr>
    </w:p>
    <w:p w:rsidR="00E50C5A" w:rsidRPr="00682DA6" w:rsidRDefault="00E50C5A" w:rsidP="00E50C5A">
      <w:pPr>
        <w:jc w:val="center"/>
        <w:rPr>
          <w:szCs w:val="24"/>
        </w:rPr>
      </w:pPr>
      <w:r w:rsidRPr="00682DA6">
        <w:rPr>
          <w:szCs w:val="24"/>
        </w:rPr>
        <w:t>АДМИНИСТРАЦИЯ</w:t>
      </w:r>
    </w:p>
    <w:p w:rsidR="00E50C5A" w:rsidRPr="00682DA6" w:rsidRDefault="00E50C5A" w:rsidP="00E50C5A">
      <w:pPr>
        <w:pStyle w:val="3"/>
        <w:jc w:val="center"/>
        <w:rPr>
          <w:b/>
          <w:szCs w:val="24"/>
        </w:rPr>
      </w:pPr>
      <w:r w:rsidRPr="00682DA6">
        <w:rPr>
          <w:b/>
          <w:szCs w:val="24"/>
        </w:rPr>
        <w:t>ГОРОДСКОГО ОКРУГА ЭГВЕКИНОТ</w:t>
      </w:r>
    </w:p>
    <w:p w:rsidR="00E50C5A" w:rsidRPr="00682DA6" w:rsidRDefault="00E50C5A" w:rsidP="00E50C5A">
      <w:pPr>
        <w:pStyle w:val="2"/>
        <w:jc w:val="center"/>
        <w:rPr>
          <w:szCs w:val="24"/>
        </w:rPr>
      </w:pPr>
    </w:p>
    <w:p w:rsidR="00E50C5A" w:rsidRPr="00682DA6" w:rsidRDefault="00E50C5A" w:rsidP="00E50C5A">
      <w:pPr>
        <w:pStyle w:val="2"/>
        <w:jc w:val="center"/>
        <w:rPr>
          <w:szCs w:val="24"/>
        </w:rPr>
      </w:pPr>
      <w:r w:rsidRPr="00682DA6">
        <w:rPr>
          <w:szCs w:val="24"/>
        </w:rPr>
        <w:t>РАСПОРЯЖЕНИЕ</w:t>
      </w:r>
    </w:p>
    <w:p w:rsidR="00E50C5A" w:rsidRPr="00682DA6" w:rsidRDefault="00E50C5A" w:rsidP="00E50C5A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230"/>
        <w:gridCol w:w="3221"/>
        <w:gridCol w:w="3262"/>
      </w:tblGrid>
      <w:tr w:rsidR="00E50C5A" w:rsidTr="00A20032">
        <w:tc>
          <w:tcPr>
            <w:tcW w:w="3379" w:type="dxa"/>
            <w:hideMark/>
          </w:tcPr>
          <w:p w:rsidR="00E50C5A" w:rsidRPr="00610D7E" w:rsidRDefault="00FC64C5" w:rsidP="00A2003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от 29 </w:t>
            </w:r>
            <w:r w:rsidR="00E50C5A">
              <w:rPr>
                <w:b w:val="0"/>
                <w:szCs w:val="24"/>
              </w:rPr>
              <w:t xml:space="preserve">июля </w:t>
            </w:r>
            <w:r w:rsidR="00E50C5A" w:rsidRPr="00610D7E">
              <w:rPr>
                <w:b w:val="0"/>
                <w:szCs w:val="24"/>
              </w:rPr>
              <w:t>2020 г.</w:t>
            </w:r>
          </w:p>
        </w:tc>
        <w:tc>
          <w:tcPr>
            <w:tcW w:w="3379" w:type="dxa"/>
            <w:hideMark/>
          </w:tcPr>
          <w:p w:rsidR="00E50C5A" w:rsidRPr="00610D7E" w:rsidRDefault="00E50C5A" w:rsidP="00A20032">
            <w:pPr>
              <w:jc w:val="center"/>
              <w:rPr>
                <w:b w:val="0"/>
                <w:szCs w:val="24"/>
              </w:rPr>
            </w:pPr>
            <w:r w:rsidRPr="00610D7E">
              <w:rPr>
                <w:b w:val="0"/>
                <w:szCs w:val="24"/>
              </w:rPr>
              <w:t xml:space="preserve">№ </w:t>
            </w:r>
            <w:r w:rsidR="00FC64C5">
              <w:rPr>
                <w:b w:val="0"/>
                <w:szCs w:val="24"/>
              </w:rPr>
              <w:t>174</w:t>
            </w:r>
            <w:r>
              <w:rPr>
                <w:b w:val="0"/>
                <w:szCs w:val="24"/>
              </w:rPr>
              <w:t xml:space="preserve"> </w:t>
            </w:r>
            <w:r w:rsidRPr="00610D7E">
              <w:rPr>
                <w:b w:val="0"/>
                <w:szCs w:val="24"/>
              </w:rPr>
              <w:t xml:space="preserve">- </w:t>
            </w:r>
            <w:proofErr w:type="spellStart"/>
            <w:r w:rsidRPr="00610D7E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80" w:type="dxa"/>
            <w:hideMark/>
          </w:tcPr>
          <w:p w:rsidR="00E50C5A" w:rsidRPr="00610D7E" w:rsidRDefault="00E50C5A" w:rsidP="00A20032">
            <w:pPr>
              <w:jc w:val="right"/>
              <w:rPr>
                <w:b w:val="0"/>
                <w:szCs w:val="24"/>
              </w:rPr>
            </w:pPr>
            <w:r w:rsidRPr="00610D7E">
              <w:rPr>
                <w:b w:val="0"/>
                <w:szCs w:val="24"/>
              </w:rPr>
              <w:t>п. Эгвекинот</w:t>
            </w:r>
          </w:p>
        </w:tc>
      </w:tr>
    </w:tbl>
    <w:p w:rsidR="00E50C5A" w:rsidRPr="00682DA6" w:rsidRDefault="00E50C5A" w:rsidP="00E50C5A">
      <w:pPr>
        <w:tabs>
          <w:tab w:val="left" w:pos="-142"/>
        </w:tabs>
        <w:jc w:val="center"/>
        <w:rPr>
          <w:szCs w:val="24"/>
        </w:rPr>
      </w:pPr>
    </w:p>
    <w:p w:rsidR="00E50C5A" w:rsidRPr="00D94655" w:rsidRDefault="00E50C5A" w:rsidP="00E50C5A">
      <w:pPr>
        <w:tabs>
          <w:tab w:val="left" w:pos="1100"/>
        </w:tabs>
        <w:ind w:firstLine="851"/>
        <w:jc w:val="center"/>
        <w:rPr>
          <w:szCs w:val="24"/>
        </w:rPr>
      </w:pPr>
      <w:r w:rsidRPr="00682DA6">
        <w:rPr>
          <w:szCs w:val="24"/>
        </w:rPr>
        <w:t xml:space="preserve">О </w:t>
      </w:r>
      <w:r>
        <w:rPr>
          <w:szCs w:val="24"/>
        </w:rPr>
        <w:t>внесении изменения</w:t>
      </w:r>
      <w:r w:rsidRPr="00D94655">
        <w:rPr>
          <w:szCs w:val="24"/>
        </w:rPr>
        <w:t xml:space="preserve"> в </w:t>
      </w:r>
      <w:r>
        <w:rPr>
          <w:szCs w:val="24"/>
        </w:rPr>
        <w:t xml:space="preserve">Распоряжение </w:t>
      </w:r>
      <w:r w:rsidRPr="00D94655">
        <w:rPr>
          <w:szCs w:val="24"/>
        </w:rPr>
        <w:t xml:space="preserve">Администрации </w:t>
      </w:r>
    </w:p>
    <w:p w:rsidR="00E50C5A" w:rsidRPr="00A75CA7" w:rsidRDefault="00E50C5A" w:rsidP="00E50C5A">
      <w:pPr>
        <w:tabs>
          <w:tab w:val="left" w:pos="1100"/>
        </w:tabs>
        <w:ind w:firstLine="851"/>
        <w:jc w:val="center"/>
        <w:rPr>
          <w:szCs w:val="24"/>
        </w:rPr>
      </w:pPr>
      <w:proofErr w:type="spellStart"/>
      <w:r>
        <w:rPr>
          <w:szCs w:val="24"/>
        </w:rPr>
        <w:t>Иультинского</w:t>
      </w:r>
      <w:proofErr w:type="spellEnd"/>
      <w:r>
        <w:rPr>
          <w:szCs w:val="24"/>
        </w:rPr>
        <w:t xml:space="preserve"> муниципального района от 7 ноября 2014 г. № 207-ра</w:t>
      </w:r>
    </w:p>
    <w:p w:rsidR="00E50C5A" w:rsidRPr="00246D33" w:rsidRDefault="00E50C5A" w:rsidP="00E50C5A">
      <w:pPr>
        <w:ind w:firstLine="709"/>
        <w:jc w:val="center"/>
        <w:rPr>
          <w:szCs w:val="24"/>
        </w:rPr>
      </w:pPr>
      <w:r>
        <w:rPr>
          <w:szCs w:val="24"/>
        </w:rPr>
        <w:t xml:space="preserve"> </w:t>
      </w:r>
    </w:p>
    <w:p w:rsidR="00E50C5A" w:rsidRPr="00034B2E" w:rsidRDefault="00E50C5A" w:rsidP="00E50C5A">
      <w:pPr>
        <w:ind w:firstLine="709"/>
        <w:jc w:val="both"/>
        <w:rPr>
          <w:b w:val="0"/>
        </w:rPr>
      </w:pPr>
      <w:proofErr w:type="gramStart"/>
      <w:r w:rsidRPr="006B6C11">
        <w:rPr>
          <w:b w:val="0"/>
          <w:szCs w:val="24"/>
        </w:rPr>
        <w:t xml:space="preserve">В соответствии с </w:t>
      </w:r>
      <w:r w:rsidRPr="002620DC">
        <w:rPr>
          <w:b w:val="0"/>
          <w:szCs w:val="24"/>
        </w:rPr>
        <w:t xml:space="preserve">Положением </w:t>
      </w:r>
      <w:r w:rsidRPr="002620DC">
        <w:rPr>
          <w:b w:val="0"/>
        </w:rPr>
        <w:t xml:space="preserve">о порядке управления и распоряжения жилищным фондом, находящимся в муниципальной собственности на территории городского округа Эгвекинот, утвержденным </w:t>
      </w:r>
      <w:r w:rsidRPr="00034B2E">
        <w:rPr>
          <w:b w:val="0"/>
        </w:rPr>
        <w:t xml:space="preserve">Решением Совета депутатов </w:t>
      </w:r>
      <w:proofErr w:type="spellStart"/>
      <w:r w:rsidRPr="00034B2E">
        <w:rPr>
          <w:b w:val="0"/>
        </w:rPr>
        <w:t>Иультинского</w:t>
      </w:r>
      <w:proofErr w:type="spellEnd"/>
      <w:r w:rsidRPr="00034B2E">
        <w:rPr>
          <w:b w:val="0"/>
        </w:rPr>
        <w:t xml:space="preserve"> муниципального района от 24 декабря 2015 г. № 190, </w:t>
      </w:r>
      <w:r w:rsidRPr="00034B2E">
        <w:rPr>
          <w:b w:val="0"/>
          <w:szCs w:val="24"/>
        </w:rPr>
        <w:t xml:space="preserve">Решением жилищной комиссии Администрации городского округа </w:t>
      </w:r>
      <w:r w:rsidRPr="008E2FD2">
        <w:rPr>
          <w:b w:val="0"/>
          <w:szCs w:val="24"/>
        </w:rPr>
        <w:t xml:space="preserve">Эгвекинот от 28 июля 2020 г. № 7, </w:t>
      </w:r>
      <w:r w:rsidRPr="008E2FD2">
        <w:rPr>
          <w:b w:val="0"/>
        </w:rPr>
        <w:t>руководствуясь Уставом  городского округа Эгвекинот:</w:t>
      </w:r>
      <w:proofErr w:type="gramEnd"/>
    </w:p>
    <w:p w:rsidR="00E50C5A" w:rsidRPr="00034B2E" w:rsidRDefault="00E50C5A" w:rsidP="00E50C5A">
      <w:pPr>
        <w:tabs>
          <w:tab w:val="left" w:pos="-142"/>
        </w:tabs>
        <w:rPr>
          <w:b w:val="0"/>
          <w:szCs w:val="24"/>
        </w:rPr>
      </w:pPr>
    </w:p>
    <w:p w:rsidR="00E50C5A" w:rsidRPr="00E50C5A" w:rsidRDefault="00E50C5A" w:rsidP="00E50C5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E50C5A">
        <w:rPr>
          <w:b w:val="0"/>
          <w:szCs w:val="24"/>
        </w:rPr>
        <w:t xml:space="preserve">Внести в Распоряжение Администрации </w:t>
      </w:r>
      <w:proofErr w:type="spellStart"/>
      <w:r w:rsidRPr="00E50C5A">
        <w:rPr>
          <w:b w:val="0"/>
          <w:szCs w:val="24"/>
        </w:rPr>
        <w:t>Иультинского</w:t>
      </w:r>
      <w:proofErr w:type="spellEnd"/>
      <w:r w:rsidRPr="00E50C5A">
        <w:rPr>
          <w:b w:val="0"/>
          <w:szCs w:val="24"/>
        </w:rPr>
        <w:t xml:space="preserve"> муниципального района  от 7 ноября 2014 г. № 207-ра «О включении жилых помещений в число служебных и предоставлении служебных жилых  помещений  в </w:t>
      </w:r>
      <w:proofErr w:type="spellStart"/>
      <w:r w:rsidRPr="00E50C5A">
        <w:rPr>
          <w:b w:val="0"/>
          <w:szCs w:val="24"/>
        </w:rPr>
        <w:t>Иультинском</w:t>
      </w:r>
      <w:proofErr w:type="spellEnd"/>
      <w:r w:rsidRPr="00E50C5A">
        <w:rPr>
          <w:b w:val="0"/>
          <w:szCs w:val="24"/>
        </w:rPr>
        <w:t xml:space="preserve"> районе» следующее изменение:</w:t>
      </w:r>
    </w:p>
    <w:p w:rsidR="00E50C5A" w:rsidRPr="00E50C5A" w:rsidRDefault="00E50C5A" w:rsidP="00E50C5A">
      <w:pPr>
        <w:tabs>
          <w:tab w:val="left" w:pos="-3828"/>
        </w:tabs>
        <w:jc w:val="both"/>
        <w:rPr>
          <w:b w:val="0"/>
          <w:szCs w:val="24"/>
        </w:rPr>
      </w:pPr>
      <w:r w:rsidRPr="00E50C5A">
        <w:rPr>
          <w:b w:val="0"/>
          <w:szCs w:val="24"/>
        </w:rPr>
        <w:tab/>
        <w:t xml:space="preserve">в подпункте 1.1 пункта 1 слова «однокомнатную квартиру общей площадью 36.2 кв.м., в том числе жилой 18.6 кв.м. по адресу: </w:t>
      </w:r>
      <w:proofErr w:type="spellStart"/>
      <w:r w:rsidRPr="00E50C5A">
        <w:rPr>
          <w:b w:val="0"/>
          <w:szCs w:val="24"/>
        </w:rPr>
        <w:t>Иультинский</w:t>
      </w:r>
      <w:proofErr w:type="spellEnd"/>
      <w:r w:rsidRPr="00E50C5A">
        <w:rPr>
          <w:b w:val="0"/>
          <w:szCs w:val="24"/>
        </w:rPr>
        <w:t xml:space="preserve"> район, </w:t>
      </w:r>
      <w:proofErr w:type="spellStart"/>
      <w:r w:rsidRPr="00E50C5A">
        <w:rPr>
          <w:b w:val="0"/>
          <w:szCs w:val="24"/>
        </w:rPr>
        <w:t>п</w:t>
      </w:r>
      <w:proofErr w:type="gramStart"/>
      <w:r w:rsidRPr="00E50C5A">
        <w:rPr>
          <w:b w:val="0"/>
          <w:szCs w:val="24"/>
        </w:rPr>
        <w:t>.Э</w:t>
      </w:r>
      <w:proofErr w:type="gramEnd"/>
      <w:r w:rsidRPr="00E50C5A">
        <w:rPr>
          <w:b w:val="0"/>
          <w:szCs w:val="24"/>
        </w:rPr>
        <w:t>гвекинот</w:t>
      </w:r>
      <w:proofErr w:type="spellEnd"/>
      <w:r w:rsidRPr="00E50C5A">
        <w:rPr>
          <w:b w:val="0"/>
          <w:szCs w:val="24"/>
        </w:rPr>
        <w:t xml:space="preserve">, улица </w:t>
      </w:r>
      <w:proofErr w:type="spellStart"/>
      <w:r w:rsidRPr="00E50C5A">
        <w:rPr>
          <w:b w:val="0"/>
          <w:szCs w:val="24"/>
        </w:rPr>
        <w:t>Рынтыргина</w:t>
      </w:r>
      <w:proofErr w:type="spellEnd"/>
      <w:r w:rsidRPr="00E50C5A">
        <w:rPr>
          <w:b w:val="0"/>
          <w:szCs w:val="24"/>
        </w:rPr>
        <w:t>, дом № 11, квартира 19» исключить.</w:t>
      </w:r>
    </w:p>
    <w:p w:rsidR="00E50C5A" w:rsidRPr="00034B2E" w:rsidRDefault="00E50C5A" w:rsidP="00E50C5A">
      <w:pPr>
        <w:tabs>
          <w:tab w:val="left" w:pos="851"/>
          <w:tab w:val="left" w:pos="1134"/>
        </w:tabs>
        <w:jc w:val="both"/>
        <w:rPr>
          <w:b w:val="0"/>
          <w:szCs w:val="24"/>
        </w:rPr>
      </w:pPr>
    </w:p>
    <w:p w:rsidR="00E50C5A" w:rsidRPr="00034B2E" w:rsidRDefault="00E50C5A" w:rsidP="00E50C5A">
      <w:pPr>
        <w:tabs>
          <w:tab w:val="left" w:pos="0"/>
          <w:tab w:val="left" w:pos="993"/>
        </w:tabs>
        <w:ind w:firstLine="709"/>
        <w:jc w:val="both"/>
        <w:rPr>
          <w:b w:val="0"/>
          <w:szCs w:val="24"/>
        </w:rPr>
      </w:pPr>
      <w:r w:rsidRPr="00034B2E">
        <w:rPr>
          <w:b w:val="0"/>
          <w:szCs w:val="24"/>
        </w:rPr>
        <w:t xml:space="preserve">2. </w:t>
      </w:r>
      <w:r w:rsidRPr="008049D9">
        <w:rPr>
          <w:b w:val="0"/>
          <w:szCs w:val="24"/>
        </w:rPr>
        <w:t>Настоящее распоряжение вступает в силу с момента его подписания.</w:t>
      </w:r>
    </w:p>
    <w:p w:rsidR="00E50C5A" w:rsidRPr="00034B2E" w:rsidRDefault="00E50C5A" w:rsidP="00E50C5A">
      <w:pPr>
        <w:tabs>
          <w:tab w:val="left" w:pos="0"/>
          <w:tab w:val="left" w:pos="993"/>
        </w:tabs>
        <w:ind w:firstLine="709"/>
        <w:jc w:val="both"/>
        <w:rPr>
          <w:b w:val="0"/>
          <w:color w:val="FF0000"/>
          <w:szCs w:val="24"/>
        </w:rPr>
      </w:pPr>
    </w:p>
    <w:p w:rsidR="00E50C5A" w:rsidRPr="00034B2E" w:rsidRDefault="00E50C5A" w:rsidP="00E50C5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proofErr w:type="gramStart"/>
      <w:r w:rsidRPr="00034B2E">
        <w:rPr>
          <w:b w:val="0"/>
          <w:szCs w:val="24"/>
        </w:rPr>
        <w:t>Контроль за</w:t>
      </w:r>
      <w:proofErr w:type="gramEnd"/>
      <w:r w:rsidRPr="00034B2E">
        <w:rPr>
          <w:b w:val="0"/>
          <w:szCs w:val="24"/>
        </w:rPr>
        <w:t xml:space="preserve"> исполнением настоящего распоряжения возлож</w:t>
      </w:r>
      <w:r>
        <w:rPr>
          <w:b w:val="0"/>
          <w:szCs w:val="24"/>
        </w:rPr>
        <w:t xml:space="preserve">ить на Управление промышленной </w:t>
      </w:r>
      <w:r w:rsidRPr="00034B2E">
        <w:rPr>
          <w:b w:val="0"/>
          <w:szCs w:val="24"/>
        </w:rPr>
        <w:t>политики Администрации городского округа Эгвекинот (</w:t>
      </w:r>
      <w:proofErr w:type="spellStart"/>
      <w:r w:rsidRPr="00034B2E">
        <w:rPr>
          <w:b w:val="0"/>
          <w:szCs w:val="24"/>
        </w:rPr>
        <w:t>Абакаров</w:t>
      </w:r>
      <w:proofErr w:type="spellEnd"/>
      <w:r w:rsidRPr="00034B2E">
        <w:rPr>
          <w:b w:val="0"/>
          <w:szCs w:val="24"/>
        </w:rPr>
        <w:t xml:space="preserve"> А.М.)</w:t>
      </w:r>
    </w:p>
    <w:p w:rsidR="00E50C5A" w:rsidRPr="00034B2E" w:rsidRDefault="00E50C5A" w:rsidP="00E50C5A">
      <w:pPr>
        <w:tabs>
          <w:tab w:val="left" w:pos="993"/>
        </w:tabs>
        <w:ind w:left="709"/>
        <w:jc w:val="both"/>
        <w:rPr>
          <w:b w:val="0"/>
          <w:szCs w:val="24"/>
        </w:rPr>
      </w:pPr>
    </w:p>
    <w:p w:rsidR="00D54F4F" w:rsidRDefault="00E50C5A" w:rsidP="00A23824">
      <w:pPr>
        <w:tabs>
          <w:tab w:val="left" w:pos="993"/>
        </w:tabs>
        <w:jc w:val="both"/>
      </w:pPr>
      <w:r w:rsidRPr="00034B2E">
        <w:rPr>
          <w:szCs w:val="24"/>
        </w:rPr>
        <w:t>Глава Администрации</w:t>
      </w:r>
      <w:r w:rsidRPr="00034B2E">
        <w:rPr>
          <w:szCs w:val="24"/>
        </w:rPr>
        <w:tab/>
        <w:t xml:space="preserve">                                                                                  Р.В. </w:t>
      </w:r>
      <w:proofErr w:type="spellStart"/>
      <w:r w:rsidRPr="00034B2E">
        <w:rPr>
          <w:szCs w:val="24"/>
        </w:rPr>
        <w:t>Коркишко</w:t>
      </w:r>
      <w:proofErr w:type="spellEnd"/>
    </w:p>
    <w:sectPr w:rsidR="00D54F4F" w:rsidSect="00C93360">
      <w:headerReference w:type="default" r:id="rId7"/>
      <w:pgSz w:w="11907" w:h="16840" w:code="9"/>
      <w:pgMar w:top="1134" w:right="850" w:bottom="426" w:left="1560" w:header="720" w:footer="1134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1B" w:rsidRDefault="0047731B" w:rsidP="004C189B">
      <w:r>
        <w:separator/>
      </w:r>
    </w:p>
  </w:endnote>
  <w:endnote w:type="continuationSeparator" w:id="0">
    <w:p w:rsidR="0047731B" w:rsidRDefault="0047731B" w:rsidP="004C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1B" w:rsidRDefault="0047731B" w:rsidP="004C189B">
      <w:r>
        <w:separator/>
      </w:r>
    </w:p>
  </w:footnote>
  <w:footnote w:type="continuationSeparator" w:id="0">
    <w:p w:rsidR="0047731B" w:rsidRDefault="0047731B" w:rsidP="004C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0" w:rsidRPr="00141B92" w:rsidRDefault="00AF08A3">
    <w:pPr>
      <w:pStyle w:val="a3"/>
      <w:jc w:val="center"/>
      <w:rPr>
        <w:b w:val="0"/>
      </w:rPr>
    </w:pPr>
    <w:r w:rsidRPr="00141B92">
      <w:rPr>
        <w:b w:val="0"/>
      </w:rPr>
      <w:fldChar w:fldCharType="begin"/>
    </w:r>
    <w:r w:rsidR="00E50C5A" w:rsidRPr="00141B92">
      <w:rPr>
        <w:b w:val="0"/>
      </w:rPr>
      <w:instrText xml:space="preserve"> PAGE   \* MERGEFORMAT </w:instrText>
    </w:r>
    <w:r w:rsidRPr="00141B92">
      <w:rPr>
        <w:b w:val="0"/>
      </w:rPr>
      <w:fldChar w:fldCharType="separate"/>
    </w:r>
    <w:r w:rsidR="00E50C5A">
      <w:rPr>
        <w:b w:val="0"/>
        <w:noProof/>
      </w:rPr>
      <w:t>2</w:t>
    </w:r>
    <w:r w:rsidRPr="00141B92">
      <w:rPr>
        <w:b w:val="0"/>
      </w:rPr>
      <w:fldChar w:fldCharType="end"/>
    </w:r>
  </w:p>
  <w:p w:rsidR="00056DB0" w:rsidRDefault="00A23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09D8"/>
    <w:multiLevelType w:val="multilevel"/>
    <w:tmpl w:val="D6868C56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 w:val="0"/>
      </w:rPr>
    </w:lvl>
  </w:abstractNum>
  <w:abstractNum w:abstractNumId="1">
    <w:nsid w:val="7774005C"/>
    <w:multiLevelType w:val="hybridMultilevel"/>
    <w:tmpl w:val="0D3E73BA"/>
    <w:lvl w:ilvl="0" w:tplc="3B4E91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C5A"/>
    <w:rsid w:val="000C19E0"/>
    <w:rsid w:val="003A62C5"/>
    <w:rsid w:val="0047731B"/>
    <w:rsid w:val="004C189B"/>
    <w:rsid w:val="00553F8B"/>
    <w:rsid w:val="008E2FD2"/>
    <w:rsid w:val="00A23824"/>
    <w:rsid w:val="00A25113"/>
    <w:rsid w:val="00AC6942"/>
    <w:rsid w:val="00AF08A3"/>
    <w:rsid w:val="00D54F4F"/>
    <w:rsid w:val="00E50C5A"/>
    <w:rsid w:val="00FC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0C5A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50C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E50C5A"/>
    <w:pPr>
      <w:jc w:val="both"/>
    </w:pPr>
    <w:rPr>
      <w:b w:val="0"/>
    </w:rPr>
  </w:style>
  <w:style w:type="character" w:customStyle="1" w:styleId="30">
    <w:name w:val="Основной текст 3 Знак"/>
    <w:basedOn w:val="a0"/>
    <w:link w:val="3"/>
    <w:rsid w:val="00E50C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Мащенко Игорь Вадимович</cp:lastModifiedBy>
  <cp:revision>6</cp:revision>
  <dcterms:created xsi:type="dcterms:W3CDTF">2020-07-24T03:52:00Z</dcterms:created>
  <dcterms:modified xsi:type="dcterms:W3CDTF">2020-07-30T05:03:00Z</dcterms:modified>
</cp:coreProperties>
</file>