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2"/>
        <w:gridCol w:w="3278"/>
        <w:gridCol w:w="3294"/>
      </w:tblGrid>
      <w:tr w:rsidR="00B23595" w:rsidTr="00B23595">
        <w:tc>
          <w:tcPr>
            <w:tcW w:w="3332" w:type="dxa"/>
          </w:tcPr>
          <w:p w:rsidR="00B23595" w:rsidRDefault="00B23595" w:rsidP="00F01337">
            <w:r w:rsidRPr="002F3088">
              <w:t xml:space="preserve">от  </w:t>
            </w:r>
            <w:r w:rsidR="00F428E6">
              <w:t xml:space="preserve">         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950212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 xml:space="preserve">дминистративный регламент </w:t>
            </w:r>
          </w:p>
          <w:p w:rsidR="00950212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Администрации городского округа Эгвекинот по предоставлению </w:t>
            </w:r>
          </w:p>
          <w:p w:rsidR="006C3D8E" w:rsidRPr="00710BDA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>муниципальной услуги «Приём заявлений и выдача документов о согласовании переустройства и (или) перепланировки помещения в многоквартирном доме</w:t>
            </w:r>
            <w:r>
              <w:t>»</w:t>
            </w:r>
            <w:r w:rsidR="00803315">
              <w:rPr>
                <w:b/>
              </w:rPr>
              <w:t>, утвержденный П</w:t>
            </w:r>
            <w:r w:rsidR="00144C9F"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="00144C9F"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06302C">
              <w:rPr>
                <w:b/>
              </w:rPr>
              <w:t>9 февраля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A42F31">
              <w:rPr>
                <w:b/>
              </w:rPr>
              <w:t>2</w:t>
            </w:r>
            <w:r>
              <w:rPr>
                <w:b/>
              </w:rPr>
              <w:t>9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</w:t>
      </w:r>
      <w:r w:rsidR="00AE1D7F" w:rsidRPr="00950212">
        <w:t xml:space="preserve">луги </w:t>
      </w:r>
      <w:r w:rsidR="0006302C" w:rsidRPr="00950212">
        <w:t>«</w:t>
      </w:r>
      <w:r w:rsidR="00950212" w:rsidRPr="00950212"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C172DE" w:rsidRPr="00950212">
        <w:t>»</w:t>
      </w:r>
      <w:r w:rsidR="00144C9F" w:rsidRPr="00950212">
        <w:t>,</w:t>
      </w:r>
      <w:r w:rsidR="00F428E6" w:rsidRPr="00950212">
        <w:t xml:space="preserve"> </w:t>
      </w:r>
      <w:r w:rsidR="00F428E6" w:rsidRPr="006D511F">
        <w:t>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42F31" w:rsidRPr="006D511F">
        <w:t>29 февраля 2016 г. № 2</w:t>
      </w:r>
      <w:r w:rsidR="00950212">
        <w:t>9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AE302C" w:rsidRPr="006D511F" w:rsidRDefault="00F428E6" w:rsidP="00AE302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 xml:space="preserve">В разделе </w:t>
      </w:r>
      <w:r w:rsidR="00950212">
        <w:t>1</w:t>
      </w:r>
      <w:r w:rsidRPr="006D511F">
        <w:rPr>
          <w:rFonts w:eastAsia="Calibri"/>
        </w:rPr>
        <w:t xml:space="preserve"> «</w:t>
      </w:r>
      <w:r w:rsidR="00950212">
        <w:rPr>
          <w:rFonts w:eastAsia="Calibri"/>
        </w:rPr>
        <w:t>Общие положения</w:t>
      </w:r>
      <w:r w:rsidRPr="006D511F">
        <w:rPr>
          <w:rFonts w:eastAsia="Calibri"/>
        </w:rPr>
        <w:t>»:</w:t>
      </w:r>
    </w:p>
    <w:p w:rsidR="00F428E6" w:rsidRDefault="00E92A1B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1) </w:t>
      </w:r>
      <w:r w:rsidR="00283053">
        <w:rPr>
          <w:rFonts w:eastAsia="Calibri"/>
        </w:rPr>
        <w:t xml:space="preserve">в </w:t>
      </w:r>
      <w:r w:rsidR="00950212">
        <w:rPr>
          <w:rFonts w:eastAsia="Calibri"/>
        </w:rPr>
        <w:t>подраздел</w:t>
      </w:r>
      <w:r w:rsidR="00283053">
        <w:rPr>
          <w:rFonts w:eastAsia="Calibri"/>
        </w:rPr>
        <w:t>е</w:t>
      </w:r>
      <w:r w:rsidR="00950212">
        <w:rPr>
          <w:rFonts w:eastAsia="Calibri"/>
        </w:rPr>
        <w:t xml:space="preserve"> 1.3.</w:t>
      </w:r>
      <w:r w:rsidR="00283053" w:rsidRPr="00283053">
        <w:t xml:space="preserve"> </w:t>
      </w:r>
      <w:r w:rsidR="00283053">
        <w:t>«</w:t>
      </w:r>
      <w:r w:rsidR="00283053" w:rsidRPr="002F3088">
        <w:t>Требования к порядку информирования о предоставлении муниципальной услуги</w:t>
      </w:r>
      <w:r w:rsidR="00283053">
        <w:t>»</w:t>
      </w:r>
      <w:r w:rsidR="00F428E6" w:rsidRPr="006D511F">
        <w:t>:</w:t>
      </w:r>
    </w:p>
    <w:p w:rsidR="00950212" w:rsidRPr="006D511F" w:rsidRDefault="00283053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пункт </w:t>
      </w:r>
      <w:r>
        <w:rPr>
          <w:rFonts w:eastAsia="Calibri"/>
        </w:rPr>
        <w:t>1.3.1</w:t>
      </w:r>
      <w:r w:rsidRPr="006D511F">
        <w:rPr>
          <w:rFonts w:eastAsia="Calibri"/>
        </w:rPr>
        <w:t xml:space="preserve"> изложить в следующей редакции:</w:t>
      </w:r>
    </w:p>
    <w:p w:rsidR="00283053" w:rsidRPr="002F3088" w:rsidRDefault="00F428E6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eastAsia="Calibri"/>
        </w:rPr>
        <w:t>«</w:t>
      </w:r>
      <w:r w:rsidR="00283053" w:rsidRPr="002F3088">
        <w:rPr>
          <w:rFonts w:ascii="Times New Roman" w:hAnsi="Times New Roman" w:cs="Times New Roman"/>
          <w:sz w:val="24"/>
          <w:szCs w:val="24"/>
        </w:rPr>
        <w:t>1.3.1. Для получения информации по вопросам предоставления муниципальной услуги, в том числе сведений о ходе предоставления муниципальной услуги, граждане обращаются: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>а</w:t>
      </w:r>
      <w:r w:rsidRPr="00974AD6">
        <w:rPr>
          <w:rFonts w:ascii="Times New Roman" w:hAnsi="Times New Roman" w:cs="Times New Roman"/>
          <w:sz w:val="24"/>
          <w:szCs w:val="24"/>
        </w:rPr>
        <w:t>) в Администрацию: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D6">
        <w:rPr>
          <w:rFonts w:ascii="Times New Roman" w:hAnsi="Times New Roman" w:cs="Times New Roman"/>
          <w:sz w:val="24"/>
          <w:szCs w:val="24"/>
        </w:rPr>
        <w:t xml:space="preserve">- по телефонам: 8 (42734) </w:t>
      </w:r>
      <w:r w:rsidRPr="00E4444B">
        <w:rPr>
          <w:rFonts w:ascii="Times New Roman" w:hAnsi="Times New Roman"/>
          <w:color w:val="0070C0"/>
          <w:sz w:val="24"/>
          <w:szCs w:val="24"/>
        </w:rPr>
        <w:t>2-31-14</w:t>
      </w:r>
      <w:r w:rsidRPr="00974AD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D6">
        <w:rPr>
          <w:rFonts w:ascii="Times New Roman" w:hAnsi="Times New Roman" w:cs="Times New Roman"/>
          <w:sz w:val="24"/>
          <w:szCs w:val="24"/>
        </w:rPr>
        <w:t>- лично или с обращением в письменном виде (почтой) по адресу: 689202 Чукотский автономный округ, городской округ Эгвекинот, пос. Эгвекинот, ул. Ленина, 9;</w:t>
      </w:r>
    </w:p>
    <w:p w:rsidR="00283053" w:rsidRPr="00974AD6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D6">
        <w:rPr>
          <w:rFonts w:ascii="Times New Roman" w:hAnsi="Times New Roman" w:cs="Times New Roman"/>
          <w:sz w:val="24"/>
          <w:szCs w:val="24"/>
        </w:rPr>
        <w:t xml:space="preserve">- в письменном виде (электронным сообщением) на адрес электронной почты в информационно-телекоммуникационной сети «Интернет»: </w:t>
      </w:r>
      <w:hyperlink r:id="rId9" w:history="1">
        <w:r w:rsidRPr="00E4444B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admin</w:t>
        </w:r>
        <w:r w:rsidRPr="00E4444B">
          <w:rPr>
            <w:rStyle w:val="a3"/>
            <w:rFonts w:ascii="Times New Roman" w:hAnsi="Times New Roman"/>
            <w:color w:val="0070C0"/>
            <w:sz w:val="24"/>
            <w:szCs w:val="24"/>
          </w:rPr>
          <w:t>@</w:t>
        </w:r>
        <w:r w:rsidRPr="00E4444B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go</w:t>
        </w:r>
        <w:r w:rsidRPr="00E4444B">
          <w:rPr>
            <w:rStyle w:val="a3"/>
            <w:rFonts w:ascii="Times New Roman" w:hAnsi="Times New Roman"/>
            <w:color w:val="0070C0"/>
            <w:sz w:val="24"/>
            <w:szCs w:val="24"/>
          </w:rPr>
          <w:t>-</w:t>
        </w:r>
        <w:proofErr w:type="spellStart"/>
        <w:r w:rsidRPr="00E4444B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egvekinot</w:t>
        </w:r>
        <w:proofErr w:type="spellEnd"/>
        <w:r w:rsidRPr="00E4444B">
          <w:rPr>
            <w:rStyle w:val="a3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Pr="00E4444B">
          <w:rPr>
            <w:rStyle w:val="a3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Pr="00974AD6">
        <w:rPr>
          <w:rFonts w:ascii="Times New Roman" w:hAnsi="Times New Roman" w:cs="Times New Roman"/>
          <w:sz w:val="24"/>
          <w:szCs w:val="24"/>
        </w:rPr>
        <w:t>;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>- в письменном виде по факсу: 8 (42734) 2-21-09;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>б) в Управление промышленной политики Администрации городского округа Эгвекинот (далее по тексту – Управление)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 xml:space="preserve">- по телефону 8(42734) 2-30-62; 2-22-56; 2-24-15; </w:t>
      </w:r>
    </w:p>
    <w:p w:rsidR="00283053" w:rsidRPr="002F3088" w:rsidRDefault="00283053" w:rsidP="002830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88">
        <w:rPr>
          <w:rFonts w:ascii="Times New Roman" w:hAnsi="Times New Roman" w:cs="Times New Roman"/>
          <w:sz w:val="24"/>
          <w:szCs w:val="24"/>
        </w:rPr>
        <w:t xml:space="preserve">- лично или в письменном виде (почтой); </w:t>
      </w:r>
    </w:p>
    <w:p w:rsidR="00283053" w:rsidRDefault="00283053" w:rsidP="00283053">
      <w:pPr>
        <w:tabs>
          <w:tab w:val="left" w:pos="993"/>
          <w:tab w:val="left" w:pos="1134"/>
        </w:tabs>
        <w:ind w:firstLine="709"/>
        <w:jc w:val="both"/>
        <w:outlineLvl w:val="2"/>
      </w:pPr>
      <w:r w:rsidRPr="002F3088">
        <w:t>- в письменном виде (факси</w:t>
      </w:r>
      <w:r>
        <w:t>мильной связью).</w:t>
      </w:r>
    </w:p>
    <w:p w:rsidR="00283053" w:rsidRDefault="00283053" w:rsidP="00283053">
      <w:pPr>
        <w:tabs>
          <w:tab w:val="left" w:pos="993"/>
          <w:tab w:val="left" w:pos="1134"/>
        </w:tabs>
        <w:ind w:firstLine="709"/>
        <w:jc w:val="both"/>
        <w:outlineLvl w:val="2"/>
      </w:pPr>
      <w:r>
        <w:rPr>
          <w:rFonts w:eastAsia="Calibri"/>
        </w:rPr>
        <w:t>2) пункт 1.3.4</w:t>
      </w:r>
      <w:r w:rsidRPr="006D511F">
        <w:rPr>
          <w:rFonts w:eastAsia="Calibri"/>
        </w:rPr>
        <w:t xml:space="preserve"> изложить в следующей редакции:</w:t>
      </w:r>
    </w:p>
    <w:p w:rsidR="006B16DF" w:rsidRPr="006D511F" w:rsidRDefault="00283053" w:rsidP="006B16DF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>
        <w:t xml:space="preserve">«1.3.4. </w:t>
      </w:r>
      <w:r w:rsidR="006B16DF" w:rsidRPr="006D511F">
        <w:t>Режим (график) работы:</w:t>
      </w:r>
    </w:p>
    <w:p w:rsidR="006B16DF" w:rsidRPr="006D511F" w:rsidRDefault="006B16DF" w:rsidP="006B16DF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6B16DF" w:rsidRPr="006D511F" w:rsidRDefault="006B16DF" w:rsidP="006B16DF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6B16DF" w:rsidRPr="006D511F" w:rsidRDefault="006B16DF" w:rsidP="006B16DF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6B16DF" w:rsidRDefault="006B16DF" w:rsidP="0096042F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.»;</w:t>
      </w:r>
      <w:proofErr w:type="gramEnd"/>
    </w:p>
    <w:p w:rsidR="004C3ECD" w:rsidRPr="006D511F" w:rsidRDefault="00F01337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lastRenderedPageBreak/>
        <w:t xml:space="preserve">В разделе </w:t>
      </w:r>
      <w:r w:rsidR="00C260F7">
        <w:t>2</w:t>
      </w:r>
      <w:r w:rsidR="00207879" w:rsidRPr="006D511F">
        <w:t xml:space="preserve"> </w:t>
      </w:r>
      <w:r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="00C260F7">
        <w:t xml:space="preserve"> 2.2</w:t>
      </w:r>
      <w:r w:rsidR="00990C0C">
        <w:t>.</w:t>
      </w:r>
      <w:r w:rsidRPr="006D511F">
        <w:t xml:space="preserve"> изложить в следующей редакции: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«</w:t>
      </w:r>
      <w:r w:rsidR="00C260F7">
        <w:rPr>
          <w:b/>
        </w:rPr>
        <w:t>2.2</w:t>
      </w:r>
      <w:r w:rsidRPr="006D511F">
        <w:rPr>
          <w:b/>
        </w:rPr>
        <w:t xml:space="preserve">. </w:t>
      </w:r>
      <w:r w:rsidR="00C260F7" w:rsidRPr="006D511F">
        <w:rPr>
          <w:b/>
        </w:rPr>
        <w:t>Органы и организации,  участвующие в предоставлении муниципальной услуги</w:t>
      </w:r>
    </w:p>
    <w:p w:rsidR="00C260F7" w:rsidRPr="006D511F" w:rsidRDefault="00C260F7" w:rsidP="00C260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6D511F">
        <w:t>Органом, предоставляющим муниципальную услугу, является Администрация городского округа Эгвекинот (далее – Администрация).</w:t>
      </w:r>
    </w:p>
    <w:p w:rsidR="00C260F7" w:rsidRPr="006D511F" w:rsidRDefault="00C260F7" w:rsidP="00C260F7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(далее – Управление).</w:t>
      </w:r>
    </w:p>
    <w:p w:rsidR="00C260F7" w:rsidRDefault="00C260F7" w:rsidP="00C2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C260F7" w:rsidRPr="00C260F7" w:rsidRDefault="00C260F7" w:rsidP="00C26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 Ф</w:t>
      </w:r>
      <w:r w:rsidR="00990C0C">
        <w:rPr>
          <w:rFonts w:ascii="Times New Roman" w:hAnsi="Times New Roman" w:cs="Times New Roman"/>
          <w:sz w:val="24"/>
          <w:szCs w:val="24"/>
        </w:rPr>
        <w:t>едеральным государственным унитарным предприятием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0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60F7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260F7">
        <w:rPr>
          <w:rFonts w:ascii="Times New Roman" w:hAnsi="Times New Roman" w:cs="Times New Roman"/>
          <w:sz w:val="24"/>
          <w:szCs w:val="24"/>
        </w:rPr>
        <w:t xml:space="preserve"> – Федеральное БТИ»;</w:t>
      </w:r>
      <w:r>
        <w:t xml:space="preserve"> </w:t>
      </w:r>
      <w:proofErr w:type="gramStart"/>
      <w:r w:rsidR="00990C0C">
        <w:rPr>
          <w:rFonts w:ascii="Times New Roman" w:hAnsi="Times New Roman" w:cs="Times New Roman"/>
          <w:sz w:val="24"/>
          <w:szCs w:val="24"/>
        </w:rPr>
        <w:t>Государственным унитарным предприятие акционерное общество</w:t>
      </w:r>
      <w:r w:rsidRPr="00C260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60F7">
        <w:rPr>
          <w:rFonts w:ascii="Times New Roman" w:hAnsi="Times New Roman" w:cs="Times New Roman"/>
          <w:sz w:val="24"/>
          <w:szCs w:val="24"/>
        </w:rPr>
        <w:t>Бюротехнической</w:t>
      </w:r>
      <w:proofErr w:type="spellEnd"/>
      <w:r w:rsidRPr="00C260F7">
        <w:rPr>
          <w:rFonts w:ascii="Times New Roman" w:hAnsi="Times New Roman" w:cs="Times New Roman"/>
          <w:sz w:val="24"/>
          <w:szCs w:val="24"/>
        </w:rPr>
        <w:t xml:space="preserve"> инвентаризации», Управлением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C260F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260F7">
        <w:rPr>
          <w:rFonts w:ascii="Times New Roman" w:hAnsi="Times New Roman" w:cs="Times New Roman"/>
          <w:sz w:val="24"/>
          <w:szCs w:val="24"/>
        </w:rPr>
        <w:t xml:space="preserve">), </w:t>
      </w:r>
      <w:r w:rsidRPr="00C26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0F7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C260F7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</w:t>
      </w:r>
      <w:proofErr w:type="gramEnd"/>
      <w:r w:rsidRPr="00C260F7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260F7" w:rsidRDefault="00C260F7" w:rsidP="00C260F7">
      <w:pPr>
        <w:ind w:firstLine="720"/>
        <w:jc w:val="both"/>
      </w:pPr>
      <w:r w:rsidRPr="00C260F7">
        <w:t>Межведомственное информационное взаимодействие органов и организаций</w:t>
      </w:r>
      <w:r w:rsidRPr="006D511F">
        <w:t xml:space="preserve">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.»;</w:t>
      </w:r>
    </w:p>
    <w:p w:rsidR="00990C0C" w:rsidRDefault="00990C0C" w:rsidP="00990C0C">
      <w:pPr>
        <w:ind w:firstLine="709"/>
        <w:jc w:val="both"/>
      </w:pPr>
      <w:r>
        <w:t xml:space="preserve">2) </w:t>
      </w:r>
      <w:r w:rsidRPr="006D511F">
        <w:t>подраздел</w:t>
      </w:r>
      <w:r>
        <w:t xml:space="preserve"> 2.16</w:t>
      </w:r>
      <w:r w:rsidRPr="006D511F">
        <w:t xml:space="preserve"> изложить в следующей редакции</w:t>
      </w:r>
      <w:r>
        <w:t>:</w:t>
      </w:r>
      <w:r w:rsidRPr="008151FF">
        <w:t xml:space="preserve"> </w:t>
      </w:r>
    </w:p>
    <w:p w:rsidR="00990C0C" w:rsidRPr="006D511F" w:rsidRDefault="00990C0C" w:rsidP="00990C0C">
      <w:pPr>
        <w:ind w:firstLine="709"/>
        <w:jc w:val="both"/>
        <w:rPr>
          <w:b/>
        </w:rPr>
      </w:pPr>
      <w:r>
        <w:t>«</w:t>
      </w:r>
      <w:r w:rsidRPr="00990C0C">
        <w:rPr>
          <w:b/>
        </w:rPr>
        <w:t>2.16.</w:t>
      </w:r>
      <w:r w:rsidRPr="008151FF">
        <w:t xml:space="preserve"> </w:t>
      </w:r>
      <w:r w:rsidRPr="006D511F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>
        <w:t>3.3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proofErr w:type="gramStart"/>
      <w:r w:rsidRPr="006D511F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 xml:space="preserve">иными нормативными правовыми актами Российской Федерации, нормативными </w:t>
      </w:r>
      <w:r w:rsidRPr="006D511F">
        <w:rPr>
          <w:rFonts w:eastAsia="Calibri"/>
          <w:lang w:eastAsia="en-US"/>
        </w:rPr>
        <w:lastRenderedPageBreak/>
        <w:t>правовыми актами Чукотского автономного</w:t>
      </w:r>
      <w:proofErr w:type="gramEnd"/>
      <w:r w:rsidRPr="006D511F">
        <w:rPr>
          <w:rFonts w:eastAsia="Calibri"/>
          <w:lang w:eastAsia="en-US"/>
        </w:rPr>
        <w:t xml:space="preserve"> округа, муниципальными правовыми актами городского округа Эгвекинот</w:t>
      </w:r>
      <w:r w:rsidRPr="006D511F"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>
        <w:t>3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>особенностей выполнения административных процедур, предусмотренных подразделом 3.</w:t>
      </w:r>
      <w:r>
        <w:t>5</w:t>
      </w:r>
      <w:r w:rsidRPr="006D511F">
        <w:t xml:space="preserve"> раздела </w:t>
      </w:r>
      <w:r w:rsidR="00BC064D">
        <w:t>3</w:t>
      </w:r>
      <w:r w:rsidRPr="006D511F">
        <w:t xml:space="preserve"> 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предусмотрено.</w:t>
      </w:r>
    </w:p>
    <w:p w:rsidR="00990C0C" w:rsidRPr="006D511F" w:rsidRDefault="0096042F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tab/>
      </w:r>
      <w:r w:rsidR="00990C0C">
        <w:t>1.3</w:t>
      </w:r>
      <w:r>
        <w:t>.</w:t>
      </w:r>
      <w:r w:rsidR="00990C0C">
        <w:t xml:space="preserve"> </w:t>
      </w:r>
      <w:r w:rsidR="00990C0C" w:rsidRPr="006D511F">
        <w:t xml:space="preserve">В разделе </w:t>
      </w:r>
      <w:r>
        <w:t>3</w:t>
      </w:r>
      <w:r w:rsidR="00990C0C" w:rsidRPr="006D511F">
        <w:t xml:space="preserve"> «</w:t>
      </w:r>
      <w:r w:rsidR="00990C0C"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990C0C" w:rsidRPr="006D511F" w:rsidRDefault="00990C0C" w:rsidP="0096042F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 xml:space="preserve">1)  раздел </w:t>
      </w:r>
      <w:r w:rsidR="0096042F">
        <w:t>3</w:t>
      </w:r>
      <w:r w:rsidRPr="006D511F">
        <w:t xml:space="preserve">  дополнить подразделами</w:t>
      </w:r>
      <w:r w:rsidR="0096042F">
        <w:t xml:space="preserve"> 3.3, 3.4, 3.5</w:t>
      </w:r>
      <w:r w:rsidRPr="006D511F">
        <w:t xml:space="preserve"> следующего содержания: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96042F">
        <w:rPr>
          <w:b/>
        </w:rPr>
        <w:t>3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96042F">
        <w:t>3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96042F">
        <w:t>3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3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>3.</w:t>
      </w:r>
      <w:r w:rsidR="0096042F">
        <w:rPr>
          <w:b/>
        </w:rPr>
        <w:t>4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4</w:t>
      </w:r>
      <w:r w:rsidRPr="006D511F">
        <w:t>.1. 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990C0C" w:rsidRPr="006D511F" w:rsidRDefault="00990C0C" w:rsidP="00990C0C">
      <w:pPr>
        <w:ind w:firstLine="709"/>
        <w:jc w:val="both"/>
        <w:rPr>
          <w:strike/>
        </w:rPr>
      </w:pPr>
      <w:r w:rsidRPr="006D511F">
        <w:t>3.</w:t>
      </w:r>
      <w:r w:rsidR="0096042F">
        <w:t>4</w:t>
      </w:r>
      <w:r w:rsidRPr="006D511F">
        <w:t xml:space="preserve">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990C0C" w:rsidRPr="006D511F" w:rsidRDefault="00990C0C" w:rsidP="00990C0C">
      <w:pPr>
        <w:ind w:firstLine="709"/>
        <w:jc w:val="both"/>
      </w:pPr>
      <w:r w:rsidRPr="006D511F">
        <w:lastRenderedPageBreak/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990C0C" w:rsidRPr="006D511F" w:rsidRDefault="00990C0C" w:rsidP="00990C0C">
      <w:pPr>
        <w:ind w:firstLine="708"/>
        <w:jc w:val="both"/>
      </w:pPr>
      <w:bookmarkStart w:id="0" w:name="sub_2163"/>
      <w:r w:rsidRPr="006D511F">
        <w:t>3.</w:t>
      </w:r>
      <w:r w:rsidR="0096042F">
        <w:t>4</w:t>
      </w:r>
      <w:r w:rsidRPr="006D511F">
        <w:t>.3. Днем обращения за предоставлением муниципальной услуги считается дата подачи запроса в форме электронного документа.</w:t>
      </w:r>
    </w:p>
    <w:bookmarkEnd w:id="0"/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4</w:t>
      </w:r>
      <w:r w:rsidRPr="006D511F">
        <w:t xml:space="preserve">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материалов, полученных лично от заявителей или направленных по почте.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4</w:t>
      </w:r>
      <w:r w:rsidRPr="006D511F">
        <w:t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rPr>
          <w:b/>
        </w:rPr>
        <w:t>3.</w:t>
      </w:r>
      <w:r w:rsidR="0096042F">
        <w:rPr>
          <w:b/>
        </w:rPr>
        <w:t>5</w:t>
      </w:r>
      <w:r w:rsidRPr="006D511F">
        <w:rPr>
          <w:b/>
        </w:rPr>
        <w:t>.</w:t>
      </w:r>
      <w:r w:rsidRPr="006D511F">
        <w:t xml:space="preserve"> </w:t>
      </w:r>
      <w:bookmarkStart w:id="1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990C0C" w:rsidRPr="006D511F" w:rsidRDefault="0096042F" w:rsidP="00990C0C">
      <w:pPr>
        <w:tabs>
          <w:tab w:val="left" w:pos="993"/>
        </w:tabs>
        <w:ind w:firstLine="709"/>
        <w:jc w:val="both"/>
      </w:pPr>
      <w:bookmarkStart w:id="2" w:name="sub_331"/>
      <w:bookmarkEnd w:id="1"/>
      <w:r>
        <w:t>3.5</w:t>
      </w:r>
      <w:r w:rsidR="00990C0C" w:rsidRPr="006D511F">
        <w:t>.</w:t>
      </w:r>
      <w:r w:rsidR="00F37A8B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1) наименование органа местного самоуправления, направляющего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3" w:name="Par112"/>
      <w:bookmarkEnd w:id="3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5</w:t>
      </w:r>
      <w:r w:rsidRPr="006D511F">
        <w:t>.</w:t>
      </w:r>
      <w:r w:rsidR="00F37A8B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4" w:name="sub_333"/>
      <w:bookmarkEnd w:id="2"/>
      <w:r>
        <w:t>3.5</w:t>
      </w:r>
      <w:r w:rsidR="00990C0C" w:rsidRPr="006D511F">
        <w:t>.</w:t>
      </w:r>
      <w:r w:rsidR="00F37A8B">
        <w:t>3.</w:t>
      </w:r>
      <w:r w:rsidR="00990C0C" w:rsidRPr="006D511F">
        <w:t xml:space="preserve"> Направление межведомственного запроса обеспечивается ответственным исполнителем следующими способами:</w:t>
      </w:r>
    </w:p>
    <w:bookmarkEnd w:id="4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lastRenderedPageBreak/>
        <w:t>3.</w:t>
      </w:r>
      <w:r w:rsidR="0096042F">
        <w:t>5</w:t>
      </w:r>
      <w:r w:rsidRPr="006D511F">
        <w:t>.</w:t>
      </w:r>
      <w:r w:rsidR="00F37A8B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0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6D511F" w:rsidRDefault="00990C0C" w:rsidP="00990C0C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96042F">
        <w:t>5</w:t>
      </w:r>
      <w:r w:rsidRPr="006D511F">
        <w:t>.</w:t>
      </w:r>
      <w:r w:rsidR="00F37A8B">
        <w:t>5</w:t>
      </w:r>
      <w:r w:rsidRPr="006D511F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990C0C" w:rsidRPr="006D511F" w:rsidRDefault="00990C0C" w:rsidP="00990C0C">
      <w:pPr>
        <w:ind w:firstLine="708"/>
        <w:jc w:val="both"/>
      </w:pPr>
      <w:bookmarkStart w:id="5" w:name="sub_334"/>
      <w:r w:rsidRPr="006D511F">
        <w:t>3.</w:t>
      </w:r>
      <w:r w:rsidR="0096042F">
        <w:t>5</w:t>
      </w:r>
      <w:r w:rsidRPr="006D511F">
        <w:t>.</w:t>
      </w:r>
      <w:r w:rsidR="00F37A8B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990C0C" w:rsidRPr="006D511F" w:rsidRDefault="00990C0C" w:rsidP="00990C0C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0A015D" w:rsidRPr="006D511F" w:rsidRDefault="000A015D" w:rsidP="00990C0C">
      <w:pPr>
        <w:tabs>
          <w:tab w:val="left" w:pos="993"/>
          <w:tab w:val="left" w:pos="1134"/>
        </w:tabs>
        <w:ind w:firstLine="709"/>
        <w:jc w:val="both"/>
        <w:outlineLvl w:val="2"/>
      </w:pPr>
    </w:p>
    <w:p w:rsidR="00F920D6" w:rsidRPr="006D511F" w:rsidRDefault="0096042F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и сельскохозяйственной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C0C48" w:rsidRPr="006D511F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0"/>
      <w:bookmarkEnd w:id="6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15" w:rsidRPr="006D511F" w:rsidRDefault="00FE7615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BE" w:rsidRPr="006D511F" w:rsidRDefault="002C0BBE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2C0BBE" w:rsidRPr="006D511F" w:rsidSect="00ED138B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703A8" w:rsidRPr="006D511F" w:rsidRDefault="005703A8" w:rsidP="00607677">
      <w:pPr>
        <w:framePr w:hSpace="180" w:wrap="around" w:vAnchor="text" w:hAnchor="text" w:y="268"/>
        <w:suppressOverlap/>
        <w:jc w:val="both"/>
      </w:pPr>
      <w:r w:rsidRPr="006D511F">
        <w:lastRenderedPageBreak/>
        <w:t xml:space="preserve">Проект постановления Главы городского округа Эгвекинот </w:t>
      </w:r>
      <w:r w:rsidR="00AC13D3" w:rsidRPr="006D511F">
        <w:t>«</w:t>
      </w:r>
      <w:r w:rsidR="00607677" w:rsidRPr="006D511F">
        <w:t xml:space="preserve">О внесении изменений в Административный регламент Администрации городского округа Эгвекинот  по предоставлению муниципальной услуги </w:t>
      </w:r>
      <w:r w:rsidR="00607677" w:rsidRPr="006D511F">
        <w:rPr>
          <w:bCs/>
          <w:spacing w:val="1"/>
          <w:kern w:val="36"/>
        </w:rPr>
        <w:t>"</w:t>
      </w:r>
      <w:r w:rsidR="0096042F" w:rsidRPr="0096042F"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607677" w:rsidRPr="0096042F">
        <w:t>», утвержденный Постановлением Главы</w:t>
      </w:r>
      <w:r w:rsidR="00607677" w:rsidRPr="006D511F">
        <w:t xml:space="preserve"> городского округа Эгвекинот от </w:t>
      </w:r>
      <w:r w:rsidR="00426C35" w:rsidRPr="006D511F">
        <w:t>2</w:t>
      </w:r>
      <w:r w:rsidR="00607677" w:rsidRPr="006D511F">
        <w:t>9 февраля 2016 г.</w:t>
      </w:r>
      <w:r w:rsidR="00426C35" w:rsidRPr="006D511F">
        <w:t xml:space="preserve"> </w:t>
      </w:r>
      <w:r w:rsidR="00607677" w:rsidRPr="006D511F">
        <w:t xml:space="preserve"> № </w:t>
      </w:r>
      <w:r w:rsidR="0096042F">
        <w:t>29</w:t>
      </w:r>
      <w:r w:rsidR="00607677" w:rsidRPr="006D511F">
        <w:t>-пг</w:t>
      </w:r>
      <w:r w:rsidRPr="006D511F">
        <w:t>»</w:t>
      </w:r>
    </w:p>
    <w:p w:rsidR="009F65C2" w:rsidRPr="006D511F" w:rsidRDefault="009F65C2" w:rsidP="00980623">
      <w:pPr>
        <w:jc w:val="both"/>
        <w:rPr>
          <w:b/>
        </w:rPr>
      </w:pPr>
    </w:p>
    <w:p w:rsidR="003D1811" w:rsidRPr="006D511F" w:rsidRDefault="003D1811" w:rsidP="00980623">
      <w:pPr>
        <w:pStyle w:val="22"/>
        <w:spacing w:after="0" w:line="240" w:lineRule="auto"/>
      </w:pPr>
    </w:p>
    <w:p w:rsidR="006F3250" w:rsidRPr="006D511F" w:rsidRDefault="006F3250" w:rsidP="006F3250">
      <w:pPr>
        <w:jc w:val="both"/>
      </w:pPr>
      <w:r w:rsidRPr="006D511F">
        <w:rPr>
          <w:b/>
        </w:rPr>
        <w:t>Подготови</w:t>
      </w:r>
      <w:proofErr w:type="gramStart"/>
      <w:r w:rsidRPr="006D511F">
        <w:rPr>
          <w:b/>
        </w:rPr>
        <w:t>л(</w:t>
      </w:r>
      <w:proofErr w:type="gramEnd"/>
      <w:r w:rsidRPr="006D511F">
        <w:rPr>
          <w:b/>
        </w:rPr>
        <w:t>а):</w:t>
      </w:r>
      <w:r w:rsidRPr="006D511F">
        <w:t xml:space="preserve"> </w:t>
      </w:r>
      <w:r w:rsidR="00F01337" w:rsidRPr="006D511F">
        <w:t>Резников Д.А.</w:t>
      </w:r>
    </w:p>
    <w:p w:rsidR="006F3250" w:rsidRPr="006D511F" w:rsidRDefault="006F3250" w:rsidP="006F3250">
      <w:pPr>
        <w:pStyle w:val="22"/>
        <w:spacing w:after="0" w:line="240" w:lineRule="auto"/>
      </w:pPr>
    </w:p>
    <w:p w:rsidR="006F3250" w:rsidRPr="006D511F" w:rsidRDefault="006F3250" w:rsidP="00F01337">
      <w:pPr>
        <w:tabs>
          <w:tab w:val="left" w:pos="4678"/>
          <w:tab w:val="left" w:pos="4820"/>
        </w:tabs>
      </w:pPr>
      <w:r w:rsidRPr="006D511F">
        <w:rPr>
          <w:b/>
        </w:rPr>
        <w:t>Согласовано:</w:t>
      </w:r>
      <w:r w:rsidRPr="006D511F">
        <w:t xml:space="preserve">                         ______________   Абакаров А.М.</w:t>
      </w:r>
    </w:p>
    <w:p w:rsidR="006F3250" w:rsidRPr="006D511F" w:rsidRDefault="006F3250" w:rsidP="006F3250">
      <w:r w:rsidRPr="006D511F">
        <w:t xml:space="preserve">                  </w:t>
      </w:r>
      <w:r w:rsidR="00F01337" w:rsidRPr="006D511F">
        <w:t xml:space="preserve">                           </w:t>
      </w:r>
    </w:p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Колесник Т.В. </w:t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</w:t>
      </w:r>
      <w:proofErr w:type="spellStart"/>
      <w:r w:rsidR="0096042F">
        <w:t>Зеленская</w:t>
      </w:r>
      <w:proofErr w:type="spellEnd"/>
      <w:r w:rsidR="0096042F">
        <w:t xml:space="preserve"> Н.М.</w:t>
      </w:r>
      <w:r w:rsidRPr="006D511F">
        <w:tab/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Шпак А.В. </w:t>
      </w:r>
    </w:p>
    <w:p w:rsidR="006F3250" w:rsidRPr="006D511F" w:rsidRDefault="006F3250" w:rsidP="006F3250">
      <w:pPr>
        <w:pStyle w:val="22"/>
        <w:spacing w:after="0" w:line="240" w:lineRule="auto"/>
      </w:pP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</w:p>
    <w:p w:rsidR="00553E1F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</w:t>
      </w:r>
      <w:r w:rsidR="00553E1F" w:rsidRPr="006D511F">
        <w:t xml:space="preserve">_____________ </w:t>
      </w:r>
      <w:r w:rsidR="00E92949" w:rsidRPr="006D511F">
        <w:t xml:space="preserve">  </w:t>
      </w:r>
      <w:r w:rsidR="0096042F">
        <w:t>Егорова А.В.</w:t>
      </w:r>
    </w:p>
    <w:p w:rsidR="006F3250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         </w:t>
      </w:r>
    </w:p>
    <w:p w:rsidR="006F3250" w:rsidRDefault="006F3250" w:rsidP="006F3250">
      <w:pPr>
        <w:jc w:val="both"/>
      </w:pPr>
      <w:r w:rsidRPr="006D511F">
        <w:t>Разослано:</w:t>
      </w:r>
      <w:r>
        <w:t xml:space="preserve"> дело, округ,  прокуратура,  правовой отдел, отдел градостроительства и архитектуры. </w:t>
      </w:r>
    </w:p>
    <w:p w:rsidR="006F3250" w:rsidRDefault="006F3250" w:rsidP="006F3250">
      <w:pPr>
        <w:tabs>
          <w:tab w:val="left" w:pos="5970"/>
        </w:tabs>
      </w:pPr>
    </w:p>
    <w:p w:rsidR="006F3250" w:rsidRDefault="006F3250" w:rsidP="006F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Pr="0084561E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811" w:rsidRPr="0084561E" w:rsidSect="00ED138B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9F" w:rsidRDefault="00F9049F" w:rsidP="00B23595">
      <w:r>
        <w:separator/>
      </w:r>
    </w:p>
  </w:endnote>
  <w:endnote w:type="continuationSeparator" w:id="0">
    <w:p w:rsidR="00F9049F" w:rsidRDefault="00F9049F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9F" w:rsidRDefault="00F9049F" w:rsidP="00B23595">
      <w:r>
        <w:separator/>
      </w:r>
    </w:p>
  </w:footnote>
  <w:footnote w:type="continuationSeparator" w:id="0">
    <w:p w:rsidR="00F9049F" w:rsidRDefault="00F9049F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64591A" w:rsidP="005703A8">
    <w:pPr>
      <w:pStyle w:val="a9"/>
      <w:jc w:val="center"/>
    </w:pPr>
    <w:fldSimple w:instr=" PAGE   \* MERGEFORMAT ">
      <w:r w:rsidR="00F37A8B">
        <w:rPr>
          <w:noProof/>
        </w:rPr>
        <w:t>4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2A8C"/>
    <w:rsid w:val="00273832"/>
    <w:rsid w:val="00280B06"/>
    <w:rsid w:val="00282150"/>
    <w:rsid w:val="00282B0E"/>
    <w:rsid w:val="00283053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3C9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420CA"/>
    <w:rsid w:val="0064591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A7D"/>
    <w:rsid w:val="00995B83"/>
    <w:rsid w:val="00995BA8"/>
    <w:rsid w:val="00997D22"/>
    <w:rsid w:val="009A0462"/>
    <w:rsid w:val="009A116C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64D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60F7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D2D67"/>
    <w:rsid w:val="00DD2F21"/>
    <w:rsid w:val="00DE2667"/>
    <w:rsid w:val="00DE6E95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6C3"/>
    <w:rsid w:val="00F37A8B"/>
    <w:rsid w:val="00F4001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049F"/>
    <w:rsid w:val="00F920D6"/>
    <w:rsid w:val="00F96924"/>
    <w:rsid w:val="00FA085C"/>
    <w:rsid w:val="00FA32DD"/>
    <w:rsid w:val="00FA4AE5"/>
    <w:rsid w:val="00FA574F"/>
    <w:rsid w:val="00FA5E7F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D38A-F2E5-458A-8206-AC037C4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Оксана Д. Резникова</cp:lastModifiedBy>
  <cp:revision>5</cp:revision>
  <cp:lastPrinted>2019-09-09T21:54:00Z</cp:lastPrinted>
  <dcterms:created xsi:type="dcterms:W3CDTF">2020-07-30T03:06:00Z</dcterms:created>
  <dcterms:modified xsi:type="dcterms:W3CDTF">2020-08-03T22:17:00Z</dcterms:modified>
</cp:coreProperties>
</file>