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D95D3F" w:rsidP="00042B9E">
      <w:pPr>
        <w:jc w:val="center"/>
        <w:rPr>
          <w:szCs w:val="24"/>
        </w:rPr>
      </w:pPr>
      <w:r w:rsidRPr="00E57141">
        <w:rPr>
          <w:noProof/>
          <w:szCs w:val="24"/>
        </w:rPr>
        <w:drawing>
          <wp:inline distT="0" distB="0" distL="0" distR="0">
            <wp:extent cx="5905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AA0722" w:rsidRDefault="00042B9E" w:rsidP="00042B9E">
      <w:pPr>
        <w:jc w:val="center"/>
        <w:rPr>
          <w:szCs w:val="24"/>
        </w:rPr>
      </w:pPr>
    </w:p>
    <w:p w:rsidR="00235F76" w:rsidRPr="001A09BF" w:rsidRDefault="00235F76" w:rsidP="00042B9E">
      <w:pPr>
        <w:jc w:val="center"/>
        <w:rPr>
          <w:b/>
          <w:szCs w:val="24"/>
        </w:rPr>
      </w:pPr>
    </w:p>
    <w:p w:rsidR="00235F76" w:rsidRPr="00767D4F" w:rsidRDefault="00767D4F" w:rsidP="00BC14C8">
      <w:pPr>
        <w:pStyle w:val="1"/>
      </w:pPr>
      <w:r>
        <w:t>АДМИНИСТРАЦИЯ</w:t>
      </w:r>
    </w:p>
    <w:p w:rsidR="00042B9E" w:rsidRPr="001A09BF" w:rsidRDefault="005820DB" w:rsidP="00BC14C8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767D4F" w:rsidP="001A09BF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444F1F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="00444F1F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444F1F">
        <w:rPr>
          <w:b/>
          <w:szCs w:val="24"/>
        </w:rPr>
        <w:t xml:space="preserve"> </w:t>
      </w:r>
    </w:p>
    <w:p w:rsidR="001A09BF" w:rsidRDefault="001A09BF" w:rsidP="001A09BF">
      <w:pPr>
        <w:jc w:val="center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517"/>
      </w:tblGrid>
      <w:tr w:rsidR="009B676E" w:rsidTr="00444F1F">
        <w:trPr>
          <w:trHeight w:val="253"/>
        </w:trPr>
        <w:tc>
          <w:tcPr>
            <w:tcW w:w="3115" w:type="dxa"/>
          </w:tcPr>
          <w:p w:rsidR="009B676E" w:rsidRDefault="009B676E" w:rsidP="00444F1F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51F36">
              <w:rPr>
                <w:szCs w:val="24"/>
              </w:rPr>
              <w:t>13</w:t>
            </w:r>
            <w:r w:rsidR="00356DC8">
              <w:rPr>
                <w:szCs w:val="24"/>
              </w:rPr>
              <w:t xml:space="preserve"> </w:t>
            </w:r>
            <w:r w:rsidR="00327DBA">
              <w:rPr>
                <w:szCs w:val="24"/>
              </w:rPr>
              <w:t xml:space="preserve">мая </w:t>
            </w:r>
            <w:r w:rsidR="00356DC8">
              <w:rPr>
                <w:szCs w:val="24"/>
              </w:rPr>
              <w:t>202</w:t>
            </w:r>
            <w:r w:rsidR="002D09A2">
              <w:rPr>
                <w:szCs w:val="24"/>
              </w:rPr>
              <w:t>2</w:t>
            </w:r>
            <w:r w:rsidRPr="001A09BF">
              <w:rPr>
                <w:szCs w:val="24"/>
              </w:rPr>
              <w:t xml:space="preserve"> г</w:t>
            </w:r>
            <w:r w:rsidR="00444F1F">
              <w:rPr>
                <w:szCs w:val="24"/>
              </w:rPr>
              <w:t>.</w:t>
            </w:r>
          </w:p>
        </w:tc>
        <w:tc>
          <w:tcPr>
            <w:tcW w:w="3115" w:type="dxa"/>
          </w:tcPr>
          <w:p w:rsidR="009B676E" w:rsidRPr="00356DC8" w:rsidRDefault="008978A9" w:rsidP="00444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9B676E" w:rsidRPr="00356DC8">
              <w:rPr>
                <w:szCs w:val="24"/>
              </w:rPr>
              <w:t xml:space="preserve">№ </w:t>
            </w:r>
            <w:r w:rsidR="00251F36">
              <w:rPr>
                <w:szCs w:val="24"/>
              </w:rPr>
              <w:t xml:space="preserve">323 </w:t>
            </w:r>
            <w:r w:rsidR="009B676E" w:rsidRPr="00356DC8">
              <w:rPr>
                <w:szCs w:val="24"/>
              </w:rPr>
              <w:t>- па</w:t>
            </w:r>
          </w:p>
        </w:tc>
        <w:tc>
          <w:tcPr>
            <w:tcW w:w="3517" w:type="dxa"/>
          </w:tcPr>
          <w:p w:rsidR="009B676E" w:rsidRDefault="009B676E" w:rsidP="009B676E">
            <w:pPr>
              <w:jc w:val="right"/>
              <w:rPr>
                <w:b/>
                <w:szCs w:val="24"/>
              </w:rPr>
            </w:pPr>
            <w:r w:rsidRPr="001A09BF">
              <w:rPr>
                <w:szCs w:val="24"/>
              </w:rPr>
              <w:t>п. Эгвекинот</w:t>
            </w:r>
          </w:p>
        </w:tc>
      </w:tr>
    </w:tbl>
    <w:p w:rsidR="009B676E" w:rsidRPr="001A09BF" w:rsidRDefault="009B676E" w:rsidP="001A09BF">
      <w:pPr>
        <w:jc w:val="center"/>
        <w:rPr>
          <w:b/>
          <w:szCs w:val="24"/>
        </w:rPr>
      </w:pPr>
    </w:p>
    <w:p w:rsidR="00042B9E" w:rsidRDefault="000F241B" w:rsidP="00BC1CA4">
      <w:pPr>
        <w:jc w:val="center"/>
        <w:rPr>
          <w:b/>
          <w:szCs w:val="24"/>
        </w:rPr>
      </w:pPr>
      <w:r>
        <w:rPr>
          <w:b/>
          <w:szCs w:val="24"/>
        </w:rPr>
        <w:t>Об утверждении план</w:t>
      </w:r>
      <w:r w:rsidR="00D004EA">
        <w:rPr>
          <w:b/>
          <w:szCs w:val="24"/>
        </w:rPr>
        <w:t xml:space="preserve">а </w:t>
      </w:r>
      <w:r>
        <w:rPr>
          <w:b/>
          <w:szCs w:val="24"/>
        </w:rPr>
        <w:t>мероприятий по подготовке объектов</w:t>
      </w:r>
      <w:r w:rsidR="00EF4FF8">
        <w:rPr>
          <w:b/>
          <w:szCs w:val="24"/>
        </w:rPr>
        <w:t xml:space="preserve"> жилищно</w:t>
      </w:r>
      <w:r w:rsidR="009928FD">
        <w:rPr>
          <w:b/>
          <w:szCs w:val="24"/>
        </w:rPr>
        <w:t>-</w:t>
      </w:r>
      <w:r w:rsidR="00EF4FF8">
        <w:rPr>
          <w:b/>
          <w:szCs w:val="24"/>
        </w:rPr>
        <w:t xml:space="preserve">коммунального хозяйства, </w:t>
      </w:r>
      <w:r w:rsidR="00197F78">
        <w:rPr>
          <w:b/>
          <w:szCs w:val="24"/>
        </w:rPr>
        <w:t xml:space="preserve">энергетики, </w:t>
      </w:r>
      <w:r w:rsidR="006E6C80">
        <w:rPr>
          <w:b/>
          <w:szCs w:val="24"/>
        </w:rPr>
        <w:t>социальной сферы</w:t>
      </w:r>
      <w:r w:rsidR="00EF4FF8">
        <w:rPr>
          <w:b/>
          <w:szCs w:val="24"/>
        </w:rPr>
        <w:t xml:space="preserve"> к р</w:t>
      </w:r>
      <w:r w:rsidR="008D26C8">
        <w:rPr>
          <w:b/>
          <w:szCs w:val="24"/>
        </w:rPr>
        <w:t xml:space="preserve">аботе в осенне-зимний </w:t>
      </w:r>
      <w:r w:rsidR="00356DC8">
        <w:rPr>
          <w:b/>
          <w:szCs w:val="24"/>
        </w:rPr>
        <w:t>период 202</w:t>
      </w:r>
      <w:r w:rsidR="002D09A2">
        <w:rPr>
          <w:b/>
          <w:szCs w:val="24"/>
        </w:rPr>
        <w:t>2</w:t>
      </w:r>
      <w:r w:rsidR="00356DC8">
        <w:rPr>
          <w:b/>
          <w:szCs w:val="24"/>
        </w:rPr>
        <w:t>-202</w:t>
      </w:r>
      <w:r w:rsidR="002D09A2">
        <w:rPr>
          <w:b/>
          <w:szCs w:val="24"/>
        </w:rPr>
        <w:t>3</w:t>
      </w:r>
      <w:r w:rsidR="00E00ABA">
        <w:rPr>
          <w:b/>
          <w:szCs w:val="24"/>
        </w:rPr>
        <w:t xml:space="preserve"> годов</w:t>
      </w:r>
    </w:p>
    <w:p w:rsidR="005145DA" w:rsidRDefault="005145DA" w:rsidP="00BC1CA4">
      <w:pPr>
        <w:jc w:val="center"/>
        <w:rPr>
          <w:b/>
          <w:szCs w:val="24"/>
        </w:rPr>
      </w:pPr>
    </w:p>
    <w:p w:rsidR="00DB5DDF" w:rsidRDefault="00EF4FF8" w:rsidP="0068045A">
      <w:pPr>
        <w:ind w:firstLine="709"/>
        <w:jc w:val="both"/>
        <w:rPr>
          <w:szCs w:val="24"/>
        </w:rPr>
      </w:pPr>
      <w:r w:rsidRPr="00EF4FF8">
        <w:rPr>
          <w:szCs w:val="24"/>
        </w:rPr>
        <w:t>В целях обеспечения своевременной и к</w:t>
      </w:r>
      <w:r w:rsidR="005145DA">
        <w:rPr>
          <w:szCs w:val="24"/>
        </w:rPr>
        <w:t xml:space="preserve">ачественной </w:t>
      </w:r>
      <w:r w:rsidR="00DB5DDF" w:rsidRPr="00DB5DDF">
        <w:rPr>
          <w:szCs w:val="24"/>
        </w:rPr>
        <w:t>подготовк</w:t>
      </w:r>
      <w:r w:rsidR="00E00ABA">
        <w:rPr>
          <w:szCs w:val="24"/>
        </w:rPr>
        <w:t>и</w:t>
      </w:r>
      <w:r w:rsidR="00DB5DDF" w:rsidRPr="00DB5DDF">
        <w:rPr>
          <w:szCs w:val="24"/>
        </w:rPr>
        <w:t xml:space="preserve"> объектов жилищно-коммунального хозяйства, энергетики, социальной сферы к р</w:t>
      </w:r>
      <w:r w:rsidR="0026138C">
        <w:rPr>
          <w:szCs w:val="24"/>
        </w:rPr>
        <w:t>а</w:t>
      </w:r>
      <w:r w:rsidR="00EB4EDA">
        <w:rPr>
          <w:szCs w:val="24"/>
        </w:rPr>
        <w:t>боте в осенне-зимний период 202</w:t>
      </w:r>
      <w:r w:rsidR="002D09A2">
        <w:rPr>
          <w:szCs w:val="24"/>
        </w:rPr>
        <w:t>2</w:t>
      </w:r>
      <w:r w:rsidR="00EB4EDA">
        <w:rPr>
          <w:szCs w:val="24"/>
        </w:rPr>
        <w:t>-202</w:t>
      </w:r>
      <w:r w:rsidR="002D09A2">
        <w:rPr>
          <w:szCs w:val="24"/>
        </w:rPr>
        <w:t>3</w:t>
      </w:r>
      <w:r w:rsidR="00AA1E2E">
        <w:rPr>
          <w:szCs w:val="24"/>
        </w:rPr>
        <w:t xml:space="preserve"> годов, Администрация городского округа Эгвекинот </w:t>
      </w:r>
    </w:p>
    <w:p w:rsidR="00AA1E2E" w:rsidRDefault="00AA1E2E" w:rsidP="00DB5DDF">
      <w:pPr>
        <w:jc w:val="both"/>
        <w:rPr>
          <w:szCs w:val="24"/>
        </w:rPr>
      </w:pPr>
    </w:p>
    <w:p w:rsidR="00AA1E2E" w:rsidRPr="00AA1E2E" w:rsidRDefault="00AA1E2E" w:rsidP="00DB5DDF">
      <w:pPr>
        <w:jc w:val="both"/>
        <w:rPr>
          <w:b/>
          <w:szCs w:val="24"/>
        </w:rPr>
      </w:pPr>
      <w:proofErr w:type="gramStart"/>
      <w:r w:rsidRPr="00AA1E2E">
        <w:rPr>
          <w:b/>
          <w:szCs w:val="24"/>
        </w:rPr>
        <w:t>П</w:t>
      </w:r>
      <w:proofErr w:type="gramEnd"/>
      <w:r w:rsidRPr="00AA1E2E">
        <w:rPr>
          <w:b/>
          <w:szCs w:val="24"/>
        </w:rPr>
        <w:t xml:space="preserve"> О С Т А Н О В Л Я Е Т:</w:t>
      </w:r>
    </w:p>
    <w:p w:rsidR="00DB5DDF" w:rsidRDefault="00DB5DDF" w:rsidP="00DB5DDF">
      <w:pPr>
        <w:jc w:val="both"/>
        <w:rPr>
          <w:b/>
          <w:szCs w:val="24"/>
        </w:rPr>
      </w:pPr>
    </w:p>
    <w:p w:rsidR="00444F1F" w:rsidRDefault="00EF4FF8" w:rsidP="009B1486">
      <w:pPr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1. Утвердить </w:t>
      </w:r>
      <w:r w:rsidR="008F1FA2">
        <w:rPr>
          <w:szCs w:val="24"/>
        </w:rPr>
        <w:t xml:space="preserve">прилагаемый </w:t>
      </w:r>
      <w:r>
        <w:rPr>
          <w:szCs w:val="24"/>
        </w:rPr>
        <w:t xml:space="preserve">план мероприятий </w:t>
      </w:r>
      <w:r w:rsidR="005145DA">
        <w:rPr>
          <w:szCs w:val="24"/>
        </w:rPr>
        <w:t xml:space="preserve">по подготовке </w:t>
      </w:r>
      <w:bookmarkStart w:id="0" w:name="_GoBack"/>
      <w:bookmarkEnd w:id="0"/>
      <w:r w:rsidR="005145DA">
        <w:rPr>
          <w:szCs w:val="24"/>
        </w:rPr>
        <w:t>объектов жилищно-</w:t>
      </w:r>
      <w:r w:rsidRPr="00EF4FF8">
        <w:rPr>
          <w:szCs w:val="24"/>
        </w:rPr>
        <w:t xml:space="preserve">коммунального хозяйства, </w:t>
      </w:r>
      <w:r w:rsidR="006E6C80">
        <w:rPr>
          <w:szCs w:val="24"/>
        </w:rPr>
        <w:t>социальной сферы</w:t>
      </w:r>
      <w:r w:rsidRPr="00EF4FF8">
        <w:rPr>
          <w:szCs w:val="24"/>
        </w:rPr>
        <w:t xml:space="preserve"> </w:t>
      </w:r>
      <w:r w:rsidR="005820DB">
        <w:rPr>
          <w:szCs w:val="24"/>
        </w:rPr>
        <w:t>городского округа Эгвекинот</w:t>
      </w:r>
      <w:r>
        <w:rPr>
          <w:szCs w:val="24"/>
        </w:rPr>
        <w:t xml:space="preserve"> к работе</w:t>
      </w:r>
      <w:r w:rsidR="00356DC8">
        <w:rPr>
          <w:szCs w:val="24"/>
        </w:rPr>
        <w:t xml:space="preserve"> в осенне-зимний период 202</w:t>
      </w:r>
      <w:r w:rsidR="002D09A2">
        <w:rPr>
          <w:szCs w:val="24"/>
        </w:rPr>
        <w:t>2</w:t>
      </w:r>
      <w:r w:rsidR="00356DC8">
        <w:rPr>
          <w:szCs w:val="24"/>
        </w:rPr>
        <w:t>-202</w:t>
      </w:r>
      <w:r w:rsidR="002D09A2">
        <w:rPr>
          <w:szCs w:val="24"/>
        </w:rPr>
        <w:t>3</w:t>
      </w:r>
      <w:r w:rsidRPr="00EF4FF8">
        <w:rPr>
          <w:szCs w:val="24"/>
        </w:rPr>
        <w:t xml:space="preserve"> годов</w:t>
      </w:r>
      <w:r w:rsidR="008F1FA2">
        <w:rPr>
          <w:szCs w:val="24"/>
        </w:rPr>
        <w:t>.</w:t>
      </w:r>
    </w:p>
    <w:p w:rsidR="008F1FA2" w:rsidRDefault="008F1FA2" w:rsidP="009B1486">
      <w:pPr>
        <w:jc w:val="both"/>
        <w:rPr>
          <w:szCs w:val="24"/>
        </w:rPr>
      </w:pPr>
    </w:p>
    <w:p w:rsidR="009B1486" w:rsidRPr="009B1486" w:rsidRDefault="009B1486" w:rsidP="009B1486">
      <w:pPr>
        <w:jc w:val="both"/>
        <w:rPr>
          <w:szCs w:val="24"/>
        </w:rPr>
      </w:pPr>
      <w:r>
        <w:rPr>
          <w:szCs w:val="24"/>
        </w:rPr>
        <w:tab/>
        <w:t>2</w:t>
      </w:r>
      <w:r w:rsidRPr="009B1486">
        <w:rPr>
          <w:szCs w:val="24"/>
        </w:rPr>
        <w:t>. Установить:</w:t>
      </w:r>
    </w:p>
    <w:p w:rsidR="009B1486" w:rsidRPr="00E0717B" w:rsidRDefault="009B1486" w:rsidP="00397DF6">
      <w:pPr>
        <w:pStyle w:val="ConsPlusNormal"/>
        <w:keepLines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1486">
        <w:rPr>
          <w:rFonts w:ascii="Times New Roman" w:hAnsi="Times New Roman" w:cs="Times New Roman"/>
          <w:sz w:val="24"/>
          <w:szCs w:val="24"/>
        </w:rPr>
        <w:t xml:space="preserve">1) срок окончания ремонтно-подготовительных работ </w:t>
      </w:r>
      <w:r w:rsidRPr="00E0717B">
        <w:rPr>
          <w:rFonts w:ascii="Times New Roman" w:hAnsi="Times New Roman" w:cs="Times New Roman"/>
          <w:sz w:val="24"/>
          <w:szCs w:val="24"/>
        </w:rPr>
        <w:t>на объектах жилищно-коммунального хозяйства и топливно-энергетичес</w:t>
      </w:r>
      <w:r w:rsidR="00397DF6" w:rsidRPr="00E0717B">
        <w:rPr>
          <w:rFonts w:ascii="Times New Roman" w:hAnsi="Times New Roman" w:cs="Times New Roman"/>
          <w:sz w:val="24"/>
          <w:szCs w:val="24"/>
        </w:rPr>
        <w:t>кого комплекса –</w:t>
      </w:r>
      <w:r w:rsidR="00767D4F" w:rsidRPr="00E0717B">
        <w:rPr>
          <w:rFonts w:ascii="Times New Roman" w:hAnsi="Times New Roman" w:cs="Times New Roman"/>
          <w:sz w:val="24"/>
          <w:szCs w:val="24"/>
        </w:rPr>
        <w:t xml:space="preserve"> 1 </w:t>
      </w:r>
      <w:r w:rsidR="00356DC8">
        <w:rPr>
          <w:rFonts w:ascii="Times New Roman" w:hAnsi="Times New Roman" w:cs="Times New Roman"/>
          <w:sz w:val="24"/>
          <w:szCs w:val="24"/>
        </w:rPr>
        <w:t>октября 202</w:t>
      </w:r>
      <w:r w:rsidR="002D09A2">
        <w:rPr>
          <w:rFonts w:ascii="Times New Roman" w:hAnsi="Times New Roman" w:cs="Times New Roman"/>
          <w:sz w:val="24"/>
          <w:szCs w:val="24"/>
        </w:rPr>
        <w:t>2</w:t>
      </w:r>
      <w:r w:rsidRPr="00E0717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97DF6" w:rsidRDefault="009B1486" w:rsidP="00397DF6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17B">
        <w:rPr>
          <w:rFonts w:ascii="Times New Roman" w:hAnsi="Times New Roman" w:cs="Times New Roman"/>
          <w:sz w:val="24"/>
          <w:szCs w:val="24"/>
        </w:rPr>
        <w:t>2) срок завершения оформления паспортов и актов готовности к работе в осенне-зимний период на объектах жилищно-коммуна</w:t>
      </w:r>
      <w:r w:rsidR="008D26C8">
        <w:rPr>
          <w:rFonts w:ascii="Times New Roman" w:hAnsi="Times New Roman" w:cs="Times New Roman"/>
          <w:sz w:val="24"/>
          <w:szCs w:val="24"/>
        </w:rPr>
        <w:t>л</w:t>
      </w:r>
      <w:r w:rsidR="00356DC8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356DC8" w:rsidRPr="007D197F">
        <w:rPr>
          <w:rFonts w:ascii="Times New Roman" w:hAnsi="Times New Roman" w:cs="Times New Roman"/>
          <w:sz w:val="24"/>
          <w:szCs w:val="24"/>
        </w:rPr>
        <w:t xml:space="preserve">хозяйства - 1 </w:t>
      </w:r>
      <w:r w:rsidR="00955590">
        <w:rPr>
          <w:rFonts w:ascii="Times New Roman" w:hAnsi="Times New Roman" w:cs="Times New Roman"/>
          <w:sz w:val="24"/>
          <w:szCs w:val="24"/>
        </w:rPr>
        <w:t>ок</w:t>
      </w:r>
      <w:r w:rsidR="00356DC8" w:rsidRPr="007D197F">
        <w:rPr>
          <w:rFonts w:ascii="Times New Roman" w:hAnsi="Times New Roman" w:cs="Times New Roman"/>
          <w:sz w:val="24"/>
          <w:szCs w:val="24"/>
        </w:rPr>
        <w:t>тября 202</w:t>
      </w:r>
      <w:r w:rsidR="002D09A2">
        <w:rPr>
          <w:rFonts w:ascii="Times New Roman" w:hAnsi="Times New Roman" w:cs="Times New Roman"/>
          <w:sz w:val="24"/>
          <w:szCs w:val="24"/>
        </w:rPr>
        <w:t>2</w:t>
      </w:r>
      <w:r w:rsidRPr="007D197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07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F1F" w:rsidRDefault="00444F1F" w:rsidP="00397DF6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86" w:rsidRDefault="00AA1E2E" w:rsidP="00397DF6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1486" w:rsidRPr="009B148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оформлении</w:t>
      </w:r>
      <w:r w:rsidR="009B1486" w:rsidRPr="009B1486">
        <w:rPr>
          <w:rFonts w:ascii="Times New Roman" w:hAnsi="Times New Roman" w:cs="Times New Roman"/>
          <w:sz w:val="24"/>
          <w:szCs w:val="24"/>
        </w:rPr>
        <w:t xml:space="preserve"> паспортов готовности </w:t>
      </w:r>
      <w:r w:rsidR="009B1486" w:rsidRPr="00AA1E2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AA1E2E">
        <w:rPr>
          <w:rFonts w:ascii="Times New Roman" w:hAnsi="Times New Roman" w:cs="Times New Roman"/>
          <w:sz w:val="24"/>
          <w:szCs w:val="24"/>
        </w:rPr>
        <w:t>жилищно-коммунального хозяйства, энергетики, социальной сферы</w:t>
      </w:r>
      <w:r w:rsidRPr="009B1486">
        <w:rPr>
          <w:rFonts w:ascii="Times New Roman" w:hAnsi="Times New Roman" w:cs="Times New Roman"/>
          <w:sz w:val="24"/>
          <w:szCs w:val="24"/>
        </w:rPr>
        <w:t xml:space="preserve"> </w:t>
      </w:r>
      <w:r w:rsidR="009B1486" w:rsidRPr="009B1486">
        <w:rPr>
          <w:rFonts w:ascii="Times New Roman" w:hAnsi="Times New Roman" w:cs="Times New Roman"/>
          <w:sz w:val="24"/>
          <w:szCs w:val="24"/>
        </w:rPr>
        <w:t>учитывать в качестве необходимого и обязательного условия выполнение предписаний надзорных органов.</w:t>
      </w:r>
    </w:p>
    <w:p w:rsidR="00444F1F" w:rsidRDefault="00444F1F" w:rsidP="00397DF6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450" w:rsidRDefault="00AA1E2E" w:rsidP="00E15450">
      <w:pPr>
        <w:autoSpaceDE w:val="0"/>
        <w:autoSpaceDN w:val="0"/>
        <w:adjustRightInd w:val="0"/>
        <w:ind w:firstLine="720"/>
        <w:jc w:val="both"/>
      </w:pPr>
      <w:r>
        <w:t>4</w:t>
      </w:r>
      <w:r w:rsidR="00E15450" w:rsidRPr="00D344BD">
        <w:t xml:space="preserve">. Руководителям организаций и предприятий всех форм собственности, имеющих на балансе </w:t>
      </w:r>
      <w:r w:rsidR="00E15450">
        <w:t>объекты энергоснабжения</w:t>
      </w:r>
      <w:r w:rsidR="00E15450" w:rsidRPr="00D344BD">
        <w:t xml:space="preserve"> и обслуживающих жилой фонд, объекты социальной сферы</w:t>
      </w:r>
      <w:r w:rsidR="00E15450">
        <w:t>:</w:t>
      </w:r>
    </w:p>
    <w:p w:rsidR="00E15450" w:rsidRDefault="00AA1E2E" w:rsidP="00E15450">
      <w:pPr>
        <w:autoSpaceDE w:val="0"/>
        <w:autoSpaceDN w:val="0"/>
        <w:adjustRightInd w:val="0"/>
        <w:ind w:firstLine="720"/>
        <w:jc w:val="both"/>
      </w:pPr>
      <w:r>
        <w:t>4</w:t>
      </w:r>
      <w:r w:rsidR="00E15450">
        <w:t>.1.</w:t>
      </w:r>
      <w:r w:rsidR="00E15450" w:rsidRPr="00E15450">
        <w:rPr>
          <w:rFonts w:ascii="Arial" w:hAnsi="Arial"/>
        </w:rPr>
        <w:t xml:space="preserve"> </w:t>
      </w:r>
      <w:r>
        <w:t>О</w:t>
      </w:r>
      <w:r w:rsidR="00E15450" w:rsidRPr="00E15450">
        <w:t xml:space="preserve">беспечить готовность </w:t>
      </w:r>
      <w:r w:rsidR="001B455B">
        <w:rPr>
          <w:szCs w:val="24"/>
        </w:rPr>
        <w:t>к работе</w:t>
      </w:r>
      <w:r w:rsidR="001B455B" w:rsidRPr="00EF4FF8">
        <w:rPr>
          <w:szCs w:val="24"/>
        </w:rPr>
        <w:t xml:space="preserve"> в осенне-зим</w:t>
      </w:r>
      <w:r w:rsidR="008D26C8">
        <w:rPr>
          <w:szCs w:val="24"/>
        </w:rPr>
        <w:t>ний период 2</w:t>
      </w:r>
      <w:r w:rsidR="00356DC8">
        <w:rPr>
          <w:szCs w:val="24"/>
        </w:rPr>
        <w:t>02</w:t>
      </w:r>
      <w:r w:rsidR="002D09A2">
        <w:rPr>
          <w:szCs w:val="24"/>
        </w:rPr>
        <w:t>2</w:t>
      </w:r>
      <w:r w:rsidR="00356DC8">
        <w:rPr>
          <w:szCs w:val="24"/>
        </w:rPr>
        <w:t>-202</w:t>
      </w:r>
      <w:r w:rsidR="002D09A2">
        <w:rPr>
          <w:szCs w:val="24"/>
        </w:rPr>
        <w:t>3</w:t>
      </w:r>
      <w:r w:rsidR="001B455B" w:rsidRPr="00EF4FF8">
        <w:rPr>
          <w:szCs w:val="24"/>
        </w:rPr>
        <w:t xml:space="preserve"> годов</w:t>
      </w:r>
      <w:r w:rsidR="001B455B" w:rsidRPr="00E15450">
        <w:t xml:space="preserve"> </w:t>
      </w:r>
      <w:r w:rsidR="00E15450" w:rsidRPr="00E15450">
        <w:t>резервных источников электропитания и водоснабжения на котельных, обслуживающих населени</w:t>
      </w:r>
      <w:r>
        <w:t>е</w:t>
      </w:r>
      <w:r w:rsidR="00E15450" w:rsidRPr="00E15450">
        <w:t xml:space="preserve"> и объекты социального значения. В срок до 1 </w:t>
      </w:r>
      <w:r w:rsidR="00E15450">
        <w:t>октября</w:t>
      </w:r>
      <w:r w:rsidR="00356DC8">
        <w:t xml:space="preserve"> 202</w:t>
      </w:r>
      <w:r w:rsidR="002D09A2">
        <w:t>2</w:t>
      </w:r>
      <w:r w:rsidR="00E245D6">
        <w:t xml:space="preserve"> </w:t>
      </w:r>
      <w:r w:rsidR="00E15450" w:rsidRPr="00E15450">
        <w:t>г</w:t>
      </w:r>
      <w:r>
        <w:t>ода</w:t>
      </w:r>
      <w:r w:rsidR="00E15450" w:rsidRPr="00E15450">
        <w:t xml:space="preserve"> провести тестовый запуск резервных источни</w:t>
      </w:r>
      <w:r w:rsidR="00E00ABA">
        <w:t>ков</w:t>
      </w:r>
      <w:r>
        <w:t>.</w:t>
      </w:r>
    </w:p>
    <w:p w:rsidR="00E15450" w:rsidRDefault="00AA1E2E" w:rsidP="00E15450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t>4</w:t>
      </w:r>
      <w:r w:rsidR="00E15450">
        <w:t>.2</w:t>
      </w:r>
      <w:r>
        <w:t xml:space="preserve">. В период с </w:t>
      </w:r>
      <w:r w:rsidR="00E15450" w:rsidRPr="00E15450">
        <w:t>1 по 3</w:t>
      </w:r>
      <w:r w:rsidR="005820DB">
        <w:t>0</w:t>
      </w:r>
      <w:r w:rsidR="00E15450" w:rsidRPr="00E15450">
        <w:t xml:space="preserve"> </w:t>
      </w:r>
      <w:r w:rsidR="00E15450">
        <w:t>сентября</w:t>
      </w:r>
      <w:r w:rsidR="00356DC8">
        <w:t xml:space="preserve"> 202</w:t>
      </w:r>
      <w:r w:rsidR="002D09A2">
        <w:t>2</w:t>
      </w:r>
      <w:r w:rsidR="00E245D6">
        <w:t xml:space="preserve"> </w:t>
      </w:r>
      <w:r w:rsidR="00E15450" w:rsidRPr="00E15450">
        <w:t>г</w:t>
      </w:r>
      <w:r>
        <w:t>ода</w:t>
      </w:r>
      <w:r w:rsidR="00E15450" w:rsidRPr="00E15450">
        <w:t xml:space="preserve"> запланировать и провести учения, направленные на ликвидацию аварийных ситуаций на объектах коммунальной энергетики, сетях электро-, тепло-, водоснабжения. По результатам мероприятий выявить и устранить проблемные </w:t>
      </w:r>
      <w:r w:rsidR="001B455B">
        <w:t>ситуации в работе объектов энергетики, коммунального хозяйства и снабжающих сетей</w:t>
      </w:r>
      <w:r w:rsidR="00E15450" w:rsidRPr="00D8653C">
        <w:rPr>
          <w:rFonts w:ascii="Arial" w:hAnsi="Arial"/>
        </w:rPr>
        <w:t>.</w:t>
      </w:r>
    </w:p>
    <w:p w:rsidR="00E15450" w:rsidRDefault="00E15450" w:rsidP="00E15450">
      <w:pPr>
        <w:autoSpaceDE w:val="0"/>
        <w:autoSpaceDN w:val="0"/>
        <w:adjustRightInd w:val="0"/>
        <w:ind w:firstLine="720"/>
        <w:jc w:val="both"/>
      </w:pPr>
      <w:r w:rsidRPr="00E15450">
        <w:t>Информацию о результатах проведенных учений и наличии инструкций о порядке ликвидации аварий направить</w:t>
      </w:r>
      <w:r>
        <w:t xml:space="preserve"> в Администрацию </w:t>
      </w:r>
      <w:r w:rsidR="005820DB">
        <w:t>городского округа Эгвекинот</w:t>
      </w:r>
      <w:r>
        <w:t xml:space="preserve"> до </w:t>
      </w:r>
      <w:r w:rsidR="001B455B">
        <w:t xml:space="preserve">                  </w:t>
      </w:r>
      <w:r>
        <w:t>3</w:t>
      </w:r>
      <w:r w:rsidR="005820DB">
        <w:t>0</w:t>
      </w:r>
      <w:r w:rsidR="00356DC8">
        <w:t xml:space="preserve"> сентября 202</w:t>
      </w:r>
      <w:r w:rsidR="002D09A2">
        <w:t>2</w:t>
      </w:r>
      <w:r>
        <w:t xml:space="preserve"> года</w:t>
      </w:r>
      <w:r w:rsidR="00E00ABA">
        <w:t>.</w:t>
      </w:r>
    </w:p>
    <w:p w:rsidR="008F1FA2" w:rsidRDefault="008F1FA2" w:rsidP="00E15450">
      <w:pPr>
        <w:autoSpaceDE w:val="0"/>
        <w:autoSpaceDN w:val="0"/>
        <w:adjustRightInd w:val="0"/>
        <w:ind w:firstLine="720"/>
        <w:jc w:val="both"/>
      </w:pPr>
    </w:p>
    <w:p w:rsidR="008F1FA2" w:rsidRDefault="008F1FA2" w:rsidP="00E15450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Pr="008F1FA2"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444F1F" w:rsidRDefault="00444F1F" w:rsidP="00E15450">
      <w:pPr>
        <w:autoSpaceDE w:val="0"/>
        <w:autoSpaceDN w:val="0"/>
        <w:adjustRightInd w:val="0"/>
        <w:ind w:firstLine="720"/>
        <w:jc w:val="both"/>
      </w:pPr>
    </w:p>
    <w:p w:rsidR="00AA1E2E" w:rsidRDefault="008F1FA2" w:rsidP="00E15450">
      <w:pPr>
        <w:autoSpaceDE w:val="0"/>
        <w:autoSpaceDN w:val="0"/>
        <w:adjustRightInd w:val="0"/>
        <w:ind w:firstLine="720"/>
        <w:jc w:val="both"/>
      </w:pPr>
      <w:r>
        <w:t>6</w:t>
      </w:r>
      <w:r w:rsidR="00AA1E2E">
        <w:t>. Настоящее постановление вступает в силу с момента подписания.</w:t>
      </w:r>
    </w:p>
    <w:p w:rsidR="008F1FA2" w:rsidRPr="00E15450" w:rsidRDefault="008F1FA2" w:rsidP="00E15450">
      <w:pPr>
        <w:autoSpaceDE w:val="0"/>
        <w:autoSpaceDN w:val="0"/>
        <w:adjustRightInd w:val="0"/>
        <w:ind w:firstLine="720"/>
        <w:jc w:val="both"/>
      </w:pPr>
    </w:p>
    <w:p w:rsidR="004E2229" w:rsidRPr="00D50152" w:rsidRDefault="008F1FA2" w:rsidP="005145DA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4E2229">
        <w:rPr>
          <w:szCs w:val="24"/>
        </w:rPr>
        <w:t xml:space="preserve">. </w:t>
      </w:r>
      <w:proofErr w:type="gramStart"/>
      <w:r w:rsidR="004E2229">
        <w:rPr>
          <w:szCs w:val="24"/>
        </w:rPr>
        <w:t>Контроль за</w:t>
      </w:r>
      <w:proofErr w:type="gramEnd"/>
      <w:r w:rsidR="004E2229">
        <w:rPr>
          <w:szCs w:val="24"/>
        </w:rPr>
        <w:t xml:space="preserve"> </w:t>
      </w:r>
      <w:r w:rsidR="00C2503C">
        <w:rPr>
          <w:szCs w:val="24"/>
        </w:rPr>
        <w:t xml:space="preserve">исполнением </w:t>
      </w:r>
      <w:r w:rsidR="00AA1E2E">
        <w:rPr>
          <w:szCs w:val="24"/>
        </w:rPr>
        <w:t>настоящего</w:t>
      </w:r>
      <w:r w:rsidR="00C2503C">
        <w:rPr>
          <w:szCs w:val="24"/>
        </w:rPr>
        <w:t xml:space="preserve"> </w:t>
      </w:r>
      <w:r w:rsidR="005820DB">
        <w:rPr>
          <w:szCs w:val="24"/>
        </w:rPr>
        <w:t xml:space="preserve">постановления </w:t>
      </w:r>
      <w:r w:rsidR="00615765">
        <w:rPr>
          <w:szCs w:val="24"/>
        </w:rPr>
        <w:t xml:space="preserve">возложить </w:t>
      </w:r>
      <w:r w:rsidR="00615765" w:rsidRPr="00615765">
        <w:rPr>
          <w:szCs w:val="24"/>
        </w:rPr>
        <w:t>на Управление промышленно</w:t>
      </w:r>
      <w:r w:rsidR="002D09A2">
        <w:rPr>
          <w:szCs w:val="24"/>
        </w:rPr>
        <w:t xml:space="preserve">сти и жилищно-коммунального хозяйства </w:t>
      </w:r>
      <w:r w:rsidR="00615765" w:rsidRPr="00615765">
        <w:rPr>
          <w:szCs w:val="24"/>
        </w:rPr>
        <w:t>Администрации городского округа Эгвекинот (</w:t>
      </w:r>
      <w:r w:rsidR="002D09A2">
        <w:rPr>
          <w:szCs w:val="24"/>
        </w:rPr>
        <w:t>Горностаев В.В.</w:t>
      </w:r>
      <w:r w:rsidR="00615765" w:rsidRPr="00615765">
        <w:rPr>
          <w:szCs w:val="24"/>
        </w:rPr>
        <w:t>).</w:t>
      </w:r>
    </w:p>
    <w:p w:rsidR="00042B9E" w:rsidRPr="001A09BF" w:rsidRDefault="00042B9E" w:rsidP="00042B9E">
      <w:pPr>
        <w:rPr>
          <w:szCs w:val="24"/>
        </w:rPr>
      </w:pPr>
    </w:p>
    <w:p w:rsidR="00444F1F" w:rsidRDefault="00444F1F" w:rsidP="00AD3141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Исполняющий</w:t>
      </w:r>
      <w:proofErr w:type="gramEnd"/>
      <w:r>
        <w:rPr>
          <w:b/>
          <w:szCs w:val="24"/>
        </w:rPr>
        <w:t xml:space="preserve"> обязанности</w:t>
      </w:r>
    </w:p>
    <w:p w:rsidR="0034779D" w:rsidRPr="0034779D" w:rsidRDefault="008D26C8" w:rsidP="00AD3141">
      <w:pPr>
        <w:jc w:val="both"/>
        <w:rPr>
          <w:b/>
          <w:szCs w:val="24"/>
        </w:rPr>
      </w:pPr>
      <w:r>
        <w:rPr>
          <w:b/>
          <w:szCs w:val="24"/>
        </w:rPr>
        <w:t>Глав</w:t>
      </w:r>
      <w:r w:rsidR="002D09A2">
        <w:rPr>
          <w:b/>
          <w:szCs w:val="24"/>
        </w:rPr>
        <w:t>ы</w:t>
      </w:r>
      <w:r w:rsidR="00E245D6">
        <w:rPr>
          <w:b/>
          <w:szCs w:val="24"/>
        </w:rPr>
        <w:t xml:space="preserve"> Администрации </w:t>
      </w:r>
      <w:r w:rsidR="0034779D">
        <w:rPr>
          <w:b/>
          <w:szCs w:val="24"/>
        </w:rPr>
        <w:t xml:space="preserve">      </w:t>
      </w:r>
      <w:r w:rsidR="005145DA">
        <w:rPr>
          <w:b/>
          <w:szCs w:val="24"/>
        </w:rPr>
        <w:t xml:space="preserve">                     </w:t>
      </w:r>
      <w:r w:rsidR="002D09A2">
        <w:rPr>
          <w:b/>
          <w:szCs w:val="24"/>
        </w:rPr>
        <w:t xml:space="preserve">               </w:t>
      </w:r>
      <w:r w:rsidR="00444F1F">
        <w:rPr>
          <w:b/>
          <w:szCs w:val="24"/>
        </w:rPr>
        <w:t xml:space="preserve">                                       </w:t>
      </w:r>
      <w:r w:rsidR="002D09A2">
        <w:rPr>
          <w:b/>
          <w:szCs w:val="24"/>
        </w:rPr>
        <w:t xml:space="preserve">     </w:t>
      </w:r>
      <w:r w:rsidR="00444F1F">
        <w:rPr>
          <w:b/>
          <w:szCs w:val="24"/>
        </w:rPr>
        <w:t xml:space="preserve"> </w:t>
      </w:r>
      <w:r w:rsidR="002D09A2">
        <w:rPr>
          <w:b/>
          <w:szCs w:val="24"/>
        </w:rPr>
        <w:t xml:space="preserve"> А.М. Абакаров</w:t>
      </w:r>
      <w:r w:rsidR="005145DA">
        <w:rPr>
          <w:b/>
          <w:szCs w:val="24"/>
        </w:rPr>
        <w:t xml:space="preserve">  </w:t>
      </w:r>
      <w:r w:rsidR="00E245D6">
        <w:rPr>
          <w:b/>
          <w:szCs w:val="24"/>
        </w:rPr>
        <w:t xml:space="preserve">    </w:t>
      </w:r>
      <w:r w:rsidR="0068045A">
        <w:rPr>
          <w:b/>
          <w:szCs w:val="24"/>
        </w:rPr>
        <w:t xml:space="preserve">   </w:t>
      </w:r>
      <w:r>
        <w:rPr>
          <w:b/>
          <w:szCs w:val="24"/>
        </w:rPr>
        <w:t xml:space="preserve">                                             </w:t>
      </w:r>
    </w:p>
    <w:p w:rsidR="003359A0" w:rsidRDefault="003359A0" w:rsidP="003359A0">
      <w:pPr>
        <w:rPr>
          <w:rFonts w:ascii="Calibri" w:hAnsi="Calibri"/>
          <w:color w:val="000000"/>
          <w:sz w:val="22"/>
          <w:szCs w:val="22"/>
        </w:rPr>
        <w:sectPr w:rsidR="003359A0" w:rsidSect="00444F1F">
          <w:headerReference w:type="default" r:id="rId8"/>
          <w:pgSz w:w="11906" w:h="16838"/>
          <w:pgMar w:top="567" w:right="624" w:bottom="567" w:left="1701" w:header="397" w:footer="708" w:gutter="0"/>
          <w:cols w:space="708"/>
          <w:titlePg/>
          <w:docGrid w:linePitch="360"/>
        </w:sectPr>
      </w:pPr>
    </w:p>
    <w:tbl>
      <w:tblPr>
        <w:tblStyle w:val="a8"/>
        <w:tblW w:w="23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85"/>
        <w:gridCol w:w="6662"/>
      </w:tblGrid>
      <w:tr w:rsidR="008D26C8" w:rsidTr="00327DBA">
        <w:tc>
          <w:tcPr>
            <w:tcW w:w="16585" w:type="dxa"/>
          </w:tcPr>
          <w:p w:rsidR="008D26C8" w:rsidRDefault="008D26C8" w:rsidP="008D26C8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8D26C8" w:rsidRPr="004E2229" w:rsidRDefault="008F1FA2" w:rsidP="008D26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8D26C8" w:rsidRDefault="008F1FA2" w:rsidP="008D26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  <w:r w:rsidR="008D26C8">
              <w:rPr>
                <w:szCs w:val="24"/>
              </w:rPr>
              <w:t xml:space="preserve"> Администрации</w:t>
            </w:r>
          </w:p>
          <w:p w:rsidR="008D26C8" w:rsidRDefault="008D26C8" w:rsidP="008D26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 Эгвекинот</w:t>
            </w:r>
          </w:p>
          <w:p w:rsidR="008D26C8" w:rsidRDefault="00444F1F" w:rsidP="00444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251F36">
              <w:rPr>
                <w:szCs w:val="24"/>
              </w:rPr>
              <w:t>13</w:t>
            </w:r>
            <w:r w:rsidR="00356DC8">
              <w:rPr>
                <w:szCs w:val="24"/>
              </w:rPr>
              <w:t xml:space="preserve"> </w:t>
            </w:r>
            <w:r w:rsidR="00327DBA">
              <w:rPr>
                <w:szCs w:val="24"/>
              </w:rPr>
              <w:t>мая</w:t>
            </w:r>
            <w:r w:rsidR="00356DC8">
              <w:rPr>
                <w:szCs w:val="24"/>
              </w:rPr>
              <w:t xml:space="preserve"> 202</w:t>
            </w:r>
            <w:r w:rsidR="002D09A2">
              <w:rPr>
                <w:szCs w:val="24"/>
              </w:rPr>
              <w:t>2</w:t>
            </w:r>
            <w:r w:rsidR="00615765">
              <w:rPr>
                <w:szCs w:val="24"/>
              </w:rPr>
              <w:t xml:space="preserve"> г.</w:t>
            </w:r>
            <w:r w:rsidR="008D26C8">
              <w:rPr>
                <w:szCs w:val="24"/>
              </w:rPr>
              <w:t xml:space="preserve"> № </w:t>
            </w:r>
            <w:r w:rsidR="00251F36">
              <w:rPr>
                <w:szCs w:val="24"/>
              </w:rPr>
              <w:t>323</w:t>
            </w:r>
            <w:r w:rsidR="008D26C8">
              <w:rPr>
                <w:szCs w:val="24"/>
              </w:rPr>
              <w:t>-па</w:t>
            </w:r>
          </w:p>
        </w:tc>
      </w:tr>
    </w:tbl>
    <w:p w:rsidR="0092119C" w:rsidRPr="008F1FA2" w:rsidRDefault="0092119C" w:rsidP="005E6C9C">
      <w:pPr>
        <w:jc w:val="both"/>
        <w:rPr>
          <w:b/>
          <w:szCs w:val="24"/>
        </w:rPr>
      </w:pPr>
    </w:p>
    <w:tbl>
      <w:tblPr>
        <w:tblW w:w="21549" w:type="dxa"/>
        <w:tblLook w:val="04A0"/>
      </w:tblPr>
      <w:tblGrid>
        <w:gridCol w:w="1080"/>
        <w:gridCol w:w="3315"/>
        <w:gridCol w:w="2693"/>
        <w:gridCol w:w="1176"/>
        <w:gridCol w:w="1092"/>
        <w:gridCol w:w="1701"/>
        <w:gridCol w:w="1417"/>
        <w:gridCol w:w="1418"/>
        <w:gridCol w:w="1701"/>
        <w:gridCol w:w="1515"/>
        <w:gridCol w:w="1307"/>
        <w:gridCol w:w="1560"/>
        <w:gridCol w:w="1559"/>
        <w:gridCol w:w="15"/>
      </w:tblGrid>
      <w:tr w:rsidR="002D09A2" w:rsidRPr="008F1FA2" w:rsidTr="002D09A2">
        <w:trPr>
          <w:trHeight w:val="315"/>
        </w:trPr>
        <w:tc>
          <w:tcPr>
            <w:tcW w:w="21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8F1FA2" w:rsidRDefault="002D09A2" w:rsidP="002D09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F1FA2">
              <w:rPr>
                <w:b/>
                <w:bCs/>
                <w:color w:val="000000"/>
                <w:szCs w:val="24"/>
              </w:rPr>
              <w:t>ПЛАН МЕРОПРИЯТИЙ</w:t>
            </w:r>
          </w:p>
        </w:tc>
      </w:tr>
      <w:tr w:rsidR="002D09A2" w:rsidRPr="002D09A2" w:rsidTr="002D09A2">
        <w:trPr>
          <w:trHeight w:val="315"/>
        </w:trPr>
        <w:tc>
          <w:tcPr>
            <w:tcW w:w="21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8F1FA2" w:rsidRDefault="002D09A2" w:rsidP="002D09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F1FA2">
              <w:rPr>
                <w:b/>
                <w:bCs/>
                <w:color w:val="000000"/>
                <w:szCs w:val="24"/>
              </w:rPr>
              <w:t>по подготовке объектов топливно-энергетического комплекса, жилищно-коммунального хозяйства и социальной сферы</w:t>
            </w:r>
          </w:p>
        </w:tc>
      </w:tr>
      <w:tr w:rsidR="002D09A2" w:rsidRPr="002D09A2" w:rsidTr="002D09A2">
        <w:trPr>
          <w:trHeight w:val="315"/>
        </w:trPr>
        <w:tc>
          <w:tcPr>
            <w:tcW w:w="21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8F1FA2" w:rsidRDefault="002D09A2" w:rsidP="002D09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F1FA2">
              <w:rPr>
                <w:b/>
                <w:bCs/>
                <w:color w:val="000000"/>
                <w:szCs w:val="24"/>
              </w:rPr>
              <w:t>городского округа Эгвекинот</w:t>
            </w:r>
          </w:p>
        </w:tc>
      </w:tr>
      <w:tr w:rsidR="002D09A2" w:rsidRPr="002D09A2" w:rsidTr="002D09A2">
        <w:trPr>
          <w:trHeight w:val="315"/>
        </w:trPr>
        <w:tc>
          <w:tcPr>
            <w:tcW w:w="21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8F1FA2" w:rsidRDefault="002D09A2" w:rsidP="002D09A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F1FA2">
              <w:rPr>
                <w:b/>
                <w:bCs/>
                <w:color w:val="000000"/>
                <w:szCs w:val="24"/>
              </w:rPr>
              <w:t>к эксплуатации в осенне-зимний период 2022-2023 годов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</w:p>
        </w:tc>
      </w:tr>
      <w:tr w:rsidR="002D09A2" w:rsidRPr="002D09A2" w:rsidTr="002D09A2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2D09A2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2D09A2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2D09A2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Виды работ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Единица измерения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Объем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Сметная стоимость,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Срок начала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Срок окончания работ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Стоимость работ по договору, тыс. руб.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в том числе за счет средств: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ОБ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ВИ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13</w:t>
            </w:r>
          </w:p>
        </w:tc>
      </w:tr>
      <w:tr w:rsidR="002D09A2" w:rsidRPr="002D09A2" w:rsidTr="002D09A2">
        <w:trPr>
          <w:gridAfter w:val="1"/>
          <w:wAfter w:w="15" w:type="dxa"/>
          <w:trHeight w:val="255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п. Эгвекинот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жилищного фонда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МКД № 6 по ул.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7 329,06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11.05.2021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30.09.2022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5 496,35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 xml:space="preserve">5 496,35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МКД № 8 по ул.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7 027,09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07.06. 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30.09.2022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7 027,09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 xml:space="preserve">7 027,09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МКД № 9 по ул. Гагарина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фасада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12 883,30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420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жилищному фонду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27 239,45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12 523,44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12 523,44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1F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Сети электроснабжения 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КЛ 0,4</w:t>
            </w:r>
            <w:r w:rsidR="00444F1F">
              <w:rPr>
                <w:color w:val="000000"/>
                <w:sz w:val="20"/>
              </w:rPr>
              <w:t xml:space="preserve"> кВ  от ТП 3 </w:t>
            </w:r>
            <w:proofErr w:type="gramStart"/>
            <w:r w:rsidR="00444F1F">
              <w:rPr>
                <w:color w:val="000000"/>
                <w:sz w:val="20"/>
              </w:rPr>
              <w:t>до ВРУ</w:t>
            </w:r>
            <w:proofErr w:type="gramEnd"/>
            <w:r w:rsidR="00444F1F">
              <w:rPr>
                <w:color w:val="000000"/>
                <w:sz w:val="20"/>
              </w:rPr>
              <w:t xml:space="preserve"> здания </w:t>
            </w:r>
            <w:proofErr w:type="spellStart"/>
            <w:r w:rsidR="00444F1F">
              <w:rPr>
                <w:color w:val="000000"/>
                <w:sz w:val="20"/>
              </w:rPr>
              <w:t>д</w:t>
            </w:r>
            <w:proofErr w:type="spellEnd"/>
            <w:r w:rsidR="00444F1F">
              <w:rPr>
                <w:color w:val="000000"/>
                <w:sz w:val="20"/>
              </w:rPr>
              <w:t>/с «</w:t>
            </w:r>
            <w:proofErr w:type="spellStart"/>
            <w:r w:rsidRPr="002D09A2">
              <w:rPr>
                <w:color w:val="000000"/>
                <w:sz w:val="20"/>
              </w:rPr>
              <w:t>Аленушка</w:t>
            </w:r>
            <w:proofErr w:type="spellEnd"/>
            <w:r w:rsidR="00444F1F">
              <w:rPr>
                <w:color w:val="000000"/>
                <w:sz w:val="20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2 344,60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нецентрализованного водоотведения 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Замена трубопроводов водоотведения на участке ВЯ № 30-ПК1-ПК2-ПК3-МКД Прокунина № </w:t>
            </w:r>
            <w:proofErr w:type="gramStart"/>
            <w:r w:rsidRPr="002D09A2">
              <w:rPr>
                <w:sz w:val="20"/>
              </w:rPr>
              <w:t>З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2 385,04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нецентрализованного водо</w:t>
            </w:r>
            <w:r w:rsidR="00444F1F">
              <w:rPr>
                <w:sz w:val="20"/>
              </w:rPr>
              <w:t>отведения п. Эгвекинот (</w:t>
            </w:r>
            <w:proofErr w:type="spellStart"/>
            <w:r w:rsidR="00444F1F">
              <w:rPr>
                <w:sz w:val="20"/>
              </w:rPr>
              <w:t>мик-он</w:t>
            </w:r>
            <w:proofErr w:type="spellEnd"/>
            <w:r w:rsidR="00444F1F">
              <w:rPr>
                <w:sz w:val="20"/>
              </w:rPr>
              <w:t xml:space="preserve"> «Озерный»</w:t>
            </w:r>
            <w:r w:rsidRPr="002D09A2">
              <w:rPr>
                <w:sz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Замена трубопроводов водоотведения на участке </w:t>
            </w:r>
            <w:proofErr w:type="spellStart"/>
            <w:r w:rsidRPr="002D09A2">
              <w:rPr>
                <w:sz w:val="20"/>
              </w:rPr>
              <w:t>ПК</w:t>
            </w:r>
            <w:proofErr w:type="gramStart"/>
            <w:r w:rsidRPr="002D09A2">
              <w:rPr>
                <w:sz w:val="20"/>
              </w:rPr>
              <w:t>l</w:t>
            </w:r>
            <w:proofErr w:type="spellEnd"/>
            <w:proofErr w:type="gramEnd"/>
            <w:r w:rsidRPr="002D09A2">
              <w:rPr>
                <w:sz w:val="20"/>
              </w:rPr>
              <w:t xml:space="preserve"> -1-ПКl-2-ПК1-3-МКД Гагарина № 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1 229,34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нецентрализованного водоотведения п. Эгвекинот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gramStart"/>
            <w:r w:rsidRPr="002D09A2">
              <w:rPr>
                <w:sz w:val="20"/>
              </w:rPr>
              <w:t>ВО</w:t>
            </w:r>
            <w:proofErr w:type="gramEnd"/>
            <w:r w:rsidRPr="002D09A2">
              <w:rPr>
                <w:sz w:val="20"/>
              </w:rPr>
              <w:t xml:space="preserve"> на участке ВЯ32-МКД Прокунина12/1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2 719,62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ТК69 - ТК87 в п. Эгвекинот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1 146,48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тепло-, водоснабжения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 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ТК66 - ТК69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2 535,28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ТВС  на участке ТК18-Комсомольская,6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3 233,11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тепло-, водоснабжения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 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ТВС ТК68-Ленина,25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852,20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тепло-, водоснабжения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 п. Озерный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ТВС ТК1-ТК1/1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651,04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651,04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651,04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4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трубопроводов ТВС на участке ТК26-ТК99  (ТК26-ТК25а, ТК25а-ТК24, ТК24-ТК40, ТК40-ТК39, ТК39-ТК99, ТК25-ТК25а)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26 614,83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sz w:val="20"/>
              </w:rPr>
            </w:pPr>
            <w:r w:rsidRPr="002D09A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тепло-, водоснабжения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 п. Эгвекинот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ТК51-ТК53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8 510,41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sz w:val="20"/>
              </w:rPr>
            </w:pPr>
            <w:r w:rsidRPr="002D09A2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1 134,80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52 221,95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651,04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651,04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III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МБОУ «Средняя общеобразовательная школа поселка Эгвекинот»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proofErr w:type="gramStart"/>
            <w:r w:rsidRPr="002D09A2">
              <w:rPr>
                <w:color w:val="000000"/>
                <w:sz w:val="20"/>
              </w:rPr>
              <w:t>Ремонт спортивного зала по ул. Комсомольская д. 11.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3 603,60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МБДОУ «Детский сад «</w:t>
            </w:r>
            <w:proofErr w:type="spellStart"/>
            <w:r w:rsidRPr="002D09A2">
              <w:rPr>
                <w:color w:val="000000"/>
                <w:sz w:val="20"/>
              </w:rPr>
              <w:t>Алёнушка</w:t>
            </w:r>
            <w:proofErr w:type="spellEnd"/>
            <w:r w:rsidRPr="002D09A2">
              <w:rPr>
                <w:color w:val="000000"/>
                <w:sz w:val="20"/>
              </w:rPr>
              <w:t xml:space="preserve">» поселка </w:t>
            </w:r>
            <w:proofErr w:type="spellStart"/>
            <w:r w:rsidRPr="002D09A2">
              <w:rPr>
                <w:color w:val="000000"/>
                <w:sz w:val="20"/>
              </w:rPr>
              <w:t>Эгвекинота</w:t>
            </w:r>
            <w:proofErr w:type="spellEnd"/>
            <w:r w:rsidRPr="002D09A2"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кровли здания МБДОУ «Детский сад «</w:t>
            </w:r>
            <w:proofErr w:type="spellStart"/>
            <w:r w:rsidRPr="002D09A2">
              <w:rPr>
                <w:color w:val="000000"/>
                <w:sz w:val="20"/>
              </w:rPr>
              <w:t>Алёнушка</w:t>
            </w:r>
            <w:proofErr w:type="spellEnd"/>
            <w:r w:rsidRPr="002D09A2">
              <w:rPr>
                <w:color w:val="000000"/>
                <w:sz w:val="20"/>
              </w:rPr>
              <w:t xml:space="preserve">» поселка </w:t>
            </w:r>
            <w:proofErr w:type="spellStart"/>
            <w:r w:rsidRPr="002D09A2">
              <w:rPr>
                <w:color w:val="000000"/>
                <w:sz w:val="20"/>
              </w:rPr>
              <w:t>Эгвекинота</w:t>
            </w:r>
            <w:proofErr w:type="spellEnd"/>
            <w:r w:rsidRPr="002D09A2">
              <w:rPr>
                <w:color w:val="000000"/>
                <w:sz w:val="20"/>
              </w:rPr>
              <w:t>», по адресу</w:t>
            </w:r>
            <w:proofErr w:type="gramStart"/>
            <w:r w:rsidRPr="002D09A2">
              <w:rPr>
                <w:color w:val="000000"/>
                <w:sz w:val="20"/>
              </w:rPr>
              <w:t xml:space="preserve"> :</w:t>
            </w:r>
            <w:proofErr w:type="gramEnd"/>
            <w:r w:rsidRPr="002D09A2">
              <w:rPr>
                <w:color w:val="000000"/>
                <w:sz w:val="20"/>
              </w:rPr>
              <w:t xml:space="preserve"> Иультинский район, </w:t>
            </w:r>
          </w:p>
          <w:p w:rsidR="00251F36" w:rsidRDefault="002D09A2" w:rsidP="002D09A2">
            <w:pPr>
              <w:jc w:val="both"/>
              <w:rPr>
                <w:color w:val="000000"/>
                <w:sz w:val="20"/>
              </w:rPr>
            </w:pPr>
            <w:proofErr w:type="spellStart"/>
            <w:r w:rsidRPr="002D09A2">
              <w:rPr>
                <w:color w:val="000000"/>
                <w:sz w:val="20"/>
              </w:rPr>
              <w:t>пгт</w:t>
            </w:r>
            <w:proofErr w:type="spellEnd"/>
            <w:r w:rsidRPr="002D09A2">
              <w:rPr>
                <w:color w:val="000000"/>
                <w:sz w:val="20"/>
              </w:rPr>
              <w:t xml:space="preserve"> Эгвекинот </w:t>
            </w:r>
          </w:p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ул. Попова, </w:t>
            </w:r>
            <w:proofErr w:type="spellStart"/>
            <w:r w:rsidRPr="002D09A2">
              <w:rPr>
                <w:color w:val="000000"/>
                <w:sz w:val="20"/>
              </w:rPr>
              <w:t>д</w:t>
            </w:r>
            <w:proofErr w:type="spellEnd"/>
            <w:r w:rsidR="00444F1F">
              <w:rPr>
                <w:color w:val="000000"/>
                <w:sz w:val="20"/>
              </w:rPr>
              <w:t xml:space="preserve"> </w:t>
            </w:r>
            <w:r w:rsidRPr="002D09A2">
              <w:rPr>
                <w:color w:val="000000"/>
                <w:sz w:val="20"/>
              </w:rPr>
              <w:t>8.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4 504,50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444F1F" w:rsidP="00444F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МАУК «</w:t>
            </w:r>
            <w:r w:rsidR="002D09A2" w:rsidRPr="002D09A2">
              <w:rPr>
                <w:color w:val="000000"/>
                <w:sz w:val="20"/>
              </w:rPr>
              <w:t>ЦД и НТ городского округа Эгвекинот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фасада здания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7 030,23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23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444F1F" w:rsidP="00444F1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МАУК «</w:t>
            </w:r>
            <w:r w:rsidR="002D09A2" w:rsidRPr="002D09A2">
              <w:rPr>
                <w:color w:val="000000"/>
                <w:sz w:val="20"/>
              </w:rPr>
              <w:t>ЦБС городского округа Эгвекинот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jc w:val="both"/>
              <w:rPr>
                <w:color w:val="000000"/>
                <w:sz w:val="20"/>
              </w:rPr>
            </w:pPr>
            <w:proofErr w:type="gramStart"/>
            <w:r w:rsidRPr="002D09A2">
              <w:rPr>
                <w:color w:val="000000"/>
                <w:sz w:val="20"/>
              </w:rPr>
              <w:t>Внутренний косме</w:t>
            </w:r>
            <w:r w:rsidR="00444F1F">
              <w:rPr>
                <w:color w:val="000000"/>
                <w:sz w:val="20"/>
              </w:rPr>
              <w:t>тический ремонт помещений МАУК «ЦБС городского округа Эгвекинот»</w:t>
            </w:r>
            <w:r w:rsidRPr="002D09A2">
              <w:rPr>
                <w:color w:val="000000"/>
                <w:sz w:val="20"/>
              </w:rPr>
              <w:t xml:space="preserve"> (Ремонт помещений №13 Читаль</w:t>
            </w:r>
            <w:r w:rsidR="00444F1F">
              <w:rPr>
                <w:color w:val="000000"/>
                <w:sz w:val="20"/>
              </w:rPr>
              <w:t xml:space="preserve">ный зал», Ремонт помещения </w:t>
            </w:r>
            <w:proofErr w:type="gramEnd"/>
          </w:p>
          <w:p w:rsidR="002D09A2" w:rsidRPr="002D09A2" w:rsidRDefault="00444F1F" w:rsidP="002D09A2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№ 9 «</w:t>
            </w:r>
            <w:proofErr w:type="spellStart"/>
            <w:r w:rsidR="002D09A2" w:rsidRPr="002D09A2">
              <w:rPr>
                <w:color w:val="000000"/>
                <w:sz w:val="20"/>
              </w:rPr>
              <w:t>Десткий</w:t>
            </w:r>
            <w:proofErr w:type="spellEnd"/>
            <w:r>
              <w:rPr>
                <w:color w:val="000000"/>
                <w:sz w:val="20"/>
              </w:rPr>
              <w:t xml:space="preserve"> зал»</w:t>
            </w:r>
            <w:r w:rsidR="002D09A2" w:rsidRPr="002D09A2">
              <w:rPr>
                <w:color w:val="000000"/>
                <w:sz w:val="20"/>
              </w:rPr>
              <w:t>, Ремонт п</w:t>
            </w:r>
            <w:r>
              <w:rPr>
                <w:color w:val="000000"/>
                <w:sz w:val="20"/>
              </w:rPr>
              <w:t>омещения № 10 «Компьютерный зал», Ремонт помещения № 3 «Абонемент-зал»</w:t>
            </w:r>
            <w:r w:rsidR="002D09A2" w:rsidRPr="002D09A2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2D09A2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1 847,70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26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МАФСУ «Физкультурно-оздоровительный комплекс городского округа Эгвекинот»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Ремонт спортивного зала и помещений </w:t>
            </w:r>
            <w:proofErr w:type="spellStart"/>
            <w:r w:rsidRPr="002D09A2">
              <w:rPr>
                <w:color w:val="000000"/>
                <w:sz w:val="20"/>
              </w:rPr>
              <w:t>спорткомлекса</w:t>
            </w:r>
            <w:proofErr w:type="spellEnd"/>
            <w:r w:rsidRPr="002D09A2">
              <w:rPr>
                <w:color w:val="000000"/>
                <w:sz w:val="20"/>
              </w:rPr>
              <w:t xml:space="preserve"> по адресу: п. Эгвекинот, ул. Портовая д. 10, (ремонт спортивного зала, ремонт помещений № 7 (судейская), ремонт помещений № 11 (раздевалка), ремонт помещений № 2 (</w:t>
            </w:r>
            <w:proofErr w:type="spellStart"/>
            <w:r w:rsidRPr="002D09A2">
              <w:rPr>
                <w:color w:val="000000"/>
                <w:sz w:val="20"/>
              </w:rPr>
              <w:t>корридор</w:t>
            </w:r>
            <w:proofErr w:type="spellEnd"/>
            <w:r w:rsidRPr="002D09A2">
              <w:rPr>
                <w:color w:val="000000"/>
                <w:sz w:val="20"/>
              </w:rPr>
              <w:t>) ремонт помещений № 1 (входной тамбур))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2D09A2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4 876,82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15.09.2022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4 876,82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4 871,94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МАФСУ «Физкультурно-оздоровительный комплекс городского округа Эгвекинот»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спортивного зала и помещений спорткомплекса восстановительного центра (сауны)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2D09A2">
              <w:rPr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3 463,42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15.09.2022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3 463,42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3 459,96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25 326,28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8 340,24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8 331,90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lastRenderedPageBreak/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104 787,68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21 514,72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8 331,90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12 531,78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651,04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с. Амгуэма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с. Амгуэма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ТК20-ТК20/8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14 721,51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с. Амгуэма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трубопроводов ТВС на участке ТК15-ТК18-УТСВ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11 048,80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с. Амгуэма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ТК12-ТК12/1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3 911,42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тепло-, водоснабжения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 с. Амгуэма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Ремонт сетей </w:t>
            </w:r>
            <w:proofErr w:type="spellStart"/>
            <w:r w:rsidRPr="002D09A2">
              <w:rPr>
                <w:sz w:val="20"/>
              </w:rPr>
              <w:t>тепловодоснабжения</w:t>
            </w:r>
            <w:proofErr w:type="spellEnd"/>
            <w:r w:rsidRPr="002D09A2">
              <w:rPr>
                <w:sz w:val="20"/>
              </w:rPr>
              <w:t xml:space="preserve"> на участке ТК5-ТК9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14 853,48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450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44 535,21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III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4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МБОУ «Центр образования села </w:t>
            </w:r>
            <w:proofErr w:type="spellStart"/>
            <w:r w:rsidRPr="002D09A2">
              <w:rPr>
                <w:color w:val="000000"/>
                <w:sz w:val="20"/>
              </w:rPr>
              <w:t>Амгуэмы</w:t>
            </w:r>
            <w:proofErr w:type="spellEnd"/>
            <w:r w:rsidRPr="002D09A2">
              <w:rPr>
                <w:color w:val="000000"/>
                <w:sz w:val="20"/>
              </w:rPr>
              <w:t>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Ремонт придомовой </w:t>
            </w:r>
            <w:proofErr w:type="spellStart"/>
            <w:r w:rsidRPr="002D09A2">
              <w:rPr>
                <w:color w:val="000000"/>
                <w:sz w:val="20"/>
              </w:rPr>
              <w:t>удичной</w:t>
            </w:r>
            <w:proofErr w:type="spellEnd"/>
            <w:r w:rsidRPr="002D09A2">
              <w:rPr>
                <w:color w:val="000000"/>
                <w:sz w:val="20"/>
              </w:rPr>
              <w:t xml:space="preserve"> канализации здания школы-интерната МБОУ «Центр образования села </w:t>
            </w:r>
            <w:proofErr w:type="spellStart"/>
            <w:r w:rsidRPr="002D09A2">
              <w:rPr>
                <w:color w:val="000000"/>
                <w:sz w:val="20"/>
              </w:rPr>
              <w:t>Амгуэмы</w:t>
            </w:r>
            <w:proofErr w:type="spellEnd"/>
            <w:r w:rsidRPr="002D09A2">
              <w:rPr>
                <w:color w:val="000000"/>
                <w:sz w:val="20"/>
              </w:rPr>
              <w:t xml:space="preserve">», ул. </w:t>
            </w:r>
            <w:proofErr w:type="gramStart"/>
            <w:r w:rsidRPr="002D09A2">
              <w:rPr>
                <w:color w:val="000000"/>
                <w:sz w:val="20"/>
              </w:rPr>
              <w:t>Северная</w:t>
            </w:r>
            <w:proofErr w:type="gramEnd"/>
            <w:r w:rsidRPr="002D09A2">
              <w:rPr>
                <w:color w:val="000000"/>
                <w:sz w:val="20"/>
              </w:rPr>
              <w:t xml:space="preserve"> 29, с. Амгуэма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2D09A2">
              <w:rPr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1 307,56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2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МБОУ «Центр образования села </w:t>
            </w:r>
            <w:proofErr w:type="spellStart"/>
            <w:r w:rsidRPr="002D09A2">
              <w:rPr>
                <w:color w:val="000000"/>
                <w:sz w:val="20"/>
              </w:rPr>
              <w:t>Амгуэмы</w:t>
            </w:r>
            <w:proofErr w:type="spellEnd"/>
            <w:r w:rsidRPr="002D09A2">
              <w:rPr>
                <w:color w:val="000000"/>
                <w:sz w:val="20"/>
              </w:rPr>
              <w:t>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Внутренний косметический ремонт помещений школы-интерната  МБОУ «Центр образования села </w:t>
            </w:r>
            <w:proofErr w:type="spellStart"/>
            <w:r w:rsidRPr="002D09A2">
              <w:rPr>
                <w:color w:val="000000"/>
                <w:sz w:val="20"/>
              </w:rPr>
              <w:t>Амгуэмы</w:t>
            </w:r>
            <w:proofErr w:type="spellEnd"/>
            <w:r w:rsidRPr="002D09A2">
              <w:rPr>
                <w:color w:val="000000"/>
                <w:sz w:val="20"/>
              </w:rPr>
              <w:t xml:space="preserve">», ул. </w:t>
            </w:r>
            <w:proofErr w:type="gramStart"/>
            <w:r w:rsidRPr="002D09A2">
              <w:rPr>
                <w:color w:val="000000"/>
                <w:sz w:val="20"/>
              </w:rPr>
              <w:t>Северная</w:t>
            </w:r>
            <w:proofErr w:type="gramEnd"/>
            <w:r w:rsidRPr="002D09A2">
              <w:rPr>
                <w:color w:val="000000"/>
                <w:sz w:val="20"/>
              </w:rPr>
              <w:t xml:space="preserve"> </w:t>
            </w:r>
            <w:proofErr w:type="spellStart"/>
            <w:r w:rsidRPr="002D09A2">
              <w:rPr>
                <w:color w:val="000000"/>
                <w:sz w:val="20"/>
              </w:rPr>
              <w:t>д</w:t>
            </w:r>
            <w:proofErr w:type="spellEnd"/>
            <w:r w:rsidRPr="002D09A2">
              <w:rPr>
                <w:color w:val="000000"/>
                <w:sz w:val="20"/>
              </w:rPr>
              <w:t xml:space="preserve"> 30.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 с. Амгуэма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8 702,45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10 010,01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54 545,22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465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с. Конергино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Сети тепло-, водоснабжения 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с. Конергино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Замена трубопроводов ТВС на участке ТК8-ТК8/2-ТК8/3-ТК магазин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7 927,36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F1F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электроснабжения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 с. Конергино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Замена КЛ-0,4 кВ </w:t>
            </w:r>
            <w:proofErr w:type="spellStart"/>
            <w:r w:rsidRPr="002D09A2">
              <w:rPr>
                <w:color w:val="000000"/>
                <w:sz w:val="20"/>
              </w:rPr>
              <w:t>Фидер-ДЭС-Котельная-Водозабор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4 902,07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водоснабжения с. Конергино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Разработка ПСД водовод, очистные сооружения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9 847,21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22 676,63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III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444F1F" w:rsidP="002D09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МАУК «</w:t>
            </w:r>
            <w:r w:rsidR="002D09A2" w:rsidRPr="002D09A2">
              <w:rPr>
                <w:color w:val="000000"/>
                <w:sz w:val="20"/>
              </w:rPr>
              <w:t>ЦД и НТ городского округа Эгвекинот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вн</w:t>
            </w:r>
            <w:r w:rsidR="00444F1F">
              <w:rPr>
                <w:color w:val="000000"/>
                <w:sz w:val="20"/>
              </w:rPr>
              <w:t>утренних помещений здания МАУК «</w:t>
            </w:r>
            <w:r w:rsidRPr="002D09A2">
              <w:rPr>
                <w:color w:val="000000"/>
                <w:sz w:val="20"/>
              </w:rPr>
              <w:t>ЦД и НТ городского округа Эгвекинот</w:t>
            </w:r>
            <w:r w:rsidR="00444F1F">
              <w:rPr>
                <w:color w:val="000000"/>
                <w:sz w:val="20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2D09A2">
              <w:rPr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6 998,40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6 998,40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29 675,03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с. Уэлькаль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теплоснабжения с. Уэлькаль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трубопроводов ТВС на участке ТК1-ТК3-ТК4-ТК5-ТК5/2-ТК5/3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10 630,45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теплоснабжения с. Уэлькаль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трубопроводов ТВС на участке ТК4-ТК4/2-ТК4/3-ТКШкола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9 289,94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теплоснабжения с. Уэлькаль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трубопроводов ТВС на участке ТК4-ТК6-ТК7-ТК8-ТК9-ТК10-ТК10/3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17 631,18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37 551,57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37 551,57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trHeight w:val="315"/>
        </w:trPr>
        <w:tc>
          <w:tcPr>
            <w:tcW w:w="2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п. Мыс Шмидта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жилищного фонда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0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F1F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Многоквартирный </w:t>
            </w:r>
            <w:proofErr w:type="gramStart"/>
            <w:r w:rsidRPr="002D09A2">
              <w:rPr>
                <w:color w:val="000000"/>
                <w:sz w:val="20"/>
              </w:rPr>
              <w:t>дом</w:t>
            </w:r>
            <w:proofErr w:type="gramEnd"/>
            <w:r w:rsidRPr="002D09A2">
              <w:rPr>
                <w:color w:val="000000"/>
                <w:sz w:val="20"/>
              </w:rPr>
              <w:t xml:space="preserve"> расположенный по адресу: 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п. Мыс Шмидта, ул. </w:t>
            </w:r>
            <w:proofErr w:type="gramStart"/>
            <w:r w:rsidRPr="002D09A2">
              <w:rPr>
                <w:color w:val="000000"/>
                <w:sz w:val="20"/>
              </w:rPr>
              <w:t>Полярная</w:t>
            </w:r>
            <w:proofErr w:type="gramEnd"/>
            <w:r w:rsidRPr="002D09A2">
              <w:rPr>
                <w:color w:val="000000"/>
                <w:sz w:val="20"/>
              </w:rPr>
              <w:t>, д. 1 "А"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Ремонт кровли  жилого дома по ул. </w:t>
            </w:r>
            <w:proofErr w:type="gramStart"/>
            <w:r w:rsidRPr="002D09A2">
              <w:rPr>
                <w:color w:val="000000"/>
                <w:sz w:val="20"/>
              </w:rPr>
              <w:t>Полярная</w:t>
            </w:r>
            <w:proofErr w:type="gramEnd"/>
            <w:r w:rsidRPr="002D09A2">
              <w:rPr>
                <w:color w:val="000000"/>
                <w:sz w:val="20"/>
              </w:rPr>
              <w:t xml:space="preserve">, 1 в  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proofErr w:type="spellStart"/>
            <w:r w:rsidRPr="002D09A2">
              <w:rPr>
                <w:color w:val="000000"/>
                <w:sz w:val="20"/>
              </w:rPr>
              <w:t>пгт</w:t>
            </w:r>
            <w:proofErr w:type="spellEnd"/>
            <w:r w:rsidRPr="002D09A2">
              <w:rPr>
                <w:color w:val="000000"/>
                <w:sz w:val="20"/>
              </w:rPr>
              <w:t>.</w:t>
            </w:r>
            <w:r w:rsidR="00A274A1">
              <w:rPr>
                <w:color w:val="000000"/>
                <w:sz w:val="20"/>
              </w:rPr>
              <w:t xml:space="preserve"> </w:t>
            </w:r>
            <w:r w:rsidRPr="002D09A2">
              <w:rPr>
                <w:color w:val="000000"/>
                <w:sz w:val="20"/>
              </w:rPr>
              <w:t>Мыс Шмидта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1 002,04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7 497,46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жилищному фонду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1 002,04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7 497,46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1 002,04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7 497,46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trHeight w:val="450"/>
        </w:trPr>
        <w:tc>
          <w:tcPr>
            <w:tcW w:w="2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с. Рыркайпий</w:t>
            </w:r>
          </w:p>
        </w:tc>
      </w:tr>
      <w:tr w:rsidR="002D09A2" w:rsidRPr="002D09A2" w:rsidTr="002D09A2">
        <w:trPr>
          <w:gridAfter w:val="1"/>
          <w:wAfter w:w="15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жилищного фонда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2D09A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МКД № 1 по ул. Полярная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6 238,18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13.09.2021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30.08.2022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3 725,52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3 725,52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МКД № 24 по ул. Транспортная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4 546,76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10.09.2021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30.08.2022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3 123,38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3 123,38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МКД № 22 по ул. Транспортная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крыши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  <w:proofErr w:type="gramStart"/>
            <w:r w:rsidRPr="002D09A2">
              <w:rPr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4 410,38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27.12.2021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15.12.2022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4 410,38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4 410,38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43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жилищному фонду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15 195,33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11 259,28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11 259,28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электроснабжения с. Рыркайпий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A274A1" w:rsidRDefault="00A274A1" w:rsidP="00A274A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Замена </w:t>
            </w:r>
            <w:proofErr w:type="gramStart"/>
            <w:r>
              <w:rPr>
                <w:color w:val="000000"/>
                <w:sz w:val="20"/>
              </w:rPr>
              <w:t>ВЛ</w:t>
            </w:r>
            <w:proofErr w:type="gramEnd"/>
            <w:r>
              <w:rPr>
                <w:color w:val="000000"/>
                <w:sz w:val="20"/>
              </w:rPr>
              <w:t xml:space="preserve"> 0,4 кВ ТП «</w:t>
            </w:r>
            <w:r w:rsidR="002D09A2" w:rsidRPr="00A274A1">
              <w:rPr>
                <w:color w:val="000000"/>
                <w:sz w:val="20"/>
              </w:rPr>
              <w:t>Копань-2</w:t>
            </w:r>
            <w:r>
              <w:rPr>
                <w:color w:val="000000"/>
                <w:sz w:val="20"/>
              </w:rPr>
              <w:t>»</w:t>
            </w:r>
            <w:r w:rsidR="002D09A2" w:rsidRPr="00A274A1">
              <w:rPr>
                <w:color w:val="000000"/>
                <w:sz w:val="20"/>
              </w:rPr>
              <w:t xml:space="preserve"> -ДЭС-3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13 276,13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электроснабжения с. Рыркайпий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A274A1" w:rsidRDefault="00A274A1" w:rsidP="002D09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Замена КЛ 6 кВ ТП «Копань-2»</w:t>
            </w:r>
            <w:r w:rsidR="002D09A2" w:rsidRPr="00A274A1">
              <w:rPr>
                <w:color w:val="000000"/>
                <w:sz w:val="20"/>
              </w:rPr>
              <w:t xml:space="preserve"> -ДЭС-3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7 376,98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right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Сети водоснабжения с. Рыркайпий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Замена сетей водоснабжения от ТК21/2 до ТК21/3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Тепловые сети по ул. </w:t>
            </w:r>
            <w:proofErr w:type="gramStart"/>
            <w:r w:rsidRPr="002D09A2">
              <w:rPr>
                <w:color w:val="000000"/>
                <w:sz w:val="20"/>
              </w:rPr>
              <w:t>Строительная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Замена инженерных сетей на участке Котельная </w:t>
            </w:r>
            <w:proofErr w:type="gramStart"/>
            <w:r w:rsidRPr="002D09A2">
              <w:rPr>
                <w:sz w:val="20"/>
              </w:rPr>
              <w:t>-Т</w:t>
            </w:r>
            <w:proofErr w:type="gramEnd"/>
            <w:r w:rsidRPr="002D09A2">
              <w:rPr>
                <w:sz w:val="20"/>
              </w:rPr>
              <w:t>'К/6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п.</w:t>
            </w:r>
            <w:proofErr w:type="gramStart"/>
            <w:r w:rsidRPr="002D09A2">
              <w:rPr>
                <w:color w:val="000000"/>
                <w:sz w:val="20"/>
              </w:rPr>
              <w:t>м</w:t>
            </w:r>
            <w:proofErr w:type="gramEnd"/>
            <w:r w:rsidRPr="002D09A2">
              <w:rPr>
                <w:color w:val="000000"/>
                <w:sz w:val="20"/>
              </w:rPr>
              <w:t>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8 698,53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8 698,53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8 698,53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централизованного водоотведения с. Рыркайпий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4A1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трубопроводов водоотведения со спутником теплового сопровождения на участке выпуск № 1</w:t>
            </w:r>
          </w:p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 xml:space="preserve"> ул. Полярная, д.1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5 910,0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29 351,6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8 698,5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8 698,5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D09A2" w:rsidRPr="002D09A2" w:rsidTr="002D09A2">
        <w:trPr>
          <w:gridAfter w:val="1"/>
          <w:wAfter w:w="15" w:type="dxa"/>
          <w:trHeight w:val="55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7 556,00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44 546,97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19 957,81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11 259,28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8 698,53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trHeight w:val="555"/>
        </w:trPr>
        <w:tc>
          <w:tcPr>
            <w:tcW w:w="2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с. Нутэпэльмен</w:t>
            </w:r>
          </w:p>
        </w:tc>
      </w:tr>
      <w:tr w:rsidR="002D09A2" w:rsidRPr="002D09A2" w:rsidTr="002D09A2">
        <w:trPr>
          <w:gridAfter w:val="1"/>
          <w:wAfter w:w="15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Сети электроснабжения 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с. Нутэпэльмен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воздушных линий электропередач 0,4 кВ – Фидер-1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498,0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электроснабжения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 с. Нутэпэльмен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воздушных линий электропередач 0,4 кВ – Фидер-2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458,0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Сети электроснабжения 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с. Нутэпэльмен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воздушных линий электропередач 0,4 кВ – Фидер-3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739,0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60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1 695,0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60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trHeight w:val="555"/>
        </w:trPr>
        <w:tc>
          <w:tcPr>
            <w:tcW w:w="21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с. Ванкарем</w:t>
            </w:r>
          </w:p>
        </w:tc>
      </w:tr>
      <w:tr w:rsidR="002D09A2" w:rsidRPr="002D09A2" w:rsidTr="002D09A2">
        <w:trPr>
          <w:gridAfter w:val="1"/>
          <w:wAfter w:w="15" w:type="dxa"/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II.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электроснабжения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 с. Ванкарем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воздушных линий электропередач 0,4 кВ – Фидер-1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782C78" w:rsidP="002D09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18 473,06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Сети электроснабжения 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с. Ванкарем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воздушных линий электропередач 0,4 кВ – Фидер-2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782C78" w:rsidP="002D09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14 951,20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A1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Сети электроснабжения</w:t>
            </w:r>
          </w:p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 xml:space="preserve"> с. Ванкарем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sz w:val="20"/>
              </w:rPr>
            </w:pPr>
            <w:r w:rsidRPr="002D09A2">
              <w:rPr>
                <w:sz w:val="20"/>
              </w:rPr>
              <w:t>Замена воздушных линий электропередач 0,4 кВ – Фидер-3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sz w:val="20"/>
              </w:rPr>
            </w:pPr>
            <w:r w:rsidRPr="002D09A2">
              <w:rPr>
                <w:sz w:val="20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782C78" w:rsidP="002D09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12 426,07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01.11.2023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7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коммунального хозяйства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782C78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45 850,33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III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jc w:val="both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Объекты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1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A274A1" w:rsidP="002D09A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МАУК «</w:t>
            </w:r>
            <w:r w:rsidR="002D09A2" w:rsidRPr="002D09A2">
              <w:rPr>
                <w:color w:val="000000"/>
                <w:sz w:val="20"/>
              </w:rPr>
              <w:t>ЦД и</w:t>
            </w:r>
            <w:r>
              <w:rPr>
                <w:color w:val="000000"/>
                <w:sz w:val="20"/>
              </w:rPr>
              <w:t xml:space="preserve"> НТ городского округа Эгвекинот»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Ремонт фасада зд</w:t>
            </w:r>
            <w:r w:rsidR="00A274A1">
              <w:rPr>
                <w:color w:val="000000"/>
                <w:sz w:val="20"/>
              </w:rPr>
              <w:t>ания СКП и ДД с. Ванкарем МАКС «</w:t>
            </w:r>
            <w:r w:rsidRPr="002D09A2">
              <w:rPr>
                <w:color w:val="000000"/>
                <w:sz w:val="20"/>
              </w:rPr>
              <w:t>ЦД и</w:t>
            </w:r>
            <w:r w:rsidR="00A274A1">
              <w:rPr>
                <w:color w:val="000000"/>
                <w:sz w:val="20"/>
              </w:rPr>
              <w:t xml:space="preserve"> НТ городского округа Эгвекинот»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2D09A2">
              <w:rPr>
                <w:b/>
                <w:b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6 998,40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15.09.2021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30.09.2022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6 998,40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6 991,40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</w:p>
        </w:tc>
      </w:tr>
      <w:tr w:rsidR="002D09A2" w:rsidRPr="002D09A2" w:rsidTr="002D09A2">
        <w:trPr>
          <w:gridAfter w:val="1"/>
          <w:wAfter w:w="15" w:type="dxa"/>
          <w:trHeight w:val="37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по объектам социальной сферы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6 998,40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6 998,40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6 991,40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rPr>
                <w:color w:val="000000"/>
                <w:sz w:val="20"/>
              </w:rPr>
            </w:pPr>
            <w:r w:rsidRPr="002D09A2">
              <w:rPr>
                <w:color w:val="000000"/>
                <w:sz w:val="20"/>
              </w:rPr>
              <w:t> </w:t>
            </w:r>
            <w:r w:rsidRPr="002D09A2">
              <w:rPr>
                <w:b/>
                <w:bCs/>
                <w:color w:val="000000"/>
                <w:sz w:val="20"/>
              </w:rPr>
              <w:t>ВСЕГО по населенному пункту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1 695,00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52 848,72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6 998,40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6 991,40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D09A2" w:rsidRPr="002D09A2" w:rsidTr="002D09A2">
        <w:trPr>
          <w:gridAfter w:val="1"/>
          <w:wAfter w:w="15" w:type="dxa"/>
          <w:trHeight w:val="31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ИТОГО ГО Эгвекинот: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7358C4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331 452,65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48 470,93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15 323,30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23 798,07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9 349,57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9A2" w:rsidRPr="002D09A2" w:rsidRDefault="002D09A2" w:rsidP="002D09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D09A2">
              <w:rPr>
                <w:b/>
                <w:bCs/>
                <w:color w:val="000000"/>
                <w:sz w:val="20"/>
              </w:rPr>
              <w:t>0,00</w:t>
            </w:r>
          </w:p>
        </w:tc>
      </w:tr>
    </w:tbl>
    <w:p w:rsidR="0092119C" w:rsidRDefault="0092119C" w:rsidP="005E6C9C">
      <w:pPr>
        <w:jc w:val="both"/>
        <w:rPr>
          <w:b/>
          <w:szCs w:val="24"/>
        </w:rPr>
      </w:pPr>
    </w:p>
    <w:p w:rsidR="00782C78" w:rsidRDefault="00782C78" w:rsidP="005E6C9C">
      <w:pPr>
        <w:jc w:val="both"/>
        <w:rPr>
          <w:b/>
          <w:szCs w:val="24"/>
        </w:rPr>
      </w:pPr>
    </w:p>
    <w:p w:rsidR="00782C78" w:rsidRDefault="00782C78" w:rsidP="005E6C9C">
      <w:pPr>
        <w:jc w:val="both"/>
        <w:rPr>
          <w:b/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</w:pPr>
    </w:p>
    <w:p w:rsidR="00782C78" w:rsidRDefault="00782C78" w:rsidP="00782C78">
      <w:pPr>
        <w:jc w:val="right"/>
        <w:rPr>
          <w:szCs w:val="24"/>
        </w:rPr>
        <w:sectPr w:rsidR="00782C78" w:rsidSect="00327DBA">
          <w:pgSz w:w="23811" w:h="16838" w:orient="landscape" w:code="8"/>
          <w:pgMar w:top="1135" w:right="851" w:bottom="851" w:left="992" w:header="397" w:footer="709" w:gutter="0"/>
          <w:pgNumType w:start="1"/>
          <w:cols w:space="708"/>
          <w:titlePg/>
          <w:docGrid w:linePitch="360"/>
        </w:sectPr>
      </w:pPr>
    </w:p>
    <w:p w:rsidR="00782C78" w:rsidRPr="004E2229" w:rsidRDefault="00782C78" w:rsidP="00A274A1">
      <w:pPr>
        <w:ind w:left="5664" w:firstLine="708"/>
        <w:jc w:val="center"/>
        <w:rPr>
          <w:szCs w:val="24"/>
        </w:rPr>
      </w:pPr>
      <w:r w:rsidRPr="004E2229">
        <w:rPr>
          <w:szCs w:val="24"/>
        </w:rPr>
        <w:lastRenderedPageBreak/>
        <w:t>При</w:t>
      </w:r>
      <w:r w:rsidR="008F1FA2">
        <w:rPr>
          <w:szCs w:val="24"/>
        </w:rPr>
        <w:t>ложение 1</w:t>
      </w:r>
    </w:p>
    <w:p w:rsidR="008F1FA2" w:rsidRDefault="008F1FA2" w:rsidP="00782C78">
      <w:pPr>
        <w:jc w:val="right"/>
        <w:rPr>
          <w:szCs w:val="24"/>
        </w:rPr>
      </w:pPr>
      <w:r>
        <w:rPr>
          <w:szCs w:val="24"/>
        </w:rPr>
        <w:t>к плану мероприятий по подготовке</w:t>
      </w:r>
    </w:p>
    <w:p w:rsidR="008F1FA2" w:rsidRDefault="008F1FA2" w:rsidP="00782C78">
      <w:pPr>
        <w:jc w:val="right"/>
        <w:rPr>
          <w:szCs w:val="24"/>
        </w:rPr>
      </w:pPr>
      <w:r>
        <w:rPr>
          <w:szCs w:val="24"/>
        </w:rPr>
        <w:t xml:space="preserve"> объектов жилищно-</w:t>
      </w:r>
      <w:r w:rsidRPr="00EF4FF8">
        <w:rPr>
          <w:szCs w:val="24"/>
        </w:rPr>
        <w:t xml:space="preserve">коммунального хозяйства, </w:t>
      </w:r>
    </w:p>
    <w:p w:rsidR="008F1FA2" w:rsidRDefault="008F1FA2" w:rsidP="00782C78">
      <w:pPr>
        <w:jc w:val="right"/>
        <w:rPr>
          <w:szCs w:val="24"/>
        </w:rPr>
      </w:pPr>
      <w:r>
        <w:rPr>
          <w:szCs w:val="24"/>
        </w:rPr>
        <w:t>социальной сферы</w:t>
      </w:r>
      <w:r w:rsidRPr="00EF4FF8">
        <w:rPr>
          <w:szCs w:val="24"/>
        </w:rPr>
        <w:t xml:space="preserve"> </w:t>
      </w:r>
      <w:r>
        <w:rPr>
          <w:szCs w:val="24"/>
        </w:rPr>
        <w:t xml:space="preserve">городского округа Эгвекинот </w:t>
      </w:r>
    </w:p>
    <w:p w:rsidR="008F1FA2" w:rsidRDefault="008F1FA2" w:rsidP="00782C78">
      <w:pPr>
        <w:jc w:val="right"/>
        <w:rPr>
          <w:szCs w:val="24"/>
        </w:rPr>
      </w:pPr>
      <w:r w:rsidRPr="008F1FA2">
        <w:rPr>
          <w:bCs/>
          <w:color w:val="000000"/>
          <w:szCs w:val="24"/>
        </w:rPr>
        <w:t>к эксплуатации в осенне-зимний период 2022-2023 годов</w:t>
      </w:r>
    </w:p>
    <w:tbl>
      <w:tblPr>
        <w:tblW w:w="10002" w:type="dxa"/>
        <w:tblLook w:val="04A0"/>
      </w:tblPr>
      <w:tblGrid>
        <w:gridCol w:w="1560"/>
        <w:gridCol w:w="3685"/>
        <w:gridCol w:w="1218"/>
        <w:gridCol w:w="1949"/>
        <w:gridCol w:w="1583"/>
        <w:gridCol w:w="7"/>
      </w:tblGrid>
      <w:tr w:rsidR="00782C78" w:rsidRPr="00782C78" w:rsidTr="00782C78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A2" w:rsidRDefault="008F1FA2" w:rsidP="008F1FA2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 </w:t>
            </w:r>
          </w:p>
          <w:p w:rsidR="00782C78" w:rsidRPr="00782C78" w:rsidRDefault="00782C78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82C78">
              <w:rPr>
                <w:b/>
                <w:bCs/>
                <w:color w:val="000000"/>
                <w:szCs w:val="24"/>
              </w:rPr>
              <w:t xml:space="preserve">СПРАВОЧНАЯ ИНФОРМАЦИЯ </w:t>
            </w:r>
          </w:p>
        </w:tc>
      </w:tr>
      <w:tr w:rsidR="00782C78" w:rsidRPr="00782C78" w:rsidTr="00782C78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8" w:rsidRPr="00782C78" w:rsidRDefault="008F1FA2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782C78" w:rsidRPr="00782C78">
              <w:rPr>
                <w:b/>
                <w:bCs/>
                <w:color w:val="000000"/>
                <w:szCs w:val="24"/>
              </w:rPr>
              <w:t>об объемах работ включенных в план мероприятий городского округа Эгвекинот</w:t>
            </w:r>
          </w:p>
        </w:tc>
      </w:tr>
      <w:tr w:rsidR="00782C78" w:rsidRPr="00782C78" w:rsidTr="00782C78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82C78">
              <w:rPr>
                <w:b/>
                <w:bCs/>
                <w:color w:val="000000"/>
                <w:szCs w:val="24"/>
              </w:rPr>
              <w:t>к эксплуатации в осенне-зимний период 2022-2023 годов</w:t>
            </w:r>
          </w:p>
        </w:tc>
      </w:tr>
      <w:tr w:rsidR="00782C78" w:rsidRPr="00782C78" w:rsidTr="00782C78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82C78">
              <w:rPr>
                <w:b/>
                <w:bCs/>
                <w:color w:val="000000"/>
                <w:szCs w:val="24"/>
              </w:rPr>
              <w:t>Вид работ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82C78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82C78">
              <w:rPr>
                <w:b/>
                <w:bCs/>
                <w:color w:val="000000"/>
                <w:szCs w:val="24"/>
              </w:rPr>
              <w:t>Всего по МО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82C78">
              <w:rPr>
                <w:b/>
                <w:bCs/>
                <w:color w:val="000000"/>
                <w:szCs w:val="24"/>
              </w:rPr>
              <w:t>Примечание</w:t>
            </w:r>
          </w:p>
        </w:tc>
      </w:tr>
      <w:tr w:rsidR="00782C78" w:rsidRPr="00782C78" w:rsidTr="00782C78">
        <w:trPr>
          <w:gridAfter w:val="1"/>
          <w:wAfter w:w="7" w:type="dxa"/>
          <w:trHeight w:val="4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 xml:space="preserve">Сети*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Прокладка новых сетей теплоснабжения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 ремонт сетей теплоснабжения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2,369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Из них ветхих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2,369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Прокладка новых сетей водоснабжения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 ремонт сетей водоснабжения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2,899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Из них ветхих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2,899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Прокладка новых сетей водоотведения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 ремонт сетей водоотведения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0,349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Из них ветхих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0,349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Прокладка новых сетей электроснабжения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6,360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 ремонт сетей электроснабжения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4,666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Из них ветхих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10,816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Котельная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или капитальный ремонт котлов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 xml:space="preserve">Шт.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 xml:space="preserve">Замена или капитальный ремонт накопительных/ расходных емкостей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ДЭС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ДГУ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Капитальный ремонт ДГУ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Водозаборы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или капитальный ремонт насосов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 xml:space="preserve">Замена или капитальный ремонт накопительных/ расходных емкостей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Замена или капитальный ремонт трубопроводов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782C78">
              <w:rPr>
                <w:color w:val="000000"/>
                <w:szCs w:val="24"/>
              </w:rPr>
              <w:t>Км</w:t>
            </w:r>
            <w:proofErr w:type="gramEnd"/>
            <w:r w:rsidRPr="00782C78">
              <w:rPr>
                <w:color w:val="000000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> </w:t>
            </w:r>
          </w:p>
        </w:tc>
      </w:tr>
      <w:tr w:rsidR="00782C78" w:rsidRPr="00782C78" w:rsidTr="00782C78">
        <w:trPr>
          <w:gridAfter w:val="1"/>
          <w:wAfter w:w="7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78" w:rsidRPr="00782C78" w:rsidRDefault="00782C78" w:rsidP="00782C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78" w:rsidRPr="00782C78" w:rsidRDefault="00782C78" w:rsidP="00782C78">
            <w:pPr>
              <w:rPr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78" w:rsidRPr="00782C78" w:rsidRDefault="00782C78" w:rsidP="00782C78">
            <w:pPr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78" w:rsidRPr="00782C78" w:rsidRDefault="00782C78" w:rsidP="00782C78">
            <w:pPr>
              <w:rPr>
                <w:sz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C78" w:rsidRPr="00782C78" w:rsidRDefault="00782C78" w:rsidP="00782C78">
            <w:pPr>
              <w:rPr>
                <w:sz w:val="20"/>
              </w:rPr>
            </w:pPr>
          </w:p>
        </w:tc>
      </w:tr>
      <w:tr w:rsidR="00782C78" w:rsidRPr="00782C78" w:rsidTr="00782C78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8" w:rsidRPr="00782C78" w:rsidRDefault="00782C78" w:rsidP="00782C78">
            <w:pPr>
              <w:rPr>
                <w:color w:val="000000"/>
                <w:szCs w:val="24"/>
              </w:rPr>
            </w:pPr>
            <w:r w:rsidRPr="00782C78">
              <w:rPr>
                <w:color w:val="000000"/>
                <w:szCs w:val="24"/>
              </w:rPr>
              <w:t xml:space="preserve">*за исключением </w:t>
            </w:r>
            <w:proofErr w:type="gramStart"/>
            <w:r w:rsidRPr="00782C78">
              <w:rPr>
                <w:color w:val="000000"/>
                <w:szCs w:val="24"/>
              </w:rPr>
              <w:t>внутридомовых</w:t>
            </w:r>
            <w:proofErr w:type="gramEnd"/>
          </w:p>
        </w:tc>
      </w:tr>
    </w:tbl>
    <w:p w:rsidR="00782C78" w:rsidRDefault="00782C78" w:rsidP="00782C78">
      <w:pPr>
        <w:jc w:val="center"/>
        <w:rPr>
          <w:szCs w:val="24"/>
        </w:rPr>
      </w:pPr>
    </w:p>
    <w:p w:rsidR="00782C78" w:rsidRDefault="00782C78" w:rsidP="00782C78">
      <w:pPr>
        <w:jc w:val="center"/>
        <w:rPr>
          <w:b/>
          <w:szCs w:val="24"/>
        </w:rPr>
        <w:sectPr w:rsidR="00782C78" w:rsidSect="00782C78">
          <w:pgSz w:w="11906" w:h="16838" w:code="9"/>
          <w:pgMar w:top="851" w:right="851" w:bottom="992" w:left="1135" w:header="397" w:footer="709" w:gutter="0"/>
          <w:pgNumType w:start="1"/>
          <w:cols w:space="708"/>
          <w:titlePg/>
          <w:docGrid w:linePitch="360"/>
        </w:sectPr>
      </w:pPr>
    </w:p>
    <w:p w:rsidR="00227613" w:rsidRDefault="00227613" w:rsidP="00227613">
      <w:pPr>
        <w:rPr>
          <w:szCs w:val="24"/>
        </w:rPr>
      </w:pPr>
    </w:p>
    <w:sectPr w:rsidR="00227613" w:rsidSect="009F344F">
      <w:pgSz w:w="11906" w:h="16838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2D" w:rsidRDefault="00E67B2D" w:rsidP="009F344F">
      <w:r>
        <w:separator/>
      </w:r>
    </w:p>
  </w:endnote>
  <w:endnote w:type="continuationSeparator" w:id="0">
    <w:p w:rsidR="00E67B2D" w:rsidRDefault="00E67B2D" w:rsidP="009F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2D" w:rsidRDefault="00E67B2D" w:rsidP="009F344F">
      <w:r>
        <w:separator/>
      </w:r>
    </w:p>
  </w:footnote>
  <w:footnote w:type="continuationSeparator" w:id="0">
    <w:p w:rsidR="00E67B2D" w:rsidRDefault="00E67B2D" w:rsidP="009F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34957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44F1F" w:rsidRPr="009F344F" w:rsidRDefault="001478AF">
        <w:pPr>
          <w:pStyle w:val="a3"/>
          <w:jc w:val="center"/>
          <w:rPr>
            <w:b w:val="0"/>
          </w:rPr>
        </w:pPr>
        <w:r w:rsidRPr="009F344F">
          <w:rPr>
            <w:b w:val="0"/>
          </w:rPr>
          <w:fldChar w:fldCharType="begin"/>
        </w:r>
        <w:r w:rsidR="00444F1F" w:rsidRPr="009F344F">
          <w:rPr>
            <w:b w:val="0"/>
          </w:rPr>
          <w:instrText>PAGE   \* MERGEFORMAT</w:instrText>
        </w:r>
        <w:r w:rsidRPr="009F344F">
          <w:rPr>
            <w:b w:val="0"/>
          </w:rPr>
          <w:fldChar w:fldCharType="separate"/>
        </w:r>
        <w:r w:rsidR="007D72A3">
          <w:rPr>
            <w:b w:val="0"/>
            <w:noProof/>
          </w:rPr>
          <w:t>5</w:t>
        </w:r>
        <w:r w:rsidRPr="009F344F">
          <w:rPr>
            <w:b w:val="0"/>
          </w:rPr>
          <w:fldChar w:fldCharType="end"/>
        </w:r>
      </w:p>
    </w:sdtContent>
  </w:sdt>
  <w:p w:rsidR="00444F1F" w:rsidRDefault="00444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B9E"/>
    <w:rsid w:val="00041BA3"/>
    <w:rsid w:val="00042B9E"/>
    <w:rsid w:val="00047E10"/>
    <w:rsid w:val="00060F22"/>
    <w:rsid w:val="0007683D"/>
    <w:rsid w:val="0008001C"/>
    <w:rsid w:val="000964A1"/>
    <w:rsid w:val="00096DFE"/>
    <w:rsid w:val="000C51E2"/>
    <w:rsid w:val="000E1767"/>
    <w:rsid w:val="000E1FC8"/>
    <w:rsid w:val="000E587A"/>
    <w:rsid w:val="000F241B"/>
    <w:rsid w:val="000F4448"/>
    <w:rsid w:val="000F59CA"/>
    <w:rsid w:val="0011276E"/>
    <w:rsid w:val="001260CE"/>
    <w:rsid w:val="001356D9"/>
    <w:rsid w:val="00137DED"/>
    <w:rsid w:val="0014374B"/>
    <w:rsid w:val="00143E87"/>
    <w:rsid w:val="001478AF"/>
    <w:rsid w:val="001528F5"/>
    <w:rsid w:val="00153364"/>
    <w:rsid w:val="00157C24"/>
    <w:rsid w:val="00166EA2"/>
    <w:rsid w:val="00170BEB"/>
    <w:rsid w:val="00176A00"/>
    <w:rsid w:val="00181D15"/>
    <w:rsid w:val="00195463"/>
    <w:rsid w:val="00197F78"/>
    <w:rsid w:val="001A09BF"/>
    <w:rsid w:val="001A6DCE"/>
    <w:rsid w:val="001B455B"/>
    <w:rsid w:val="001B742B"/>
    <w:rsid w:val="001C07BC"/>
    <w:rsid w:val="001C2531"/>
    <w:rsid w:val="001C60D4"/>
    <w:rsid w:val="001D021E"/>
    <w:rsid w:val="001E7307"/>
    <w:rsid w:val="001F25C3"/>
    <w:rsid w:val="00211234"/>
    <w:rsid w:val="00227613"/>
    <w:rsid w:val="00235F76"/>
    <w:rsid w:val="00236986"/>
    <w:rsid w:val="00237C80"/>
    <w:rsid w:val="00247FAD"/>
    <w:rsid w:val="00251F36"/>
    <w:rsid w:val="00260657"/>
    <w:rsid w:val="0026138C"/>
    <w:rsid w:val="00263908"/>
    <w:rsid w:val="00275779"/>
    <w:rsid w:val="002801C1"/>
    <w:rsid w:val="002B6EEC"/>
    <w:rsid w:val="002B75FE"/>
    <w:rsid w:val="002B7F12"/>
    <w:rsid w:val="002D09A2"/>
    <w:rsid w:val="002F0A3D"/>
    <w:rsid w:val="002F5976"/>
    <w:rsid w:val="00327DBA"/>
    <w:rsid w:val="003359A0"/>
    <w:rsid w:val="0034779D"/>
    <w:rsid w:val="00351AD7"/>
    <w:rsid w:val="00356DC8"/>
    <w:rsid w:val="00361E08"/>
    <w:rsid w:val="00371D83"/>
    <w:rsid w:val="003762DF"/>
    <w:rsid w:val="00395DE9"/>
    <w:rsid w:val="00397DF6"/>
    <w:rsid w:val="003C2A5F"/>
    <w:rsid w:val="003C6877"/>
    <w:rsid w:val="003D00FA"/>
    <w:rsid w:val="003D31DA"/>
    <w:rsid w:val="003D4F6E"/>
    <w:rsid w:val="00415B78"/>
    <w:rsid w:val="00417F51"/>
    <w:rsid w:val="00444F1F"/>
    <w:rsid w:val="00451F63"/>
    <w:rsid w:val="00455349"/>
    <w:rsid w:val="0045787C"/>
    <w:rsid w:val="004629F5"/>
    <w:rsid w:val="004667E4"/>
    <w:rsid w:val="0049103F"/>
    <w:rsid w:val="00493D0B"/>
    <w:rsid w:val="004A2648"/>
    <w:rsid w:val="004B3088"/>
    <w:rsid w:val="004D0556"/>
    <w:rsid w:val="004D3865"/>
    <w:rsid w:val="004E2229"/>
    <w:rsid w:val="004F10E0"/>
    <w:rsid w:val="00502449"/>
    <w:rsid w:val="005145DA"/>
    <w:rsid w:val="00516548"/>
    <w:rsid w:val="00521307"/>
    <w:rsid w:val="005311B4"/>
    <w:rsid w:val="00534BE7"/>
    <w:rsid w:val="005356CC"/>
    <w:rsid w:val="005820DB"/>
    <w:rsid w:val="0058365D"/>
    <w:rsid w:val="00593CDD"/>
    <w:rsid w:val="005A27AB"/>
    <w:rsid w:val="005B0ED7"/>
    <w:rsid w:val="005B580B"/>
    <w:rsid w:val="005B7B2B"/>
    <w:rsid w:val="005C5031"/>
    <w:rsid w:val="005C78B4"/>
    <w:rsid w:val="005E6C9C"/>
    <w:rsid w:val="005E6DB9"/>
    <w:rsid w:val="0060099A"/>
    <w:rsid w:val="006127EC"/>
    <w:rsid w:val="00615765"/>
    <w:rsid w:val="00615A95"/>
    <w:rsid w:val="006170AD"/>
    <w:rsid w:val="00632107"/>
    <w:rsid w:val="00643BD7"/>
    <w:rsid w:val="0064743E"/>
    <w:rsid w:val="0065626A"/>
    <w:rsid w:val="0068045A"/>
    <w:rsid w:val="00682AF1"/>
    <w:rsid w:val="00691E29"/>
    <w:rsid w:val="006A1082"/>
    <w:rsid w:val="006A64A0"/>
    <w:rsid w:val="006C0A83"/>
    <w:rsid w:val="006D6995"/>
    <w:rsid w:val="006E48A5"/>
    <w:rsid w:val="006E6C80"/>
    <w:rsid w:val="00714343"/>
    <w:rsid w:val="00714D51"/>
    <w:rsid w:val="0072178B"/>
    <w:rsid w:val="0072663B"/>
    <w:rsid w:val="007358C4"/>
    <w:rsid w:val="0074464C"/>
    <w:rsid w:val="00754A0F"/>
    <w:rsid w:val="00767D4F"/>
    <w:rsid w:val="007767E7"/>
    <w:rsid w:val="00782C78"/>
    <w:rsid w:val="00786D57"/>
    <w:rsid w:val="00794149"/>
    <w:rsid w:val="007A7719"/>
    <w:rsid w:val="007B09C6"/>
    <w:rsid w:val="007D197F"/>
    <w:rsid w:val="007D72A3"/>
    <w:rsid w:val="007E2A21"/>
    <w:rsid w:val="00801E24"/>
    <w:rsid w:val="00847F33"/>
    <w:rsid w:val="008547E6"/>
    <w:rsid w:val="00883FE0"/>
    <w:rsid w:val="00887969"/>
    <w:rsid w:val="008918A0"/>
    <w:rsid w:val="00892717"/>
    <w:rsid w:val="008978A9"/>
    <w:rsid w:val="008B065F"/>
    <w:rsid w:val="008B5D0A"/>
    <w:rsid w:val="008D26C8"/>
    <w:rsid w:val="008D75EF"/>
    <w:rsid w:val="008E109F"/>
    <w:rsid w:val="008F019A"/>
    <w:rsid w:val="008F1FA2"/>
    <w:rsid w:val="00901D91"/>
    <w:rsid w:val="00903399"/>
    <w:rsid w:val="009036FF"/>
    <w:rsid w:val="00906510"/>
    <w:rsid w:val="00913B59"/>
    <w:rsid w:val="0092119C"/>
    <w:rsid w:val="00931530"/>
    <w:rsid w:val="009325C3"/>
    <w:rsid w:val="00932BA3"/>
    <w:rsid w:val="00945A4A"/>
    <w:rsid w:val="00952E33"/>
    <w:rsid w:val="00955590"/>
    <w:rsid w:val="00984056"/>
    <w:rsid w:val="009928FD"/>
    <w:rsid w:val="009A16DD"/>
    <w:rsid w:val="009A18AC"/>
    <w:rsid w:val="009A3957"/>
    <w:rsid w:val="009A5EA9"/>
    <w:rsid w:val="009B1486"/>
    <w:rsid w:val="009B676E"/>
    <w:rsid w:val="009F0D8D"/>
    <w:rsid w:val="009F344F"/>
    <w:rsid w:val="009F71B6"/>
    <w:rsid w:val="00A01042"/>
    <w:rsid w:val="00A20C9A"/>
    <w:rsid w:val="00A274A1"/>
    <w:rsid w:val="00A376DD"/>
    <w:rsid w:val="00A41D15"/>
    <w:rsid w:val="00A42C86"/>
    <w:rsid w:val="00A73817"/>
    <w:rsid w:val="00A81762"/>
    <w:rsid w:val="00A96BEA"/>
    <w:rsid w:val="00AA142B"/>
    <w:rsid w:val="00AA1E2E"/>
    <w:rsid w:val="00AA38D8"/>
    <w:rsid w:val="00AA6E7E"/>
    <w:rsid w:val="00AB0861"/>
    <w:rsid w:val="00AC58E1"/>
    <w:rsid w:val="00AC71EA"/>
    <w:rsid w:val="00AD3141"/>
    <w:rsid w:val="00B06C32"/>
    <w:rsid w:val="00B11BE1"/>
    <w:rsid w:val="00B43730"/>
    <w:rsid w:val="00B65732"/>
    <w:rsid w:val="00B658E3"/>
    <w:rsid w:val="00B65BBF"/>
    <w:rsid w:val="00B70DE2"/>
    <w:rsid w:val="00B70EE0"/>
    <w:rsid w:val="00B97022"/>
    <w:rsid w:val="00BC14C8"/>
    <w:rsid w:val="00BC1CA4"/>
    <w:rsid w:val="00BE3B49"/>
    <w:rsid w:val="00BF097B"/>
    <w:rsid w:val="00C2503C"/>
    <w:rsid w:val="00C50416"/>
    <w:rsid w:val="00C50537"/>
    <w:rsid w:val="00C51B97"/>
    <w:rsid w:val="00C60506"/>
    <w:rsid w:val="00C67846"/>
    <w:rsid w:val="00CA45DB"/>
    <w:rsid w:val="00CA7449"/>
    <w:rsid w:val="00CF0EB4"/>
    <w:rsid w:val="00D004EA"/>
    <w:rsid w:val="00D01BDC"/>
    <w:rsid w:val="00D33754"/>
    <w:rsid w:val="00D45C73"/>
    <w:rsid w:val="00D50152"/>
    <w:rsid w:val="00D56489"/>
    <w:rsid w:val="00D637D6"/>
    <w:rsid w:val="00D71CD0"/>
    <w:rsid w:val="00D93FD7"/>
    <w:rsid w:val="00D94CB6"/>
    <w:rsid w:val="00D95D3F"/>
    <w:rsid w:val="00DB5DDF"/>
    <w:rsid w:val="00DC68FC"/>
    <w:rsid w:val="00DF00A5"/>
    <w:rsid w:val="00E00ABA"/>
    <w:rsid w:val="00E020AB"/>
    <w:rsid w:val="00E02846"/>
    <w:rsid w:val="00E05266"/>
    <w:rsid w:val="00E0717B"/>
    <w:rsid w:val="00E0792F"/>
    <w:rsid w:val="00E15450"/>
    <w:rsid w:val="00E245D6"/>
    <w:rsid w:val="00E329B9"/>
    <w:rsid w:val="00E3571A"/>
    <w:rsid w:val="00E379F6"/>
    <w:rsid w:val="00E47407"/>
    <w:rsid w:val="00E57755"/>
    <w:rsid w:val="00E67B2D"/>
    <w:rsid w:val="00E81AF6"/>
    <w:rsid w:val="00E849D0"/>
    <w:rsid w:val="00EB12BE"/>
    <w:rsid w:val="00EB4EDA"/>
    <w:rsid w:val="00ED595B"/>
    <w:rsid w:val="00ED6C69"/>
    <w:rsid w:val="00EE1128"/>
    <w:rsid w:val="00EE7EDA"/>
    <w:rsid w:val="00EF4FF8"/>
    <w:rsid w:val="00F012B2"/>
    <w:rsid w:val="00F02184"/>
    <w:rsid w:val="00F202C3"/>
    <w:rsid w:val="00F22F12"/>
    <w:rsid w:val="00F25BAF"/>
    <w:rsid w:val="00F40259"/>
    <w:rsid w:val="00F42D7B"/>
    <w:rsid w:val="00F5579C"/>
    <w:rsid w:val="00F80E2D"/>
    <w:rsid w:val="00F969D4"/>
    <w:rsid w:val="00FA4728"/>
    <w:rsid w:val="00FA562C"/>
    <w:rsid w:val="00FE6B03"/>
    <w:rsid w:val="00FE6EB5"/>
    <w:rsid w:val="00FF24E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B1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unhideWhenUsed/>
    <w:rsid w:val="009F34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344F"/>
    <w:rPr>
      <w:rFonts w:ascii="Times New Roman" w:eastAsia="Times New Roman" w:hAnsi="Times New Roman"/>
      <w:sz w:val="24"/>
    </w:rPr>
  </w:style>
  <w:style w:type="character" w:styleId="ae">
    <w:name w:val="Hyperlink"/>
    <w:basedOn w:val="a0"/>
    <w:uiPriority w:val="99"/>
    <w:semiHidden/>
    <w:unhideWhenUsed/>
    <w:rsid w:val="00327DB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27DBA"/>
    <w:rPr>
      <w:color w:val="800080"/>
      <w:u w:val="single"/>
    </w:rPr>
  </w:style>
  <w:style w:type="paragraph" w:customStyle="1" w:styleId="msonormal0">
    <w:name w:val="msonormal"/>
    <w:basedOn w:val="a"/>
    <w:rsid w:val="00327DB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327DBA"/>
    <w:pPr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font6">
    <w:name w:val="font6"/>
    <w:basedOn w:val="a"/>
    <w:rsid w:val="00327DBA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65">
    <w:name w:val="xl6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9">
    <w:name w:val="xl6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327DBA"/>
    <w:pP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8">
    <w:name w:val="xl7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2">
    <w:name w:val="xl8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5">
    <w:name w:val="xl8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7">
    <w:name w:val="xl87"/>
    <w:basedOn w:val="a"/>
    <w:rsid w:val="00327DBA"/>
    <w:pP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88">
    <w:name w:val="xl8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0">
    <w:name w:val="xl9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2">
    <w:name w:val="xl92"/>
    <w:basedOn w:val="a"/>
    <w:rsid w:val="00327D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327D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4">
    <w:name w:val="xl9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0">
    <w:name w:val="xl10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03">
    <w:name w:val="xl10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4">
    <w:name w:val="xl10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6">
    <w:name w:val="xl10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7">
    <w:name w:val="xl107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8">
    <w:name w:val="xl108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10">
    <w:name w:val="xl110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11">
    <w:name w:val="xl111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112">
    <w:name w:val="xl112"/>
    <w:basedOn w:val="a"/>
    <w:rsid w:val="00327DBA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3">
    <w:name w:val="xl113"/>
    <w:basedOn w:val="a"/>
    <w:rsid w:val="00327DBA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4">
    <w:name w:val="xl11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5">
    <w:name w:val="xl115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6">
    <w:name w:val="xl116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8">
    <w:name w:val="xl118"/>
    <w:basedOn w:val="a"/>
    <w:rsid w:val="00327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9">
    <w:name w:val="xl119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0">
    <w:name w:val="xl120"/>
    <w:basedOn w:val="a"/>
    <w:rsid w:val="00327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327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2">
    <w:name w:val="xl122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3">
    <w:name w:val="xl123"/>
    <w:basedOn w:val="a"/>
    <w:rsid w:val="00327D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327D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327D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6">
    <w:name w:val="xl12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7">
    <w:name w:val="xl12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128">
    <w:name w:val="xl12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9">
    <w:name w:val="xl12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1">
    <w:name w:val="xl13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2">
    <w:name w:val="xl13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3">
    <w:name w:val="xl13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4">
    <w:name w:val="xl13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7">
    <w:name w:val="xl137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8">
    <w:name w:val="xl13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39">
    <w:name w:val="xl13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0">
    <w:name w:val="xl14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41">
    <w:name w:val="xl14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2">
    <w:name w:val="xl14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27D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5">
    <w:name w:val="xl145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146">
    <w:name w:val="xl146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47">
    <w:name w:val="xl147"/>
    <w:basedOn w:val="a"/>
    <w:rsid w:val="00327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48">
    <w:name w:val="xl14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9">
    <w:name w:val="xl14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Cs w:val="24"/>
    </w:rPr>
  </w:style>
  <w:style w:type="paragraph" w:customStyle="1" w:styleId="xl151">
    <w:name w:val="xl151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52">
    <w:name w:val="xl152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53">
    <w:name w:val="xl153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54">
    <w:name w:val="xl154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5">
    <w:name w:val="xl155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6">
    <w:name w:val="xl156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7">
    <w:name w:val="xl157"/>
    <w:basedOn w:val="a"/>
    <w:rsid w:val="00327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8">
    <w:name w:val="xl158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9">
    <w:name w:val="xl159"/>
    <w:basedOn w:val="a"/>
    <w:rsid w:val="00327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styleId="af0">
    <w:name w:val="List Paragraph"/>
    <w:basedOn w:val="a"/>
    <w:uiPriority w:val="34"/>
    <w:qFormat/>
    <w:rsid w:val="0044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3C9B-F257-4AB4-BC53-8110CF4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Исмаилова Наталья Владимировна</cp:lastModifiedBy>
  <cp:revision>14</cp:revision>
  <cp:lastPrinted>2022-05-12T22:46:00Z</cp:lastPrinted>
  <dcterms:created xsi:type="dcterms:W3CDTF">2022-05-03T21:11:00Z</dcterms:created>
  <dcterms:modified xsi:type="dcterms:W3CDTF">2022-05-13T03:06:00Z</dcterms:modified>
</cp:coreProperties>
</file>