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8661D1">
        <w:rPr>
          <w:bCs/>
        </w:rPr>
        <w:t>19</w:t>
      </w:r>
      <w:r w:rsidR="004D1998">
        <w:rPr>
          <w:bCs/>
        </w:rPr>
        <w:t xml:space="preserve">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4D1998">
        <w:rPr>
          <w:bCs/>
        </w:rPr>
        <w:t>21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7B59A1">
        <w:rPr>
          <w:bCs/>
        </w:rPr>
        <w:tab/>
        <w:t xml:space="preserve">    </w:t>
      </w:r>
      <w:r w:rsidR="00607AB7">
        <w:rPr>
          <w:bCs/>
        </w:rPr>
        <w:t xml:space="preserve"> </w:t>
      </w:r>
      <w:r w:rsidR="0090742C" w:rsidRPr="00A63AE5">
        <w:rPr>
          <w:bCs/>
        </w:rPr>
        <w:t>№</w:t>
      </w:r>
      <w:r w:rsidR="00E2628B">
        <w:rPr>
          <w:bCs/>
        </w:rPr>
        <w:t xml:space="preserve"> 152</w:t>
      </w:r>
      <w:r w:rsidR="003C1899">
        <w:rPr>
          <w:bCs/>
        </w:rPr>
        <w:t xml:space="preserve"> </w:t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56AD9">
        <w:rPr>
          <w:bCs/>
        </w:rPr>
        <w:t xml:space="preserve">    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E37A99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proofErr w:type="gramStart"/>
      <w:r w:rsidRPr="009A6400">
        <w:rPr>
          <w:b/>
          <w:sz w:val="24"/>
          <w:szCs w:val="24"/>
        </w:rPr>
        <w:t>Р</w:t>
      </w:r>
      <w:proofErr w:type="gramEnd"/>
      <w:r w:rsidR="007B59A1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Е</w:t>
      </w:r>
      <w:r w:rsidR="007B59A1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Ш</w:t>
      </w:r>
      <w:r w:rsidR="007B59A1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И</w:t>
      </w:r>
      <w:r w:rsidR="007B59A1">
        <w:rPr>
          <w:b/>
          <w:sz w:val="24"/>
          <w:szCs w:val="24"/>
        </w:rPr>
        <w:t xml:space="preserve"> </w:t>
      </w:r>
      <w:r w:rsidRPr="009A6400">
        <w:rPr>
          <w:b/>
          <w:sz w:val="24"/>
          <w:szCs w:val="24"/>
        </w:rPr>
        <w:t>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056AD9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</w:t>
      </w:r>
      <w:r w:rsidR="004D1998">
        <w:rPr>
          <w:bCs/>
          <w:sz w:val="24"/>
          <w:szCs w:val="24"/>
        </w:rPr>
        <w:t xml:space="preserve"> </w:t>
      </w:r>
      <w:r w:rsidRPr="006854F0">
        <w:rPr>
          <w:bCs/>
          <w:sz w:val="24"/>
          <w:szCs w:val="24"/>
        </w:rPr>
        <w:t>12</w:t>
      </w:r>
      <w:r w:rsidR="004D1998">
        <w:rPr>
          <w:bCs/>
          <w:sz w:val="24"/>
          <w:szCs w:val="24"/>
        </w:rPr>
        <w:t> </w:t>
      </w:r>
      <w:r w:rsidR="002F693E">
        <w:rPr>
          <w:bCs/>
          <w:sz w:val="24"/>
          <w:szCs w:val="24"/>
        </w:rPr>
        <w:t xml:space="preserve">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570F60" w:rsidRDefault="006402AF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Абзац второй подпункта</w:t>
      </w:r>
      <w:r w:rsidR="00570F60">
        <w:rPr>
          <w:sz w:val="24"/>
          <w:szCs w:val="24"/>
        </w:rPr>
        <w:t xml:space="preserve"> 2 пункта 2 решения изложить в следующей редакции:</w:t>
      </w:r>
    </w:p>
    <w:p w:rsidR="00570F60" w:rsidRDefault="00570F6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70F60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</w:t>
      </w:r>
      <w:r>
        <w:rPr>
          <w:sz w:val="24"/>
          <w:szCs w:val="24"/>
        </w:rPr>
        <w:t>ального жилищного строительства</w:t>
      </w:r>
      <w:r w:rsidRPr="00570F60">
        <w:rPr>
          <w:sz w:val="24"/>
          <w:szCs w:val="24"/>
        </w:rPr>
        <w:t>)</w:t>
      </w:r>
      <w:proofErr w:type="gramStart"/>
      <w:r w:rsidR="00862769">
        <w:rPr>
          <w:sz w:val="24"/>
          <w:szCs w:val="24"/>
        </w:rPr>
        <w:t>;»</w:t>
      </w:r>
      <w:proofErr w:type="gramEnd"/>
      <w:r w:rsidR="00862769">
        <w:rPr>
          <w:sz w:val="24"/>
          <w:szCs w:val="24"/>
        </w:rPr>
        <w:t>.</w:t>
      </w:r>
    </w:p>
    <w:p w:rsidR="00C57073" w:rsidRDefault="00C57073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bookmarkStart w:id="0" w:name="_GoBack"/>
      <w:bookmarkEnd w:id="0"/>
    </w:p>
    <w:p w:rsidR="006854F0" w:rsidRDefault="00570F6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4D1998">
        <w:rPr>
          <w:sz w:val="24"/>
          <w:szCs w:val="24"/>
        </w:rPr>
        <w:t>ункт 2</w:t>
      </w:r>
      <w:r w:rsidR="00582A87">
        <w:rPr>
          <w:sz w:val="24"/>
          <w:szCs w:val="24"/>
        </w:rPr>
        <w:t xml:space="preserve"> </w:t>
      </w:r>
      <w:r w:rsidR="004D1998">
        <w:rPr>
          <w:sz w:val="24"/>
          <w:szCs w:val="24"/>
        </w:rPr>
        <w:t>дополнить подпунктом 4 следующего содержания</w:t>
      </w:r>
      <w:r w:rsidR="003C1899">
        <w:rPr>
          <w:sz w:val="24"/>
          <w:szCs w:val="24"/>
        </w:rPr>
        <w:t>:</w:t>
      </w:r>
    </w:p>
    <w:p w:rsidR="009F7B62" w:rsidRDefault="003C1899" w:rsidP="002E1354">
      <w:pPr>
        <w:ind w:firstLine="708"/>
        <w:jc w:val="both"/>
      </w:pPr>
      <w:r w:rsidRPr="002E1354">
        <w:t>«</w:t>
      </w:r>
      <w:r w:rsidR="004D1998">
        <w:t>4)</w:t>
      </w:r>
      <w:r w:rsidR="00582A87" w:rsidRPr="002E1354">
        <w:t xml:space="preserve"> </w:t>
      </w:r>
      <w:r w:rsidR="00F724A8">
        <w:t>0,1</w:t>
      </w:r>
      <w:r w:rsidR="00570F60" w:rsidRPr="00570F60">
        <w:t xml:space="preserve"> процента в отношении земельных участков</w:t>
      </w:r>
      <w:r w:rsidR="00F724A8">
        <w:t>,</w:t>
      </w:r>
      <w:r w:rsidR="00570F60" w:rsidRPr="00570F60">
        <w:t xml:space="preserve"> приобретенных (предоставленных) для </w:t>
      </w:r>
      <w:r w:rsidR="00F724A8">
        <w:t xml:space="preserve">индивидуального </w:t>
      </w:r>
      <w:r w:rsidR="00570F60" w:rsidRPr="00570F60"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 w:rsidR="00862769">
        <w:t>.</w:t>
      </w:r>
      <w:r w:rsidR="009F7B62" w:rsidRPr="002E1354">
        <w:t>»</w:t>
      </w:r>
      <w:proofErr w:type="gramEnd"/>
      <w:r w:rsidR="009F7B62" w:rsidRPr="002E1354">
        <w:t>.</w:t>
      </w:r>
    </w:p>
    <w:p w:rsidR="00C57073" w:rsidRDefault="00C57073" w:rsidP="002E1354">
      <w:pPr>
        <w:ind w:firstLine="708"/>
        <w:jc w:val="both"/>
      </w:pPr>
    </w:p>
    <w:p w:rsidR="00862769" w:rsidRDefault="00862769" w:rsidP="002E1354">
      <w:pPr>
        <w:ind w:firstLine="708"/>
        <w:jc w:val="both"/>
      </w:pPr>
      <w:r>
        <w:t>1.3 Пункт 4 дополнить подпунктом 5 следующего содержания:</w:t>
      </w:r>
    </w:p>
    <w:p w:rsidR="00D1227E" w:rsidRDefault="00D1227E" w:rsidP="002E1354">
      <w:pPr>
        <w:ind w:firstLine="708"/>
        <w:jc w:val="both"/>
      </w:pPr>
      <w:r>
        <w:t>«5) физические лица, имеющие трех и более несовершеннолетних детей, в отношении земельных участков, предоставленных для индивидуального жилищного строительства</w:t>
      </w:r>
      <w:proofErr w:type="gramStart"/>
      <w:r>
        <w:t>.».</w:t>
      </w:r>
      <w:proofErr w:type="gramEnd"/>
    </w:p>
    <w:p w:rsidR="00C57073" w:rsidRDefault="00C57073" w:rsidP="002E1354">
      <w:pPr>
        <w:ind w:firstLine="708"/>
        <w:jc w:val="both"/>
      </w:pPr>
    </w:p>
    <w:p w:rsidR="00C57073" w:rsidRDefault="00C57073" w:rsidP="002E1354">
      <w:pPr>
        <w:ind w:firstLine="708"/>
        <w:jc w:val="both"/>
      </w:pPr>
      <w:r>
        <w:t>1.4. В пункте 4 абзац «</w:t>
      </w:r>
      <w:r w:rsidRPr="00C57073">
        <w:t>Для лиц, указанных в подпунктах 3-4 настоящего пункта, налоговая льгота применяется в отно</w:t>
      </w:r>
      <w:r>
        <w:t>шении одного земельного участка</w:t>
      </w:r>
      <w:proofErr w:type="gramStart"/>
      <w:r>
        <w:t xml:space="preserve">.» </w:t>
      </w:r>
      <w:proofErr w:type="gramEnd"/>
      <w:r>
        <w:t>изложить в следующей редакции:</w:t>
      </w:r>
    </w:p>
    <w:p w:rsidR="00C57073" w:rsidRDefault="00C57073" w:rsidP="002E1354">
      <w:pPr>
        <w:ind w:firstLine="708"/>
        <w:jc w:val="both"/>
      </w:pPr>
      <w:r>
        <w:t>«</w:t>
      </w:r>
      <w:r w:rsidRPr="00C57073">
        <w:t>Для л</w:t>
      </w:r>
      <w:r>
        <w:t>иц, указанных в подпунктах 3-5</w:t>
      </w:r>
      <w:r w:rsidRPr="00C57073">
        <w:t xml:space="preserve"> настоящего пункта, налоговая льгота применяется в отношении одного земельного участка</w:t>
      </w:r>
      <w:proofErr w:type="gramStart"/>
      <w:r w:rsidRPr="00C57073">
        <w:t>.</w:t>
      </w:r>
      <w:r>
        <w:t>».</w:t>
      </w:r>
      <w:proofErr w:type="gramEnd"/>
    </w:p>
    <w:p w:rsidR="00056AD9" w:rsidRDefault="00056AD9" w:rsidP="002E1354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056AD9" w:rsidRDefault="00056AD9" w:rsidP="00A92E13">
      <w:pPr>
        <w:ind w:firstLine="708"/>
        <w:jc w:val="both"/>
      </w:pPr>
    </w:p>
    <w:p w:rsidR="00A43D5B" w:rsidRPr="00461E89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862769">
        <w:t>с 1 января 2022</w:t>
      </w:r>
      <w:r>
        <w:t xml:space="preserve"> </w:t>
      </w:r>
      <w:r w:rsidRPr="00461E89">
        <w:t>года, но не ранее, чем по истечении одного месяца со дня его официального обнародования.</w:t>
      </w:r>
    </w:p>
    <w:p w:rsidR="00056AD9" w:rsidRDefault="00056AD9" w:rsidP="00A43D5B">
      <w:pPr>
        <w:autoSpaceDE w:val="0"/>
        <w:autoSpaceDN w:val="0"/>
        <w:adjustRightInd w:val="0"/>
        <w:ind w:firstLine="708"/>
        <w:jc w:val="both"/>
      </w:pPr>
    </w:p>
    <w:p w:rsidR="00965CC8" w:rsidRDefault="00E82DDB" w:rsidP="00965CC8">
      <w:pPr>
        <w:ind w:firstLine="720"/>
        <w:jc w:val="both"/>
        <w:rPr>
          <w:b/>
        </w:rPr>
      </w:pPr>
      <w:r>
        <w:lastRenderedPageBreak/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3"/>
        <w:gridCol w:w="1256"/>
        <w:gridCol w:w="4237"/>
      </w:tblGrid>
      <w:tr w:rsidR="00C3572D" w:rsidRPr="00D7458D" w:rsidTr="00056AD9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C3572D" w:rsidP="00F101FF">
            <w:pPr>
              <w:outlineLvl w:val="0"/>
            </w:pPr>
            <w:r w:rsidRPr="00D7458D">
              <w:t>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056AD9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1256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862769">
              <w:rPr>
                <w:b/>
              </w:rPr>
              <w:t xml:space="preserve">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056AD9">
      <w:pgSz w:w="11906" w:h="16838"/>
      <w:pgMar w:top="567" w:right="56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6C" w:rsidRDefault="0052446C">
      <w:r>
        <w:separator/>
      </w:r>
    </w:p>
  </w:endnote>
  <w:endnote w:type="continuationSeparator" w:id="0">
    <w:p w:rsidR="0052446C" w:rsidRDefault="0052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6C" w:rsidRDefault="0052446C">
      <w:r>
        <w:separator/>
      </w:r>
    </w:p>
  </w:footnote>
  <w:footnote w:type="continuationSeparator" w:id="0">
    <w:p w:rsidR="0052446C" w:rsidRDefault="0052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DFB"/>
    <w:rsid w:val="00007799"/>
    <w:rsid w:val="00015A79"/>
    <w:rsid w:val="00032044"/>
    <w:rsid w:val="00035F18"/>
    <w:rsid w:val="00056822"/>
    <w:rsid w:val="00056AD9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B2CAE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E1354"/>
    <w:rsid w:val="002F693E"/>
    <w:rsid w:val="00332130"/>
    <w:rsid w:val="003456D9"/>
    <w:rsid w:val="00357C24"/>
    <w:rsid w:val="003705BA"/>
    <w:rsid w:val="00370645"/>
    <w:rsid w:val="00372DE7"/>
    <w:rsid w:val="00374BF6"/>
    <w:rsid w:val="0037627E"/>
    <w:rsid w:val="003833E4"/>
    <w:rsid w:val="003A1917"/>
    <w:rsid w:val="003A28A4"/>
    <w:rsid w:val="003A59A8"/>
    <w:rsid w:val="003C0F5B"/>
    <w:rsid w:val="003C1899"/>
    <w:rsid w:val="003C1BA1"/>
    <w:rsid w:val="003C5BC1"/>
    <w:rsid w:val="003E2520"/>
    <w:rsid w:val="003E3DB2"/>
    <w:rsid w:val="003E502B"/>
    <w:rsid w:val="003F2208"/>
    <w:rsid w:val="00406DFB"/>
    <w:rsid w:val="0041076E"/>
    <w:rsid w:val="00415E44"/>
    <w:rsid w:val="004430D1"/>
    <w:rsid w:val="00461E89"/>
    <w:rsid w:val="00472ECA"/>
    <w:rsid w:val="0047383F"/>
    <w:rsid w:val="0048503B"/>
    <w:rsid w:val="00494845"/>
    <w:rsid w:val="004A615E"/>
    <w:rsid w:val="004B04A2"/>
    <w:rsid w:val="004D1998"/>
    <w:rsid w:val="004F188A"/>
    <w:rsid w:val="004F5A77"/>
    <w:rsid w:val="0052205E"/>
    <w:rsid w:val="0052446C"/>
    <w:rsid w:val="00534317"/>
    <w:rsid w:val="00570F60"/>
    <w:rsid w:val="00582A87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402AF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86082"/>
    <w:rsid w:val="00792D22"/>
    <w:rsid w:val="007A1920"/>
    <w:rsid w:val="007A468A"/>
    <w:rsid w:val="007A6E08"/>
    <w:rsid w:val="007B1EB8"/>
    <w:rsid w:val="007B59A1"/>
    <w:rsid w:val="007D4458"/>
    <w:rsid w:val="007D7703"/>
    <w:rsid w:val="007D779C"/>
    <w:rsid w:val="007E046E"/>
    <w:rsid w:val="007E151A"/>
    <w:rsid w:val="007E6836"/>
    <w:rsid w:val="007F2C95"/>
    <w:rsid w:val="0080191B"/>
    <w:rsid w:val="00862769"/>
    <w:rsid w:val="008661D1"/>
    <w:rsid w:val="008A1F78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3EBC"/>
    <w:rsid w:val="0096523B"/>
    <w:rsid w:val="00965CC8"/>
    <w:rsid w:val="009847BE"/>
    <w:rsid w:val="009A6400"/>
    <w:rsid w:val="009D533B"/>
    <w:rsid w:val="009E3C24"/>
    <w:rsid w:val="009E429F"/>
    <w:rsid w:val="009F7B62"/>
    <w:rsid w:val="00A10B90"/>
    <w:rsid w:val="00A11BEE"/>
    <w:rsid w:val="00A242E4"/>
    <w:rsid w:val="00A370C7"/>
    <w:rsid w:val="00A43BD1"/>
    <w:rsid w:val="00A43D5B"/>
    <w:rsid w:val="00A448AC"/>
    <w:rsid w:val="00A45EAE"/>
    <w:rsid w:val="00A57014"/>
    <w:rsid w:val="00A63004"/>
    <w:rsid w:val="00A63AE5"/>
    <w:rsid w:val="00A74036"/>
    <w:rsid w:val="00A823E4"/>
    <w:rsid w:val="00A8690B"/>
    <w:rsid w:val="00A90618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4512D"/>
    <w:rsid w:val="00B453B9"/>
    <w:rsid w:val="00B502D0"/>
    <w:rsid w:val="00B66D37"/>
    <w:rsid w:val="00B737F3"/>
    <w:rsid w:val="00B7679C"/>
    <w:rsid w:val="00BA05C1"/>
    <w:rsid w:val="00BA2423"/>
    <w:rsid w:val="00BA5E0D"/>
    <w:rsid w:val="00BC0FDD"/>
    <w:rsid w:val="00BC2494"/>
    <w:rsid w:val="00BD2B05"/>
    <w:rsid w:val="00BE3951"/>
    <w:rsid w:val="00BF3401"/>
    <w:rsid w:val="00C279D6"/>
    <w:rsid w:val="00C35011"/>
    <w:rsid w:val="00C3572D"/>
    <w:rsid w:val="00C57073"/>
    <w:rsid w:val="00C62540"/>
    <w:rsid w:val="00C631F5"/>
    <w:rsid w:val="00C64602"/>
    <w:rsid w:val="00C6574D"/>
    <w:rsid w:val="00C736DD"/>
    <w:rsid w:val="00C75C50"/>
    <w:rsid w:val="00CA45C4"/>
    <w:rsid w:val="00CB1CC6"/>
    <w:rsid w:val="00CB5487"/>
    <w:rsid w:val="00CF3B56"/>
    <w:rsid w:val="00CF5D28"/>
    <w:rsid w:val="00D1227E"/>
    <w:rsid w:val="00D26B04"/>
    <w:rsid w:val="00D27ADA"/>
    <w:rsid w:val="00D27FB7"/>
    <w:rsid w:val="00D617BB"/>
    <w:rsid w:val="00D710B9"/>
    <w:rsid w:val="00DA607E"/>
    <w:rsid w:val="00DD1FE5"/>
    <w:rsid w:val="00DE0787"/>
    <w:rsid w:val="00E2628B"/>
    <w:rsid w:val="00E37A99"/>
    <w:rsid w:val="00E50061"/>
    <w:rsid w:val="00E63519"/>
    <w:rsid w:val="00E66C59"/>
    <w:rsid w:val="00E73875"/>
    <w:rsid w:val="00E82DDB"/>
    <w:rsid w:val="00E8324B"/>
    <w:rsid w:val="00E9193A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24A8"/>
    <w:rsid w:val="00F7344F"/>
    <w:rsid w:val="00F8433C"/>
    <w:rsid w:val="00F9034A"/>
    <w:rsid w:val="00FA7D8A"/>
    <w:rsid w:val="00FB2459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11</cp:revision>
  <cp:lastPrinted>2021-11-19T03:19:00Z</cp:lastPrinted>
  <dcterms:created xsi:type="dcterms:W3CDTF">2021-10-11T05:46:00Z</dcterms:created>
  <dcterms:modified xsi:type="dcterms:W3CDTF">2021-11-19T03:19:00Z</dcterms:modified>
</cp:coreProperties>
</file>