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Default="005C5501" w:rsidP="001D0D8B">
      <w:pPr>
        <w:ind w:firstLine="708"/>
        <w:jc w:val="both"/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</w:t>
      </w:r>
      <w:r w:rsidR="00E56C51" w:rsidRPr="009029CB">
        <w:rPr>
          <w:b/>
          <w:sz w:val="28"/>
          <w:szCs w:val="28"/>
        </w:rPr>
        <w:t xml:space="preserve">нормативных правовых актов о контрактной системе в сфере закупок в отношении </w:t>
      </w:r>
      <w:r w:rsidR="009029CB" w:rsidRPr="009029CB">
        <w:rPr>
          <w:b/>
          <w:sz w:val="28"/>
          <w:szCs w:val="28"/>
        </w:rPr>
        <w:t xml:space="preserve">МБОУ «Ш-И поселка </w:t>
      </w:r>
      <w:proofErr w:type="spellStart"/>
      <w:r w:rsidR="009029CB" w:rsidRPr="009029CB">
        <w:rPr>
          <w:b/>
          <w:sz w:val="28"/>
          <w:szCs w:val="28"/>
        </w:rPr>
        <w:t>Эгвекинот</w:t>
      </w:r>
      <w:proofErr w:type="spellEnd"/>
      <w:r w:rsidR="009029CB" w:rsidRPr="009029CB">
        <w:rPr>
          <w:b/>
          <w:sz w:val="28"/>
          <w:szCs w:val="28"/>
        </w:rPr>
        <w:t>»</w:t>
      </w:r>
    </w:p>
    <w:p w:rsidR="009029CB" w:rsidRPr="00A92EFF" w:rsidRDefault="009029CB" w:rsidP="001D0D8B">
      <w:pPr>
        <w:ind w:firstLine="708"/>
        <w:jc w:val="both"/>
        <w:rPr>
          <w:b/>
        </w:rPr>
      </w:pPr>
    </w:p>
    <w:p w:rsidR="00B029C4" w:rsidRDefault="005C5501" w:rsidP="00AA23A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  <w:r w:rsidR="009029CB">
        <w:rPr>
          <w:bCs/>
          <w:sz w:val="28"/>
          <w:szCs w:val="28"/>
        </w:rPr>
        <w:t>06</w:t>
      </w:r>
      <w:r w:rsidR="00C506A7" w:rsidRPr="00FA4A82">
        <w:rPr>
          <w:bCs/>
          <w:sz w:val="28"/>
          <w:szCs w:val="28"/>
        </w:rPr>
        <w:t xml:space="preserve"> </w:t>
      </w:r>
      <w:r w:rsidR="009029CB">
        <w:rPr>
          <w:bCs/>
          <w:sz w:val="28"/>
          <w:szCs w:val="28"/>
        </w:rPr>
        <w:t>декабря</w:t>
      </w:r>
      <w:r w:rsidR="00E212C0" w:rsidRPr="00FA4A82">
        <w:rPr>
          <w:bCs/>
          <w:sz w:val="28"/>
          <w:szCs w:val="28"/>
        </w:rPr>
        <w:t xml:space="preserve"> </w:t>
      </w:r>
      <w:r w:rsidR="00D335FA">
        <w:rPr>
          <w:bCs/>
          <w:sz w:val="28"/>
          <w:szCs w:val="28"/>
        </w:rPr>
        <w:t>2023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D335FA" w:rsidRDefault="00626E52" w:rsidP="00D335FA">
      <w:pPr>
        <w:ind w:firstLine="708"/>
        <w:jc w:val="both"/>
        <w:rPr>
          <w:b/>
        </w:rPr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</w:t>
      </w:r>
      <w:r w:rsidRPr="00D355D4">
        <w:rPr>
          <w:sz w:val="28"/>
          <w:szCs w:val="28"/>
        </w:rPr>
        <w:t xml:space="preserve">Администрации городского округа </w:t>
      </w:r>
      <w:proofErr w:type="spellStart"/>
      <w:r w:rsidRPr="00D355D4">
        <w:rPr>
          <w:sz w:val="28"/>
          <w:szCs w:val="28"/>
        </w:rPr>
        <w:t>Эгвекинот</w:t>
      </w:r>
      <w:proofErr w:type="spellEnd"/>
      <w:r w:rsidRPr="00D355D4">
        <w:rPr>
          <w:sz w:val="28"/>
          <w:szCs w:val="28"/>
        </w:rPr>
        <w:t xml:space="preserve"> от 17.12.2020 № 532-па, проведена </w:t>
      </w:r>
      <w:r w:rsidRPr="00ED34D8">
        <w:rPr>
          <w:sz w:val="28"/>
          <w:szCs w:val="28"/>
        </w:rPr>
        <w:t xml:space="preserve">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ED34D8" w:rsidRPr="00ED34D8">
        <w:rPr>
          <w:sz w:val="28"/>
          <w:szCs w:val="28"/>
        </w:rPr>
        <w:t>м</w:t>
      </w:r>
      <w:r w:rsidR="00ED34D8" w:rsidRPr="00ED34D8">
        <w:rPr>
          <w:rFonts w:eastAsia="Calibri"/>
          <w:sz w:val="28"/>
          <w:szCs w:val="28"/>
        </w:rPr>
        <w:t xml:space="preserve">униципальным бюджетным общеобразовательным учреждением «Школа-интернат поселка </w:t>
      </w:r>
      <w:proofErr w:type="spellStart"/>
      <w:r w:rsidR="00ED34D8" w:rsidRPr="00ED34D8">
        <w:rPr>
          <w:rFonts w:eastAsia="Calibri"/>
          <w:sz w:val="28"/>
          <w:szCs w:val="28"/>
        </w:rPr>
        <w:t>Эгвекинот</w:t>
      </w:r>
      <w:proofErr w:type="spellEnd"/>
      <w:r w:rsidR="00ED34D8" w:rsidRPr="00ED34D8">
        <w:rPr>
          <w:rFonts w:eastAsia="Calibri"/>
          <w:sz w:val="28"/>
          <w:szCs w:val="28"/>
        </w:rPr>
        <w:t>»</w:t>
      </w:r>
      <w:r w:rsidRPr="00ED34D8">
        <w:rPr>
          <w:sz w:val="28"/>
          <w:szCs w:val="28"/>
        </w:rPr>
        <w:t xml:space="preserve">, в соответствии с приказом </w:t>
      </w:r>
      <w:r w:rsidR="00292BF7" w:rsidRPr="00ED34D8">
        <w:rPr>
          <w:sz w:val="28"/>
          <w:szCs w:val="28"/>
        </w:rPr>
        <w:t>Управления социальной политики го</w:t>
      </w:r>
      <w:r w:rsidR="005E4A1D" w:rsidRPr="00ED34D8">
        <w:rPr>
          <w:sz w:val="28"/>
          <w:szCs w:val="28"/>
        </w:rPr>
        <w:t xml:space="preserve">родского округа </w:t>
      </w:r>
      <w:proofErr w:type="spellStart"/>
      <w:r w:rsidR="005E4A1D" w:rsidRPr="00ED34D8">
        <w:rPr>
          <w:sz w:val="28"/>
          <w:szCs w:val="28"/>
        </w:rPr>
        <w:t>Э</w:t>
      </w:r>
      <w:r w:rsidR="001D0D8B" w:rsidRPr="00ED34D8">
        <w:rPr>
          <w:sz w:val="28"/>
          <w:szCs w:val="28"/>
        </w:rPr>
        <w:t>гвекинот</w:t>
      </w:r>
      <w:proofErr w:type="spellEnd"/>
      <w:r w:rsidR="001D0D8B" w:rsidRPr="00ED34D8">
        <w:rPr>
          <w:sz w:val="28"/>
          <w:szCs w:val="28"/>
        </w:rPr>
        <w:t xml:space="preserve">  от  </w:t>
      </w:r>
      <w:r w:rsidR="00ED34D8" w:rsidRPr="00ED34D8">
        <w:rPr>
          <w:sz w:val="28"/>
          <w:szCs w:val="28"/>
        </w:rPr>
        <w:t>09</w:t>
      </w:r>
      <w:r w:rsidR="00B815C5" w:rsidRPr="00ED34D8">
        <w:rPr>
          <w:sz w:val="28"/>
          <w:szCs w:val="28"/>
        </w:rPr>
        <w:t xml:space="preserve"> </w:t>
      </w:r>
      <w:r w:rsidR="00ED34D8" w:rsidRPr="00ED34D8">
        <w:rPr>
          <w:sz w:val="28"/>
          <w:szCs w:val="28"/>
        </w:rPr>
        <w:t>ноября</w:t>
      </w:r>
      <w:r w:rsidR="00D335FA" w:rsidRPr="00ED34D8">
        <w:rPr>
          <w:sz w:val="28"/>
          <w:szCs w:val="28"/>
        </w:rPr>
        <w:t xml:space="preserve"> 2023</w:t>
      </w:r>
      <w:r w:rsidR="001D0D8B" w:rsidRPr="00ED34D8">
        <w:rPr>
          <w:sz w:val="28"/>
          <w:szCs w:val="28"/>
        </w:rPr>
        <w:t xml:space="preserve"> года №</w:t>
      </w:r>
      <w:r w:rsidR="00697F09" w:rsidRPr="00ED34D8">
        <w:rPr>
          <w:sz w:val="28"/>
          <w:szCs w:val="28"/>
        </w:rPr>
        <w:t xml:space="preserve"> </w:t>
      </w:r>
      <w:r w:rsidR="00ED34D8" w:rsidRPr="00ED34D8">
        <w:rPr>
          <w:sz w:val="28"/>
          <w:szCs w:val="28"/>
        </w:rPr>
        <w:t>307</w:t>
      </w:r>
      <w:r w:rsidR="00292BF7" w:rsidRPr="00ED34D8">
        <w:rPr>
          <w:sz w:val="28"/>
          <w:szCs w:val="28"/>
        </w:rPr>
        <w:t>-од</w:t>
      </w:r>
      <w:r w:rsidR="00292BF7" w:rsidRPr="00ED34D8">
        <w:rPr>
          <w:rFonts w:eastAsia="Calibri"/>
          <w:sz w:val="28"/>
          <w:szCs w:val="28"/>
        </w:rPr>
        <w:t xml:space="preserve"> «О проведении</w:t>
      </w:r>
      <w:proofErr w:type="gramEnd"/>
      <w:r w:rsidR="00292BF7" w:rsidRPr="00ED34D8">
        <w:rPr>
          <w:rFonts w:eastAsia="Calibri"/>
          <w:sz w:val="28"/>
          <w:szCs w:val="28"/>
        </w:rPr>
        <w:t xml:space="preserve"> плановой документарной проверки «По соблюдению </w:t>
      </w:r>
      <w:r w:rsidR="00292BF7" w:rsidRPr="00ED34D8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ED34D8" w:rsidRPr="00ED34D8">
        <w:rPr>
          <w:sz w:val="28"/>
          <w:szCs w:val="28"/>
        </w:rPr>
        <w:t xml:space="preserve">МБОУ «Ш-И поселка </w:t>
      </w:r>
      <w:proofErr w:type="spellStart"/>
      <w:r w:rsidR="00ED34D8" w:rsidRPr="00ED34D8">
        <w:rPr>
          <w:sz w:val="28"/>
          <w:szCs w:val="28"/>
        </w:rPr>
        <w:t>Эгвекинот</w:t>
      </w:r>
      <w:proofErr w:type="spellEnd"/>
      <w:r w:rsidR="00ED34D8" w:rsidRPr="00ED34D8">
        <w:rPr>
          <w:sz w:val="28"/>
          <w:szCs w:val="28"/>
        </w:rPr>
        <w:t>»</w:t>
      </w:r>
      <w:r w:rsidR="00D355D4" w:rsidRPr="00ED34D8">
        <w:rPr>
          <w:sz w:val="28"/>
          <w:szCs w:val="28"/>
        </w:rPr>
        <w:t>».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AE7C97" w:rsidRDefault="00C911A6" w:rsidP="00D335FA">
      <w:pPr>
        <w:ind w:firstLine="567"/>
        <w:jc w:val="both"/>
        <w:rPr>
          <w:sz w:val="28"/>
          <w:szCs w:val="28"/>
        </w:rPr>
      </w:pPr>
      <w:r w:rsidRPr="00AE7C97">
        <w:rPr>
          <w:sz w:val="28"/>
          <w:szCs w:val="28"/>
        </w:rPr>
        <w:t xml:space="preserve">Проверяемое учреждение: </w:t>
      </w:r>
      <w:r w:rsidR="00AE7C97" w:rsidRPr="00AE7C97">
        <w:rPr>
          <w:rFonts w:eastAsia="Calibri"/>
          <w:sz w:val="28"/>
          <w:szCs w:val="28"/>
        </w:rPr>
        <w:t xml:space="preserve">Муниципальное бюджетное общеобразовательное учреждение «Школа-интернат поселка </w:t>
      </w:r>
      <w:proofErr w:type="spellStart"/>
      <w:r w:rsidR="00AE7C97" w:rsidRPr="00AE7C97">
        <w:rPr>
          <w:rFonts w:eastAsia="Calibri"/>
          <w:sz w:val="28"/>
          <w:szCs w:val="28"/>
        </w:rPr>
        <w:t>Эгвекинот</w:t>
      </w:r>
      <w:proofErr w:type="spellEnd"/>
      <w:r w:rsidR="00AE7C97" w:rsidRPr="00AE7C97">
        <w:rPr>
          <w:rFonts w:eastAsia="Calibri"/>
          <w:sz w:val="28"/>
          <w:szCs w:val="28"/>
        </w:rPr>
        <w:t>»</w:t>
      </w:r>
      <w:r w:rsidR="001D0D8B" w:rsidRPr="00AE7C97">
        <w:rPr>
          <w:sz w:val="28"/>
          <w:szCs w:val="28"/>
        </w:rPr>
        <w:t>.</w:t>
      </w:r>
    </w:p>
    <w:p w:rsidR="00BD5A98" w:rsidRPr="00ED34D8" w:rsidRDefault="00D63D22" w:rsidP="00D355D4">
      <w:pPr>
        <w:ind w:firstLine="567"/>
        <w:jc w:val="both"/>
        <w:rPr>
          <w:sz w:val="28"/>
          <w:szCs w:val="28"/>
        </w:rPr>
      </w:pPr>
      <w:r w:rsidRPr="00AE7C97">
        <w:rPr>
          <w:sz w:val="28"/>
          <w:szCs w:val="28"/>
        </w:rPr>
        <w:t xml:space="preserve">Место проведения проверки: </w:t>
      </w:r>
      <w:r w:rsidR="00D335FA" w:rsidRPr="00AE7C97">
        <w:rPr>
          <w:sz w:val="28"/>
          <w:szCs w:val="28"/>
        </w:rPr>
        <w:t xml:space="preserve">689202, Чукотский АО, </w:t>
      </w:r>
      <w:proofErr w:type="spellStart"/>
      <w:r w:rsidR="00D335FA" w:rsidRPr="00AE7C97">
        <w:rPr>
          <w:sz w:val="28"/>
          <w:szCs w:val="28"/>
        </w:rPr>
        <w:t>Иультинский</w:t>
      </w:r>
      <w:proofErr w:type="spellEnd"/>
      <w:r w:rsidR="00D335FA" w:rsidRPr="00AE7C97">
        <w:rPr>
          <w:sz w:val="28"/>
          <w:szCs w:val="28"/>
        </w:rPr>
        <w:t xml:space="preserve"> район,              п. </w:t>
      </w:r>
      <w:proofErr w:type="spellStart"/>
      <w:r w:rsidR="00D335FA" w:rsidRPr="00AE7C97">
        <w:rPr>
          <w:sz w:val="28"/>
          <w:szCs w:val="28"/>
        </w:rPr>
        <w:t>Эгвекинот</w:t>
      </w:r>
      <w:proofErr w:type="spellEnd"/>
      <w:r w:rsidR="00D335FA" w:rsidRPr="00AE7C97">
        <w:rPr>
          <w:sz w:val="28"/>
          <w:szCs w:val="28"/>
        </w:rPr>
        <w:t xml:space="preserve">, ул. </w:t>
      </w:r>
      <w:proofErr w:type="gramStart"/>
      <w:r w:rsidR="00ED34D8" w:rsidRPr="00ED34D8">
        <w:rPr>
          <w:sz w:val="28"/>
          <w:szCs w:val="28"/>
        </w:rPr>
        <w:t>Полярная</w:t>
      </w:r>
      <w:proofErr w:type="gramEnd"/>
      <w:r w:rsidR="00ED34D8" w:rsidRPr="00ED34D8">
        <w:rPr>
          <w:sz w:val="28"/>
          <w:szCs w:val="28"/>
        </w:rPr>
        <w:t>, дом 4.</w:t>
      </w:r>
    </w:p>
    <w:p w:rsidR="00626E52" w:rsidRPr="00ED34D8" w:rsidRDefault="00D63D22" w:rsidP="00AE7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8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ED34D8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ED34D8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ED34D8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ED34D8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ED34D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 w:rsidRPr="00ED34D8">
        <w:rPr>
          <w:rFonts w:ascii="Times New Roman" w:hAnsi="Times New Roman" w:cs="Times New Roman"/>
          <w:sz w:val="28"/>
          <w:szCs w:val="28"/>
        </w:rPr>
        <w:t>3</w:t>
      </w:r>
      <w:r w:rsidR="00626E52" w:rsidRPr="00ED34D8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E7C97" w:rsidRPr="00AE7C97" w:rsidRDefault="00AE7C97" w:rsidP="00AE7C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7C97">
        <w:rPr>
          <w:sz w:val="28"/>
          <w:szCs w:val="28"/>
        </w:rPr>
        <w:t>Колядко</w:t>
      </w:r>
      <w:proofErr w:type="spellEnd"/>
      <w:r w:rsidRPr="00AE7C97">
        <w:rPr>
          <w:sz w:val="28"/>
          <w:szCs w:val="28"/>
        </w:rPr>
        <w:t xml:space="preserve"> Л.В. – консультант отдела образования и общеотраслевых вопросов УСП ГО </w:t>
      </w:r>
      <w:proofErr w:type="spellStart"/>
      <w:r w:rsidRPr="00AE7C97">
        <w:rPr>
          <w:sz w:val="28"/>
          <w:szCs w:val="28"/>
        </w:rPr>
        <w:t>Эгвекинот</w:t>
      </w:r>
      <w:proofErr w:type="spellEnd"/>
      <w:r w:rsidRPr="00AE7C97">
        <w:rPr>
          <w:sz w:val="28"/>
          <w:szCs w:val="28"/>
        </w:rPr>
        <w:t xml:space="preserve"> - руководитель инспекции;</w:t>
      </w:r>
    </w:p>
    <w:p w:rsidR="00AE7C97" w:rsidRPr="00AE7C97" w:rsidRDefault="00AE7C97" w:rsidP="00AE7C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7C97">
        <w:rPr>
          <w:sz w:val="28"/>
          <w:szCs w:val="28"/>
        </w:rPr>
        <w:t>Степанченко</w:t>
      </w:r>
      <w:proofErr w:type="spellEnd"/>
      <w:r w:rsidRPr="00AE7C97">
        <w:rPr>
          <w:sz w:val="28"/>
          <w:szCs w:val="28"/>
        </w:rPr>
        <w:t xml:space="preserve"> В.Е. - консультант отдела образования и общеотраслевых вопросов УСП ГО </w:t>
      </w:r>
      <w:proofErr w:type="spellStart"/>
      <w:r w:rsidRPr="00AE7C97">
        <w:rPr>
          <w:sz w:val="28"/>
          <w:szCs w:val="28"/>
        </w:rPr>
        <w:t>Эгвекинот</w:t>
      </w:r>
      <w:proofErr w:type="spellEnd"/>
      <w:r w:rsidRPr="00AE7C97">
        <w:rPr>
          <w:sz w:val="28"/>
          <w:szCs w:val="28"/>
        </w:rPr>
        <w:t xml:space="preserve"> - член инспекции;</w:t>
      </w:r>
    </w:p>
    <w:p w:rsidR="00AE7C97" w:rsidRPr="00AE7C97" w:rsidRDefault="00AE7C97" w:rsidP="00AE7C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7C97">
        <w:rPr>
          <w:sz w:val="28"/>
          <w:szCs w:val="28"/>
        </w:rPr>
        <w:t>Зеленский</w:t>
      </w:r>
      <w:proofErr w:type="spellEnd"/>
      <w:r w:rsidRPr="00AE7C97">
        <w:rPr>
          <w:sz w:val="28"/>
          <w:szCs w:val="28"/>
        </w:rPr>
        <w:t xml:space="preserve"> В.Э. – начальник отдела физической культуры, спорта и туризма УСП ГО </w:t>
      </w:r>
      <w:proofErr w:type="spellStart"/>
      <w:r w:rsidRPr="00AE7C97">
        <w:rPr>
          <w:sz w:val="28"/>
          <w:szCs w:val="28"/>
        </w:rPr>
        <w:t>Эгвекинот</w:t>
      </w:r>
      <w:proofErr w:type="spellEnd"/>
      <w:r w:rsidRPr="00AE7C97">
        <w:rPr>
          <w:sz w:val="28"/>
          <w:szCs w:val="28"/>
        </w:rPr>
        <w:t xml:space="preserve"> - член инспекции.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ED34D8">
        <w:rPr>
          <w:sz w:val="28"/>
          <w:szCs w:val="28"/>
        </w:rPr>
        <w:t>09</w:t>
      </w:r>
      <w:r w:rsidR="001D0D8B" w:rsidRPr="004214FB">
        <w:rPr>
          <w:sz w:val="28"/>
          <w:szCs w:val="28"/>
        </w:rPr>
        <w:t xml:space="preserve"> </w:t>
      </w:r>
      <w:r w:rsidR="00ED34D8">
        <w:rPr>
          <w:sz w:val="28"/>
          <w:szCs w:val="28"/>
        </w:rPr>
        <w:t>ноября</w:t>
      </w:r>
      <w:r w:rsidR="00CE706A" w:rsidRPr="004214FB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>2023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ED34D8">
        <w:rPr>
          <w:sz w:val="28"/>
          <w:szCs w:val="28"/>
        </w:rPr>
        <w:t>307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ED34D8" w:rsidRPr="00ED34D8">
        <w:rPr>
          <w:sz w:val="28"/>
          <w:szCs w:val="28"/>
        </w:rPr>
        <w:t xml:space="preserve">МБОУ «Ш-И поселка </w:t>
      </w:r>
      <w:proofErr w:type="spellStart"/>
      <w:r w:rsidR="00ED34D8" w:rsidRPr="00ED34D8">
        <w:rPr>
          <w:sz w:val="28"/>
          <w:szCs w:val="28"/>
        </w:rPr>
        <w:t>Эгвекинот</w:t>
      </w:r>
      <w:proofErr w:type="spellEnd"/>
      <w:r w:rsidR="00ED34D8" w:rsidRPr="00ED34D8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D335FA">
        <w:rPr>
          <w:sz w:val="28"/>
          <w:szCs w:val="28"/>
        </w:rPr>
        <w:t xml:space="preserve"> 2022</w:t>
      </w:r>
      <w:r w:rsidR="00D0199A" w:rsidRPr="002863AD">
        <w:rPr>
          <w:sz w:val="28"/>
          <w:szCs w:val="28"/>
        </w:rPr>
        <w:t xml:space="preserve"> год</w:t>
      </w:r>
      <w:r w:rsidR="00D335FA">
        <w:rPr>
          <w:sz w:val="28"/>
          <w:szCs w:val="28"/>
        </w:rPr>
        <w:t xml:space="preserve"> и истекший период 2023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lastRenderedPageBreak/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6F4E85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</w:t>
      </w:r>
      <w:r w:rsidR="00D9174A">
        <w:rPr>
          <w:sz w:val="28"/>
          <w:szCs w:val="28"/>
          <w:lang w:eastAsia="ru-RU"/>
        </w:rPr>
        <w:t>11.2023 по 06</w:t>
      </w:r>
      <w:r w:rsidR="001D0D8B">
        <w:rPr>
          <w:sz w:val="28"/>
          <w:szCs w:val="28"/>
          <w:lang w:eastAsia="ru-RU"/>
        </w:rPr>
        <w:t>.</w:t>
      </w:r>
      <w:r w:rsidR="00D9174A">
        <w:rPr>
          <w:sz w:val="28"/>
          <w:szCs w:val="28"/>
          <w:lang w:eastAsia="ru-RU"/>
        </w:rPr>
        <w:t>12</w:t>
      </w:r>
      <w:r w:rsidR="00D335FA">
        <w:rPr>
          <w:sz w:val="28"/>
          <w:szCs w:val="28"/>
          <w:lang w:eastAsia="ru-RU"/>
        </w:rPr>
        <w:t>.2023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D335FA">
        <w:rPr>
          <w:color w:val="000000"/>
          <w:sz w:val="28"/>
          <w:szCs w:val="28"/>
        </w:rPr>
        <w:t>на 2022 и 2023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92364C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2364C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92364C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92364C">
        <w:rPr>
          <w:sz w:val="28"/>
          <w:szCs w:val="28"/>
          <w:lang w:eastAsia="ru-RU"/>
        </w:rPr>
        <w:t>Эгвекинот</w:t>
      </w:r>
      <w:proofErr w:type="spellEnd"/>
      <w:r w:rsidR="00280568" w:rsidRPr="0092364C">
        <w:rPr>
          <w:sz w:val="28"/>
          <w:szCs w:val="28"/>
          <w:lang w:eastAsia="ru-RU"/>
        </w:rPr>
        <w:t xml:space="preserve"> </w:t>
      </w:r>
      <w:r w:rsidRPr="0092364C">
        <w:rPr>
          <w:sz w:val="28"/>
          <w:szCs w:val="28"/>
          <w:lang w:eastAsia="ru-RU"/>
        </w:rPr>
        <w:t xml:space="preserve">от </w:t>
      </w:r>
      <w:r w:rsidR="001D5C29" w:rsidRPr="0092364C">
        <w:rPr>
          <w:sz w:val="28"/>
          <w:szCs w:val="28"/>
          <w:lang w:eastAsia="ru-RU"/>
        </w:rPr>
        <w:t>27.09.2019</w:t>
      </w:r>
      <w:r w:rsidR="00D360FF" w:rsidRPr="0092364C">
        <w:rPr>
          <w:sz w:val="28"/>
          <w:szCs w:val="28"/>
          <w:lang w:eastAsia="ru-RU"/>
        </w:rPr>
        <w:t xml:space="preserve"> </w:t>
      </w:r>
      <w:r w:rsidR="001D5C29" w:rsidRPr="0092364C">
        <w:rPr>
          <w:sz w:val="28"/>
          <w:szCs w:val="28"/>
          <w:lang w:eastAsia="ru-RU"/>
        </w:rPr>
        <w:t>№ 239-од</w:t>
      </w:r>
      <w:r w:rsidR="00280568" w:rsidRPr="0092364C">
        <w:rPr>
          <w:sz w:val="28"/>
          <w:szCs w:val="28"/>
          <w:lang w:eastAsia="ru-RU"/>
        </w:rPr>
        <w:t>.</w:t>
      </w:r>
    </w:p>
    <w:p w:rsidR="00B815C5" w:rsidRDefault="006522BD" w:rsidP="00D335FA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 xml:space="preserve">Юридический адрес: </w:t>
      </w:r>
      <w:r w:rsidR="00D335FA" w:rsidRPr="00D335FA">
        <w:rPr>
          <w:sz w:val="28"/>
          <w:szCs w:val="28"/>
        </w:rPr>
        <w:t>689202, Ч</w:t>
      </w:r>
      <w:r w:rsidR="004F53F2">
        <w:rPr>
          <w:sz w:val="28"/>
          <w:szCs w:val="28"/>
        </w:rPr>
        <w:t xml:space="preserve">укотский АО, </w:t>
      </w:r>
      <w:proofErr w:type="spellStart"/>
      <w:r w:rsidR="004F53F2">
        <w:rPr>
          <w:sz w:val="28"/>
          <w:szCs w:val="28"/>
        </w:rPr>
        <w:t>Иультинский</w:t>
      </w:r>
      <w:proofErr w:type="spellEnd"/>
      <w:r w:rsidR="004F53F2">
        <w:rPr>
          <w:sz w:val="28"/>
          <w:szCs w:val="28"/>
        </w:rPr>
        <w:t xml:space="preserve"> район,                         </w:t>
      </w:r>
      <w:r w:rsidR="00D335FA" w:rsidRPr="00D335FA">
        <w:rPr>
          <w:sz w:val="28"/>
          <w:szCs w:val="28"/>
        </w:rPr>
        <w:t xml:space="preserve">п. </w:t>
      </w:r>
      <w:proofErr w:type="spellStart"/>
      <w:r w:rsidR="00D335FA" w:rsidRPr="00D335FA">
        <w:rPr>
          <w:sz w:val="28"/>
          <w:szCs w:val="28"/>
        </w:rPr>
        <w:t>Эгвекинот</w:t>
      </w:r>
      <w:proofErr w:type="spellEnd"/>
      <w:r w:rsidR="00D335FA" w:rsidRPr="00D335FA">
        <w:rPr>
          <w:sz w:val="28"/>
          <w:szCs w:val="28"/>
        </w:rPr>
        <w:t xml:space="preserve">, </w:t>
      </w:r>
      <w:r w:rsidR="001B30C7" w:rsidRPr="00AE7C97">
        <w:rPr>
          <w:sz w:val="28"/>
          <w:szCs w:val="28"/>
        </w:rPr>
        <w:t xml:space="preserve">ул. </w:t>
      </w:r>
      <w:proofErr w:type="gramStart"/>
      <w:r w:rsidR="001B30C7" w:rsidRPr="00ED34D8">
        <w:rPr>
          <w:sz w:val="28"/>
          <w:szCs w:val="28"/>
        </w:rPr>
        <w:t>Полярная</w:t>
      </w:r>
      <w:proofErr w:type="gramEnd"/>
      <w:r w:rsidR="001B30C7" w:rsidRPr="00ED34D8">
        <w:rPr>
          <w:sz w:val="28"/>
          <w:szCs w:val="28"/>
        </w:rPr>
        <w:t>, дом 4.</w:t>
      </w:r>
    </w:p>
    <w:p w:rsidR="00607FD0" w:rsidRPr="001B30C7" w:rsidRDefault="00D34C6B" w:rsidP="00D335FA">
      <w:pPr>
        <w:ind w:firstLine="567"/>
        <w:jc w:val="both"/>
        <w:rPr>
          <w:sz w:val="28"/>
          <w:szCs w:val="28"/>
        </w:rPr>
      </w:pPr>
      <w:r w:rsidRPr="004F53F2">
        <w:rPr>
          <w:sz w:val="28"/>
          <w:szCs w:val="28"/>
          <w:lang w:eastAsia="ru-RU"/>
        </w:rPr>
        <w:t>Фактический адрес:</w:t>
      </w:r>
      <w:r w:rsidR="00970AC6" w:rsidRPr="004F53F2">
        <w:rPr>
          <w:sz w:val="28"/>
          <w:szCs w:val="28"/>
          <w:lang w:eastAsia="ru-RU"/>
        </w:rPr>
        <w:t xml:space="preserve"> </w:t>
      </w:r>
      <w:r w:rsidR="00D335FA" w:rsidRPr="004F53F2">
        <w:rPr>
          <w:sz w:val="28"/>
          <w:szCs w:val="28"/>
        </w:rPr>
        <w:t xml:space="preserve">689202, Чукотский АО, </w:t>
      </w:r>
      <w:proofErr w:type="spellStart"/>
      <w:r w:rsidR="00D335FA" w:rsidRPr="004F53F2">
        <w:rPr>
          <w:sz w:val="28"/>
          <w:szCs w:val="28"/>
        </w:rPr>
        <w:t>Иультинский</w:t>
      </w:r>
      <w:proofErr w:type="spellEnd"/>
      <w:r w:rsidR="00D335FA" w:rsidRPr="004F53F2">
        <w:rPr>
          <w:sz w:val="28"/>
          <w:szCs w:val="28"/>
        </w:rPr>
        <w:t xml:space="preserve"> район,              </w:t>
      </w:r>
      <w:r w:rsidR="004F53F2">
        <w:rPr>
          <w:sz w:val="28"/>
          <w:szCs w:val="28"/>
        </w:rPr>
        <w:t xml:space="preserve">               </w:t>
      </w:r>
      <w:r w:rsidR="00D335FA" w:rsidRPr="004F53F2">
        <w:rPr>
          <w:sz w:val="28"/>
          <w:szCs w:val="28"/>
        </w:rPr>
        <w:t xml:space="preserve">п. </w:t>
      </w:r>
      <w:proofErr w:type="spellStart"/>
      <w:r w:rsidR="00D335FA" w:rsidRPr="001B30C7">
        <w:rPr>
          <w:sz w:val="28"/>
          <w:szCs w:val="28"/>
        </w:rPr>
        <w:t>Эгвекинот</w:t>
      </w:r>
      <w:proofErr w:type="spellEnd"/>
      <w:r w:rsidR="00D335FA" w:rsidRPr="001B30C7">
        <w:rPr>
          <w:sz w:val="28"/>
          <w:szCs w:val="28"/>
        </w:rPr>
        <w:t xml:space="preserve">, </w:t>
      </w:r>
      <w:r w:rsidR="001B30C7" w:rsidRPr="001B30C7">
        <w:rPr>
          <w:sz w:val="28"/>
          <w:szCs w:val="28"/>
        </w:rPr>
        <w:t xml:space="preserve">ул. </w:t>
      </w:r>
      <w:proofErr w:type="gramStart"/>
      <w:r w:rsidR="001B30C7" w:rsidRPr="001B30C7">
        <w:rPr>
          <w:sz w:val="28"/>
          <w:szCs w:val="28"/>
        </w:rPr>
        <w:t>Полярная</w:t>
      </w:r>
      <w:proofErr w:type="gramEnd"/>
      <w:r w:rsidR="001B30C7" w:rsidRPr="001B30C7">
        <w:rPr>
          <w:sz w:val="28"/>
          <w:szCs w:val="28"/>
        </w:rPr>
        <w:t>, дом 4.</w:t>
      </w:r>
    </w:p>
    <w:p w:rsidR="00280568" w:rsidRPr="001B30C7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30C7">
        <w:rPr>
          <w:sz w:val="28"/>
          <w:szCs w:val="28"/>
          <w:lang w:eastAsia="ru-RU"/>
        </w:rPr>
        <w:t xml:space="preserve">ОГРН – </w:t>
      </w:r>
      <w:r w:rsidR="001B30C7" w:rsidRPr="001B30C7">
        <w:rPr>
          <w:sz w:val="28"/>
          <w:szCs w:val="28"/>
        </w:rPr>
        <w:t>1058700001612</w:t>
      </w:r>
      <w:r w:rsidR="001D0D8B" w:rsidRPr="001B30C7">
        <w:rPr>
          <w:sz w:val="28"/>
          <w:szCs w:val="28"/>
          <w:lang w:eastAsia="ru-RU"/>
        </w:rPr>
        <w:t xml:space="preserve">, ИНН – </w:t>
      </w:r>
      <w:r w:rsidR="00F06B27" w:rsidRPr="001B30C7">
        <w:rPr>
          <w:sz w:val="28"/>
          <w:szCs w:val="28"/>
          <w:lang w:eastAsia="ru-RU"/>
        </w:rPr>
        <w:t>8704</w:t>
      </w:r>
      <w:r w:rsidR="001B30C7" w:rsidRPr="001B30C7">
        <w:rPr>
          <w:sz w:val="28"/>
          <w:szCs w:val="28"/>
          <w:lang w:eastAsia="ru-RU"/>
        </w:rPr>
        <w:t>004045</w:t>
      </w:r>
      <w:r w:rsidRPr="001B30C7">
        <w:rPr>
          <w:sz w:val="28"/>
          <w:szCs w:val="28"/>
          <w:lang w:eastAsia="ru-RU"/>
        </w:rPr>
        <w:t xml:space="preserve">, КПП – </w:t>
      </w:r>
      <w:r w:rsidR="00CE706A" w:rsidRPr="001B30C7">
        <w:rPr>
          <w:sz w:val="28"/>
          <w:szCs w:val="28"/>
          <w:lang w:eastAsia="ru-RU"/>
        </w:rPr>
        <w:t>870401001</w:t>
      </w:r>
      <w:r w:rsidRPr="001B30C7">
        <w:rPr>
          <w:sz w:val="28"/>
          <w:szCs w:val="28"/>
          <w:lang w:eastAsia="ru-RU"/>
        </w:rPr>
        <w:t xml:space="preserve">, </w:t>
      </w:r>
      <w:r w:rsidRPr="001B30C7">
        <w:rPr>
          <w:sz w:val="28"/>
          <w:szCs w:val="28"/>
        </w:rPr>
        <w:t xml:space="preserve">ОКТМО </w:t>
      </w:r>
      <w:r w:rsidR="008958C7" w:rsidRPr="001B30C7">
        <w:rPr>
          <w:sz w:val="28"/>
          <w:szCs w:val="28"/>
        </w:rPr>
        <w:t>77715000</w:t>
      </w:r>
      <w:r w:rsidRPr="001B30C7">
        <w:rPr>
          <w:sz w:val="28"/>
          <w:szCs w:val="28"/>
        </w:rPr>
        <w:t xml:space="preserve">, ОКПО </w:t>
      </w:r>
      <w:r w:rsidR="001B30C7" w:rsidRPr="001B30C7">
        <w:rPr>
          <w:sz w:val="28"/>
          <w:szCs w:val="28"/>
        </w:rPr>
        <w:t>58005858, ОКВЭД 85.13</w:t>
      </w:r>
    </w:p>
    <w:p w:rsidR="006522BD" w:rsidRPr="004F53F2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30C7">
        <w:rPr>
          <w:color w:val="000000"/>
          <w:sz w:val="28"/>
          <w:szCs w:val="28"/>
        </w:rPr>
        <w:t>Ответственное лицо</w:t>
      </w:r>
      <w:r w:rsidR="006522BD" w:rsidRPr="001B30C7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6522BD" w:rsidRPr="004F53F2">
        <w:rPr>
          <w:color w:val="000000"/>
          <w:sz w:val="28"/>
          <w:szCs w:val="28"/>
        </w:rPr>
        <w:t>:</w:t>
      </w:r>
    </w:p>
    <w:p w:rsidR="00560EDC" w:rsidRPr="004F53F2" w:rsidRDefault="007239E1" w:rsidP="00D355D4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Швыркова</w:t>
      </w:r>
      <w:proofErr w:type="spellEnd"/>
      <w:r>
        <w:rPr>
          <w:sz w:val="28"/>
          <w:szCs w:val="28"/>
        </w:rPr>
        <w:t xml:space="preserve"> Татьяна Михайловна</w:t>
      </w:r>
      <w:r w:rsidR="00EB656D" w:rsidRPr="004F53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 w:rsidRPr="00ED34D8">
        <w:rPr>
          <w:sz w:val="28"/>
          <w:szCs w:val="28"/>
        </w:rPr>
        <w:t xml:space="preserve">МБОУ «Ш-И поселка </w:t>
      </w:r>
      <w:proofErr w:type="spellStart"/>
      <w:r w:rsidRPr="00ED34D8">
        <w:rPr>
          <w:sz w:val="28"/>
          <w:szCs w:val="28"/>
        </w:rPr>
        <w:t>Эгвекинот</w:t>
      </w:r>
      <w:proofErr w:type="spellEnd"/>
      <w:r w:rsidRPr="00ED34D8">
        <w:rPr>
          <w:sz w:val="28"/>
          <w:szCs w:val="28"/>
        </w:rPr>
        <w:t>»</w:t>
      </w:r>
      <w:r w:rsidR="008958C7" w:rsidRPr="004F53F2">
        <w:rPr>
          <w:sz w:val="28"/>
          <w:szCs w:val="28"/>
        </w:rPr>
        <w:t>.</w:t>
      </w:r>
    </w:p>
    <w:p w:rsidR="000A0CED" w:rsidRPr="008958C7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1. </w:t>
      </w:r>
      <w:r w:rsidR="006757EE" w:rsidRPr="008958C7">
        <w:rPr>
          <w:sz w:val="28"/>
          <w:szCs w:val="28"/>
          <w:lang w:eastAsia="ru-RU"/>
        </w:rPr>
        <w:t>Учредительные:</w:t>
      </w:r>
    </w:p>
    <w:p w:rsidR="006757EE" w:rsidRPr="00491DD5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– </w:t>
      </w:r>
      <w:r w:rsidRPr="00491DD5">
        <w:rPr>
          <w:sz w:val="28"/>
          <w:szCs w:val="28"/>
          <w:lang w:eastAsia="ru-RU"/>
        </w:rPr>
        <w:t xml:space="preserve">Устав </w:t>
      </w:r>
      <w:r w:rsidR="00EF7D50" w:rsidRPr="00491DD5">
        <w:rPr>
          <w:sz w:val="28"/>
          <w:szCs w:val="28"/>
          <w:lang w:eastAsia="ru-RU"/>
        </w:rPr>
        <w:t>у</w:t>
      </w:r>
      <w:r w:rsidR="006757EE" w:rsidRPr="00491DD5">
        <w:rPr>
          <w:sz w:val="28"/>
          <w:szCs w:val="28"/>
          <w:lang w:eastAsia="ru-RU"/>
        </w:rPr>
        <w:t>чреждения;</w:t>
      </w:r>
    </w:p>
    <w:p w:rsidR="000A0CED" w:rsidRPr="00491DD5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DD5">
        <w:rPr>
          <w:rFonts w:eastAsia="Calibri"/>
          <w:sz w:val="28"/>
          <w:szCs w:val="28"/>
          <w:lang w:eastAsia="en-US"/>
        </w:rPr>
        <w:t>2</w:t>
      </w:r>
      <w:r w:rsidR="00DE0C06" w:rsidRPr="00491DD5">
        <w:rPr>
          <w:rFonts w:eastAsia="Calibri"/>
          <w:sz w:val="28"/>
          <w:szCs w:val="28"/>
          <w:lang w:eastAsia="en-US"/>
        </w:rPr>
        <w:t>. </w:t>
      </w:r>
      <w:r w:rsidR="000A0CED" w:rsidRPr="00491DD5">
        <w:rPr>
          <w:rFonts w:eastAsia="Calibri"/>
          <w:sz w:val="28"/>
          <w:szCs w:val="28"/>
          <w:lang w:eastAsia="en-US"/>
        </w:rPr>
        <w:t xml:space="preserve">Регулирующие деятельность </w:t>
      </w:r>
      <w:r w:rsidR="00D81103" w:rsidRPr="00491DD5">
        <w:rPr>
          <w:rFonts w:eastAsia="Calibri"/>
          <w:sz w:val="28"/>
          <w:szCs w:val="28"/>
          <w:lang w:eastAsia="en-US"/>
        </w:rPr>
        <w:t>учреждения в сфере закупок</w:t>
      </w:r>
      <w:r w:rsidR="00DE0C06" w:rsidRPr="00491DD5">
        <w:rPr>
          <w:rFonts w:eastAsia="Calibri"/>
          <w:sz w:val="28"/>
          <w:szCs w:val="28"/>
          <w:lang w:eastAsia="en-US"/>
        </w:rPr>
        <w:t>:</w:t>
      </w:r>
    </w:p>
    <w:p w:rsidR="000A0CED" w:rsidRPr="00491DD5" w:rsidRDefault="00DE0C06" w:rsidP="00491DD5">
      <w:pPr>
        <w:ind w:firstLine="567"/>
        <w:jc w:val="both"/>
        <w:rPr>
          <w:bCs/>
          <w:sz w:val="28"/>
          <w:szCs w:val="28"/>
        </w:rPr>
      </w:pPr>
      <w:r w:rsidRPr="00491DD5">
        <w:rPr>
          <w:rFonts w:eastAsia="Calibri"/>
          <w:sz w:val="28"/>
          <w:szCs w:val="28"/>
          <w:lang w:eastAsia="en-US"/>
        </w:rPr>
        <w:t>– </w:t>
      </w:r>
      <w:r w:rsidR="000A0CED" w:rsidRPr="00491DD5">
        <w:rPr>
          <w:rFonts w:eastAsia="Calibri"/>
          <w:sz w:val="28"/>
          <w:szCs w:val="28"/>
          <w:lang w:eastAsia="en-US"/>
        </w:rPr>
        <w:t xml:space="preserve">приказ </w:t>
      </w:r>
      <w:r w:rsidR="00CC2B84" w:rsidRPr="00491DD5">
        <w:rPr>
          <w:rFonts w:eastAsia="Calibri"/>
          <w:sz w:val="28"/>
          <w:szCs w:val="28"/>
          <w:lang w:eastAsia="en-US"/>
        </w:rPr>
        <w:t xml:space="preserve">о </w:t>
      </w:r>
      <w:r w:rsidR="00491DD5" w:rsidRPr="00491DD5">
        <w:rPr>
          <w:bCs/>
          <w:sz w:val="28"/>
          <w:szCs w:val="28"/>
        </w:rPr>
        <w:t xml:space="preserve">создании комиссии </w:t>
      </w:r>
      <w:r w:rsidR="007239E1" w:rsidRPr="00ED34D8">
        <w:rPr>
          <w:sz w:val="28"/>
          <w:szCs w:val="28"/>
        </w:rPr>
        <w:t xml:space="preserve">МБОУ «Ш-И поселка </w:t>
      </w:r>
      <w:proofErr w:type="spellStart"/>
      <w:r w:rsidR="007239E1" w:rsidRPr="00ED34D8">
        <w:rPr>
          <w:sz w:val="28"/>
          <w:szCs w:val="28"/>
        </w:rPr>
        <w:t>Эгвекинот</w:t>
      </w:r>
      <w:proofErr w:type="spellEnd"/>
      <w:r w:rsidR="007239E1" w:rsidRPr="00ED34D8">
        <w:rPr>
          <w:sz w:val="28"/>
          <w:szCs w:val="28"/>
        </w:rPr>
        <w:t>»</w:t>
      </w:r>
      <w:r w:rsidR="000A0CED" w:rsidRPr="00491DD5">
        <w:rPr>
          <w:rFonts w:eastAsia="Calibri"/>
          <w:sz w:val="28"/>
          <w:szCs w:val="28"/>
          <w:lang w:eastAsia="en-US"/>
        </w:rPr>
        <w:t>;</w:t>
      </w:r>
    </w:p>
    <w:p w:rsidR="002817F6" w:rsidRPr="001B1A1C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rFonts w:eastAsia="Calibri"/>
          <w:sz w:val="28"/>
          <w:szCs w:val="28"/>
          <w:lang w:eastAsia="en-US"/>
        </w:rPr>
        <w:t>– </w:t>
      </w:r>
      <w:r w:rsidRPr="001B1A1C">
        <w:rPr>
          <w:sz w:val="28"/>
          <w:szCs w:val="28"/>
          <w:lang w:eastAsia="ru-RU"/>
        </w:rPr>
        <w:t>приказ о назна</w:t>
      </w:r>
      <w:r w:rsidR="00513E5C" w:rsidRPr="001B1A1C">
        <w:rPr>
          <w:sz w:val="28"/>
          <w:szCs w:val="28"/>
          <w:lang w:eastAsia="ru-RU"/>
        </w:rPr>
        <w:t>чении контрактного управляющего;</w:t>
      </w:r>
    </w:p>
    <w:p w:rsidR="001B1A1C" w:rsidRPr="0056049A" w:rsidRDefault="00F217C0" w:rsidP="001B1A1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049A">
        <w:rPr>
          <w:rFonts w:eastAsia="Calibri"/>
          <w:sz w:val="28"/>
          <w:szCs w:val="28"/>
          <w:lang w:eastAsia="en-US"/>
        </w:rPr>
        <w:t>– </w:t>
      </w:r>
      <w:r w:rsidR="0056049A" w:rsidRPr="0056049A">
        <w:rPr>
          <w:rFonts w:eastAsia="Calibri"/>
          <w:sz w:val="28"/>
          <w:szCs w:val="28"/>
          <w:lang w:eastAsia="en-US"/>
        </w:rPr>
        <w:t>штатное расписание № 1</w:t>
      </w:r>
      <w:r w:rsidR="00AA23AE" w:rsidRPr="0056049A">
        <w:rPr>
          <w:rFonts w:eastAsia="Calibri"/>
          <w:sz w:val="28"/>
          <w:szCs w:val="28"/>
          <w:lang w:eastAsia="en-US"/>
        </w:rPr>
        <w:t xml:space="preserve"> от 10</w:t>
      </w:r>
      <w:r w:rsidR="0056049A" w:rsidRPr="0056049A">
        <w:rPr>
          <w:rFonts w:eastAsia="Calibri"/>
          <w:sz w:val="28"/>
          <w:szCs w:val="28"/>
          <w:lang w:eastAsia="en-US"/>
        </w:rPr>
        <w:t xml:space="preserve">.01.2022г., </w:t>
      </w:r>
    </w:p>
    <w:p w:rsidR="000A0CED" w:rsidRPr="00237EB2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7EB2">
        <w:rPr>
          <w:rFonts w:eastAsia="Calibri"/>
          <w:sz w:val="28"/>
          <w:szCs w:val="28"/>
          <w:lang w:eastAsia="en-US"/>
        </w:rPr>
        <w:t>– </w:t>
      </w:r>
      <w:r w:rsidR="00676255" w:rsidRPr="00237EB2">
        <w:rPr>
          <w:rFonts w:eastAsia="Calibri"/>
          <w:sz w:val="28"/>
          <w:szCs w:val="28"/>
          <w:lang w:eastAsia="en-US"/>
        </w:rPr>
        <w:t xml:space="preserve">диплом о профессиональной переподготовке </w:t>
      </w:r>
      <w:r w:rsidR="00237EB2" w:rsidRPr="00237EB2">
        <w:rPr>
          <w:rFonts w:eastAsia="Calibri"/>
          <w:sz w:val="28"/>
          <w:szCs w:val="28"/>
          <w:lang w:eastAsia="en-US"/>
        </w:rPr>
        <w:t>542413253037</w:t>
      </w:r>
      <w:r w:rsidR="00676255" w:rsidRPr="00237EB2">
        <w:rPr>
          <w:rFonts w:eastAsia="Calibri"/>
          <w:sz w:val="28"/>
          <w:szCs w:val="28"/>
          <w:lang w:eastAsia="en-US"/>
        </w:rPr>
        <w:t>,</w:t>
      </w:r>
      <w:r w:rsidR="00972CAC" w:rsidRPr="00237EB2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237EB2">
        <w:rPr>
          <w:rFonts w:eastAsia="Calibri"/>
          <w:sz w:val="28"/>
          <w:szCs w:val="28"/>
          <w:lang w:eastAsia="en-US"/>
        </w:rPr>
        <w:t>номер 000</w:t>
      </w:r>
      <w:r w:rsidR="00237EB2" w:rsidRPr="00237EB2">
        <w:rPr>
          <w:rFonts w:eastAsia="Calibri"/>
          <w:sz w:val="28"/>
          <w:szCs w:val="28"/>
          <w:lang w:eastAsia="en-US"/>
        </w:rPr>
        <w:t>77</w:t>
      </w:r>
      <w:r w:rsidR="00513E5C" w:rsidRPr="00237EB2">
        <w:rPr>
          <w:rFonts w:eastAsia="Calibri"/>
          <w:sz w:val="28"/>
          <w:szCs w:val="28"/>
          <w:lang w:eastAsia="en-US"/>
        </w:rPr>
        <w:t>;</w:t>
      </w:r>
      <w:r w:rsidR="0056049A" w:rsidRPr="00237EB2">
        <w:rPr>
          <w:rFonts w:eastAsia="Calibri"/>
          <w:sz w:val="28"/>
          <w:szCs w:val="28"/>
          <w:lang w:eastAsia="en-US"/>
        </w:rPr>
        <w:t xml:space="preserve"> </w:t>
      </w:r>
    </w:p>
    <w:p w:rsidR="00886747" w:rsidRPr="00AA23AE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A23AE">
        <w:rPr>
          <w:sz w:val="28"/>
          <w:szCs w:val="28"/>
          <w:lang w:eastAsia="ru-RU"/>
        </w:rPr>
        <w:t>3</w:t>
      </w:r>
      <w:r w:rsidR="006A0F2D" w:rsidRPr="00AA23AE">
        <w:rPr>
          <w:sz w:val="28"/>
          <w:szCs w:val="28"/>
          <w:lang w:eastAsia="ru-RU"/>
        </w:rPr>
        <w:t>. </w:t>
      </w:r>
      <w:r w:rsidR="009F070A" w:rsidRPr="00AA23AE">
        <w:rPr>
          <w:sz w:val="28"/>
          <w:szCs w:val="28"/>
          <w:lang w:eastAsia="ru-RU"/>
        </w:rPr>
        <w:t>Приказы об утверждении п</w:t>
      </w:r>
      <w:r w:rsidR="006A0F2D" w:rsidRPr="00AA23AE">
        <w:rPr>
          <w:sz w:val="28"/>
          <w:szCs w:val="28"/>
          <w:lang w:eastAsia="ru-RU"/>
        </w:rPr>
        <w:t>лан</w:t>
      </w:r>
      <w:r w:rsidR="00607FD0" w:rsidRPr="00AA23AE">
        <w:rPr>
          <w:sz w:val="28"/>
          <w:szCs w:val="28"/>
          <w:lang w:eastAsia="ru-RU"/>
        </w:rPr>
        <w:t>а-графика закупок на 202</w:t>
      </w:r>
      <w:r w:rsidR="004F53F2" w:rsidRPr="00AA23AE">
        <w:rPr>
          <w:sz w:val="28"/>
          <w:szCs w:val="28"/>
          <w:lang w:eastAsia="ru-RU"/>
        </w:rPr>
        <w:t>2 и 2023</w:t>
      </w:r>
      <w:r w:rsidR="00886747" w:rsidRPr="00AA23AE">
        <w:rPr>
          <w:sz w:val="28"/>
          <w:szCs w:val="28"/>
          <w:lang w:eastAsia="ru-RU"/>
        </w:rPr>
        <w:t xml:space="preserve"> год.</w:t>
      </w:r>
    </w:p>
    <w:p w:rsidR="000A0CED" w:rsidRPr="00AA23AE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A23AE">
        <w:rPr>
          <w:sz w:val="28"/>
          <w:szCs w:val="28"/>
          <w:lang w:eastAsia="ru-RU"/>
        </w:rPr>
        <w:lastRenderedPageBreak/>
        <w:t>4</w:t>
      </w:r>
      <w:r w:rsidR="00330A11" w:rsidRPr="00AA23AE">
        <w:rPr>
          <w:sz w:val="28"/>
          <w:szCs w:val="28"/>
          <w:lang w:eastAsia="ru-RU"/>
        </w:rPr>
        <w:t>. Контракты</w:t>
      </w:r>
      <w:r w:rsidR="003231C9" w:rsidRPr="00AA23AE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7239E1" w:rsidRPr="00ED34D8">
        <w:rPr>
          <w:sz w:val="28"/>
          <w:szCs w:val="28"/>
        </w:rPr>
        <w:t xml:space="preserve">МБОУ «Ш-И поселка </w:t>
      </w:r>
      <w:proofErr w:type="spellStart"/>
      <w:r w:rsidR="007239E1" w:rsidRPr="00ED34D8">
        <w:rPr>
          <w:sz w:val="28"/>
          <w:szCs w:val="28"/>
        </w:rPr>
        <w:t>Эгвекинот</w:t>
      </w:r>
      <w:proofErr w:type="spellEnd"/>
      <w:r w:rsidR="007239E1" w:rsidRPr="00ED34D8">
        <w:rPr>
          <w:sz w:val="28"/>
          <w:szCs w:val="28"/>
        </w:rPr>
        <w:t>»</w:t>
      </w:r>
      <w:r w:rsidR="00337AD3" w:rsidRPr="008958C7">
        <w:rPr>
          <w:sz w:val="28"/>
          <w:szCs w:val="28"/>
        </w:rPr>
        <w:t xml:space="preserve">, </w:t>
      </w:r>
      <w:r w:rsidRPr="008958C7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</w:t>
      </w:r>
      <w:r w:rsidRPr="00513E5C">
        <w:rPr>
          <w:bCs/>
          <w:sz w:val="28"/>
          <w:szCs w:val="28"/>
        </w:rPr>
        <w:t xml:space="preserve">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r w:rsidR="00A47533">
        <w:rPr>
          <w:bCs/>
          <w:sz w:val="28"/>
          <w:szCs w:val="28"/>
        </w:rPr>
        <w:t xml:space="preserve"> 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697231" w:rsidRDefault="00521E4E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1E4E">
        <w:rPr>
          <w:rFonts w:ascii="Times New Roman" w:hAnsi="Times New Roman" w:cs="Times New Roman"/>
          <w:bCs/>
          <w:sz w:val="28"/>
          <w:szCs w:val="28"/>
        </w:rPr>
        <w:t xml:space="preserve">В течение 2022 года МБОУ "Ш-И поселка </w:t>
      </w:r>
      <w:proofErr w:type="spellStart"/>
      <w:r w:rsidRPr="00521E4E">
        <w:rPr>
          <w:rFonts w:ascii="Times New Roman" w:hAnsi="Times New Roman" w:cs="Times New Roman"/>
          <w:bCs/>
          <w:sz w:val="28"/>
          <w:szCs w:val="28"/>
        </w:rPr>
        <w:t>Эгвекинот</w:t>
      </w:r>
      <w:proofErr w:type="spellEnd"/>
      <w:r w:rsidRPr="00521E4E">
        <w:rPr>
          <w:rFonts w:ascii="Times New Roman" w:hAnsi="Times New Roman" w:cs="Times New Roman"/>
          <w:bCs/>
          <w:sz w:val="28"/>
          <w:szCs w:val="28"/>
        </w:rPr>
        <w:t>" заключено 237 контрактов на общую сумму 26 775 402,87 рублей, из них 175 контракта на выполнение муниципального задания на общую сумму 22 814 434,91 рублей, на иные цели – 61 контракт на общую сумму 3 934 866,86 рублей, за счёт средств от приносящей доход деятельности - 1 контракт на общую сумму 26 101,10 рублей.</w:t>
      </w:r>
      <w:proofErr w:type="gramEnd"/>
    </w:p>
    <w:p w:rsidR="00521E4E" w:rsidRDefault="00521E4E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7239E1" w:rsidRPr="007239E1">
        <w:rPr>
          <w:b/>
          <w:sz w:val="28"/>
          <w:szCs w:val="28"/>
        </w:rPr>
        <w:t xml:space="preserve">МБОУ «Ш-И поселка </w:t>
      </w:r>
      <w:proofErr w:type="spellStart"/>
      <w:r w:rsidR="007239E1" w:rsidRPr="007239E1">
        <w:rPr>
          <w:b/>
          <w:sz w:val="28"/>
          <w:szCs w:val="28"/>
        </w:rPr>
        <w:t>Эгвекинот</w:t>
      </w:r>
      <w:proofErr w:type="spellEnd"/>
      <w:r w:rsidR="007239E1" w:rsidRPr="007239E1">
        <w:rPr>
          <w:b/>
          <w:sz w:val="28"/>
          <w:szCs w:val="28"/>
        </w:rPr>
        <w:t xml:space="preserve">», </w:t>
      </w:r>
      <w:r w:rsidRPr="007239E1">
        <w:rPr>
          <w:b/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AA23AE">
        <w:rPr>
          <w:sz w:val="28"/>
          <w:szCs w:val="28"/>
        </w:rPr>
        <w:t>закупок плана – графика  на 2022 и 2023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AA23AE">
        <w:rPr>
          <w:rFonts w:ascii="Times New Roman" w:hAnsi="Times New Roman" w:cs="Times New Roman"/>
          <w:bCs/>
          <w:sz w:val="28"/>
          <w:szCs w:val="28"/>
        </w:rPr>
        <w:t>2022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9C1BF7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С</w:t>
      </w:r>
      <w:r w:rsidR="00087568" w:rsidRPr="009C1BF7">
        <w:rPr>
          <w:sz w:val="28"/>
          <w:szCs w:val="28"/>
        </w:rPr>
        <w:t>облюдени</w:t>
      </w:r>
      <w:r w:rsidR="00CC2B84" w:rsidRPr="009C1BF7">
        <w:rPr>
          <w:sz w:val="28"/>
          <w:szCs w:val="28"/>
        </w:rPr>
        <w:t>е</w:t>
      </w:r>
      <w:r w:rsidR="00087568" w:rsidRPr="009C1BF7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9C1BF7">
        <w:rPr>
          <w:sz w:val="28"/>
          <w:szCs w:val="28"/>
        </w:rPr>
        <w:t>о</w:t>
      </w:r>
      <w:r w:rsidR="00087568" w:rsidRPr="009C1BF7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Согласно представленным к проверке документам, реестр</w:t>
      </w:r>
      <w:r w:rsidR="00A44BF5" w:rsidRPr="009C1BF7">
        <w:rPr>
          <w:sz w:val="28"/>
          <w:szCs w:val="28"/>
        </w:rPr>
        <w:t>у дог</w:t>
      </w:r>
      <w:r w:rsidR="00AA23AE" w:rsidRPr="009C1BF7">
        <w:rPr>
          <w:sz w:val="28"/>
          <w:szCs w:val="28"/>
        </w:rPr>
        <w:t>оворов (контрактов) за 2022</w:t>
      </w:r>
      <w:r w:rsidRPr="009C1BF7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98298D" w:rsidRPr="00521E4E">
        <w:rPr>
          <w:bCs/>
          <w:sz w:val="28"/>
          <w:szCs w:val="28"/>
        </w:rPr>
        <w:t xml:space="preserve">26 775 402,87 </w:t>
      </w:r>
      <w:r w:rsidRPr="009C1BF7">
        <w:rPr>
          <w:sz w:val="28"/>
          <w:szCs w:val="28"/>
        </w:rPr>
        <w:t>рублей, из них: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6E35F1">
        <w:rPr>
          <w:sz w:val="28"/>
          <w:szCs w:val="28"/>
        </w:rPr>
        <w:t>1 674 848,29</w:t>
      </w:r>
      <w:r w:rsidR="00A44BF5" w:rsidRPr="009C1BF7">
        <w:rPr>
          <w:sz w:val="28"/>
          <w:szCs w:val="28"/>
        </w:rPr>
        <w:t xml:space="preserve"> </w:t>
      </w:r>
      <w:r w:rsidRPr="009C1BF7">
        <w:rPr>
          <w:sz w:val="28"/>
          <w:szCs w:val="28"/>
        </w:rPr>
        <w:t>рублей;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- по пункту 8 части 1 статьи 93  Федеральн</w:t>
      </w:r>
      <w:r w:rsidR="00A44BF5" w:rsidRPr="009C1BF7">
        <w:rPr>
          <w:sz w:val="28"/>
          <w:szCs w:val="28"/>
        </w:rPr>
        <w:t xml:space="preserve">ого закона № 44-ФЗ  на сумму –  </w:t>
      </w:r>
      <w:r w:rsidR="006E35F1">
        <w:rPr>
          <w:sz w:val="28"/>
          <w:szCs w:val="28"/>
        </w:rPr>
        <w:t>17 730 474,56</w:t>
      </w:r>
      <w:r w:rsidR="00E76FF0" w:rsidRPr="009C1BF7">
        <w:rPr>
          <w:sz w:val="28"/>
          <w:szCs w:val="28"/>
        </w:rPr>
        <w:t xml:space="preserve"> </w:t>
      </w:r>
      <w:r w:rsidRPr="009C1BF7">
        <w:rPr>
          <w:sz w:val="28"/>
          <w:szCs w:val="28"/>
        </w:rPr>
        <w:t>рублей;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по пункту 29 части 1 статьи 93 в соответствии с Федеральным закон</w:t>
      </w:r>
      <w:r w:rsidR="001138B3" w:rsidRPr="009C1BF7">
        <w:rPr>
          <w:sz w:val="28"/>
          <w:szCs w:val="28"/>
        </w:rPr>
        <w:t xml:space="preserve">ом № 44-ФЗ на сумму – </w:t>
      </w:r>
      <w:r w:rsidR="006E35F1">
        <w:rPr>
          <w:sz w:val="28"/>
          <w:szCs w:val="28"/>
        </w:rPr>
        <w:t>467 946,00</w:t>
      </w:r>
      <w:r w:rsidRPr="009C1BF7">
        <w:rPr>
          <w:sz w:val="28"/>
          <w:szCs w:val="28"/>
        </w:rPr>
        <w:t xml:space="preserve"> рублей;</w:t>
      </w:r>
    </w:p>
    <w:p w:rsidR="00087568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по пункту 5 части 1 статьи 93 в соответствии с Федеральны</w:t>
      </w:r>
      <w:r w:rsidR="001138B3" w:rsidRPr="009C1BF7">
        <w:rPr>
          <w:sz w:val="28"/>
          <w:szCs w:val="28"/>
        </w:rPr>
        <w:t xml:space="preserve">м законом № 44-ФЗ – </w:t>
      </w:r>
      <w:r w:rsidR="0098298D">
        <w:rPr>
          <w:sz w:val="28"/>
          <w:szCs w:val="28"/>
        </w:rPr>
        <w:t>6 902 134,02</w:t>
      </w:r>
      <w:r w:rsidRPr="009C1BF7">
        <w:rPr>
          <w:sz w:val="28"/>
          <w:szCs w:val="28"/>
        </w:rPr>
        <w:t xml:space="preserve"> руб</w:t>
      </w:r>
      <w:r w:rsidR="009C1BF7" w:rsidRPr="009C1BF7">
        <w:rPr>
          <w:sz w:val="28"/>
          <w:szCs w:val="28"/>
        </w:rPr>
        <w:t>лей</w:t>
      </w:r>
      <w:r w:rsidRPr="009C1BF7">
        <w:rPr>
          <w:sz w:val="28"/>
          <w:szCs w:val="28"/>
        </w:rPr>
        <w:t>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A23AE" w:rsidRDefault="00AA23AE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236868" w:rsidRDefault="002368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236868" w:rsidRDefault="002368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5224FE" w:rsidRDefault="00B542FC" w:rsidP="00087568">
      <w:pPr>
        <w:jc w:val="center"/>
        <w:rPr>
          <w:b/>
        </w:rPr>
      </w:pPr>
      <w:r w:rsidRPr="005224FE">
        <w:rPr>
          <w:b/>
          <w:bCs/>
        </w:rPr>
        <w:lastRenderedPageBreak/>
        <w:t xml:space="preserve">Выборочно проведена проверка </w:t>
      </w:r>
      <w:r w:rsidRPr="005224FE">
        <w:rPr>
          <w:b/>
        </w:rPr>
        <w:t>контрактов</w:t>
      </w:r>
      <w:r w:rsidR="00087568" w:rsidRPr="005224FE">
        <w:rPr>
          <w:b/>
        </w:rPr>
        <w:t xml:space="preserve"> (договор</w:t>
      </w:r>
      <w:r w:rsidRPr="005224FE">
        <w:rPr>
          <w:b/>
        </w:rPr>
        <w:t>ов</w:t>
      </w:r>
      <w:r w:rsidR="00087568" w:rsidRPr="005224FE">
        <w:rPr>
          <w:b/>
        </w:rPr>
        <w:t xml:space="preserve">) </w:t>
      </w:r>
      <w:r w:rsidRPr="005224FE">
        <w:rPr>
          <w:b/>
        </w:rPr>
        <w:t>заключенных</w:t>
      </w:r>
      <w:r w:rsidR="00087568" w:rsidRPr="005224FE">
        <w:rPr>
          <w:b/>
        </w:rPr>
        <w:t xml:space="preserve"> </w:t>
      </w:r>
      <w:r w:rsidR="00EA1CE9" w:rsidRPr="005224FE">
        <w:rPr>
          <w:b/>
        </w:rPr>
        <w:t xml:space="preserve">в </w:t>
      </w:r>
      <w:r w:rsidR="0092364C">
        <w:rPr>
          <w:b/>
        </w:rPr>
        <w:t>2023</w:t>
      </w:r>
      <w:r w:rsidR="00EA1CE9" w:rsidRPr="005224FE">
        <w:rPr>
          <w:b/>
        </w:rPr>
        <w:t xml:space="preserve"> году</w:t>
      </w:r>
      <w:r w:rsidR="00087568" w:rsidRPr="005224FE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5224FE">
        <w:rPr>
          <w:b/>
        </w:rPr>
        <w:t xml:space="preserve"> </w:t>
      </w:r>
      <w:r w:rsidRPr="005224FE">
        <w:rPr>
          <w:b/>
        </w:rPr>
        <w:t xml:space="preserve">                   </w:t>
      </w:r>
      <w:r w:rsidR="00EA1CE9" w:rsidRPr="005224FE">
        <w:rPr>
          <w:b/>
        </w:rPr>
        <w:t xml:space="preserve">пунктом </w:t>
      </w:r>
      <w:r w:rsidR="00087568" w:rsidRPr="005224FE">
        <w:rPr>
          <w:b/>
        </w:rPr>
        <w:t>5 части 1 статьи 93 Федеральным законом № 44-ФЗ</w:t>
      </w:r>
    </w:p>
    <w:p w:rsidR="00087568" w:rsidRPr="005224FE" w:rsidRDefault="00087568" w:rsidP="00087568">
      <w:pPr>
        <w:jc w:val="center"/>
      </w:pPr>
    </w:p>
    <w:p w:rsidR="00087568" w:rsidRPr="005224FE" w:rsidRDefault="00087568" w:rsidP="00087568">
      <w:pPr>
        <w:jc w:val="center"/>
      </w:pP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5224FE" w:rsidTr="009B49DE">
        <w:tc>
          <w:tcPr>
            <w:tcW w:w="534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№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4FE">
              <w:rPr>
                <w:sz w:val="22"/>
                <w:szCs w:val="22"/>
              </w:rPr>
              <w:t>/</w:t>
            </w:r>
            <w:proofErr w:type="spellStart"/>
            <w:r w:rsidRPr="00522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Предмет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5224FE" w:rsidTr="009B49DE">
        <w:tc>
          <w:tcPr>
            <w:tcW w:w="534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5224FE" w:rsidTr="009B49DE">
        <w:trPr>
          <w:trHeight w:val="2320"/>
        </w:trPr>
        <w:tc>
          <w:tcPr>
            <w:tcW w:w="534" w:type="dxa"/>
          </w:tcPr>
          <w:p w:rsidR="00E56F34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5224FE" w:rsidRDefault="0092364C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  <w:r w:rsidR="00125D98" w:rsidRPr="005224F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56F34" w:rsidRPr="005224FE" w:rsidRDefault="0092364C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E56F34" w:rsidRPr="005224FE" w:rsidRDefault="0092364C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29 553,00</w:t>
            </w:r>
          </w:p>
        </w:tc>
        <w:tc>
          <w:tcPr>
            <w:tcW w:w="2268" w:type="dxa"/>
          </w:tcPr>
          <w:p w:rsidR="00E56F34" w:rsidRPr="005224FE" w:rsidRDefault="0092364C" w:rsidP="0042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3686" w:type="dxa"/>
          </w:tcPr>
          <w:p w:rsidR="00E56F34" w:rsidRPr="005224FE" w:rsidRDefault="0092364C" w:rsidP="005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Долиненко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92364C" w:rsidRPr="005224FE" w:rsidTr="009B49DE">
        <w:trPr>
          <w:trHeight w:val="2320"/>
        </w:trPr>
        <w:tc>
          <w:tcPr>
            <w:tcW w:w="534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5224F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17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13 255,00</w:t>
            </w:r>
          </w:p>
        </w:tc>
        <w:tc>
          <w:tcPr>
            <w:tcW w:w="2268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3686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Симонова Н.А.</w:t>
            </w:r>
          </w:p>
        </w:tc>
      </w:tr>
      <w:tr w:rsidR="0092364C" w:rsidRPr="005224FE" w:rsidTr="009B49DE">
        <w:trPr>
          <w:trHeight w:val="2320"/>
        </w:trPr>
        <w:tc>
          <w:tcPr>
            <w:tcW w:w="534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  <w:r w:rsidRPr="005224F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К079586/23</w:t>
            </w:r>
          </w:p>
        </w:tc>
        <w:tc>
          <w:tcPr>
            <w:tcW w:w="1417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2268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программы для ЭВМ «</w:t>
            </w:r>
            <w:proofErr w:type="spellStart"/>
            <w:r>
              <w:rPr>
                <w:sz w:val="22"/>
                <w:szCs w:val="22"/>
              </w:rPr>
              <w:t>Контур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кстерн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92364C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«Производственная фирма «СКБ Контур»»</w:t>
            </w:r>
          </w:p>
        </w:tc>
      </w:tr>
      <w:tr w:rsidR="005224FE" w:rsidRPr="005224FE" w:rsidTr="009B49DE">
        <w:trPr>
          <w:trHeight w:val="2320"/>
        </w:trPr>
        <w:tc>
          <w:tcPr>
            <w:tcW w:w="534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224FE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5224FE" w:rsidRPr="005224F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224FE" w:rsidRPr="005224FE" w:rsidRDefault="0092364C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</w:tcPr>
          <w:p w:rsidR="005224FE" w:rsidRPr="005224FE" w:rsidRDefault="0092364C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3 744,00</w:t>
            </w:r>
          </w:p>
        </w:tc>
        <w:tc>
          <w:tcPr>
            <w:tcW w:w="2268" w:type="dxa"/>
          </w:tcPr>
          <w:p w:rsidR="005224FE" w:rsidRPr="005224FE" w:rsidRDefault="00236868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3686" w:type="dxa"/>
          </w:tcPr>
          <w:p w:rsidR="005224FE" w:rsidRPr="005224FE" w:rsidRDefault="0092364C" w:rsidP="0092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Чукотфармация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C1BF7" w:rsidRDefault="009C1BF7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lastRenderedPageBreak/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  <w:r w:rsidR="00852BAA">
        <w:rPr>
          <w:bCs/>
          <w:sz w:val="28"/>
          <w:szCs w:val="28"/>
        </w:rPr>
        <w:t xml:space="preserve">                                               </w:t>
      </w:r>
    </w:p>
    <w:p w:rsidR="00852BAA" w:rsidRDefault="00852BAA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Консультант отдела образования и</w:t>
      </w:r>
      <w:r w:rsidR="00FD14A3">
        <w:rPr>
          <w:sz w:val="28"/>
          <w:szCs w:val="28"/>
        </w:rPr>
        <w:t xml:space="preserve">                                   </w:t>
      </w:r>
      <w:proofErr w:type="spellStart"/>
      <w:r>
        <w:rPr>
          <w:bCs/>
          <w:sz w:val="28"/>
          <w:szCs w:val="28"/>
        </w:rPr>
        <w:t>Колядко</w:t>
      </w:r>
      <w:proofErr w:type="spellEnd"/>
      <w:r>
        <w:rPr>
          <w:bCs/>
          <w:sz w:val="28"/>
          <w:szCs w:val="28"/>
        </w:rPr>
        <w:t xml:space="preserve"> Л.В.</w:t>
      </w:r>
    </w:p>
    <w:p w:rsidR="00FD14A3" w:rsidRDefault="00852BAA" w:rsidP="00FD14A3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общеотраслевых вопросов                                                 </w:t>
      </w:r>
    </w:p>
    <w:p w:rsidR="00FD14A3" w:rsidRPr="00FD14A3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</w:t>
      </w:r>
      <w:r w:rsidR="007D6710" w:rsidRPr="003330BE">
        <w:rPr>
          <w:bCs/>
          <w:sz w:val="28"/>
          <w:szCs w:val="28"/>
        </w:rPr>
        <w:t xml:space="preserve"> </w:t>
      </w:r>
      <w:r w:rsidR="00FD14A3">
        <w:rPr>
          <w:bCs/>
          <w:sz w:val="28"/>
          <w:szCs w:val="28"/>
        </w:rPr>
        <w:t xml:space="preserve">                               </w:t>
      </w:r>
      <w:r w:rsidR="00852BAA">
        <w:rPr>
          <w:bCs/>
          <w:sz w:val="28"/>
          <w:szCs w:val="28"/>
        </w:rPr>
        <w:t xml:space="preserve">                          </w:t>
      </w:r>
      <w:r w:rsidR="00852BAA">
        <w:rPr>
          <w:sz w:val="28"/>
          <w:szCs w:val="28"/>
        </w:rPr>
        <w:t xml:space="preserve">«___» __________ 2023 г.                                   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  <w:r w:rsidR="00852BAA">
        <w:rPr>
          <w:bCs/>
          <w:sz w:val="28"/>
          <w:szCs w:val="28"/>
        </w:rPr>
        <w:t xml:space="preserve">                                                          </w:t>
      </w:r>
    </w:p>
    <w:p w:rsidR="00852BAA" w:rsidRDefault="00852BAA" w:rsidP="00852BAA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образования и                                   </w:t>
      </w:r>
      <w:proofErr w:type="spellStart"/>
      <w:r>
        <w:rPr>
          <w:bCs/>
          <w:sz w:val="28"/>
          <w:szCs w:val="28"/>
        </w:rPr>
        <w:t>Степанченко</w:t>
      </w:r>
      <w:proofErr w:type="spellEnd"/>
      <w:r>
        <w:rPr>
          <w:bCs/>
          <w:sz w:val="28"/>
          <w:szCs w:val="28"/>
        </w:rPr>
        <w:t xml:space="preserve"> В.Е.</w:t>
      </w:r>
    </w:p>
    <w:p w:rsidR="00852BAA" w:rsidRDefault="00852BAA" w:rsidP="00852BAA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общеотраслевых вопросов                                                 </w:t>
      </w:r>
    </w:p>
    <w:p w:rsidR="00852BAA" w:rsidRPr="00FD14A3" w:rsidRDefault="00852BAA" w:rsidP="00852BAA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«___» __________ 2023 г.                                   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852BAA" w:rsidRPr="00FD14A3" w:rsidRDefault="00852BAA" w:rsidP="00852BAA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отдела физической культуры,                         </w:t>
      </w:r>
      <w:proofErr w:type="spellStart"/>
      <w:r>
        <w:rPr>
          <w:sz w:val="28"/>
          <w:szCs w:val="28"/>
        </w:rPr>
        <w:t>Зеленский</w:t>
      </w:r>
      <w:proofErr w:type="spellEnd"/>
      <w:r>
        <w:rPr>
          <w:sz w:val="28"/>
          <w:szCs w:val="28"/>
        </w:rPr>
        <w:t xml:space="preserve"> В.Э.                                             спорта и туризма УСП ГО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                              </w:t>
      </w:r>
    </w:p>
    <w:p w:rsidR="00852BAA" w:rsidRPr="00FD14A3" w:rsidRDefault="00852BAA" w:rsidP="00852BAA">
      <w:pPr>
        <w:tabs>
          <w:tab w:val="left" w:pos="6649"/>
        </w:tabs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330BE">
        <w:rPr>
          <w:bCs/>
          <w:sz w:val="28"/>
          <w:szCs w:val="28"/>
        </w:rPr>
        <w:t>«___» __________ 202</w:t>
      </w:r>
      <w:r>
        <w:rPr>
          <w:bCs/>
          <w:sz w:val="28"/>
          <w:szCs w:val="28"/>
        </w:rPr>
        <w:t>3</w:t>
      </w:r>
      <w:r w:rsidRPr="003330BE">
        <w:rPr>
          <w:bCs/>
          <w:sz w:val="28"/>
          <w:szCs w:val="28"/>
        </w:rPr>
        <w:t xml:space="preserve"> г.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4A" w:rsidRDefault="00410F4A">
      <w:r>
        <w:separator/>
      </w:r>
    </w:p>
  </w:endnote>
  <w:endnote w:type="continuationSeparator" w:id="0">
    <w:p w:rsidR="00410F4A" w:rsidRDefault="0041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4A" w:rsidRDefault="00410F4A">
      <w:r>
        <w:separator/>
      </w:r>
    </w:p>
  </w:footnote>
  <w:footnote w:type="continuationSeparator" w:id="0">
    <w:p w:rsidR="00410F4A" w:rsidRDefault="0041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E72BAE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237EB2">
      <w:rPr>
        <w:noProof/>
        <w:sz w:val="20"/>
        <w:szCs w:val="20"/>
      </w:rPr>
      <w:t>6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5CA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637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3EA"/>
    <w:rsid w:val="000E45FC"/>
    <w:rsid w:val="000E5390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561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1A1C"/>
    <w:rsid w:val="001B30C7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1D0E"/>
    <w:rsid w:val="001D24FC"/>
    <w:rsid w:val="001D3AF5"/>
    <w:rsid w:val="001D4A09"/>
    <w:rsid w:val="001D52A4"/>
    <w:rsid w:val="001D53D0"/>
    <w:rsid w:val="001D5774"/>
    <w:rsid w:val="001D5B09"/>
    <w:rsid w:val="001D5C2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868"/>
    <w:rsid w:val="00236BC1"/>
    <w:rsid w:val="00237B81"/>
    <w:rsid w:val="00237EB2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57EF1"/>
    <w:rsid w:val="00260157"/>
    <w:rsid w:val="00260977"/>
    <w:rsid w:val="0026141B"/>
    <w:rsid w:val="00261EBC"/>
    <w:rsid w:val="0026207A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4A17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0E6D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28A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3478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3F4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0F4A"/>
    <w:rsid w:val="00411FE1"/>
    <w:rsid w:val="004127CA"/>
    <w:rsid w:val="00412AF8"/>
    <w:rsid w:val="00412AFC"/>
    <w:rsid w:val="0041334E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5EE6"/>
    <w:rsid w:val="0048622F"/>
    <w:rsid w:val="004867BD"/>
    <w:rsid w:val="004870C3"/>
    <w:rsid w:val="004900CA"/>
    <w:rsid w:val="0049029A"/>
    <w:rsid w:val="00491DD5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3F2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1E4E"/>
    <w:rsid w:val="005224FE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49A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662F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2BA4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0C9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3F86"/>
    <w:rsid w:val="00694E85"/>
    <w:rsid w:val="0069639F"/>
    <w:rsid w:val="00696A06"/>
    <w:rsid w:val="006970AA"/>
    <w:rsid w:val="00697231"/>
    <w:rsid w:val="00697655"/>
    <w:rsid w:val="00697F09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355F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5F1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4E85"/>
    <w:rsid w:val="006F5E23"/>
    <w:rsid w:val="006F6EFE"/>
    <w:rsid w:val="006F753A"/>
    <w:rsid w:val="00700064"/>
    <w:rsid w:val="007005B9"/>
    <w:rsid w:val="00700916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2F1A"/>
    <w:rsid w:val="007239E1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679E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D0C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4D"/>
    <w:rsid w:val="007E7CF2"/>
    <w:rsid w:val="007F108D"/>
    <w:rsid w:val="007F2257"/>
    <w:rsid w:val="007F3018"/>
    <w:rsid w:val="007F5BEA"/>
    <w:rsid w:val="007F668C"/>
    <w:rsid w:val="007F6DAD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BA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58C7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C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364C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98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69B1"/>
    <w:rsid w:val="009A770D"/>
    <w:rsid w:val="009B0878"/>
    <w:rsid w:val="009B323F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1BF7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2BD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47533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23AE"/>
    <w:rsid w:val="00AA3B5A"/>
    <w:rsid w:val="00AA4034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C97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0E62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15C5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495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4802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5FA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CF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74A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603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9DB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BAE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6FF0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34D8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B27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C3C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14A3"/>
    <w:rsid w:val="00FD3C8E"/>
    <w:rsid w:val="00FD3FD7"/>
    <w:rsid w:val="00FD4CD8"/>
    <w:rsid w:val="00FD5601"/>
    <w:rsid w:val="00FD5D7C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F4A9-3655-40CD-88B9-ACE67FF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10904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 Андрей Викторович</cp:lastModifiedBy>
  <cp:revision>92</cp:revision>
  <cp:lastPrinted>2021-05-20T21:39:00Z</cp:lastPrinted>
  <dcterms:created xsi:type="dcterms:W3CDTF">2021-04-07T05:06:00Z</dcterms:created>
  <dcterms:modified xsi:type="dcterms:W3CDTF">2023-12-19T21:36:00Z</dcterms:modified>
</cp:coreProperties>
</file>