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1326D0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B46A84" w:rsidRPr="00B46A84">
          <w:rPr>
            <w:rStyle w:val="a9"/>
          </w:rPr>
          <w:t xml:space="preserve"> Администрация городского округа Эгвекинот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1326D0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Pr="005645F0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Основное</w:t>
            </w:r>
          </w:p>
        </w:tc>
        <w:tc>
          <w:tcPr>
            <w:tcW w:w="1047" w:type="dxa"/>
            <w:vAlign w:val="center"/>
          </w:tcPr>
          <w:p w:rsidR="00B46A84" w:rsidRPr="005645F0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Pr="005645F0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главы Администрации городского округа Эгвекинот;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Pr="005645F0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первого заместителя Гл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а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вы Администрации;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заместителя Главы А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д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министрации по делам коренных мал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численных народов Чукотки, вопросам межнациональных отношений и прав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охранительной деятельности;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уполномоченного Главы Администрации в селе Амгуэма; Отсу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уполномоченного Главы Администрации в селе Ванкарем;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уполномоченного Главы Администрации в селе Конергино;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уполномоченного Главы Администрации в селе Нутэпэльмен;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уполномоченного Главы Администрации в селе Рыркайпий;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уполномоченного Главы Администрации в селе Уэлькаль;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секретаря антитеррор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и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стической комиссии;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сельского хозяйства и экол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гии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бухгалтерского учета и отче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ности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консультанта;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ведущего бухгалтера;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ЗАГС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Информатизации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военно-мобилизационной р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боты, гражданской обороны и чре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вычайных ситуаций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консультанта;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градостроительства и архите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туры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консультанта;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учета, распределения и прив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тизации жилья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референта;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муниципальных закупок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консультанта;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Организационно-правовое Управл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ние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заместителя Главы А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д</w:t>
            </w:r>
            <w:r w:rsidRPr="00B46A84">
              <w:rPr>
                <w:rFonts w:ascii="Times New Roman" w:hAnsi="Times New Roman"/>
                <w:sz w:val="18"/>
                <w:szCs w:val="18"/>
              </w:rPr>
              <w:lastRenderedPageBreak/>
              <w:t>министрации – начальник организац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и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онно-правового Управления;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Правовой отдел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Управления - начальник отдела; Отсу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консультанта; Отсутс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референта;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делопроизводства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документоведа 1 катег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рии;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30А; 31А; 32А; 33А; 34А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секретаря руководителя;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пресса-секре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таря</w:t>
            </w:r>
            <w:proofErr w:type="gramEnd"/>
            <w:r w:rsidRPr="00B46A84">
              <w:rPr>
                <w:rFonts w:ascii="Times New Roman" w:hAnsi="Times New Roman"/>
                <w:sz w:val="18"/>
                <w:szCs w:val="18"/>
              </w:rPr>
              <w:t>; Отсу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Управление промышленности и ж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 xml:space="preserve">лищно-коммунального хозяйства 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Управления; Отсутствует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промышленности, транспорта, связи, ТЭК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Отдел жилищно-коммунального х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B46A84">
              <w:rPr>
                <w:rFonts w:ascii="Times New Roman" w:hAnsi="Times New Roman"/>
                <w:b/>
                <w:sz w:val="18"/>
                <w:szCs w:val="18"/>
              </w:rPr>
              <w:t xml:space="preserve">зяйства 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заместителя начальника Управления – начальник отдела; Отсу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46A84" w:rsidRPr="00917594" w:rsidTr="00662AFC">
        <w:trPr>
          <w:jc w:val="center"/>
        </w:trPr>
        <w:tc>
          <w:tcPr>
            <w:tcW w:w="90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3347" w:type="dxa"/>
            <w:vAlign w:val="center"/>
          </w:tcPr>
          <w:p w:rsidR="00B46A84" w:rsidRP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6A84">
              <w:rPr>
                <w:rFonts w:ascii="Times New Roman" w:hAnsi="Times New Roman"/>
                <w:sz w:val="18"/>
                <w:szCs w:val="18"/>
              </w:rPr>
              <w:t>Рабочее место советника-эксперта; О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т</w:t>
            </w:r>
            <w:r w:rsidRPr="00B46A84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B46A84" w:rsidRDefault="00B46A84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B46A84" w:rsidRDefault="00B46A84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7009B0" w:rsidRPr="003C5C39" w:rsidRDefault="007009B0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009B0" w:rsidRDefault="00B46A84" w:rsidP="009D6532">
            <w:pPr>
              <w:pStyle w:val="aa"/>
            </w:pPr>
            <w:r>
              <w:t xml:space="preserve">Глава Администрации </w:t>
            </w:r>
            <w:proofErr w:type="gramStart"/>
            <w:r>
              <w:t>городского</w:t>
            </w:r>
            <w:proofErr w:type="gramEnd"/>
          </w:p>
          <w:p w:rsidR="009D6532" w:rsidRPr="004E51DC" w:rsidRDefault="00B46A84" w:rsidP="009D6532">
            <w:pPr>
              <w:pStyle w:val="aa"/>
            </w:pPr>
            <w:r>
              <w:t xml:space="preserve"> окр</w:t>
            </w:r>
            <w:r>
              <w:t>у</w:t>
            </w:r>
            <w:r>
              <w:t>га Эгвекинот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46A8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Default="009D6532" w:rsidP="009D6532">
      <w:r w:rsidRPr="003C5C39">
        <w:t>Члены комиссии по проведению специальной оценки условий труда:</w:t>
      </w:r>
    </w:p>
    <w:p w:rsidR="007009B0" w:rsidRPr="001326D0" w:rsidRDefault="007009B0" w:rsidP="009D6532"/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46A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46A84" w:rsidP="009D6532">
            <w:pPr>
              <w:pStyle w:val="aa"/>
            </w:pPr>
            <w:r>
              <w:t xml:space="preserve">заместитель Главы Администрации – </w:t>
            </w:r>
            <w:r>
              <w:lastRenderedPageBreak/>
              <w:t>начальник организационно-правового Управления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46A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B46A84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46A84" w:rsidRPr="00B46A84" w:rsidTr="00B46A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  <w:r>
              <w:t>заместитель начальника Управления - начальник правового отдела организ</w:t>
            </w:r>
            <w:r>
              <w:t>а</w:t>
            </w:r>
            <w:r>
              <w:t xml:space="preserve">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</w:tr>
      <w:tr w:rsidR="00B46A84" w:rsidRPr="00B46A84" w:rsidTr="00B46A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(дата)</w:t>
            </w:r>
          </w:p>
        </w:tc>
      </w:tr>
      <w:tr w:rsidR="00B46A84" w:rsidRPr="00B46A84" w:rsidTr="00B46A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  <w:r>
              <w:t>начальник отдела бухгалтерского учета и отчетности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</w:tr>
      <w:tr w:rsidR="00B46A84" w:rsidRPr="00B46A84" w:rsidTr="00B46A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(дата)</w:t>
            </w:r>
          </w:p>
        </w:tc>
      </w:tr>
      <w:tr w:rsidR="00B46A84" w:rsidRPr="00B46A84" w:rsidTr="00B46A84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  <w:r>
              <w:t>консультант правового отдела орган</w:t>
            </w:r>
            <w:r>
              <w:t>и</w:t>
            </w:r>
            <w:r>
              <w:t xml:space="preserve">зационно-правового Управления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6A84" w:rsidRPr="00B46A84" w:rsidRDefault="00B46A84" w:rsidP="009D6532">
            <w:pPr>
              <w:pStyle w:val="aa"/>
            </w:pPr>
          </w:p>
        </w:tc>
      </w:tr>
      <w:tr w:rsidR="00B46A84" w:rsidRPr="00B46A84" w:rsidTr="00B46A84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46A84" w:rsidRPr="00B46A84" w:rsidRDefault="00B46A84" w:rsidP="009D6532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B46A84" w:rsidTr="00B46A8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46A84" w:rsidRDefault="00B46A84" w:rsidP="004F2F19">
            <w:pPr>
              <w:pStyle w:val="aa"/>
            </w:pPr>
            <w:r w:rsidRPr="00B46A84">
              <w:t>Инженер по специальной оценке усл</w:t>
            </w:r>
            <w:r w:rsidRPr="00B46A84">
              <w:t>о</w:t>
            </w:r>
            <w:r w:rsidRPr="00B46A84">
              <w:t>вий труда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6A84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46A84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6A84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46A84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B46A84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B46A84" w:rsidRDefault="00B46A84" w:rsidP="004F2F19">
            <w:pPr>
              <w:pStyle w:val="aa"/>
            </w:pPr>
            <w:r>
              <w:t>03.06.2022</w:t>
            </w:r>
            <w:bookmarkStart w:id="6" w:name="_GoBack"/>
            <w:bookmarkEnd w:id="6"/>
          </w:p>
        </w:tc>
      </w:tr>
      <w:tr w:rsidR="004F2F19" w:rsidRPr="00B46A84" w:rsidTr="00B46A8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B46A84" w:rsidRDefault="00B46A84" w:rsidP="004F2F19">
            <w:pPr>
              <w:pStyle w:val="aa"/>
              <w:rPr>
                <w:b/>
                <w:vertAlign w:val="superscript"/>
              </w:rPr>
            </w:pPr>
            <w:r w:rsidRPr="00B46A84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B46A84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B46A84" w:rsidRDefault="00B46A84" w:rsidP="004F2F19">
            <w:pPr>
              <w:pStyle w:val="aa"/>
              <w:rPr>
                <w:b/>
                <w:vertAlign w:val="superscript"/>
              </w:rPr>
            </w:pPr>
            <w:r w:rsidRPr="00B46A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B46A84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B46A84" w:rsidRDefault="00B46A84" w:rsidP="004F2F19">
            <w:pPr>
              <w:pStyle w:val="aa"/>
              <w:rPr>
                <w:b/>
                <w:vertAlign w:val="superscript"/>
              </w:rPr>
            </w:pPr>
            <w:r w:rsidRPr="00B46A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B46A84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B46A84" w:rsidRDefault="00B46A84" w:rsidP="004F2F19">
            <w:pPr>
              <w:pStyle w:val="aa"/>
              <w:rPr>
                <w:vertAlign w:val="superscript"/>
              </w:rPr>
            </w:pPr>
            <w:r w:rsidRPr="00B46A84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BEC" w:rsidRDefault="00D91BEC" w:rsidP="00B46A84">
      <w:r>
        <w:separator/>
      </w:r>
    </w:p>
  </w:endnote>
  <w:endnote w:type="continuationSeparator" w:id="0">
    <w:p w:rsidR="00D91BEC" w:rsidRDefault="00D91BEC" w:rsidP="00B4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BEC" w:rsidRDefault="00D91BEC" w:rsidP="00B46A84">
      <w:r>
        <w:separator/>
      </w:r>
    </w:p>
  </w:footnote>
  <w:footnote w:type="continuationSeparator" w:id="0">
    <w:p w:rsidR="00D91BEC" w:rsidRDefault="00D91BEC" w:rsidP="00B46A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19415, г. Москва, проспект Вернадского, дом 41, строение 1, этаж 4, помещение I, комната 28; тел./факс: 8 (495) 481-33-80, e-mail: info@prommashtest.ru _x000D__x000A_"/>
    <w:docVar w:name="att_org_dop" w:val="Испытательная лаборатория ООО «ПРОММАШ ТЕСТ»_x000D__x000A_115054, Россия, г. Москва, пер. Строченовский Б., дом 22/25, стр. 1, офис 507; 8 (495) 775-48-45; info@prommashtest.ru_x000D__x000A_Уникальный номер записи об аккредитации в реестре аккредитованных лиц: RA.RU.21НВ46"/>
    <w:docVar w:name="att_org_name" w:val="Общество с ограниченной ответственностью «ПРОММАШ ТЕСТ»_x000D__x000A_(ООО «ПРОММАШ ТЕСТ»)"/>
    <w:docVar w:name="att_org_reg_date" w:val="06.07.2018"/>
    <w:docVar w:name="att_org_reg_num" w:val="535"/>
    <w:docVar w:name="boss_fio" w:val="Филатчев Алексей Петрович"/>
    <w:docVar w:name="ceh_info" w:val="     "/>
    <w:docVar w:name="doc_type" w:val="4"/>
    <w:docVar w:name="org_guid" w:val="6B61C5E0E1124F0884A76E749C0A3BC1"/>
    <w:docVar w:name="org_id" w:val="99"/>
    <w:docVar w:name="org_name" w:val=" Администрация городского округа Эгвекинот "/>
    <w:docVar w:name="pers_guids" w:val="10E54782954143328D636C2AA97B4171@139-634-355 86"/>
    <w:docVar w:name="pers_snils" w:val="10E54782954143328D636C2AA97B4171@139-634-355 86"/>
    <w:docVar w:name="podr_id" w:val="org_99"/>
    <w:docVar w:name="pred_dolg" w:val="Глава Администрации городского округа Эгвекинот"/>
    <w:docVar w:name="pred_fio" w:val="Коркишко Роман Викторович"/>
    <w:docVar w:name="rbtd_adr" w:val="     "/>
    <w:docVar w:name="rbtd_name" w:val="Администрация городского округа Эгвекинот"/>
    <w:docVar w:name="sv_docs" w:val="1"/>
  </w:docVars>
  <w:rsids>
    <w:rsidRoot w:val="00B46A84"/>
    <w:rsid w:val="0002033E"/>
    <w:rsid w:val="000C5130"/>
    <w:rsid w:val="001326D0"/>
    <w:rsid w:val="00196135"/>
    <w:rsid w:val="001A7AC3"/>
    <w:rsid w:val="001F2E26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009B0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46A84"/>
    <w:rsid w:val="00BA560A"/>
    <w:rsid w:val="00BD178F"/>
    <w:rsid w:val="00C0355B"/>
    <w:rsid w:val="00C93056"/>
    <w:rsid w:val="00C9355E"/>
    <w:rsid w:val="00CA2E96"/>
    <w:rsid w:val="00CD2568"/>
    <w:rsid w:val="00D11966"/>
    <w:rsid w:val="00D3577F"/>
    <w:rsid w:val="00D91BEC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6A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6A84"/>
    <w:rPr>
      <w:sz w:val="24"/>
    </w:rPr>
  </w:style>
  <w:style w:type="paragraph" w:styleId="ad">
    <w:name w:val="footer"/>
    <w:basedOn w:val="a"/>
    <w:link w:val="ae"/>
    <w:rsid w:val="00B46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A8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46A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6A84"/>
    <w:rPr>
      <w:sz w:val="24"/>
    </w:rPr>
  </w:style>
  <w:style w:type="paragraph" w:styleId="ad">
    <w:name w:val="footer"/>
    <w:basedOn w:val="a"/>
    <w:link w:val="ae"/>
    <w:rsid w:val="00B46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6A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Алексеева Оксана Олеговна</dc:creator>
  <cp:lastModifiedBy>Трофимова Алла Алексеевна</cp:lastModifiedBy>
  <cp:revision>3</cp:revision>
  <dcterms:created xsi:type="dcterms:W3CDTF">2022-10-14T07:43:00Z</dcterms:created>
  <dcterms:modified xsi:type="dcterms:W3CDTF">2022-11-17T00:05:00Z</dcterms:modified>
</cp:coreProperties>
</file>